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3" w:rsidRPr="006D062A" w:rsidRDefault="00DB7C43" w:rsidP="006D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4077" w:rsidRPr="00DC051C" w:rsidRDefault="006545F6" w:rsidP="005B02B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1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bookmarkStart w:id="0" w:name="_GoBack"/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1D79D1" w:rsidRPr="005D7D85">
        <w:rPr>
          <w:rFonts w:ascii="Times New Roman" w:hAnsi="Times New Roman" w:cs="Times New Roman"/>
          <w:b/>
          <w:sz w:val="28"/>
          <w:szCs w:val="28"/>
        </w:rPr>
        <w:t>«</w:t>
      </w:r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Схемы теплоснабжения города Юрьевец </w:t>
      </w:r>
      <w:proofErr w:type="spellStart"/>
      <w:r w:rsidR="005D7D85" w:rsidRPr="005D7D85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на период 2015-2030 </w:t>
      </w:r>
      <w:proofErr w:type="spellStart"/>
      <w:r w:rsidR="005D7D85" w:rsidRPr="005D7D8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r w:rsidR="005D7D85" w:rsidRPr="005D7D85">
        <w:rPr>
          <w:rFonts w:ascii="Times New Roman" w:hAnsi="Times New Roman" w:cs="Times New Roman"/>
          <w:b/>
          <w:sz w:val="28"/>
          <w:szCs w:val="28"/>
        </w:rPr>
        <w:t>»</w:t>
      </w:r>
      <w:r w:rsidR="00923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392" w:rsidRPr="005D7D85">
        <w:rPr>
          <w:rFonts w:ascii="Times New Roman" w:hAnsi="Times New Roman" w:cs="Times New Roman"/>
          <w:b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b/>
          <w:sz w:val="28"/>
          <w:szCs w:val="28"/>
        </w:rPr>
        <w:t>я</w:t>
      </w:r>
      <w:r w:rsidR="00923392" w:rsidRPr="005D7D85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bookmarkEnd w:id="0"/>
    </w:p>
    <w:p w:rsidR="00020F25" w:rsidRDefault="00A23D3D" w:rsidP="00DB7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7D8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5D7D85">
        <w:rPr>
          <w:rFonts w:ascii="Times New Roman" w:hAnsi="Times New Roman" w:cs="Times New Roman"/>
        </w:rPr>
        <w:t>июня</w:t>
      </w:r>
      <w:r w:rsidR="00DB7C43">
        <w:rPr>
          <w:rFonts w:ascii="Times New Roman" w:hAnsi="Times New Roman" w:cs="Times New Roman"/>
        </w:rPr>
        <w:t xml:space="preserve"> 20</w:t>
      </w:r>
      <w:r w:rsidR="005B02B5">
        <w:rPr>
          <w:rFonts w:ascii="Times New Roman" w:hAnsi="Times New Roman" w:cs="Times New Roman"/>
        </w:rPr>
        <w:t>22</w:t>
      </w:r>
      <w:r w:rsidR="00F065A0">
        <w:rPr>
          <w:rFonts w:ascii="Times New Roman" w:hAnsi="Times New Roman" w:cs="Times New Roman"/>
        </w:rPr>
        <w:t xml:space="preserve"> </w:t>
      </w:r>
      <w:r w:rsidR="00DB7C43">
        <w:rPr>
          <w:rFonts w:ascii="Times New Roman" w:hAnsi="Times New Roman" w:cs="Times New Roman"/>
        </w:rPr>
        <w:t>г. 1</w:t>
      </w:r>
      <w:r w:rsidR="00460AF3">
        <w:rPr>
          <w:rFonts w:ascii="Times New Roman" w:hAnsi="Times New Roman" w:cs="Times New Roman"/>
        </w:rPr>
        <w:t>1</w:t>
      </w:r>
      <w:r w:rsidR="00DB7C43">
        <w:rPr>
          <w:rFonts w:ascii="Times New Roman" w:hAnsi="Times New Roman" w:cs="Times New Roman"/>
        </w:rPr>
        <w:t xml:space="preserve"> часов 00 минут            </w:t>
      </w:r>
      <w:r w:rsidR="005B02B5">
        <w:rPr>
          <w:rFonts w:ascii="Times New Roman" w:hAnsi="Times New Roman" w:cs="Times New Roman"/>
        </w:rPr>
        <w:t xml:space="preserve">                            </w:t>
      </w:r>
      <w:r w:rsidR="00DB7C43">
        <w:rPr>
          <w:rFonts w:ascii="Times New Roman" w:hAnsi="Times New Roman" w:cs="Times New Roman"/>
        </w:rPr>
        <w:t xml:space="preserve">            </w:t>
      </w:r>
      <w:r w:rsidR="00460AF3">
        <w:rPr>
          <w:rFonts w:ascii="Times New Roman" w:hAnsi="Times New Roman" w:cs="Times New Roman"/>
        </w:rPr>
        <w:t xml:space="preserve">                     </w:t>
      </w:r>
      <w:r w:rsidR="00F065A0">
        <w:rPr>
          <w:rFonts w:ascii="Times New Roman" w:hAnsi="Times New Roman" w:cs="Times New Roman"/>
        </w:rPr>
        <w:t xml:space="preserve">             </w:t>
      </w:r>
      <w:r w:rsidR="00460AF3">
        <w:rPr>
          <w:rFonts w:ascii="Times New Roman" w:hAnsi="Times New Roman" w:cs="Times New Roman"/>
        </w:rPr>
        <w:t xml:space="preserve"> </w:t>
      </w:r>
      <w:r w:rsidR="00F065A0">
        <w:rPr>
          <w:rFonts w:ascii="Times New Roman" w:hAnsi="Times New Roman" w:cs="Times New Roman"/>
        </w:rPr>
        <w:t>г. Юрьевец</w:t>
      </w:r>
    </w:p>
    <w:p w:rsidR="00142CA8" w:rsidRPr="00DB7C43" w:rsidRDefault="00DB7C43" w:rsidP="007076A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41BF5">
        <w:rPr>
          <w:rFonts w:ascii="Times New Roman" w:hAnsi="Times New Roman" w:cs="Times New Roman"/>
          <w:sz w:val="28"/>
          <w:szCs w:val="28"/>
        </w:rPr>
        <w:t>А</w:t>
      </w:r>
      <w:r w:rsidR="00B375DE">
        <w:rPr>
          <w:rFonts w:ascii="Times New Roman" w:hAnsi="Times New Roman" w:cs="Times New Roman"/>
          <w:sz w:val="28"/>
          <w:szCs w:val="28"/>
        </w:rPr>
        <w:t>ктовый зал</w:t>
      </w:r>
      <w:r w:rsidR="00B375DE" w:rsidRPr="00B375DE">
        <w:rPr>
          <w:rFonts w:ascii="Times New Roman" w:hAnsi="Times New Roman" w:cs="Times New Roman"/>
          <w:sz w:val="28"/>
          <w:szCs w:val="28"/>
        </w:rPr>
        <w:t xml:space="preserve"> </w:t>
      </w:r>
      <w:r w:rsidR="00C41BF5">
        <w:rPr>
          <w:rFonts w:ascii="Times New Roman" w:hAnsi="Times New Roman" w:cs="Times New Roman"/>
          <w:sz w:val="28"/>
          <w:szCs w:val="28"/>
        </w:rPr>
        <w:t xml:space="preserve">администрации Юрьевецкого </w:t>
      </w:r>
      <w:r w:rsidR="00B375DE" w:rsidRPr="00B375DE">
        <w:rPr>
          <w:rFonts w:ascii="Times New Roman" w:hAnsi="Times New Roman" w:cs="Times New Roman"/>
          <w:sz w:val="28"/>
          <w:szCs w:val="28"/>
        </w:rPr>
        <w:t>муниципального района по адресу: Ивановская область, г. Юрьевец, ул. Советская, д. 37.</w:t>
      </w:r>
    </w:p>
    <w:p w:rsidR="00DB7C43" w:rsidRPr="00DB7C43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7BB2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>Председатель слушаний:</w:t>
      </w:r>
      <w:r w:rsidR="005D7D85">
        <w:rPr>
          <w:rFonts w:ascii="Times New Roman" w:hAnsi="Times New Roman" w:cs="Times New Roman"/>
          <w:sz w:val="28"/>
          <w:szCs w:val="28"/>
        </w:rPr>
        <w:t xml:space="preserve"> Филиппова Е.А.</w:t>
      </w:r>
      <w:r w:rsidR="00142CA8">
        <w:rPr>
          <w:rFonts w:ascii="Times New Roman" w:hAnsi="Times New Roman" w:cs="Times New Roman"/>
          <w:sz w:val="28"/>
          <w:szCs w:val="28"/>
        </w:rPr>
        <w:t xml:space="preserve"> </w:t>
      </w:r>
      <w:r w:rsidR="00CE7BB2">
        <w:rPr>
          <w:rFonts w:ascii="Times New Roman" w:hAnsi="Times New Roman" w:cs="Times New Roman"/>
          <w:sz w:val="28"/>
          <w:szCs w:val="28"/>
        </w:rPr>
        <w:t xml:space="preserve">– </w:t>
      </w:r>
      <w:r w:rsidR="005D7D8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вопросам ЖКХ администрации </w:t>
      </w:r>
      <w:proofErr w:type="spellStart"/>
      <w:r w:rsidR="005D7D8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5D7D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E7BB2" w:rsidRPr="00CE7BB2">
        <w:rPr>
          <w:rFonts w:ascii="Times New Roman" w:hAnsi="Times New Roman" w:cs="Times New Roman"/>
          <w:sz w:val="28"/>
          <w:szCs w:val="28"/>
        </w:rPr>
        <w:t>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5224" w:rsidRDefault="00A25224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слушаний: </w:t>
      </w:r>
      <w:r w:rsidR="005D7D85">
        <w:rPr>
          <w:rFonts w:ascii="Times New Roman" w:hAnsi="Times New Roman" w:cs="Times New Roman"/>
          <w:sz w:val="28"/>
          <w:szCs w:val="28"/>
        </w:rPr>
        <w:t>Пискунова С.П.</w:t>
      </w:r>
      <w:r w:rsidR="00142CA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D85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ЖКХ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564" w:rsidRDefault="00350FCE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–</w:t>
      </w:r>
      <w:r w:rsidR="00DB7C43">
        <w:rPr>
          <w:rFonts w:ascii="Times New Roman" w:hAnsi="Times New Roman" w:cs="Times New Roman"/>
          <w:sz w:val="28"/>
          <w:szCs w:val="28"/>
        </w:rPr>
        <w:t xml:space="preserve"> </w:t>
      </w:r>
      <w:r w:rsidR="008842F6">
        <w:rPr>
          <w:rFonts w:ascii="Times New Roman" w:hAnsi="Times New Roman" w:cs="Times New Roman"/>
          <w:sz w:val="28"/>
          <w:szCs w:val="28"/>
        </w:rPr>
        <w:t>1</w:t>
      </w:r>
      <w:r w:rsidR="007621AF">
        <w:rPr>
          <w:rFonts w:ascii="Times New Roman" w:hAnsi="Times New Roman" w:cs="Times New Roman"/>
          <w:sz w:val="28"/>
          <w:szCs w:val="28"/>
        </w:rPr>
        <w:t>4</w:t>
      </w:r>
      <w:r w:rsidR="00877C5F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  <w:r w:rsidR="00E2533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842F6">
        <w:rPr>
          <w:rFonts w:ascii="Times New Roman" w:hAnsi="Times New Roman" w:cs="Times New Roman"/>
          <w:sz w:val="28"/>
          <w:szCs w:val="28"/>
        </w:rPr>
        <w:t>ь</w:t>
      </w:r>
      <w:r w:rsidR="00E25331">
        <w:rPr>
          <w:rFonts w:ascii="Times New Roman" w:hAnsi="Times New Roman" w:cs="Times New Roman"/>
          <w:sz w:val="28"/>
          <w:szCs w:val="28"/>
        </w:rPr>
        <w:t xml:space="preserve"> </w:t>
      </w:r>
      <w:r w:rsidR="00905564">
        <w:rPr>
          <w:rFonts w:ascii="Times New Roman" w:hAnsi="Times New Roman" w:cs="Times New Roman"/>
          <w:sz w:val="28"/>
          <w:szCs w:val="28"/>
        </w:rPr>
        <w:t>ООО «</w:t>
      </w:r>
      <w:r w:rsidR="00C820A7">
        <w:rPr>
          <w:rFonts w:ascii="Times New Roman" w:hAnsi="Times New Roman" w:cs="Times New Roman"/>
          <w:sz w:val="28"/>
          <w:szCs w:val="28"/>
        </w:rPr>
        <w:t>Тепло-город»</w:t>
      </w:r>
      <w:r w:rsidR="008842F6">
        <w:rPr>
          <w:rFonts w:ascii="Times New Roman" w:hAnsi="Times New Roman" w:cs="Times New Roman"/>
          <w:sz w:val="28"/>
          <w:szCs w:val="28"/>
        </w:rPr>
        <w:t xml:space="preserve"> по доверенности Чесноков А.А.</w:t>
      </w:r>
      <w:r w:rsidR="00905564">
        <w:rPr>
          <w:rFonts w:ascii="Times New Roman" w:hAnsi="Times New Roman" w:cs="Times New Roman"/>
          <w:sz w:val="28"/>
          <w:szCs w:val="28"/>
        </w:rPr>
        <w:t xml:space="preserve">, ООО «Теплоцентраль» </w:t>
      </w:r>
      <w:r w:rsidR="00882845">
        <w:rPr>
          <w:rFonts w:ascii="Times New Roman" w:hAnsi="Times New Roman" w:cs="Times New Roman"/>
          <w:sz w:val="28"/>
          <w:szCs w:val="28"/>
        </w:rPr>
        <w:t xml:space="preserve">Исполнительный директор </w:t>
      </w:r>
      <w:r w:rsidR="00905564" w:rsidRPr="00905564">
        <w:rPr>
          <w:rFonts w:ascii="Times New Roman" w:hAnsi="Times New Roman" w:cs="Times New Roman"/>
          <w:sz w:val="28"/>
          <w:szCs w:val="28"/>
        </w:rPr>
        <w:t>Чесноков А</w:t>
      </w:r>
      <w:r w:rsidR="00905564">
        <w:rPr>
          <w:rFonts w:ascii="Times New Roman" w:hAnsi="Times New Roman" w:cs="Times New Roman"/>
          <w:sz w:val="28"/>
          <w:szCs w:val="28"/>
        </w:rPr>
        <w:t>.</w:t>
      </w:r>
      <w:r w:rsidR="00905564" w:rsidRPr="00905564">
        <w:rPr>
          <w:rFonts w:ascii="Times New Roman" w:hAnsi="Times New Roman" w:cs="Times New Roman"/>
          <w:sz w:val="28"/>
          <w:szCs w:val="28"/>
        </w:rPr>
        <w:t>А</w:t>
      </w:r>
      <w:r w:rsidR="005D7D85">
        <w:rPr>
          <w:rFonts w:ascii="Times New Roman" w:hAnsi="Times New Roman" w:cs="Times New Roman"/>
          <w:sz w:val="28"/>
          <w:szCs w:val="28"/>
        </w:rPr>
        <w:t>.,</w:t>
      </w:r>
      <w:r w:rsidR="008842F6" w:rsidRPr="008842F6">
        <w:rPr>
          <w:rFonts w:ascii="Times New Roman" w:hAnsi="Times New Roman" w:cs="Times New Roman"/>
          <w:sz w:val="28"/>
          <w:szCs w:val="28"/>
        </w:rPr>
        <w:t xml:space="preserve"> </w:t>
      </w:r>
      <w:r w:rsidR="008842F6">
        <w:rPr>
          <w:rFonts w:ascii="Times New Roman" w:hAnsi="Times New Roman" w:cs="Times New Roman"/>
          <w:sz w:val="28"/>
          <w:szCs w:val="28"/>
        </w:rPr>
        <w:t>представитель ООО «РК-2»  Маринин Д.А.,</w:t>
      </w:r>
      <w:r w:rsidR="007621AF">
        <w:rPr>
          <w:rFonts w:ascii="Times New Roman" w:hAnsi="Times New Roman" w:cs="Times New Roman"/>
          <w:sz w:val="28"/>
          <w:szCs w:val="28"/>
        </w:rPr>
        <w:t xml:space="preserve"> представитель МУП «МУК» директор </w:t>
      </w:r>
      <w:proofErr w:type="spellStart"/>
      <w:r w:rsidR="007621AF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="007621AF">
        <w:rPr>
          <w:rFonts w:ascii="Times New Roman" w:hAnsi="Times New Roman" w:cs="Times New Roman"/>
          <w:sz w:val="28"/>
          <w:szCs w:val="28"/>
        </w:rPr>
        <w:t xml:space="preserve"> И.Л.,</w:t>
      </w:r>
      <w:r w:rsidR="007621AF" w:rsidRPr="007621AF">
        <w:rPr>
          <w:rFonts w:ascii="Times New Roman" w:hAnsi="Times New Roman" w:cs="Times New Roman"/>
          <w:sz w:val="28"/>
          <w:szCs w:val="28"/>
        </w:rPr>
        <w:t xml:space="preserve"> </w:t>
      </w:r>
      <w:r w:rsidR="007621AF"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="007621AF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7621AF">
        <w:rPr>
          <w:rFonts w:ascii="Times New Roman" w:hAnsi="Times New Roman" w:cs="Times New Roman"/>
          <w:sz w:val="28"/>
          <w:szCs w:val="28"/>
        </w:rPr>
        <w:t xml:space="preserve"> компания» директор Тюрин Андрей Юрьевич</w:t>
      </w:r>
      <w:r w:rsidR="00F679CC">
        <w:rPr>
          <w:rFonts w:ascii="Times New Roman" w:hAnsi="Times New Roman" w:cs="Times New Roman"/>
          <w:sz w:val="28"/>
          <w:szCs w:val="28"/>
        </w:rPr>
        <w:t xml:space="preserve"> (по видеосвязи)</w:t>
      </w:r>
      <w:r w:rsidR="007621AF">
        <w:rPr>
          <w:rFonts w:ascii="Times New Roman" w:hAnsi="Times New Roman" w:cs="Times New Roman"/>
          <w:sz w:val="28"/>
          <w:szCs w:val="28"/>
        </w:rPr>
        <w:t xml:space="preserve">, </w:t>
      </w:r>
      <w:r w:rsidR="005D7D85">
        <w:rPr>
          <w:rFonts w:ascii="Times New Roman" w:hAnsi="Times New Roman" w:cs="Times New Roman"/>
          <w:sz w:val="28"/>
          <w:szCs w:val="28"/>
        </w:rPr>
        <w:t>Начальник управления ЖКХ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5D7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D7D8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5D7D85">
        <w:rPr>
          <w:rFonts w:ascii="Times New Roman" w:hAnsi="Times New Roman" w:cs="Times New Roman"/>
          <w:sz w:val="28"/>
          <w:szCs w:val="28"/>
        </w:rPr>
        <w:t xml:space="preserve"> муниципального района Дементьев В.А.</w:t>
      </w:r>
      <w:r w:rsidR="00905564">
        <w:rPr>
          <w:rFonts w:ascii="Times New Roman" w:hAnsi="Times New Roman" w:cs="Times New Roman"/>
          <w:sz w:val="28"/>
          <w:szCs w:val="28"/>
        </w:rPr>
        <w:t>,</w:t>
      </w:r>
      <w:r w:rsidR="008842F6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администрации, председатель КУМИЗО Гурьянова О.Н.,</w:t>
      </w:r>
      <w:r w:rsidR="00905564">
        <w:rPr>
          <w:rFonts w:ascii="Times New Roman" w:hAnsi="Times New Roman" w:cs="Times New Roman"/>
          <w:sz w:val="28"/>
          <w:szCs w:val="28"/>
        </w:rPr>
        <w:t xml:space="preserve"> </w:t>
      </w:r>
      <w:r w:rsidR="00905564" w:rsidRPr="00905564">
        <w:rPr>
          <w:rFonts w:ascii="Times New Roman" w:hAnsi="Times New Roman" w:cs="Times New Roman"/>
          <w:sz w:val="28"/>
          <w:szCs w:val="28"/>
        </w:rPr>
        <w:t>сотрудники администрации, жители</w:t>
      </w:r>
      <w:r w:rsidR="00905564">
        <w:rPr>
          <w:rFonts w:ascii="Times New Roman" w:hAnsi="Times New Roman" w:cs="Times New Roman"/>
          <w:sz w:val="28"/>
          <w:szCs w:val="28"/>
        </w:rPr>
        <w:t xml:space="preserve"> города Юрьевец.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AB" w:rsidRPr="008B04AB" w:rsidRDefault="008B04AB" w:rsidP="008B04A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Федеральным законом от 27.07.2010 № 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713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План проведения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3A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DB7C43" w:rsidP="0090124A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D7D85" w:rsidRPr="005D7D85">
        <w:rPr>
          <w:rFonts w:ascii="Times New Roman" w:hAnsi="Times New Roman" w:cs="Times New Roman"/>
          <w:sz w:val="28"/>
          <w:szCs w:val="28"/>
        </w:rPr>
        <w:t>проект</w:t>
      </w:r>
      <w:r w:rsidR="005D7D85">
        <w:rPr>
          <w:rFonts w:ascii="Times New Roman" w:hAnsi="Times New Roman" w:cs="Times New Roman"/>
          <w:sz w:val="28"/>
          <w:szCs w:val="28"/>
        </w:rPr>
        <w:t>а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1D79D1" w:rsidRPr="005D7D85">
        <w:rPr>
          <w:rFonts w:ascii="Times New Roman" w:hAnsi="Times New Roman" w:cs="Times New Roman"/>
          <w:sz w:val="28"/>
          <w:szCs w:val="28"/>
        </w:rPr>
        <w:t>«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Схемы теплоснабжения города Юрьевец </w:t>
      </w:r>
      <w:proofErr w:type="spellStart"/>
      <w:r w:rsidR="005D7D85" w:rsidRPr="005D7D8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5D7D85" w:rsidRPr="005D7D8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период 2015-2030 </w:t>
      </w:r>
      <w:proofErr w:type="spellStart"/>
      <w:r w:rsidR="005D7D85" w:rsidRPr="005D7D8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5D7D85" w:rsidRPr="005D7D85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5D7D85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5D7D85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90124A">
        <w:rPr>
          <w:rFonts w:ascii="Times New Roman" w:hAnsi="Times New Roman" w:cs="Times New Roman"/>
          <w:sz w:val="28"/>
          <w:szCs w:val="28"/>
        </w:rPr>
        <w:t>.</w:t>
      </w:r>
    </w:p>
    <w:p w:rsidR="000A4FE7" w:rsidRDefault="00DB7C43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заявлений, вопросов и предложений участников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публичных слушаний.</w:t>
      </w:r>
    </w:p>
    <w:p w:rsidR="00B03F8F" w:rsidRDefault="00B03F8F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FE7" w:rsidRDefault="005E7709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</w:t>
      </w:r>
      <w:r w:rsidR="005D7D8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вопросам ЖКХ администрации </w:t>
      </w:r>
      <w:proofErr w:type="spellStart"/>
      <w:r w:rsidR="005D7D8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5D7D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E7709">
        <w:rPr>
          <w:rFonts w:ascii="Times New Roman" w:hAnsi="Times New Roman" w:cs="Times New Roman"/>
          <w:sz w:val="28"/>
          <w:szCs w:val="28"/>
        </w:rPr>
        <w:t xml:space="preserve"> </w:t>
      </w:r>
      <w:r w:rsidR="005D7D85">
        <w:rPr>
          <w:rFonts w:ascii="Times New Roman" w:hAnsi="Times New Roman" w:cs="Times New Roman"/>
          <w:sz w:val="28"/>
          <w:szCs w:val="28"/>
        </w:rPr>
        <w:t xml:space="preserve">Филиппова Е.А.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предоставив слово </w:t>
      </w:r>
      <w:r w:rsidR="004D40F1">
        <w:rPr>
          <w:rFonts w:ascii="Times New Roman" w:hAnsi="Times New Roman" w:cs="Times New Roman"/>
          <w:sz w:val="28"/>
          <w:szCs w:val="28"/>
        </w:rPr>
        <w:t>начальнику управления ЖКХ</w:t>
      </w:r>
      <w:r w:rsidRPr="005E77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E770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E77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D40F1">
        <w:rPr>
          <w:rFonts w:ascii="Times New Roman" w:hAnsi="Times New Roman" w:cs="Times New Roman"/>
          <w:sz w:val="28"/>
          <w:szCs w:val="28"/>
        </w:rPr>
        <w:t>Дементьеву В.А.</w:t>
      </w:r>
      <w:r w:rsidR="00C67874">
        <w:rPr>
          <w:rFonts w:ascii="Times New Roman" w:hAnsi="Times New Roman" w:cs="Times New Roman"/>
          <w:sz w:val="28"/>
          <w:szCs w:val="28"/>
        </w:rPr>
        <w:t xml:space="preserve">, </w:t>
      </w:r>
      <w:r w:rsidR="0029679F">
        <w:rPr>
          <w:rFonts w:ascii="Times New Roman" w:hAnsi="Times New Roman" w:cs="Times New Roman"/>
          <w:sz w:val="28"/>
          <w:szCs w:val="28"/>
        </w:rPr>
        <w:t>в</w:t>
      </w:r>
      <w:r w:rsidR="000A4FE7">
        <w:rPr>
          <w:rFonts w:ascii="Times New Roman" w:hAnsi="Times New Roman" w:cs="Times New Roman"/>
          <w:sz w:val="28"/>
          <w:szCs w:val="28"/>
        </w:rPr>
        <w:t xml:space="preserve"> ходе проведения слушаний</w:t>
      </w:r>
      <w:r w:rsidR="00821524">
        <w:rPr>
          <w:rFonts w:ascii="Times New Roman" w:hAnsi="Times New Roman" w:cs="Times New Roman"/>
          <w:sz w:val="28"/>
          <w:szCs w:val="28"/>
        </w:rPr>
        <w:t xml:space="preserve"> </w:t>
      </w:r>
      <w:r w:rsidR="00573BEC">
        <w:rPr>
          <w:rFonts w:ascii="Times New Roman" w:hAnsi="Times New Roman" w:cs="Times New Roman"/>
          <w:sz w:val="28"/>
          <w:szCs w:val="28"/>
        </w:rPr>
        <w:t>доложив</w:t>
      </w:r>
      <w:r w:rsidR="009C0713" w:rsidRPr="009F5828">
        <w:rPr>
          <w:rFonts w:ascii="Times New Roman" w:hAnsi="Times New Roman" w:cs="Times New Roman"/>
          <w:sz w:val="28"/>
          <w:szCs w:val="28"/>
        </w:rPr>
        <w:t xml:space="preserve">, что </w:t>
      </w:r>
      <w:r w:rsidR="006545F6" w:rsidRPr="009F58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D40F1">
        <w:rPr>
          <w:rFonts w:ascii="Times New Roman" w:hAnsi="Times New Roman" w:cs="Times New Roman"/>
          <w:sz w:val="28"/>
          <w:szCs w:val="28"/>
        </w:rPr>
        <w:t>актуализации схемы теплоснабжения на 2022 год</w:t>
      </w:r>
      <w:r w:rsidR="00CF32D3" w:rsidRPr="009F5828">
        <w:rPr>
          <w:rFonts w:ascii="Times New Roman" w:hAnsi="Times New Roman" w:cs="Times New Roman"/>
          <w:sz w:val="28"/>
          <w:szCs w:val="28"/>
        </w:rPr>
        <w:t xml:space="preserve"> </w:t>
      </w:r>
      <w:r w:rsidR="009D0D70" w:rsidRPr="009F5828">
        <w:rPr>
          <w:rFonts w:ascii="Times New Roman" w:hAnsi="Times New Roman" w:cs="Times New Roman"/>
          <w:sz w:val="28"/>
          <w:szCs w:val="28"/>
        </w:rPr>
        <w:t>г. Юрьевец</w:t>
      </w:r>
      <w:r w:rsidR="00E67CDB" w:rsidRPr="009F5828">
        <w:rPr>
          <w:rFonts w:ascii="Times New Roman" w:hAnsi="Times New Roman" w:cs="Times New Roman"/>
          <w:sz w:val="28"/>
          <w:szCs w:val="28"/>
        </w:rPr>
        <w:t xml:space="preserve"> </w:t>
      </w:r>
      <w:r w:rsidR="000566CC" w:rsidRPr="000566CC">
        <w:rPr>
          <w:rFonts w:ascii="Times New Roman" w:hAnsi="Times New Roman" w:cs="Times New Roman"/>
          <w:sz w:val="28"/>
          <w:szCs w:val="28"/>
        </w:rPr>
        <w:t>был заключен муниципальный контракт по</w:t>
      </w:r>
      <w:r w:rsidR="00923392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23392">
        <w:t xml:space="preserve"> </w:t>
      </w:r>
      <w:r w:rsidR="004D40F1" w:rsidRPr="00923392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</w:t>
      </w:r>
      <w:proofErr w:type="spellStart"/>
      <w:r w:rsidR="004D40F1" w:rsidRPr="0092339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4D40F1" w:rsidRPr="009233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период 2015-2030 </w:t>
      </w:r>
      <w:proofErr w:type="spellStart"/>
      <w:r w:rsidR="004D40F1" w:rsidRPr="00923392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4D40F1" w:rsidRPr="00923392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актуализация 2022 год</w:t>
      </w:r>
      <w:r w:rsidR="00E95C2F" w:rsidRPr="00923392">
        <w:rPr>
          <w:rFonts w:ascii="Times New Roman" w:hAnsi="Times New Roman" w:cs="Times New Roman"/>
          <w:sz w:val="28"/>
          <w:szCs w:val="28"/>
        </w:rPr>
        <w:t xml:space="preserve">. </w:t>
      </w:r>
      <w:r w:rsidR="00841A97" w:rsidRPr="00841A97">
        <w:rPr>
          <w:rFonts w:ascii="Times New Roman" w:hAnsi="Times New Roman" w:cs="Times New Roman"/>
          <w:sz w:val="28"/>
          <w:szCs w:val="28"/>
        </w:rPr>
        <w:t>Исполнителем контракта является Общество с ограниченной ответственностью «</w:t>
      </w:r>
      <w:proofErr w:type="spellStart"/>
      <w:r w:rsidR="004D40F1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4D40F1"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291984">
        <w:rPr>
          <w:rFonts w:ascii="Times New Roman" w:hAnsi="Times New Roman" w:cs="Times New Roman"/>
          <w:sz w:val="28"/>
          <w:szCs w:val="28"/>
        </w:rPr>
        <w:t>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CB8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объявление о пров</w:t>
      </w:r>
      <w:r w:rsidR="00834B97">
        <w:rPr>
          <w:rFonts w:ascii="Times New Roman" w:hAnsi="Times New Roman" w:cs="Times New Roman"/>
          <w:sz w:val="28"/>
          <w:szCs w:val="28"/>
        </w:rPr>
        <w:t xml:space="preserve">едении публичных слушаний было </w:t>
      </w:r>
      <w:r w:rsidR="00EB292E" w:rsidRPr="00EB292E">
        <w:rPr>
          <w:rFonts w:ascii="Times New Roman" w:hAnsi="Times New Roman" w:cs="Times New Roman"/>
          <w:sz w:val="28"/>
          <w:szCs w:val="28"/>
        </w:rPr>
        <w:t>разме</w:t>
      </w:r>
      <w:r w:rsidR="00EB292E">
        <w:rPr>
          <w:rFonts w:ascii="Times New Roman" w:hAnsi="Times New Roman" w:cs="Times New Roman"/>
          <w:sz w:val="28"/>
          <w:szCs w:val="28"/>
        </w:rPr>
        <w:t>щено</w:t>
      </w:r>
      <w:r w:rsidR="00EB292E" w:rsidRPr="00EB292E">
        <w:rPr>
          <w:rFonts w:ascii="Times New Roman" w:hAnsi="Times New Roman" w:cs="Times New Roman"/>
          <w:sz w:val="28"/>
          <w:szCs w:val="28"/>
        </w:rPr>
        <w:t xml:space="preserve"> на официальном сайте Юрьевецкого муниципального района в информационно-тел</w:t>
      </w:r>
      <w:r w:rsidR="00923392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EB1A9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C5082" w:rsidRPr="009079B5">
          <w:rPr>
            <w:rStyle w:val="a6"/>
            <w:rFonts w:ascii="Times New Roman" w:hAnsi="Times New Roman" w:cs="Times New Roman"/>
            <w:sz w:val="28"/>
            <w:szCs w:val="28"/>
          </w:rPr>
          <w:t>http://www.yurevets.ru</w:t>
        </w:r>
      </w:hyperlink>
      <w:r w:rsidR="004D40F1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4D40F1">
        <w:rPr>
          <w:rFonts w:ascii="Times New Roman" w:hAnsi="Times New Roman" w:cs="Times New Roman"/>
          <w:sz w:val="28"/>
          <w:szCs w:val="28"/>
        </w:rPr>
        <w:t xml:space="preserve"> кроме того были разосланы уведомления теплоснабжающим организациям о месте и времени проведения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все желающие могли ознакомиться в </w:t>
      </w:r>
      <w:r w:rsidR="00FC3C9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4D40F1">
        <w:rPr>
          <w:rFonts w:ascii="Times New Roman" w:hAnsi="Times New Roman" w:cs="Times New Roman"/>
          <w:sz w:val="28"/>
          <w:szCs w:val="28"/>
        </w:rPr>
        <w:t>ЖКХ</w:t>
      </w:r>
      <w:r w:rsidR="00FC3C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3C95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C3C9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C4C12">
        <w:rPr>
          <w:rFonts w:ascii="Times New Roman" w:hAnsi="Times New Roman" w:cs="Times New Roman"/>
          <w:sz w:val="28"/>
          <w:szCs w:val="28"/>
        </w:rPr>
        <w:t>, а так</w:t>
      </w:r>
      <w:r w:rsidR="00810112">
        <w:rPr>
          <w:rFonts w:ascii="Times New Roman" w:hAnsi="Times New Roman" w:cs="Times New Roman"/>
          <w:sz w:val="28"/>
          <w:szCs w:val="28"/>
        </w:rPr>
        <w:t>же на официальном сайте администрации Юрьевецкого муниципального района.</w:t>
      </w:r>
      <w:r w:rsidR="0030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13" w:rsidRDefault="009C071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</w:t>
      </w:r>
      <w:r w:rsidR="00834B9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2339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D40F1" w:rsidRPr="00923392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</w:t>
      </w:r>
      <w:proofErr w:type="spellStart"/>
      <w:r w:rsidR="004D40F1" w:rsidRPr="0092339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4D40F1" w:rsidRPr="009233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период 2015-2030 гг</w:t>
      </w:r>
      <w:r w:rsidR="00923392">
        <w:rPr>
          <w:rFonts w:ascii="Times New Roman" w:hAnsi="Times New Roman" w:cs="Times New Roman"/>
          <w:sz w:val="28"/>
          <w:szCs w:val="28"/>
        </w:rPr>
        <w:t>.</w:t>
      </w:r>
      <w:r w:rsidR="004D40F1" w:rsidRPr="00923392">
        <w:rPr>
          <w:rFonts w:ascii="Times New Roman" w:hAnsi="Times New Roman" w:cs="Times New Roman"/>
          <w:sz w:val="28"/>
          <w:szCs w:val="28"/>
        </w:rPr>
        <w:t>»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>
        <w:rPr>
          <w:rFonts w:ascii="Times New Roman" w:hAnsi="Times New Roman" w:cs="Times New Roman"/>
          <w:sz w:val="28"/>
          <w:szCs w:val="28"/>
        </w:rPr>
        <w:t>актуализация на 2022 год</w:t>
      </w:r>
      <w:r w:rsidR="00570625" w:rsidRPr="00570625">
        <w:rPr>
          <w:rFonts w:ascii="Times New Roman" w:hAnsi="Times New Roman" w:cs="Times New Roman"/>
          <w:sz w:val="28"/>
          <w:szCs w:val="28"/>
        </w:rPr>
        <w:t>.</w:t>
      </w:r>
    </w:p>
    <w:p w:rsidR="00E25331" w:rsidRDefault="004D40F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Дементьев В.А.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 w:rsidR="00B422E0">
        <w:rPr>
          <w:rFonts w:ascii="Times New Roman" w:hAnsi="Times New Roman" w:cs="Times New Roman"/>
          <w:sz w:val="28"/>
          <w:szCs w:val="28"/>
        </w:rPr>
        <w:t>сообщив</w:t>
      </w:r>
      <w:r w:rsidR="001D79D1">
        <w:rPr>
          <w:rFonts w:ascii="Times New Roman" w:hAnsi="Times New Roman" w:cs="Times New Roman"/>
          <w:sz w:val="28"/>
          <w:szCs w:val="28"/>
        </w:rPr>
        <w:t>, что</w:t>
      </w:r>
      <w:r w:rsidR="006E59B4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EB292E">
        <w:rPr>
          <w:rFonts w:ascii="Times New Roman" w:hAnsi="Times New Roman" w:cs="Times New Roman"/>
          <w:sz w:val="28"/>
          <w:szCs w:val="28"/>
        </w:rPr>
        <w:t xml:space="preserve">обращений по вопросу проведения </w:t>
      </w:r>
      <w:r w:rsidR="001D79D1">
        <w:rPr>
          <w:rFonts w:ascii="Times New Roman" w:hAnsi="Times New Roman" w:cs="Times New Roman"/>
          <w:sz w:val="28"/>
          <w:szCs w:val="28"/>
        </w:rPr>
        <w:t xml:space="preserve">публичных слушаний не поступало, а по поступившим письменным замечаниям к проекту </w:t>
      </w:r>
      <w:r w:rsidR="00923392">
        <w:rPr>
          <w:rFonts w:ascii="Times New Roman" w:hAnsi="Times New Roman" w:cs="Times New Roman"/>
          <w:sz w:val="28"/>
          <w:szCs w:val="28"/>
        </w:rPr>
        <w:t xml:space="preserve">от </w:t>
      </w:r>
      <w:r w:rsidR="001D79D1">
        <w:rPr>
          <w:rFonts w:ascii="Times New Roman" w:hAnsi="Times New Roman" w:cs="Times New Roman"/>
          <w:sz w:val="28"/>
          <w:szCs w:val="28"/>
        </w:rPr>
        <w:t>ООО «Тепло-город» устранены до начала слушаний.</w:t>
      </w:r>
    </w:p>
    <w:p w:rsidR="00910D4E" w:rsidRDefault="00E2533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2D">
        <w:rPr>
          <w:rFonts w:ascii="Times New Roman" w:hAnsi="Times New Roman" w:cs="Times New Roman"/>
          <w:sz w:val="28"/>
          <w:szCs w:val="28"/>
        </w:rPr>
        <w:t>В ходе проведения публичных слушаний слово для выступления было предоставлено участникам публичных слушаний</w:t>
      </w:r>
      <w:r w:rsidR="00DB0393" w:rsidRPr="00C0312D">
        <w:rPr>
          <w:rFonts w:ascii="Times New Roman" w:hAnsi="Times New Roman" w:cs="Times New Roman"/>
          <w:sz w:val="28"/>
          <w:szCs w:val="28"/>
        </w:rPr>
        <w:t>,</w:t>
      </w:r>
      <w:r w:rsidR="001825CB">
        <w:rPr>
          <w:rFonts w:ascii="Times New Roman" w:hAnsi="Times New Roman" w:cs="Times New Roman"/>
          <w:sz w:val="28"/>
          <w:szCs w:val="28"/>
        </w:rPr>
        <w:t xml:space="preserve"> жителям г. Юрьевец. П</w:t>
      </w:r>
      <w:r w:rsidR="00DB0393">
        <w:rPr>
          <w:rFonts w:ascii="Times New Roman" w:hAnsi="Times New Roman" w:cs="Times New Roman"/>
          <w:sz w:val="28"/>
          <w:szCs w:val="28"/>
        </w:rPr>
        <w:t>оступил</w:t>
      </w:r>
      <w:r w:rsidR="001825CB">
        <w:rPr>
          <w:rFonts w:ascii="Times New Roman" w:hAnsi="Times New Roman" w:cs="Times New Roman"/>
          <w:sz w:val="28"/>
          <w:szCs w:val="28"/>
        </w:rPr>
        <w:t>и</w:t>
      </w:r>
      <w:r w:rsidR="00DB0393">
        <w:rPr>
          <w:rFonts w:ascii="Times New Roman" w:hAnsi="Times New Roman" w:cs="Times New Roman"/>
          <w:sz w:val="28"/>
          <w:szCs w:val="28"/>
        </w:rPr>
        <w:t xml:space="preserve"> </w:t>
      </w:r>
      <w:r w:rsidR="002616C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B0393">
        <w:rPr>
          <w:rFonts w:ascii="Times New Roman" w:hAnsi="Times New Roman" w:cs="Times New Roman"/>
          <w:sz w:val="28"/>
          <w:szCs w:val="28"/>
        </w:rPr>
        <w:t>запрос</w:t>
      </w:r>
      <w:r w:rsidR="00824DDE">
        <w:rPr>
          <w:rFonts w:ascii="Times New Roman" w:hAnsi="Times New Roman" w:cs="Times New Roman"/>
          <w:sz w:val="28"/>
          <w:szCs w:val="28"/>
        </w:rPr>
        <w:t>ы</w:t>
      </w:r>
      <w:r w:rsidR="00910D4E">
        <w:rPr>
          <w:rFonts w:ascii="Times New Roman" w:hAnsi="Times New Roman" w:cs="Times New Roman"/>
          <w:sz w:val="28"/>
          <w:szCs w:val="28"/>
        </w:rPr>
        <w:t>:</w:t>
      </w:r>
    </w:p>
    <w:p w:rsidR="00B94251" w:rsidRDefault="00B94251" w:rsidP="00DC79E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-представитель ООО «Тепло-город», по доверенности Чесноков А.А. выразил сомнение по технико-экономическим показателям по котельной №24.</w:t>
      </w:r>
    </w:p>
    <w:p w:rsidR="00A72648" w:rsidRDefault="00426D4E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ходе публичных слушаний</w:t>
      </w:r>
      <w:r w:rsidR="00C365B5">
        <w:rPr>
          <w:rFonts w:ascii="Times New Roman" w:hAnsi="Times New Roman" w:cs="Times New Roman"/>
          <w:sz w:val="28"/>
          <w:szCs w:val="28"/>
        </w:rPr>
        <w:t xml:space="preserve"> на все возникшие вопросы даны разъяснения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</w:t>
      </w:r>
      <w:r w:rsidR="001D79D1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по вопросам ЖКХ администрации </w:t>
      </w:r>
      <w:proofErr w:type="spellStart"/>
      <w:r w:rsidR="001D79D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D79D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</w:t>
      </w:r>
      <w:r w:rsidR="001D79D1">
        <w:rPr>
          <w:rFonts w:ascii="Times New Roman" w:hAnsi="Times New Roman" w:cs="Times New Roman"/>
          <w:sz w:val="28"/>
          <w:szCs w:val="28"/>
        </w:rPr>
        <w:t xml:space="preserve">Филипповой </w:t>
      </w:r>
      <w:proofErr w:type="gramStart"/>
      <w:r w:rsidR="001D79D1">
        <w:rPr>
          <w:rFonts w:ascii="Times New Roman" w:hAnsi="Times New Roman" w:cs="Times New Roman"/>
          <w:sz w:val="28"/>
          <w:szCs w:val="28"/>
        </w:rPr>
        <w:t>Е.А..</w:t>
      </w:r>
      <w:proofErr w:type="gramEnd"/>
    </w:p>
    <w:p w:rsidR="00961394" w:rsidRPr="005D7D85" w:rsidRDefault="00961394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отсутствия замечаний и предложений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</w:t>
      </w:r>
      <w:proofErr w:type="spellStart"/>
      <w:r w:rsidR="001D79D1" w:rsidRPr="001D79D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D79D1" w:rsidRPr="001D79D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период 2015-2030 </w:t>
      </w:r>
      <w:proofErr w:type="spellStart"/>
      <w:r w:rsidR="001D79D1" w:rsidRPr="001D79D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D79D1" w:rsidRPr="001D79D1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9233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одобрено единогласно.</w:t>
      </w:r>
    </w:p>
    <w:p w:rsidR="00C365B5" w:rsidRDefault="00C365B5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2648" w:rsidRDefault="005613F9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По итогам публичных слушаний принято решение:</w:t>
      </w:r>
    </w:p>
    <w:p w:rsidR="005027AA" w:rsidRPr="005027AA" w:rsidRDefault="005027AA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38C" w:rsidRDefault="00661858" w:rsidP="005027AA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5613F9"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</w:t>
      </w:r>
      <w:proofErr w:type="spellStart"/>
      <w:r w:rsidR="001D79D1" w:rsidRPr="001D79D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D79D1" w:rsidRPr="001D79D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период 2015-2030 </w:t>
      </w:r>
      <w:proofErr w:type="spellStart"/>
      <w:r w:rsidR="001D79D1" w:rsidRPr="001D79D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D79D1" w:rsidRPr="001D79D1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5027AA">
        <w:rPr>
          <w:rFonts w:ascii="Times New Roman" w:hAnsi="Times New Roman" w:cs="Times New Roman"/>
          <w:sz w:val="28"/>
          <w:szCs w:val="28"/>
        </w:rPr>
        <w:t>.</w:t>
      </w:r>
    </w:p>
    <w:p w:rsidR="006D062A" w:rsidRDefault="00661858" w:rsidP="00A72648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Юрьевецкого </w:t>
      </w:r>
      <w:r w:rsidR="0027244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протокол публичных слушаний, заключение о результатах публичных слушаний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72440">
        <w:rPr>
          <w:rFonts w:ascii="Times New Roman" w:hAnsi="Times New Roman" w:cs="Times New Roman"/>
          <w:sz w:val="28"/>
          <w:szCs w:val="28"/>
        </w:rPr>
        <w:t>постановления</w:t>
      </w:r>
      <w:r w:rsidR="003D238C">
        <w:rPr>
          <w:rFonts w:ascii="Times New Roman" w:hAnsi="Times New Roman" w:cs="Times New Roman"/>
          <w:sz w:val="28"/>
          <w:szCs w:val="28"/>
        </w:rPr>
        <w:t xml:space="preserve"> </w:t>
      </w:r>
      <w:r w:rsidR="007C4CB6" w:rsidRPr="007C4CB6">
        <w:rPr>
          <w:rFonts w:ascii="Times New Roman" w:hAnsi="Times New Roman" w:cs="Times New Roman"/>
          <w:sz w:val="28"/>
          <w:szCs w:val="28"/>
        </w:rPr>
        <w:t>«Об утверждении проекта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</w:t>
      </w:r>
      <w:proofErr w:type="spellStart"/>
      <w:r w:rsidR="00923392" w:rsidRPr="001D79D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период 2015-2030 </w:t>
      </w:r>
      <w:proofErr w:type="spellStart"/>
      <w:r w:rsidR="00923392" w:rsidRPr="001D79D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923392" w:rsidRPr="001D79D1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923392">
        <w:rPr>
          <w:rFonts w:ascii="Times New Roman" w:hAnsi="Times New Roman" w:cs="Times New Roman"/>
          <w:sz w:val="28"/>
          <w:szCs w:val="28"/>
        </w:rPr>
        <w:t>»</w:t>
      </w:r>
      <w:r w:rsidR="007C4CB6" w:rsidRPr="007C4CB6">
        <w:rPr>
          <w:rFonts w:ascii="Times New Roman" w:hAnsi="Times New Roman" w:cs="Times New Roman"/>
          <w:sz w:val="28"/>
          <w:szCs w:val="28"/>
        </w:rPr>
        <w:t>.</w:t>
      </w:r>
    </w:p>
    <w:p w:rsidR="00B648DB" w:rsidRDefault="00661858" w:rsidP="007C4CB6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B648DB">
        <w:rPr>
          <w:rFonts w:ascii="Times New Roman" w:hAnsi="Times New Roman" w:cs="Times New Roman"/>
          <w:sz w:val="28"/>
          <w:szCs w:val="28"/>
        </w:rPr>
        <w:t>Обнародовать результаты публичных слушаний, разместить на сайте Юрьевецкого муниципального района.</w:t>
      </w:r>
    </w:p>
    <w:p w:rsidR="00736202" w:rsidRDefault="00736202" w:rsidP="007C4CB6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48DB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4C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392">
        <w:rPr>
          <w:rFonts w:ascii="Times New Roman" w:hAnsi="Times New Roman" w:cs="Times New Roman"/>
          <w:b/>
          <w:sz w:val="28"/>
          <w:szCs w:val="28"/>
        </w:rPr>
        <w:t>Е.А. Филиппова</w:t>
      </w:r>
    </w:p>
    <w:p w:rsidR="00F94683" w:rsidRDefault="00F94683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736202" w:rsidRDefault="00736202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5027AA" w:rsidRPr="00920B47" w:rsidRDefault="005027AA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736202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3392">
        <w:rPr>
          <w:rFonts w:ascii="Times New Roman" w:hAnsi="Times New Roman" w:cs="Times New Roman"/>
          <w:b/>
          <w:sz w:val="28"/>
          <w:szCs w:val="28"/>
        </w:rPr>
        <w:t>С.П. Пискунова</w:t>
      </w:r>
    </w:p>
    <w:sectPr w:rsidR="00736202" w:rsidRPr="00920B47" w:rsidSect="00142C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B1"/>
    <w:rsid w:val="00020F25"/>
    <w:rsid w:val="0004752B"/>
    <w:rsid w:val="000566CC"/>
    <w:rsid w:val="00063466"/>
    <w:rsid w:val="000A4FE7"/>
    <w:rsid w:val="000F0C27"/>
    <w:rsid w:val="000F1129"/>
    <w:rsid w:val="000F715E"/>
    <w:rsid w:val="001264C0"/>
    <w:rsid w:val="00126F15"/>
    <w:rsid w:val="00141C2B"/>
    <w:rsid w:val="00142CA8"/>
    <w:rsid w:val="001568C7"/>
    <w:rsid w:val="00167867"/>
    <w:rsid w:val="00174CB8"/>
    <w:rsid w:val="001825CB"/>
    <w:rsid w:val="00193359"/>
    <w:rsid w:val="001B6DB1"/>
    <w:rsid w:val="001D79D1"/>
    <w:rsid w:val="001F29D9"/>
    <w:rsid w:val="00203E95"/>
    <w:rsid w:val="002616CC"/>
    <w:rsid w:val="00272440"/>
    <w:rsid w:val="00291984"/>
    <w:rsid w:val="0029679F"/>
    <w:rsid w:val="002C367A"/>
    <w:rsid w:val="002C7F6B"/>
    <w:rsid w:val="00307256"/>
    <w:rsid w:val="00320FB2"/>
    <w:rsid w:val="003457BA"/>
    <w:rsid w:val="00350FCE"/>
    <w:rsid w:val="0036156F"/>
    <w:rsid w:val="00364566"/>
    <w:rsid w:val="0036765A"/>
    <w:rsid w:val="00393A1F"/>
    <w:rsid w:val="003D22D4"/>
    <w:rsid w:val="003D238C"/>
    <w:rsid w:val="003E5D2D"/>
    <w:rsid w:val="003F6F14"/>
    <w:rsid w:val="00426D4E"/>
    <w:rsid w:val="00460AF3"/>
    <w:rsid w:val="00482AA4"/>
    <w:rsid w:val="004A5EFC"/>
    <w:rsid w:val="004D40F1"/>
    <w:rsid w:val="004E24A8"/>
    <w:rsid w:val="005027AA"/>
    <w:rsid w:val="00504CEC"/>
    <w:rsid w:val="005449EC"/>
    <w:rsid w:val="005458B0"/>
    <w:rsid w:val="0054770C"/>
    <w:rsid w:val="005613F9"/>
    <w:rsid w:val="00570625"/>
    <w:rsid w:val="00573958"/>
    <w:rsid w:val="00573BEC"/>
    <w:rsid w:val="005A4A64"/>
    <w:rsid w:val="005B02B5"/>
    <w:rsid w:val="005B3990"/>
    <w:rsid w:val="005B4338"/>
    <w:rsid w:val="005D7D85"/>
    <w:rsid w:val="005E7709"/>
    <w:rsid w:val="005F0B56"/>
    <w:rsid w:val="005F55A0"/>
    <w:rsid w:val="006545F6"/>
    <w:rsid w:val="006557EF"/>
    <w:rsid w:val="00657C7E"/>
    <w:rsid w:val="00661858"/>
    <w:rsid w:val="006B375D"/>
    <w:rsid w:val="006D062A"/>
    <w:rsid w:val="006E1F6F"/>
    <w:rsid w:val="006E59B4"/>
    <w:rsid w:val="006F28A3"/>
    <w:rsid w:val="006F724A"/>
    <w:rsid w:val="0070207D"/>
    <w:rsid w:val="007076A8"/>
    <w:rsid w:val="007125AE"/>
    <w:rsid w:val="0072203A"/>
    <w:rsid w:val="00736202"/>
    <w:rsid w:val="00746B56"/>
    <w:rsid w:val="00753A6C"/>
    <w:rsid w:val="0075449F"/>
    <w:rsid w:val="007621AF"/>
    <w:rsid w:val="007825F8"/>
    <w:rsid w:val="00790957"/>
    <w:rsid w:val="007C4CB6"/>
    <w:rsid w:val="007C5082"/>
    <w:rsid w:val="007C5968"/>
    <w:rsid w:val="007F29B9"/>
    <w:rsid w:val="007F3D9D"/>
    <w:rsid w:val="00810112"/>
    <w:rsid w:val="0081385F"/>
    <w:rsid w:val="00821524"/>
    <w:rsid w:val="00824DDE"/>
    <w:rsid w:val="00834B97"/>
    <w:rsid w:val="00841477"/>
    <w:rsid w:val="00841A97"/>
    <w:rsid w:val="0087241C"/>
    <w:rsid w:val="00877C5F"/>
    <w:rsid w:val="00882845"/>
    <w:rsid w:val="008842F6"/>
    <w:rsid w:val="00885094"/>
    <w:rsid w:val="008B04AB"/>
    <w:rsid w:val="008F09C1"/>
    <w:rsid w:val="0090124A"/>
    <w:rsid w:val="00905564"/>
    <w:rsid w:val="00910D4E"/>
    <w:rsid w:val="00920B47"/>
    <w:rsid w:val="00923392"/>
    <w:rsid w:val="009236BD"/>
    <w:rsid w:val="00926316"/>
    <w:rsid w:val="00944AAE"/>
    <w:rsid w:val="00952939"/>
    <w:rsid w:val="00961394"/>
    <w:rsid w:val="00971B1D"/>
    <w:rsid w:val="00990C4D"/>
    <w:rsid w:val="009914C4"/>
    <w:rsid w:val="009928A8"/>
    <w:rsid w:val="00996746"/>
    <w:rsid w:val="009A4077"/>
    <w:rsid w:val="009C0713"/>
    <w:rsid w:val="009C581A"/>
    <w:rsid w:val="009D0D70"/>
    <w:rsid w:val="009F5828"/>
    <w:rsid w:val="00A23D3D"/>
    <w:rsid w:val="00A25224"/>
    <w:rsid w:val="00A42630"/>
    <w:rsid w:val="00A72648"/>
    <w:rsid w:val="00A811D1"/>
    <w:rsid w:val="00A94A27"/>
    <w:rsid w:val="00AA22D0"/>
    <w:rsid w:val="00AC133D"/>
    <w:rsid w:val="00B03F8F"/>
    <w:rsid w:val="00B07BCF"/>
    <w:rsid w:val="00B374AF"/>
    <w:rsid w:val="00B375DE"/>
    <w:rsid w:val="00B40174"/>
    <w:rsid w:val="00B422E0"/>
    <w:rsid w:val="00B45FBF"/>
    <w:rsid w:val="00B648DB"/>
    <w:rsid w:val="00B64E8E"/>
    <w:rsid w:val="00B77C05"/>
    <w:rsid w:val="00B94251"/>
    <w:rsid w:val="00B96D3E"/>
    <w:rsid w:val="00BA002D"/>
    <w:rsid w:val="00BE4942"/>
    <w:rsid w:val="00BE68AB"/>
    <w:rsid w:val="00C003D4"/>
    <w:rsid w:val="00C014CA"/>
    <w:rsid w:val="00C0312D"/>
    <w:rsid w:val="00C365B5"/>
    <w:rsid w:val="00C41BF5"/>
    <w:rsid w:val="00C537C5"/>
    <w:rsid w:val="00C64982"/>
    <w:rsid w:val="00C67874"/>
    <w:rsid w:val="00C820A7"/>
    <w:rsid w:val="00C962B9"/>
    <w:rsid w:val="00C9786A"/>
    <w:rsid w:val="00CA6B00"/>
    <w:rsid w:val="00CD148A"/>
    <w:rsid w:val="00CE7BB2"/>
    <w:rsid w:val="00CF32D3"/>
    <w:rsid w:val="00D2683A"/>
    <w:rsid w:val="00D4371B"/>
    <w:rsid w:val="00D631D8"/>
    <w:rsid w:val="00D632A8"/>
    <w:rsid w:val="00DB0393"/>
    <w:rsid w:val="00DB7C43"/>
    <w:rsid w:val="00DC051C"/>
    <w:rsid w:val="00DC16AF"/>
    <w:rsid w:val="00DC79EF"/>
    <w:rsid w:val="00DF06E5"/>
    <w:rsid w:val="00E15881"/>
    <w:rsid w:val="00E25331"/>
    <w:rsid w:val="00E64429"/>
    <w:rsid w:val="00E67CDB"/>
    <w:rsid w:val="00E746CD"/>
    <w:rsid w:val="00E8386D"/>
    <w:rsid w:val="00E95C2F"/>
    <w:rsid w:val="00EB1A92"/>
    <w:rsid w:val="00EB292E"/>
    <w:rsid w:val="00EC4C12"/>
    <w:rsid w:val="00ED29CA"/>
    <w:rsid w:val="00ED469D"/>
    <w:rsid w:val="00EE1C02"/>
    <w:rsid w:val="00EE3679"/>
    <w:rsid w:val="00F065A0"/>
    <w:rsid w:val="00F354F1"/>
    <w:rsid w:val="00F53025"/>
    <w:rsid w:val="00F6002D"/>
    <w:rsid w:val="00F679CC"/>
    <w:rsid w:val="00F94683"/>
    <w:rsid w:val="00FC1BE4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CC50-D10F-4974-8200-8031477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4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ureve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08B8-6256-40AB-A7D4-7F9DB63C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</cp:lastModifiedBy>
  <cp:revision>178</cp:revision>
  <cp:lastPrinted>2022-06-17T08:51:00Z</cp:lastPrinted>
  <dcterms:created xsi:type="dcterms:W3CDTF">2017-11-08T13:38:00Z</dcterms:created>
  <dcterms:modified xsi:type="dcterms:W3CDTF">2022-06-17T10:16:00Z</dcterms:modified>
</cp:coreProperties>
</file>