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2A" w:rsidRDefault="00354B2A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  <w:r w:rsidR="00513507">
        <w:rPr>
          <w:b/>
          <w:sz w:val="22"/>
          <w:szCs w:val="22"/>
        </w:rPr>
        <w:t>1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ПРОЕКТ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договора аренды</w:t>
      </w:r>
    </w:p>
    <w:p w:rsidR="00813F8F" w:rsidRPr="00FD2178" w:rsidRDefault="00813F8F" w:rsidP="00813F8F">
      <w:pPr>
        <w:pStyle w:val="a4"/>
        <w:spacing w:after="0"/>
        <w:ind w:firstLine="708"/>
        <w:jc w:val="right"/>
        <w:rPr>
          <w:b/>
          <w:sz w:val="22"/>
          <w:szCs w:val="22"/>
        </w:rPr>
      </w:pPr>
      <w:r w:rsidRPr="00FD2178">
        <w:rPr>
          <w:b/>
          <w:sz w:val="22"/>
          <w:szCs w:val="22"/>
        </w:rPr>
        <w:t>земельного участка</w:t>
      </w:r>
    </w:p>
    <w:p w:rsidR="00813F8F" w:rsidRPr="00FD2178" w:rsidRDefault="00813F8F" w:rsidP="009F6B14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813F8F" w:rsidRDefault="00DA5D83" w:rsidP="009F6B14">
      <w:pPr>
        <w:ind w:firstLine="709"/>
        <w:jc w:val="both"/>
        <w:rPr>
          <w:sz w:val="22"/>
          <w:szCs w:val="22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proofErr w:type="gramStart"/>
      <w:r w:rsidRPr="00DA5D83">
        <w:rPr>
          <w:rStyle w:val="1"/>
          <w:rFonts w:eastAsia="Courier New"/>
          <w:sz w:val="22"/>
          <w:szCs w:val="22"/>
        </w:rPr>
        <w:t>именуемая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 в дальнейшем «Арендодатель»,</w:t>
      </w:r>
      <w:r w:rsidR="00513507">
        <w:rPr>
          <w:rStyle w:val="1"/>
          <w:rFonts w:eastAsia="Courier New"/>
          <w:sz w:val="22"/>
          <w:szCs w:val="22"/>
        </w:rPr>
        <w:t xml:space="preserve"> </w:t>
      </w:r>
      <w:r w:rsidRPr="00DA5D83">
        <w:rPr>
          <w:rStyle w:val="1"/>
          <w:rFonts w:eastAsia="Courier New"/>
          <w:sz w:val="22"/>
          <w:szCs w:val="22"/>
        </w:rPr>
        <w:t>с одной стороны, и</w:t>
      </w:r>
      <w:r>
        <w:rPr>
          <w:rStyle w:val="1"/>
          <w:rFonts w:eastAsia="Courier New"/>
          <w:sz w:val="22"/>
          <w:szCs w:val="22"/>
        </w:rPr>
        <w:t xml:space="preserve"> </w:t>
      </w:r>
      <w:r w:rsidR="00813F8F">
        <w:rPr>
          <w:sz w:val="22"/>
          <w:szCs w:val="22"/>
        </w:rPr>
        <w:t xml:space="preserve"> ___________________________________________________________</w:t>
      </w: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  <w:r w:rsidRPr="00F335B9">
        <w:rPr>
          <w:sz w:val="22"/>
          <w:szCs w:val="22"/>
        </w:rPr>
        <w:t>, именуемый в дальнейшем Арендатор, и именуемые в дальнейшем Стороны, заключили настоящий договор (далее – Договор) о нижеследующем:</w:t>
      </w:r>
    </w:p>
    <w:p w:rsidR="00813F8F" w:rsidRPr="00FD2178" w:rsidRDefault="00813F8F" w:rsidP="00813F8F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FD2178">
        <w:rPr>
          <w:b/>
          <w:color w:val="000000"/>
          <w:sz w:val="22"/>
          <w:szCs w:val="22"/>
        </w:rPr>
        <w:t>Предмет договора</w:t>
      </w:r>
    </w:p>
    <w:p w:rsidR="00813F8F" w:rsidRPr="00FD2178" w:rsidRDefault="00813F8F" w:rsidP="00813F8F">
      <w:pPr>
        <w:pStyle w:val="a3"/>
        <w:shd w:val="clear" w:color="auto" w:fill="FFFFFF"/>
        <w:rPr>
          <w:b/>
          <w:sz w:val="22"/>
          <w:szCs w:val="22"/>
        </w:rPr>
      </w:pPr>
    </w:p>
    <w:p w:rsidR="00813F8F" w:rsidRPr="00F335B9" w:rsidRDefault="00813F8F" w:rsidP="00813F8F">
      <w:pPr>
        <w:pStyle w:val="a4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1.1. Арендодатель на основании </w:t>
      </w:r>
      <w:r>
        <w:rPr>
          <w:sz w:val="22"/>
          <w:szCs w:val="22"/>
        </w:rPr>
        <w:t>протокола  о результатах аукциона</w:t>
      </w:r>
      <w:r w:rsidRPr="00F335B9">
        <w:rPr>
          <w:sz w:val="22"/>
          <w:szCs w:val="22"/>
        </w:rPr>
        <w:t xml:space="preserve"> </w:t>
      </w:r>
      <w:proofErr w:type="gramStart"/>
      <w:r w:rsidRPr="00F335B9">
        <w:rPr>
          <w:sz w:val="22"/>
          <w:szCs w:val="22"/>
        </w:rPr>
        <w:t>от</w:t>
      </w:r>
      <w:proofErr w:type="gramEnd"/>
      <w:r w:rsidRPr="00F335B9">
        <w:rPr>
          <w:sz w:val="22"/>
          <w:szCs w:val="22"/>
        </w:rPr>
        <w:t xml:space="preserve"> </w:t>
      </w:r>
      <w:r w:rsidR="00CF70D7">
        <w:rPr>
          <w:sz w:val="22"/>
          <w:szCs w:val="22"/>
        </w:rPr>
        <w:t>____________</w:t>
      </w:r>
      <w:r w:rsidRPr="00F335B9">
        <w:rPr>
          <w:sz w:val="22"/>
          <w:szCs w:val="22"/>
        </w:rPr>
        <w:t xml:space="preserve">  предоставляет,  а </w:t>
      </w:r>
      <w:proofErr w:type="gramStart"/>
      <w:r w:rsidRPr="00F335B9">
        <w:rPr>
          <w:sz w:val="22"/>
          <w:szCs w:val="22"/>
        </w:rPr>
        <w:t>Арендатор</w:t>
      </w:r>
      <w:proofErr w:type="gramEnd"/>
      <w:r w:rsidRPr="00F335B9">
        <w:rPr>
          <w:sz w:val="22"/>
          <w:szCs w:val="22"/>
        </w:rPr>
        <w:t xml:space="preserve"> принимает в аренду земельный участок площадью </w:t>
      </w:r>
      <w:r w:rsidR="00CF70D7">
        <w:rPr>
          <w:bCs/>
          <w:sz w:val="22"/>
          <w:szCs w:val="22"/>
        </w:rPr>
        <w:t>_________</w:t>
      </w:r>
      <w:r w:rsidRPr="00F335B9">
        <w:rPr>
          <w:bCs/>
          <w:sz w:val="22"/>
          <w:szCs w:val="22"/>
        </w:rPr>
        <w:t xml:space="preserve"> кв.м., </w:t>
      </w:r>
      <w:r w:rsidRPr="00F335B9">
        <w:rPr>
          <w:sz w:val="22"/>
          <w:szCs w:val="22"/>
        </w:rPr>
        <w:t xml:space="preserve">с кадастровым номером </w:t>
      </w:r>
      <w:r w:rsidR="00CF70D7">
        <w:rPr>
          <w:sz w:val="22"/>
          <w:szCs w:val="22"/>
        </w:rPr>
        <w:t>__________________________</w:t>
      </w:r>
      <w:r w:rsidRPr="00F335B9">
        <w:rPr>
          <w:sz w:val="22"/>
          <w:szCs w:val="22"/>
        </w:rPr>
        <w:t xml:space="preserve">, категории земель - </w:t>
      </w:r>
      <w:r w:rsidR="00CF70D7">
        <w:rPr>
          <w:sz w:val="22"/>
          <w:szCs w:val="22"/>
        </w:rPr>
        <w:t>_____________________________</w:t>
      </w:r>
      <w:r w:rsidRPr="00F335B9">
        <w:rPr>
          <w:sz w:val="22"/>
          <w:szCs w:val="22"/>
        </w:rPr>
        <w:t xml:space="preserve">, расположенный по адресу: </w:t>
      </w:r>
      <w:r w:rsidR="00CF70D7">
        <w:rPr>
          <w:sz w:val="22"/>
          <w:szCs w:val="22"/>
        </w:rPr>
        <w:t>________________________________________</w:t>
      </w:r>
      <w:r w:rsidRPr="00F335B9">
        <w:rPr>
          <w:sz w:val="22"/>
          <w:szCs w:val="22"/>
        </w:rPr>
        <w:t xml:space="preserve">, (далее – Участок), разрешенное использование – </w:t>
      </w:r>
      <w:r w:rsidR="00CF70D7">
        <w:rPr>
          <w:sz w:val="22"/>
          <w:szCs w:val="22"/>
        </w:rPr>
        <w:t>_______________________________________</w:t>
      </w:r>
      <w:r w:rsidRPr="00F335B9">
        <w:rPr>
          <w:sz w:val="22"/>
          <w:szCs w:val="22"/>
        </w:rPr>
        <w:t xml:space="preserve">, </w:t>
      </w:r>
      <w:r w:rsidRPr="00F335B9">
        <w:rPr>
          <w:color w:val="000000"/>
          <w:sz w:val="22"/>
          <w:szCs w:val="22"/>
        </w:rPr>
        <w:t>в границах, указанных в кадастровом паспорте Участка.</w:t>
      </w:r>
      <w:r w:rsidRPr="00F335B9">
        <w:rPr>
          <w:sz w:val="22"/>
          <w:szCs w:val="22"/>
        </w:rPr>
        <w:tab/>
      </w:r>
    </w:p>
    <w:p w:rsidR="00813F8F" w:rsidRPr="00F335B9" w:rsidRDefault="00813F8F" w:rsidP="00813F8F">
      <w:pPr>
        <w:pStyle w:val="a4"/>
        <w:rPr>
          <w:bCs/>
          <w:sz w:val="16"/>
          <w:szCs w:val="16"/>
        </w:rPr>
      </w:pPr>
    </w:p>
    <w:p w:rsidR="00813F8F" w:rsidRPr="00B95056" w:rsidRDefault="00813F8F" w:rsidP="00813F8F">
      <w:pPr>
        <w:jc w:val="center"/>
        <w:rPr>
          <w:b/>
          <w:color w:val="000000"/>
          <w:sz w:val="22"/>
          <w:szCs w:val="22"/>
        </w:rPr>
      </w:pPr>
      <w:r w:rsidRPr="00B95056">
        <w:rPr>
          <w:b/>
          <w:color w:val="000000"/>
          <w:sz w:val="22"/>
          <w:szCs w:val="22"/>
        </w:rPr>
        <w:t>2.Срок договора</w:t>
      </w:r>
    </w:p>
    <w:p w:rsidR="00813F8F" w:rsidRPr="00F335B9" w:rsidRDefault="00813F8F" w:rsidP="00813F8F">
      <w:pPr>
        <w:jc w:val="center"/>
        <w:rPr>
          <w:color w:val="000000"/>
          <w:sz w:val="16"/>
          <w:szCs w:val="16"/>
        </w:rPr>
      </w:pPr>
    </w:p>
    <w:p w:rsidR="00813F8F" w:rsidRPr="00F335B9" w:rsidRDefault="00813F8F" w:rsidP="00813F8F">
      <w:pPr>
        <w:shd w:val="clear" w:color="auto" w:fill="FFFFFF"/>
        <w:tabs>
          <w:tab w:val="left" w:pos="2765"/>
        </w:tabs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2.1. Срок аренды Участка устанавливается  </w:t>
      </w:r>
      <w:proofErr w:type="gramStart"/>
      <w:r w:rsidRPr="00F335B9">
        <w:rPr>
          <w:bCs/>
          <w:color w:val="000000"/>
          <w:sz w:val="22"/>
          <w:szCs w:val="22"/>
        </w:rPr>
        <w:t>с</w:t>
      </w:r>
      <w:proofErr w:type="gramEnd"/>
      <w:r w:rsidR="00CF70D7">
        <w:rPr>
          <w:bCs/>
          <w:color w:val="000000"/>
          <w:sz w:val="22"/>
          <w:szCs w:val="22"/>
        </w:rPr>
        <w:t>_______________</w:t>
      </w:r>
      <w:r w:rsidRPr="00F335B9">
        <w:rPr>
          <w:bCs/>
          <w:sz w:val="22"/>
          <w:szCs w:val="22"/>
        </w:rPr>
        <w:t xml:space="preserve">  по </w:t>
      </w:r>
      <w:r w:rsidR="00CF70D7">
        <w:rPr>
          <w:bCs/>
          <w:sz w:val="22"/>
          <w:szCs w:val="22"/>
        </w:rPr>
        <w:t>______________________</w:t>
      </w:r>
    </w:p>
    <w:p w:rsidR="00813F8F" w:rsidRPr="00F335B9" w:rsidRDefault="00813F8F" w:rsidP="00813F8F">
      <w:pPr>
        <w:jc w:val="both"/>
        <w:rPr>
          <w:bCs/>
          <w:color w:val="000000"/>
          <w:sz w:val="16"/>
          <w:szCs w:val="16"/>
        </w:rPr>
      </w:pPr>
    </w:p>
    <w:p w:rsidR="00813F8F" w:rsidRPr="00B95056" w:rsidRDefault="00813F8F" w:rsidP="00813F8F">
      <w:pPr>
        <w:pStyle w:val="a3"/>
        <w:numPr>
          <w:ilvl w:val="0"/>
          <w:numId w:val="2"/>
        </w:numPr>
        <w:jc w:val="center"/>
        <w:rPr>
          <w:b/>
          <w:color w:val="000000"/>
          <w:sz w:val="22"/>
          <w:szCs w:val="22"/>
        </w:rPr>
      </w:pPr>
      <w:r w:rsidRPr="00B95056">
        <w:rPr>
          <w:b/>
          <w:color w:val="000000"/>
          <w:sz w:val="22"/>
          <w:szCs w:val="22"/>
        </w:rPr>
        <w:t>Плата за землю</w:t>
      </w:r>
    </w:p>
    <w:p w:rsidR="00813F8F" w:rsidRPr="00B95056" w:rsidRDefault="00813F8F" w:rsidP="00813F8F">
      <w:pPr>
        <w:pStyle w:val="a3"/>
        <w:rPr>
          <w:b/>
          <w:sz w:val="22"/>
          <w:szCs w:val="22"/>
        </w:rPr>
      </w:pP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3.1 </w:t>
      </w:r>
      <w:r>
        <w:rPr>
          <w:bCs/>
          <w:sz w:val="22"/>
          <w:szCs w:val="22"/>
        </w:rPr>
        <w:t xml:space="preserve"> </w:t>
      </w:r>
      <w:r w:rsidRPr="00F335B9">
        <w:rPr>
          <w:bCs/>
          <w:sz w:val="22"/>
          <w:szCs w:val="22"/>
        </w:rPr>
        <w:t xml:space="preserve">Размер арендной платы </w:t>
      </w:r>
      <w:r>
        <w:rPr>
          <w:bCs/>
          <w:sz w:val="22"/>
          <w:szCs w:val="22"/>
        </w:rPr>
        <w:t>определяется в соответствии с протоколом о результатах аукциона</w:t>
      </w:r>
      <w:r w:rsidRPr="00F335B9">
        <w:rPr>
          <w:bCs/>
          <w:sz w:val="22"/>
          <w:szCs w:val="22"/>
        </w:rPr>
        <w:t>.</w:t>
      </w:r>
    </w:p>
    <w:p w:rsidR="00513507" w:rsidRPr="003F70D9" w:rsidRDefault="00813F8F" w:rsidP="00513507">
      <w:pPr>
        <w:pStyle w:val="4"/>
        <w:shd w:val="clear" w:color="auto" w:fill="auto"/>
        <w:spacing w:before="0" w:after="0" w:line="240" w:lineRule="auto"/>
        <w:ind w:firstLine="0"/>
        <w:rPr>
          <w:rStyle w:val="1"/>
          <w:rFonts w:eastAsia="Courier New"/>
          <w:sz w:val="23"/>
          <w:szCs w:val="23"/>
        </w:rPr>
      </w:pPr>
      <w:r w:rsidRPr="00F335B9">
        <w:rPr>
          <w:bCs/>
          <w:sz w:val="22"/>
          <w:szCs w:val="22"/>
        </w:rPr>
        <w:t xml:space="preserve">3.2.  </w:t>
      </w:r>
      <w:proofErr w:type="gramStart"/>
      <w:r w:rsidRPr="00F335B9">
        <w:rPr>
          <w:bCs/>
          <w:sz w:val="22"/>
          <w:szCs w:val="22"/>
        </w:rPr>
        <w:t xml:space="preserve">На основании </w:t>
      </w:r>
      <w:r w:rsidR="00513507">
        <w:rPr>
          <w:bCs/>
          <w:sz w:val="22"/>
          <w:szCs w:val="22"/>
        </w:rPr>
        <w:t>П</w:t>
      </w:r>
      <w:r w:rsidR="00513507" w:rsidRPr="003F70D9">
        <w:rPr>
          <w:sz w:val="23"/>
          <w:szCs w:val="23"/>
        </w:rPr>
        <w:t>остановлени</w:t>
      </w:r>
      <w:r w:rsidR="00513507">
        <w:rPr>
          <w:sz w:val="23"/>
          <w:szCs w:val="23"/>
        </w:rPr>
        <w:t>я</w:t>
      </w:r>
      <w:r w:rsidR="00513507" w:rsidRPr="003F70D9">
        <w:rPr>
          <w:sz w:val="23"/>
          <w:szCs w:val="23"/>
        </w:rPr>
        <w:t xml:space="preserve"> администрации Юрьевецкого муниципального района  Ивановской области </w:t>
      </w:r>
      <w:r w:rsidR="00513507" w:rsidRPr="003F70D9">
        <w:rPr>
          <w:bCs/>
          <w:sz w:val="23"/>
          <w:szCs w:val="23"/>
        </w:rPr>
        <w:t>от 18.08.2017 № 322</w:t>
      </w:r>
      <w:r w:rsidR="00513507" w:rsidRPr="003F70D9">
        <w:rPr>
          <w:sz w:val="23"/>
          <w:szCs w:val="23"/>
        </w:rPr>
        <w:t>«</w:t>
      </w:r>
      <w:r w:rsidR="00513507" w:rsidRPr="003F70D9">
        <w:rPr>
          <w:bCs/>
          <w:sz w:val="23"/>
          <w:szCs w:val="23"/>
        </w:rPr>
        <w:t>Об утверждении корректирующих коэффициентов, применяемых при расчете арендной платы за пользование земельными участками, государственная собственность на которые не разграничена, расположенными на территории Юрьевецкого муниципального района, а также порядка определения размера арендной платы за пользование земельными участками, являющимися собственностью Юрьевецкого муниципального района»</w:t>
      </w:r>
      <w:r w:rsidR="00513507">
        <w:rPr>
          <w:bCs/>
          <w:sz w:val="23"/>
          <w:szCs w:val="23"/>
        </w:rPr>
        <w:t>:</w:t>
      </w:r>
      <w:proofErr w:type="gramEnd"/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- ежеквартально: за первый, второй, третий кварталы - не позднее </w:t>
      </w:r>
      <w:r w:rsidR="00DA5D83">
        <w:rPr>
          <w:bCs/>
          <w:sz w:val="22"/>
          <w:szCs w:val="22"/>
        </w:rPr>
        <w:t>30</w:t>
      </w:r>
      <w:r w:rsidRPr="00F335B9">
        <w:rPr>
          <w:bCs/>
          <w:sz w:val="22"/>
          <w:szCs w:val="22"/>
        </w:rPr>
        <w:t xml:space="preserve"> числа последнего месяца квартала; за четвертый квартал - не позднее 15 ноября, если иное не установлено договором аренды земельного участка путем перечисления на счет.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Реквизиты для уплаты арендной платы:</w:t>
      </w:r>
    </w:p>
    <w:p w:rsidR="00813F8F" w:rsidRPr="003D5814" w:rsidRDefault="00CF70D7" w:rsidP="00813F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F8F" w:rsidRPr="00F335B9" w:rsidRDefault="00813F8F" w:rsidP="00813F8F">
      <w:pPr>
        <w:ind w:hanging="142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  3.3. Исполнением обязательства Арендатора по внесению арендной платы является поступление денежных средств на расчетный счет Арендодателя по соответствующему коду бюджетной классификации.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3.4. 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3.5. </w:t>
      </w:r>
      <w:r w:rsidRPr="00F335B9">
        <w:rPr>
          <w:bCs/>
          <w:sz w:val="22"/>
          <w:szCs w:val="22"/>
        </w:rPr>
        <w:t> 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 соответствии с требованиями законодательства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3.6</w:t>
      </w:r>
      <w:r w:rsidRPr="00F335B9">
        <w:rPr>
          <w:bCs/>
          <w:sz w:val="22"/>
          <w:szCs w:val="22"/>
        </w:rPr>
        <w:t>. В случае передачи Участка в субаренду,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3.7. Неиспользование Арендатором земельного участка не является основанием для освобождения от внесения арендной платы.</w:t>
      </w:r>
    </w:p>
    <w:p w:rsidR="00813F8F" w:rsidRPr="00F335B9" w:rsidRDefault="00813F8F" w:rsidP="00813F8F">
      <w:pPr>
        <w:jc w:val="both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72" w:firstLine="3283"/>
        <w:rPr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4. Права и обязанности Арендатора</w:t>
      </w:r>
      <w:r w:rsidRPr="003D5814">
        <w:rPr>
          <w:b/>
          <w:color w:val="000000"/>
          <w:sz w:val="22"/>
          <w:szCs w:val="22"/>
        </w:rPr>
        <w:br/>
      </w:r>
      <w:r w:rsidRPr="00F335B9">
        <w:rPr>
          <w:bCs/>
          <w:color w:val="000000"/>
          <w:sz w:val="22"/>
          <w:szCs w:val="22"/>
        </w:rPr>
        <w:t>4.1. Арендатор имеет право:</w:t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</w:r>
      <w:r w:rsidRPr="00F335B9">
        <w:rPr>
          <w:bCs/>
          <w:color w:val="000000"/>
          <w:sz w:val="22"/>
          <w:szCs w:val="22"/>
        </w:rPr>
        <w:tab/>
        <w:t xml:space="preserve"> </w:t>
      </w:r>
    </w:p>
    <w:p w:rsidR="00813F8F" w:rsidRPr="00F335B9" w:rsidRDefault="00813F8F" w:rsidP="00813F8F">
      <w:pPr>
        <w:shd w:val="clear" w:color="auto" w:fill="FFFFFF"/>
        <w:ind w:left="72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4.1.1. </w:t>
      </w:r>
      <w:r w:rsidRPr="00F335B9">
        <w:rPr>
          <w:bCs/>
          <w:sz w:val="22"/>
          <w:szCs w:val="22"/>
        </w:rPr>
        <w:t>Использовать землю в соответствии с условиями предоставления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</w:t>
      </w:r>
      <w:r w:rsidRPr="00F335B9">
        <w:rPr>
          <w:bCs/>
          <w:sz w:val="22"/>
          <w:szCs w:val="22"/>
        </w:rPr>
        <w:t>4.1.2. Обращаться к Арендодателю за получением расчета арендной платы на текущий год.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4.1.3. Ежегодно до 1 марта текущего года самостоятельно обращаться к Арендодателю за уточнением реквизитов для перечисления арендной платы. При несоблюдении указанного условия Арендатор несет риск наступления неблагоприятных последствий неисполнения (несвоевременного исполнения) обязательства по перечислению арендной платы.</w:t>
      </w:r>
    </w:p>
    <w:p w:rsidR="00813F8F" w:rsidRPr="00F335B9" w:rsidRDefault="00813F8F" w:rsidP="00813F8F">
      <w:pPr>
        <w:jc w:val="both"/>
        <w:outlineLvl w:val="1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Арендатор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4.2.1. Выполнять в полном объеме все условия Договора.</w:t>
      </w:r>
    </w:p>
    <w:p w:rsidR="00813F8F" w:rsidRPr="00F335B9" w:rsidRDefault="00813F8F" w:rsidP="00813F8F">
      <w:pPr>
        <w:jc w:val="both"/>
        <w:outlineLvl w:val="1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4.2.2. </w:t>
      </w:r>
      <w:proofErr w:type="gramStart"/>
      <w:r w:rsidRPr="00F335B9">
        <w:rPr>
          <w:bCs/>
          <w:sz w:val="22"/>
          <w:szCs w:val="22"/>
        </w:rPr>
        <w:t xml:space="preserve">С предварительного уведомления и письменного согласия Арендодателя,  передавать свои права и обязанности по договору аренды земельного участка третьему лицу, сдавать земельный участок в субаренду, в залог, вносить их в качестве вклада в уставный капитал хозяйственного товарищества или общества либо паевого взноса в производственный кооператив, а также предоставлять его в безвозмездное срочное пользование. </w:t>
      </w:r>
      <w:proofErr w:type="gramEnd"/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4.2.3. Своевременно вносить плату за землю.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4.2.4. Использовать Участок в соответствии с разрешенным использованием.</w:t>
      </w:r>
    </w:p>
    <w:p w:rsidR="00813F8F" w:rsidRPr="00F335B9" w:rsidRDefault="00813F8F" w:rsidP="00813F8F">
      <w:pPr>
        <w:shd w:val="clear" w:color="auto" w:fill="FFFFFF"/>
        <w:ind w:left="34"/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4.2.5. Соблюдать при использовании земельных участков требования градостроительных регламентов, строительных, экологических, санитарно-гигиенических, санитарно-технических, противопожарных и иных правил, нормативов.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4.2.6. Не допускать действий, приводящих к ухудшению экологической обстановки на Участке и прилегающих к нему территориях, а также выполнять работы по благоустройству территории.</w:t>
      </w:r>
    </w:p>
    <w:p w:rsidR="00813F8F" w:rsidRPr="00F335B9" w:rsidRDefault="00813F8F" w:rsidP="00813F8F">
      <w:pPr>
        <w:shd w:val="clear" w:color="auto" w:fill="FFFFFF"/>
        <w:ind w:left="78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4.2.7. 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4.2.8 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4.2.9. Письменно в десятидневный срок уведомить Арендодателя об изменении своих реквизитов (места регистрации или юридического адреса), об изменении порядка пользования земельным участком, о переходе права собственности на объекты, расположенные на земельном участке, с приложением подтверждающих документов. При несоблюдении  Арендатором условий уведомления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4.2.10. Возмещать в полном объеме Арендодателю убытки, включая упущенную выгоду в связи с ухудшением качества земель, экологической обстановки, санитарно-технических норм в результате своей деятельности.</w:t>
      </w:r>
      <w:r w:rsidRPr="00F335B9">
        <w:rPr>
          <w:sz w:val="22"/>
          <w:szCs w:val="22"/>
        </w:rPr>
        <w:t xml:space="preserve"> </w:t>
      </w:r>
    </w:p>
    <w:p w:rsidR="00813F8F" w:rsidRPr="00F335B9" w:rsidRDefault="00813F8F" w:rsidP="00813F8F">
      <w:pPr>
        <w:jc w:val="both"/>
        <w:rPr>
          <w:sz w:val="22"/>
          <w:szCs w:val="22"/>
        </w:rPr>
      </w:pPr>
      <w:r w:rsidRPr="00F335B9">
        <w:rPr>
          <w:bCs/>
          <w:sz w:val="22"/>
          <w:szCs w:val="22"/>
        </w:rPr>
        <w:t>4.2.11. Арендатор добровольно, безвозмездно в пределах срока договора аренды земельного участка обязан привести земельный участок в состояние, пригодное для его использования в соответствии с разрешенным использованием, выполнить необходимые работы по рекультивации нарушенных земель.</w:t>
      </w:r>
    </w:p>
    <w:p w:rsidR="00813F8F" w:rsidRPr="00F335B9" w:rsidRDefault="00813F8F" w:rsidP="00813F8F">
      <w:pPr>
        <w:ind w:left="76" w:hanging="76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4.2.12. Арендодатель и Арендатор имеют иные права и </w:t>
      </w:r>
      <w:proofErr w:type="gramStart"/>
      <w:r w:rsidRPr="00F335B9">
        <w:rPr>
          <w:bCs/>
          <w:sz w:val="22"/>
          <w:szCs w:val="22"/>
        </w:rPr>
        <w:t>несут иные обязанности</w:t>
      </w:r>
      <w:proofErr w:type="gramEnd"/>
      <w:r w:rsidRPr="00F335B9">
        <w:rPr>
          <w:bCs/>
          <w:sz w:val="22"/>
          <w:szCs w:val="22"/>
        </w:rPr>
        <w:t>, установленные законодательством Российской Федерации.</w:t>
      </w:r>
    </w:p>
    <w:p w:rsidR="00813F8F" w:rsidRPr="00F335B9" w:rsidRDefault="00813F8F" w:rsidP="00813F8F">
      <w:pPr>
        <w:ind w:left="360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 xml:space="preserve">  .           </w:t>
      </w:r>
    </w:p>
    <w:p w:rsidR="00813F8F" w:rsidRPr="003D5814" w:rsidRDefault="00813F8F" w:rsidP="00813F8F">
      <w:pPr>
        <w:ind w:left="360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5. Права и обязанности Арендодателя.</w:t>
      </w:r>
    </w:p>
    <w:p w:rsidR="00813F8F" w:rsidRPr="00F335B9" w:rsidRDefault="00813F8F" w:rsidP="00813F8F">
      <w:pPr>
        <w:shd w:val="clear" w:color="auto" w:fill="FFFFFF"/>
        <w:ind w:left="62"/>
        <w:jc w:val="both"/>
        <w:rPr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 Арендодатель имеет право:</w:t>
      </w:r>
    </w:p>
    <w:p w:rsidR="00813F8F" w:rsidRPr="00F335B9" w:rsidRDefault="00813F8F" w:rsidP="00813F8F">
      <w:pPr>
        <w:shd w:val="clear" w:color="auto" w:fill="FFFFFF"/>
        <w:ind w:left="39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5.1.1</w:t>
      </w:r>
      <w:r w:rsidRPr="00F335B9">
        <w:rPr>
          <w:bCs/>
          <w:sz w:val="22"/>
          <w:szCs w:val="22"/>
        </w:rPr>
        <w:t>. В одностороннем порядке досрочно расторгнуть Договор при любом нарушении Арендатором условий Договора,  в том числе при нерациональном использовании, при использовании земель не по целевому назначению, а также способами, приводящими к ее порче и  в случаях, предусмотренных действующим законодательством.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5.1.2. Вносить в  Договор  с согласия Арендатора изменения и уточнения, такие изменения оформляются письменно в виде дополнительных соглашений к договору, подписываемых обеими сторонами.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5.1.3</w:t>
      </w:r>
      <w:r w:rsidRPr="00F335B9">
        <w:rPr>
          <w:bCs/>
          <w:sz w:val="22"/>
          <w:szCs w:val="22"/>
        </w:rPr>
        <w:t xml:space="preserve">. На возмещение убытков, включая упущенную выгоду, причиненных ухудшением качества земель и экологической обстановки  в результате хозяйственной деятельности Арендатора.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lastRenderedPageBreak/>
        <w:t xml:space="preserve">5.1.4.На беспрепятственный доступ на территорию Участка с целью его осмотра на предмет соблюдения условий договора. 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5.2. Арендодатель обязан: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5.2.1. Выполнять в полном объеме все условия Договора.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sz w:val="22"/>
          <w:szCs w:val="22"/>
        </w:rPr>
        <w:t>5.2.2.П</w:t>
      </w:r>
      <w:r w:rsidRPr="00F335B9">
        <w:rPr>
          <w:bCs/>
          <w:color w:val="000000"/>
          <w:sz w:val="22"/>
          <w:szCs w:val="22"/>
        </w:rPr>
        <w:t>ередать Арендатору Участок по акту приема – передачи.</w:t>
      </w:r>
    </w:p>
    <w:p w:rsidR="00813F8F" w:rsidRPr="00F335B9" w:rsidRDefault="00813F8F" w:rsidP="00813F8F">
      <w:pPr>
        <w:jc w:val="both"/>
        <w:rPr>
          <w:bCs/>
          <w:sz w:val="22"/>
          <w:szCs w:val="22"/>
          <w:shd w:val="clear" w:color="auto" w:fill="FBFCFD"/>
        </w:rPr>
      </w:pPr>
      <w:r w:rsidRPr="00F335B9">
        <w:rPr>
          <w:bCs/>
          <w:color w:val="000000"/>
          <w:sz w:val="22"/>
          <w:szCs w:val="22"/>
        </w:rPr>
        <w:t>5.2.3. У</w:t>
      </w:r>
      <w:r w:rsidRPr="00F335B9">
        <w:rPr>
          <w:bCs/>
          <w:sz w:val="22"/>
          <w:szCs w:val="22"/>
        </w:rPr>
        <w:t>ведомить Арендатора об изменении реквизитов для перечисления арендной платы путем опубликования соответствующей информации в газете «Пучежские вести», а также на сайте Администрации Пучежского городского поселения.</w:t>
      </w:r>
      <w:r w:rsidRPr="00F335B9">
        <w:rPr>
          <w:bCs/>
          <w:sz w:val="22"/>
          <w:szCs w:val="22"/>
          <w:shd w:val="clear" w:color="auto" w:fill="FBFCFD"/>
        </w:rPr>
        <w:t xml:space="preserve"> 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5.2.4. Своевременно производить перерасчет арендной платы по обращению Арендатора.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4022"/>
        <w:jc w:val="both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6. Ответственность сторон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6.1. За нарушение условий Договора Стороны несут ответственность, предусмотренную 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6.2. За нарушение сроков внесения арендной платы Арендатор выплачивает Арендодателю пени в размере 1/360 ставки рефинансирования (учетная ставка) Центрального Банка РФ, от размера невнесенной суммы  за каждый календарный день просрочки. Пени перечисляются в порядке, предусмотренном пунктом 3.2. договора.</w:t>
      </w:r>
    </w:p>
    <w:p w:rsidR="00813F8F" w:rsidRPr="00F335B9" w:rsidRDefault="00813F8F" w:rsidP="00813F8F">
      <w:pPr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6.3. Уплата пени, установленных настоящим договором не освобождает стороны от выполнения лежащих на них обязательств по устранению нарушений.</w:t>
      </w:r>
    </w:p>
    <w:p w:rsidR="00813F8F" w:rsidRPr="00F335B9" w:rsidRDefault="00813F8F" w:rsidP="00813F8F">
      <w:pPr>
        <w:shd w:val="clear" w:color="auto" w:fill="FFFFFF"/>
        <w:rPr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86"/>
        <w:jc w:val="center"/>
        <w:rPr>
          <w:b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7. Условия  расторжения договора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7.1. Договор, может быть, расторгнут по соглашению Сторон или по требованию Арендодателя, по решению суда на основании и в порядке, установленном гражданским законодательством, при любом нарушении Арендатором условий Договора, а также в случаях, указанных в п. 5.1.1. Договора.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7.2. Договор досрочно расторгается в случае </w:t>
      </w:r>
      <w:r w:rsidRPr="00F335B9">
        <w:rPr>
          <w:bCs/>
          <w:sz w:val="22"/>
          <w:szCs w:val="22"/>
        </w:rPr>
        <w:t>смерти Арендатора (физического лица).</w:t>
      </w:r>
    </w:p>
    <w:p w:rsidR="00813F8F" w:rsidRPr="00F335B9" w:rsidRDefault="00813F8F" w:rsidP="00813F8F">
      <w:pPr>
        <w:shd w:val="clear" w:color="auto" w:fill="FFFFFF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7.3. При прекращении (расторжении) Договора Арендатор обязан вернуть Арендодателю Участок в надлежащем состоянии.                                                </w:t>
      </w:r>
    </w:p>
    <w:p w:rsidR="00813F8F" w:rsidRPr="003D5814" w:rsidRDefault="00813F8F" w:rsidP="00813F8F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8. Заключительные положения.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8.1. Земельные споры, возникающие в ходе реализации настоящего договора, разрешаются в   соответствии с действующим законодательством Российской Федерации.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8.2.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расторжении Договора аренды договор субаренды Участка прекращает свое действие.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8.3.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Стороны согласны на вступление в договор иных правообладателей права собственности на объект, расположенный на земельном участке.</w:t>
      </w:r>
    </w:p>
    <w:p w:rsidR="00813F8F" w:rsidRPr="00F335B9" w:rsidRDefault="00813F8F" w:rsidP="00813F8F">
      <w:pPr>
        <w:jc w:val="both"/>
        <w:rPr>
          <w:bCs/>
          <w:sz w:val="22"/>
          <w:szCs w:val="22"/>
        </w:rPr>
      </w:pPr>
      <w:r w:rsidRPr="00F335B9">
        <w:rPr>
          <w:bCs/>
          <w:sz w:val="22"/>
          <w:szCs w:val="22"/>
        </w:rPr>
        <w:t>8.4.</w:t>
      </w:r>
      <w:r w:rsidRPr="00F335B9">
        <w:rPr>
          <w:bCs/>
          <w:sz w:val="22"/>
          <w:szCs w:val="22"/>
          <w:lang w:val="en-US"/>
        </w:rPr>
        <w:t> </w:t>
      </w:r>
      <w:r w:rsidRPr="00F335B9">
        <w:rPr>
          <w:bCs/>
          <w:sz w:val="22"/>
          <w:szCs w:val="22"/>
        </w:rPr>
        <w:t>При разрушении объекта недвижимости, находящегося на участке, от пожара, стихийных бедствий, ветхости права на участок сохраняются за Арендаторами при условии начала восстановления в установленном законом порядке объекта недвижимости в течение одного года с момента его гибели.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8.5. Настоящий Договор составлен в </w:t>
      </w:r>
      <w:r w:rsidR="00AF01EA">
        <w:rPr>
          <w:bCs/>
          <w:color w:val="000000"/>
          <w:sz w:val="22"/>
          <w:szCs w:val="22"/>
        </w:rPr>
        <w:t>двух</w:t>
      </w:r>
      <w:r w:rsidRPr="00F335B9">
        <w:rPr>
          <w:bCs/>
          <w:color w:val="000000"/>
          <w:sz w:val="22"/>
          <w:szCs w:val="22"/>
        </w:rPr>
        <w:t xml:space="preserve"> экземплярах имеющих равную юридическую силу.</w:t>
      </w:r>
    </w:p>
    <w:p w:rsidR="00813F8F" w:rsidRPr="00F335B9" w:rsidRDefault="00813F8F" w:rsidP="00813F8F">
      <w:pPr>
        <w:shd w:val="clear" w:color="auto" w:fill="FFFFFF"/>
        <w:ind w:left="6"/>
        <w:jc w:val="center"/>
        <w:rPr>
          <w:bCs/>
          <w:color w:val="000000"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6"/>
        <w:jc w:val="center"/>
        <w:rPr>
          <w:b/>
          <w:color w:val="000000"/>
          <w:sz w:val="22"/>
          <w:szCs w:val="22"/>
        </w:rPr>
      </w:pPr>
      <w:r w:rsidRPr="003D5814">
        <w:rPr>
          <w:b/>
          <w:color w:val="000000"/>
          <w:sz w:val="22"/>
          <w:szCs w:val="22"/>
        </w:rPr>
        <w:t>9. Рассмотрение споров.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9.1. Все споры между Сторонами, возникшие из настоящего Договора, урегулируются путем переговоров.</w:t>
      </w:r>
    </w:p>
    <w:p w:rsidR="00813F8F" w:rsidRPr="00F335B9" w:rsidRDefault="00813F8F" w:rsidP="00813F8F">
      <w:pPr>
        <w:shd w:val="clear" w:color="auto" w:fill="FFFFFF"/>
        <w:ind w:left="6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9.2. В случае если споры не урегулированы Сторонами с помощью переговоров, они разрешаются в соответствии с законодательством Российской Федерации.</w:t>
      </w: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АРЕНДАТОР:</w:t>
      </w: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     </w:t>
      </w:r>
      <w:r w:rsidR="00DA5D83">
        <w:rPr>
          <w:bCs/>
          <w:color w:val="000000"/>
          <w:sz w:val="22"/>
          <w:szCs w:val="22"/>
        </w:rPr>
        <w:t xml:space="preserve">   </w:t>
      </w:r>
      <w:r w:rsidRPr="00F335B9">
        <w:rPr>
          <w:bCs/>
          <w:color w:val="000000"/>
          <w:sz w:val="22"/>
          <w:szCs w:val="22"/>
        </w:rPr>
        <w:t xml:space="preserve"> _______________________(</w:t>
      </w:r>
      <w:r>
        <w:rPr>
          <w:bCs/>
          <w:color w:val="000000"/>
          <w:sz w:val="22"/>
          <w:szCs w:val="22"/>
        </w:rPr>
        <w:t xml:space="preserve">                                       </w:t>
      </w:r>
      <w:r w:rsidRPr="00F335B9">
        <w:rPr>
          <w:bCs/>
          <w:color w:val="000000"/>
          <w:sz w:val="22"/>
          <w:szCs w:val="22"/>
        </w:rPr>
        <w:t>)</w:t>
      </w: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color w:val="000000"/>
          <w:sz w:val="22"/>
          <w:szCs w:val="22"/>
        </w:rPr>
      </w:pPr>
    </w:p>
    <w:p w:rsidR="00813F8F" w:rsidRPr="00F335B9" w:rsidRDefault="00813F8F" w:rsidP="00813F8F">
      <w:pPr>
        <w:framePr w:w="5686" w:h="2968" w:hRule="exact" w:hSpace="180" w:wrap="auto" w:vAnchor="text" w:hAnchor="page" w:x="5985" w:y="875"/>
        <w:jc w:val="both"/>
        <w:rPr>
          <w:bCs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  <w:r w:rsidRPr="00F335B9">
        <w:rPr>
          <w:color w:val="000000"/>
          <w:sz w:val="22"/>
          <w:szCs w:val="22"/>
        </w:rPr>
        <w:t>10. Реквизиты сторон.</w:t>
      </w: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framePr w:w="5071" w:h="3451" w:hRule="exact" w:hSpace="180" w:wrap="auto" w:vAnchor="text" w:hAnchor="page" w:x="405" w:y="369"/>
        <w:jc w:val="both"/>
        <w:rPr>
          <w:sz w:val="22"/>
          <w:szCs w:val="22"/>
        </w:rPr>
      </w:pPr>
      <w:r w:rsidRPr="00F335B9">
        <w:rPr>
          <w:color w:val="000000"/>
          <w:sz w:val="22"/>
          <w:szCs w:val="22"/>
        </w:rPr>
        <w:t>АРЕНДОДАТЕЛЬ</w:t>
      </w:r>
      <w:r w:rsidRPr="00F335B9">
        <w:rPr>
          <w:sz w:val="22"/>
          <w:szCs w:val="22"/>
        </w:rPr>
        <w:t xml:space="preserve">: 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jc w:val="both"/>
        <w:rPr>
          <w:sz w:val="22"/>
          <w:szCs w:val="22"/>
        </w:rPr>
      </w:pPr>
      <w:r w:rsidRPr="00F335B9">
        <w:rPr>
          <w:sz w:val="22"/>
          <w:szCs w:val="22"/>
        </w:rPr>
        <w:t xml:space="preserve">                                  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Администрация </w:t>
      </w:r>
      <w:r w:rsidR="00DA5D83">
        <w:rPr>
          <w:bCs/>
          <w:color w:val="000000"/>
          <w:sz w:val="22"/>
          <w:szCs w:val="22"/>
        </w:rPr>
        <w:t>Юрьевецкого</w:t>
      </w:r>
      <w:r w:rsidRPr="00F335B9">
        <w:rPr>
          <w:bCs/>
          <w:color w:val="000000"/>
          <w:sz w:val="22"/>
          <w:szCs w:val="22"/>
        </w:rPr>
        <w:t xml:space="preserve"> муниципального района  Ивановской области 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color w:val="000000"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>155</w:t>
      </w:r>
      <w:r w:rsidR="00DA5D83">
        <w:rPr>
          <w:bCs/>
          <w:color w:val="000000"/>
          <w:sz w:val="22"/>
          <w:szCs w:val="22"/>
        </w:rPr>
        <w:t>453</w:t>
      </w:r>
      <w:r w:rsidRPr="00F335B9">
        <w:rPr>
          <w:bCs/>
          <w:color w:val="000000"/>
          <w:sz w:val="22"/>
          <w:szCs w:val="22"/>
        </w:rPr>
        <w:t xml:space="preserve">, </w:t>
      </w:r>
      <w:proofErr w:type="gramStart"/>
      <w:r w:rsidRPr="00F335B9">
        <w:rPr>
          <w:bCs/>
          <w:color w:val="000000"/>
          <w:sz w:val="22"/>
          <w:szCs w:val="22"/>
        </w:rPr>
        <w:t>Ивановская</w:t>
      </w:r>
      <w:proofErr w:type="gramEnd"/>
      <w:r w:rsidRPr="00F335B9">
        <w:rPr>
          <w:bCs/>
          <w:color w:val="000000"/>
          <w:sz w:val="22"/>
          <w:szCs w:val="22"/>
        </w:rPr>
        <w:t xml:space="preserve"> обл., г. </w:t>
      </w:r>
      <w:r w:rsidR="00DA5D83">
        <w:rPr>
          <w:bCs/>
          <w:color w:val="000000"/>
          <w:sz w:val="22"/>
          <w:szCs w:val="22"/>
        </w:rPr>
        <w:t>Юрьевец</w:t>
      </w:r>
      <w:r w:rsidRPr="00F335B9">
        <w:rPr>
          <w:bCs/>
          <w:color w:val="000000"/>
          <w:sz w:val="22"/>
          <w:szCs w:val="22"/>
        </w:rPr>
        <w:t xml:space="preserve">, 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  <w:r w:rsidRPr="00F335B9">
        <w:rPr>
          <w:bCs/>
          <w:color w:val="000000"/>
          <w:sz w:val="22"/>
          <w:szCs w:val="22"/>
        </w:rPr>
        <w:t xml:space="preserve">ул. </w:t>
      </w:r>
      <w:r w:rsidR="00DA5D83">
        <w:rPr>
          <w:bCs/>
          <w:color w:val="000000"/>
          <w:sz w:val="22"/>
          <w:szCs w:val="22"/>
        </w:rPr>
        <w:t>Советская</w:t>
      </w:r>
      <w:r w:rsidRPr="00F335B9">
        <w:rPr>
          <w:bCs/>
          <w:color w:val="000000"/>
          <w:sz w:val="22"/>
          <w:szCs w:val="22"/>
        </w:rPr>
        <w:t xml:space="preserve">,  д. </w:t>
      </w:r>
      <w:r w:rsidR="00DA5D83">
        <w:rPr>
          <w:bCs/>
          <w:color w:val="000000"/>
          <w:sz w:val="22"/>
          <w:szCs w:val="22"/>
        </w:rPr>
        <w:t>3</w:t>
      </w:r>
      <w:r w:rsidRPr="00F335B9">
        <w:rPr>
          <w:bCs/>
          <w:color w:val="000000"/>
          <w:sz w:val="22"/>
          <w:szCs w:val="22"/>
        </w:rPr>
        <w:t xml:space="preserve">7.  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</w:p>
    <w:p w:rsidR="00813F8F" w:rsidRPr="00F335B9" w:rsidRDefault="00DA5D83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  <w:r>
        <w:rPr>
          <w:bCs/>
          <w:sz w:val="22"/>
          <w:szCs w:val="22"/>
        </w:rPr>
        <w:t>Заместитель главы администрации, председатель комитета</w:t>
      </w:r>
      <w:r w:rsidR="00813F8F" w:rsidRPr="00F335B9">
        <w:rPr>
          <w:bCs/>
          <w:sz w:val="22"/>
          <w:szCs w:val="22"/>
        </w:rPr>
        <w:t>: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sz w:val="22"/>
          <w:szCs w:val="22"/>
        </w:rPr>
      </w:pPr>
      <w:r w:rsidRPr="00F335B9">
        <w:rPr>
          <w:bCs/>
          <w:sz w:val="22"/>
          <w:szCs w:val="22"/>
        </w:rPr>
        <w:t>_______________________(</w:t>
      </w:r>
      <w:r w:rsidR="00DA5D83">
        <w:rPr>
          <w:bCs/>
          <w:sz w:val="22"/>
          <w:szCs w:val="22"/>
        </w:rPr>
        <w:t>О</w:t>
      </w:r>
      <w:proofErr w:type="gramStart"/>
      <w:r w:rsidR="00DA5D83">
        <w:rPr>
          <w:bCs/>
          <w:sz w:val="22"/>
          <w:szCs w:val="22"/>
        </w:rPr>
        <w:t>,Н</w:t>
      </w:r>
      <w:proofErr w:type="gramEnd"/>
      <w:r w:rsidR="00DA5D83">
        <w:rPr>
          <w:bCs/>
          <w:sz w:val="22"/>
          <w:szCs w:val="22"/>
        </w:rPr>
        <w:t>. Гурьянова</w:t>
      </w:r>
      <w:r w:rsidRPr="00F335B9">
        <w:rPr>
          <w:bCs/>
          <w:sz w:val="22"/>
          <w:szCs w:val="22"/>
        </w:rPr>
        <w:t>)</w:t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</w:p>
    <w:p w:rsidR="00813F8F" w:rsidRPr="00F335B9" w:rsidRDefault="00813F8F" w:rsidP="00813F8F">
      <w:pPr>
        <w:framePr w:w="5071" w:h="3451" w:hRule="exact" w:hSpace="180" w:wrap="auto" w:vAnchor="text" w:hAnchor="page" w:x="405" w:y="369"/>
        <w:shd w:val="clear" w:color="auto" w:fill="FFFFFF"/>
        <w:ind w:left="10"/>
        <w:jc w:val="both"/>
        <w:rPr>
          <w:sz w:val="22"/>
          <w:szCs w:val="22"/>
        </w:rPr>
      </w:pPr>
      <w:r w:rsidRPr="00F335B9">
        <w:rPr>
          <w:sz w:val="22"/>
          <w:szCs w:val="22"/>
        </w:rPr>
        <w:tab/>
      </w:r>
    </w:p>
    <w:p w:rsidR="00813F8F" w:rsidRPr="00F335B9" w:rsidRDefault="00813F8F" w:rsidP="00813F8F">
      <w:pPr>
        <w:framePr w:w="5071" w:h="3451" w:hRule="exact" w:hSpace="180" w:wrap="auto" w:vAnchor="text" w:hAnchor="page" w:x="405" w:y="369"/>
        <w:rPr>
          <w:bCs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ind w:left="10"/>
        <w:jc w:val="center"/>
        <w:rPr>
          <w:color w:val="000000"/>
          <w:sz w:val="22"/>
          <w:szCs w:val="22"/>
        </w:rPr>
      </w:pPr>
    </w:p>
    <w:p w:rsidR="00813F8F" w:rsidRPr="00F335B9" w:rsidRDefault="00813F8F" w:rsidP="00813F8F">
      <w:pPr>
        <w:shd w:val="clear" w:color="auto" w:fill="FFFFFF"/>
        <w:jc w:val="both"/>
        <w:rPr>
          <w:bCs/>
          <w:sz w:val="22"/>
          <w:szCs w:val="22"/>
        </w:rPr>
      </w:pPr>
    </w:p>
    <w:p w:rsidR="00813F8F" w:rsidRPr="003D5814" w:rsidRDefault="00813F8F" w:rsidP="00813F8F">
      <w:pPr>
        <w:shd w:val="clear" w:color="auto" w:fill="FFFFFF"/>
        <w:ind w:left="10"/>
        <w:jc w:val="both"/>
        <w:rPr>
          <w:bCs/>
        </w:rPr>
      </w:pPr>
      <w:r w:rsidRPr="00F335B9">
        <w:rPr>
          <w:bCs/>
          <w:sz w:val="22"/>
          <w:szCs w:val="22"/>
        </w:rPr>
        <w:tab/>
        <w:t xml:space="preserve">       </w:t>
      </w:r>
      <w:r w:rsidRPr="00F335B9">
        <w:rPr>
          <w:bCs/>
        </w:rPr>
        <w:t xml:space="preserve">    </w:t>
      </w:r>
      <w:r>
        <w:rPr>
          <w:bCs/>
        </w:rPr>
        <w:t xml:space="preserve"> </w:t>
      </w:r>
    </w:p>
    <w:p w:rsidR="00813F8F" w:rsidRPr="00F335B9" w:rsidRDefault="00813F8F" w:rsidP="00813F8F">
      <w:pPr>
        <w:jc w:val="right"/>
        <w:rPr>
          <w:bCs/>
        </w:rPr>
      </w:pPr>
      <w:r w:rsidRPr="00F335B9">
        <w:rPr>
          <w:bCs/>
        </w:rPr>
        <w:t xml:space="preserve">Приложение № 1 к договору </w:t>
      </w:r>
    </w:p>
    <w:p w:rsidR="00813F8F" w:rsidRPr="00F335B9" w:rsidRDefault="00813F8F" w:rsidP="00813F8F">
      <w:pPr>
        <w:jc w:val="right"/>
        <w:rPr>
          <w:bCs/>
        </w:rPr>
      </w:pPr>
      <w:r w:rsidRPr="00F335B9">
        <w:rPr>
          <w:bCs/>
        </w:rPr>
        <w:t xml:space="preserve">                                                                                                                 аренды земельного участка                  </w:t>
      </w:r>
    </w:p>
    <w:p w:rsidR="00813F8F" w:rsidRPr="00F335B9" w:rsidRDefault="00813F8F" w:rsidP="00813F8F">
      <w:pPr>
        <w:jc w:val="right"/>
        <w:rPr>
          <w:bCs/>
        </w:rPr>
      </w:pPr>
      <w:r w:rsidRPr="00F335B9">
        <w:rPr>
          <w:bCs/>
        </w:rPr>
        <w:t xml:space="preserve">                                                                                                                 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АКТ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приема – передачи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 xml:space="preserve"> земельного участка </w:t>
      </w: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jc w:val="center"/>
        <w:rPr>
          <w:bCs/>
        </w:rPr>
      </w:pPr>
    </w:p>
    <w:p w:rsidR="00813F8F" w:rsidRPr="00F335B9" w:rsidRDefault="00813F8F" w:rsidP="00813F8F">
      <w:pPr>
        <w:rPr>
          <w:bCs/>
          <w:u w:val="single"/>
        </w:rPr>
      </w:pPr>
      <w:r w:rsidRPr="00F335B9">
        <w:rPr>
          <w:bCs/>
        </w:rPr>
        <w:t xml:space="preserve">       г.</w:t>
      </w:r>
      <w:r>
        <w:rPr>
          <w:bCs/>
        </w:rPr>
        <w:t xml:space="preserve"> </w:t>
      </w:r>
      <w:r w:rsidR="00DA5D83">
        <w:rPr>
          <w:bCs/>
        </w:rPr>
        <w:t>Юрьевец</w:t>
      </w:r>
      <w:r w:rsidRPr="00F335B9">
        <w:rPr>
          <w:bCs/>
        </w:rPr>
        <w:t xml:space="preserve">                                                                                  </w:t>
      </w:r>
      <w:r>
        <w:rPr>
          <w:bCs/>
        </w:rPr>
        <w:t xml:space="preserve">                    ____________  </w:t>
      </w:r>
    </w:p>
    <w:p w:rsidR="00813F8F" w:rsidRPr="00F335B9" w:rsidRDefault="00813F8F" w:rsidP="00813F8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  <w:r w:rsidRPr="00F335B9">
        <w:rPr>
          <w:bCs/>
        </w:rPr>
        <w:t>(дата)</w:t>
      </w:r>
    </w:p>
    <w:p w:rsidR="00813F8F" w:rsidRPr="00F335B9" w:rsidRDefault="00813F8F" w:rsidP="00813F8F">
      <w:pPr>
        <w:rPr>
          <w:bCs/>
        </w:rPr>
      </w:pPr>
    </w:p>
    <w:p w:rsidR="00813F8F" w:rsidRDefault="00513507" w:rsidP="00813F8F">
      <w:pPr>
        <w:ind w:firstLine="708"/>
        <w:jc w:val="both"/>
        <w:rPr>
          <w:bCs/>
          <w:color w:val="000000"/>
        </w:rPr>
      </w:pPr>
      <w:proofErr w:type="gramStart"/>
      <w:r w:rsidRPr="00DA5D83">
        <w:rPr>
          <w:rStyle w:val="1"/>
          <w:rFonts w:eastAsia="Courier New"/>
          <w:b/>
          <w:sz w:val="22"/>
          <w:szCs w:val="22"/>
        </w:rPr>
        <w:t>Администрация Юрьевецкого муниципального района Ивановской области</w:t>
      </w:r>
      <w:r w:rsidRPr="00DA5D83">
        <w:rPr>
          <w:rStyle w:val="1"/>
          <w:rFonts w:eastAsia="Courier New"/>
          <w:sz w:val="22"/>
          <w:szCs w:val="22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Pr="00DA5D83">
        <w:rPr>
          <w:rStyle w:val="1"/>
          <w:rFonts w:eastAsia="Courier New"/>
          <w:sz w:val="22"/>
          <w:szCs w:val="22"/>
        </w:rPr>
        <w:t xml:space="preserve">, распоряжения администрации Юрьевецкого муниципального района Ивановской области от 30.12.2020 г. № 45 «О приеме на работу Гурьяновой О.Н.», </w:t>
      </w:r>
      <w:r w:rsidR="00813F8F" w:rsidRPr="00F335B9">
        <w:rPr>
          <w:bCs/>
          <w:color w:val="000000"/>
        </w:rPr>
        <w:t>и</w:t>
      </w:r>
      <w:r w:rsidR="00813F8F">
        <w:rPr>
          <w:bCs/>
          <w:color w:val="000000"/>
        </w:rPr>
        <w:t>_________________________________________</w:t>
      </w:r>
    </w:p>
    <w:p w:rsidR="00813F8F" w:rsidRDefault="00813F8F" w:rsidP="00813F8F">
      <w:pPr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</w:t>
      </w:r>
    </w:p>
    <w:p w:rsidR="00813F8F" w:rsidRPr="00F335B9" w:rsidRDefault="00813F8F" w:rsidP="00813F8F">
      <w:pPr>
        <w:jc w:val="both"/>
        <w:rPr>
          <w:bCs/>
        </w:rPr>
      </w:pPr>
      <w:r>
        <w:rPr>
          <w:bCs/>
        </w:rPr>
        <w:t>_______________________________________________________________________________</w:t>
      </w:r>
      <w:r w:rsidRPr="00F335B9">
        <w:rPr>
          <w:bCs/>
        </w:rPr>
        <w:t xml:space="preserve">, </w:t>
      </w:r>
      <w:r w:rsidRPr="00F335B9">
        <w:rPr>
          <w:bCs/>
          <w:color w:val="000000"/>
        </w:rPr>
        <w:t xml:space="preserve">именуемый в дальнейшем </w:t>
      </w:r>
      <w:r w:rsidRPr="00F335B9">
        <w:rPr>
          <w:color w:val="000000"/>
        </w:rPr>
        <w:t xml:space="preserve">Арендатор, </w:t>
      </w:r>
      <w:r w:rsidRPr="00F335B9">
        <w:rPr>
          <w:bCs/>
          <w:color w:val="000000"/>
        </w:rPr>
        <w:t xml:space="preserve">и именуемые в дальнейшем </w:t>
      </w:r>
      <w:r w:rsidRPr="00F335B9">
        <w:rPr>
          <w:color w:val="000000"/>
        </w:rPr>
        <w:t xml:space="preserve">Стороны </w:t>
      </w:r>
      <w:r w:rsidRPr="00F335B9">
        <w:rPr>
          <w:bCs/>
        </w:rPr>
        <w:t>составили настоящий акт приема – передачи (далее - Акт) о нижеследующем:</w:t>
      </w:r>
    </w:p>
    <w:p w:rsidR="00813F8F" w:rsidRPr="00F335B9" w:rsidRDefault="00813F8F" w:rsidP="00813F8F">
      <w:pPr>
        <w:ind w:firstLine="708"/>
        <w:jc w:val="both"/>
        <w:rPr>
          <w:bCs/>
          <w:sz w:val="16"/>
          <w:szCs w:val="16"/>
        </w:rPr>
      </w:pP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Арендодатель предоставляет, а </w:t>
      </w:r>
      <w:r w:rsidRPr="00F335B9">
        <w:rPr>
          <w:color w:val="000000"/>
        </w:rPr>
        <w:t xml:space="preserve">Арендатор принимает в аренду </w:t>
      </w:r>
      <w:r w:rsidRPr="00F335B9">
        <w:t xml:space="preserve">земельный участок площадью </w:t>
      </w:r>
      <w:r>
        <w:rPr>
          <w:bCs/>
        </w:rPr>
        <w:t xml:space="preserve"> </w:t>
      </w:r>
      <w:r w:rsidR="00CF70D7">
        <w:rPr>
          <w:bCs/>
        </w:rPr>
        <w:t>______________,</w:t>
      </w:r>
      <w:r w:rsidRPr="00F335B9">
        <w:t xml:space="preserve"> с кадастровым номером </w:t>
      </w:r>
      <w:r w:rsidR="00CF70D7">
        <w:t>___________________________</w:t>
      </w:r>
      <w:r w:rsidRPr="00F335B9">
        <w:t xml:space="preserve">, категории земель - земли </w:t>
      </w:r>
      <w:r w:rsidR="00CF70D7">
        <w:t>_________________________</w:t>
      </w:r>
      <w:r w:rsidRPr="00F335B9">
        <w:t xml:space="preserve">, расположенный по адресу: Ивановская  область, </w:t>
      </w:r>
      <w:r w:rsidR="00CF70D7">
        <w:t>______________________________________________</w:t>
      </w:r>
      <w:r w:rsidRPr="00F335B9">
        <w:t xml:space="preserve"> (далее – Участок), разрешенное использование – </w:t>
      </w:r>
      <w:r>
        <w:t xml:space="preserve">для ведения </w:t>
      </w:r>
      <w:r w:rsidRPr="00F335B9">
        <w:t xml:space="preserve"> личного подсобного хозяйства, </w:t>
      </w:r>
      <w:r w:rsidRPr="00F335B9">
        <w:rPr>
          <w:color w:val="000000"/>
        </w:rPr>
        <w:t>в границах, указанных в кадастровом паспорте Участка.</w:t>
      </w:r>
    </w:p>
    <w:p w:rsidR="00813F8F" w:rsidRPr="00F335B9" w:rsidRDefault="00813F8F" w:rsidP="00813F8F">
      <w:pPr>
        <w:pStyle w:val="a4"/>
        <w:numPr>
          <w:ilvl w:val="0"/>
          <w:numId w:val="1"/>
        </w:numPr>
        <w:spacing w:after="0"/>
        <w:jc w:val="both"/>
        <w:rPr>
          <w:color w:val="000000"/>
        </w:rPr>
      </w:pPr>
      <w:r w:rsidRPr="00F335B9">
        <w:t xml:space="preserve">Участок передан в надлежащем виде, пригоден для использования. </w:t>
      </w:r>
    </w:p>
    <w:p w:rsidR="00813F8F" w:rsidRPr="00F335B9" w:rsidRDefault="00813F8F" w:rsidP="00813F8F">
      <w:pPr>
        <w:pStyle w:val="a4"/>
        <w:rPr>
          <w:color w:val="000000"/>
          <w:sz w:val="16"/>
          <w:szCs w:val="16"/>
        </w:rPr>
      </w:pPr>
    </w:p>
    <w:p w:rsidR="00813F8F" w:rsidRPr="00F335B9" w:rsidRDefault="00813F8F" w:rsidP="00813F8F">
      <w:pPr>
        <w:pStyle w:val="a4"/>
      </w:pPr>
      <w:r w:rsidRPr="00F335B9">
        <w:t>На участке имеется:</w:t>
      </w:r>
    </w:p>
    <w:p w:rsidR="00813F8F" w:rsidRPr="00F335B9" w:rsidRDefault="00813F8F" w:rsidP="00813F8F">
      <w:pPr>
        <w:jc w:val="both"/>
        <w:rPr>
          <w:bCs/>
          <w:u w:val="single"/>
        </w:rPr>
      </w:pPr>
      <w:r w:rsidRPr="00F335B9">
        <w:rPr>
          <w:bCs/>
        </w:rPr>
        <w:t xml:space="preserve">а) </w:t>
      </w:r>
      <w:bookmarkStart w:id="0" w:name="_GoBack"/>
      <w:bookmarkEnd w:id="0"/>
      <w:r w:rsidRPr="00F335B9">
        <w:rPr>
          <w:bCs/>
        </w:rPr>
        <w:t>____</w:t>
      </w:r>
      <w:r w:rsidR="00513507">
        <w:rPr>
          <w:bCs/>
        </w:rPr>
        <w:t>нет</w:t>
      </w:r>
      <w:r w:rsidRPr="00F335B9">
        <w:rPr>
          <w:bCs/>
        </w:rPr>
        <w:t>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(здания, сооружения и т.д.)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б)__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(природные и историко-культурные памятники)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в)__</w:t>
      </w:r>
      <w:r w:rsidRPr="00F335B9">
        <w:rPr>
          <w:bCs/>
          <w:u w:val="single"/>
        </w:rPr>
        <w:t>нет</w:t>
      </w:r>
      <w:r w:rsidRPr="00F335B9">
        <w:rPr>
          <w:bCs/>
        </w:rPr>
        <w:t>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(зеленые насаждения и древесная растительность)</w:t>
      </w:r>
    </w:p>
    <w:p w:rsidR="00813F8F" w:rsidRPr="00F335B9" w:rsidRDefault="00813F8F" w:rsidP="00813F8F">
      <w:pPr>
        <w:jc w:val="both"/>
        <w:rPr>
          <w:bCs/>
        </w:rPr>
      </w:pPr>
      <w:r w:rsidRPr="00F335B9">
        <w:rPr>
          <w:bCs/>
        </w:rPr>
        <w:t>г)______________________________________________________________________________</w:t>
      </w:r>
    </w:p>
    <w:p w:rsidR="00813F8F" w:rsidRPr="00F335B9" w:rsidRDefault="00813F8F" w:rsidP="00813F8F">
      <w:pPr>
        <w:jc w:val="center"/>
        <w:rPr>
          <w:bCs/>
        </w:rPr>
      </w:pPr>
      <w:r w:rsidRPr="00F335B9">
        <w:rPr>
          <w:bCs/>
        </w:rPr>
        <w:t>(другое)</w:t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>Претензий у Арендатора к Арендодателю по передаваемому Участку не имеется.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 w:rsidRPr="00F335B9">
        <w:rPr>
          <w:bCs/>
        </w:rPr>
        <w:t xml:space="preserve"> Настоящий акт составлен в </w:t>
      </w:r>
      <w:r w:rsidR="00DE48BE">
        <w:rPr>
          <w:bCs/>
        </w:rPr>
        <w:t>двух</w:t>
      </w:r>
      <w:r w:rsidRPr="00F335B9">
        <w:rPr>
          <w:bCs/>
        </w:rPr>
        <w:t xml:space="preserve"> экземплярах, каждый из которых прилагается к экземпляру договора.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</w:r>
    </w:p>
    <w:p w:rsidR="00813F8F" w:rsidRPr="00F335B9" w:rsidRDefault="00813F8F" w:rsidP="00813F8F">
      <w:pPr>
        <w:rPr>
          <w:bCs/>
        </w:rPr>
      </w:pPr>
      <w:r w:rsidRPr="00F335B9">
        <w:rPr>
          <w:bCs/>
        </w:rPr>
        <w:tab/>
        <w:t>Арендодатель:</w:t>
      </w:r>
      <w:r w:rsidRPr="00F335B9">
        <w:rPr>
          <w:bCs/>
        </w:rPr>
        <w:tab/>
        <w:t xml:space="preserve">_____________________ </w:t>
      </w:r>
      <w:r w:rsidR="00513507">
        <w:rPr>
          <w:bCs/>
        </w:rPr>
        <w:t>О.Н. Гурьянова</w:t>
      </w: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813F8F" w:rsidRPr="00F335B9" w:rsidRDefault="00813F8F" w:rsidP="00813F8F">
      <w:pPr>
        <w:rPr>
          <w:bCs/>
        </w:rPr>
      </w:pPr>
    </w:p>
    <w:p w:rsidR="00757B0D" w:rsidRDefault="00813F8F" w:rsidP="00813F8F">
      <w:pPr>
        <w:rPr>
          <w:bCs/>
        </w:rPr>
      </w:pPr>
      <w:r w:rsidRPr="00F335B9">
        <w:rPr>
          <w:bCs/>
        </w:rPr>
        <w:tab/>
        <w:t xml:space="preserve">Арендатор:          ________________________ </w:t>
      </w:r>
    </w:p>
    <w:sectPr w:rsidR="00757B0D" w:rsidSect="00C130D7">
      <w:pgSz w:w="11906" w:h="16838"/>
      <w:pgMar w:top="567" w:right="624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7207"/>
    <w:multiLevelType w:val="hybridMultilevel"/>
    <w:tmpl w:val="3C78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32A19"/>
    <w:multiLevelType w:val="hybridMultilevel"/>
    <w:tmpl w:val="4D72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3F8F"/>
    <w:rsid w:val="001C277F"/>
    <w:rsid w:val="001D0FD6"/>
    <w:rsid w:val="002E5790"/>
    <w:rsid w:val="00354B2A"/>
    <w:rsid w:val="00513507"/>
    <w:rsid w:val="005C2438"/>
    <w:rsid w:val="00626B2B"/>
    <w:rsid w:val="00757B0D"/>
    <w:rsid w:val="00813F8F"/>
    <w:rsid w:val="008C1444"/>
    <w:rsid w:val="00985F97"/>
    <w:rsid w:val="009F6B14"/>
    <w:rsid w:val="00AF01EA"/>
    <w:rsid w:val="00CF70D7"/>
    <w:rsid w:val="00DA5D83"/>
    <w:rsid w:val="00DE48BE"/>
    <w:rsid w:val="00E4540D"/>
    <w:rsid w:val="00E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8F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13F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13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757B0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5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757B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A5D8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4"/>
    <w:rsid w:val="005135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513507"/>
    <w:pPr>
      <w:widowControl w:val="0"/>
      <w:shd w:val="clear" w:color="auto" w:fill="FFFFFF"/>
      <w:spacing w:before="300" w:after="300" w:line="0" w:lineRule="atLeast"/>
      <w:ind w:hanging="54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2094</Words>
  <Characters>11936</Characters>
  <Application>Microsoft Office Word</Application>
  <DocSecurity>0</DocSecurity>
  <Lines>99</Lines>
  <Paragraphs>28</Paragraphs>
  <ScaleCrop>false</ScaleCrop>
  <Company>Home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20</cp:revision>
  <dcterms:created xsi:type="dcterms:W3CDTF">2018-07-26T11:11:00Z</dcterms:created>
  <dcterms:modified xsi:type="dcterms:W3CDTF">2023-07-11T08:26:00Z</dcterms:modified>
</cp:coreProperties>
</file>