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F62456" w14:textId="77777777" w:rsidR="00961E00" w:rsidRPr="00093F7A" w:rsidRDefault="00961E00" w:rsidP="00093F7A">
      <w:pPr>
        <w:pageBreakBefore/>
        <w:suppressAutoHyphens/>
        <w:spacing w:before="100" w:beforeAutospacing="1" w:after="100" w:afterAutospacing="1" w:line="240" w:lineRule="auto"/>
        <w:jc w:val="right"/>
        <w:rPr>
          <w:rFonts w:ascii="Times New Roman" w:eastAsia="Times New Roman" w:hAnsi="Times New Roman" w:cs="Times New Roman"/>
          <w:sz w:val="28"/>
          <w:szCs w:val="28"/>
          <w:lang w:eastAsia="ru-RU"/>
        </w:rPr>
      </w:pPr>
      <w:r w:rsidRPr="00961E00">
        <w:rPr>
          <w:rFonts w:ascii="Times New Roman" w:eastAsia="Times New Roman" w:hAnsi="Times New Roman" w:cs="Times New Roman"/>
          <w:sz w:val="28"/>
          <w:szCs w:val="28"/>
          <w:lang w:eastAsia="ru-RU"/>
        </w:rPr>
        <w:t xml:space="preserve">Приложение № 3 к </w:t>
      </w:r>
      <w:r>
        <w:rPr>
          <w:rFonts w:ascii="Times New Roman" w:eastAsia="Times New Roman" w:hAnsi="Times New Roman" w:cs="Times New Roman"/>
          <w:sz w:val="28"/>
          <w:szCs w:val="28"/>
          <w:lang w:eastAsia="ru-RU"/>
        </w:rPr>
        <w:t xml:space="preserve">аукционной </w:t>
      </w:r>
      <w:r w:rsidRPr="00961E00">
        <w:rPr>
          <w:rFonts w:ascii="Times New Roman" w:eastAsia="Times New Roman" w:hAnsi="Times New Roman" w:cs="Times New Roman"/>
          <w:sz w:val="28"/>
          <w:szCs w:val="28"/>
          <w:lang w:eastAsia="ru-RU"/>
        </w:rPr>
        <w:t xml:space="preserve">документации </w:t>
      </w:r>
    </w:p>
    <w:p w14:paraId="51DCE011" w14:textId="77777777" w:rsidR="00961E00" w:rsidRPr="00961E00" w:rsidRDefault="00961E00" w:rsidP="00961E00">
      <w:pPr>
        <w:shd w:val="clear" w:color="auto" w:fill="FFFFFF"/>
        <w:spacing w:after="0" w:line="240" w:lineRule="auto"/>
        <w:jc w:val="center"/>
        <w:rPr>
          <w:rFonts w:ascii="Times New Roman" w:eastAsia="Times New Roman" w:hAnsi="Times New Roman" w:cs="Times New Roman"/>
          <w:sz w:val="20"/>
          <w:szCs w:val="20"/>
          <w:lang w:eastAsia="ru-RU"/>
        </w:rPr>
      </w:pPr>
      <w:r w:rsidRPr="00961E00">
        <w:rPr>
          <w:rFonts w:ascii="Times New Roman" w:eastAsia="Times New Roman" w:hAnsi="Times New Roman" w:cs="Times New Roman"/>
          <w:b/>
          <w:bCs/>
          <w:color w:val="000000"/>
          <w:sz w:val="28"/>
          <w:szCs w:val="28"/>
          <w:lang w:eastAsia="ru-RU"/>
        </w:rPr>
        <w:t>ДОГОВОР</w:t>
      </w:r>
    </w:p>
    <w:p w14:paraId="218CCA70" w14:textId="77777777" w:rsidR="00961E00" w:rsidRPr="00961E00" w:rsidRDefault="00961E00" w:rsidP="00961E00">
      <w:pPr>
        <w:shd w:val="clear" w:color="auto" w:fill="FFFFFF"/>
        <w:spacing w:before="280" w:after="280" w:line="240" w:lineRule="auto"/>
        <w:ind w:left="142"/>
        <w:jc w:val="center"/>
        <w:rPr>
          <w:rFonts w:ascii="Times New Roman" w:eastAsia="Times New Roman" w:hAnsi="Times New Roman" w:cs="Times New Roman"/>
          <w:sz w:val="20"/>
          <w:szCs w:val="20"/>
          <w:lang w:eastAsia="ru-RU"/>
        </w:rPr>
      </w:pPr>
      <w:proofErr w:type="spellStart"/>
      <w:r w:rsidRPr="00961E00">
        <w:rPr>
          <w:rFonts w:ascii="Times New Roman" w:eastAsia="Times New Roman" w:hAnsi="Times New Roman" w:cs="Times New Roman"/>
          <w:color w:val="000000"/>
          <w:sz w:val="28"/>
          <w:szCs w:val="28"/>
          <w:lang w:eastAsia="ru-RU"/>
        </w:rPr>
        <w:t>г</w:t>
      </w:r>
      <w:proofErr w:type="gramStart"/>
      <w:r w:rsidRPr="00961E00">
        <w:rPr>
          <w:rFonts w:ascii="Times New Roman" w:eastAsia="Times New Roman" w:hAnsi="Times New Roman" w:cs="Times New Roman"/>
          <w:color w:val="000000"/>
          <w:sz w:val="28"/>
          <w:szCs w:val="28"/>
          <w:lang w:eastAsia="ru-RU"/>
        </w:rPr>
        <w:t>.Ю</w:t>
      </w:r>
      <w:proofErr w:type="gramEnd"/>
      <w:r w:rsidRPr="00961E00">
        <w:rPr>
          <w:rFonts w:ascii="Times New Roman" w:eastAsia="Times New Roman" w:hAnsi="Times New Roman" w:cs="Times New Roman"/>
          <w:color w:val="000000"/>
          <w:sz w:val="28"/>
          <w:szCs w:val="28"/>
          <w:lang w:eastAsia="ru-RU"/>
        </w:rPr>
        <w:t>рьевец</w:t>
      </w:r>
      <w:proofErr w:type="spellEnd"/>
      <w:r w:rsidRPr="00961E00">
        <w:rPr>
          <w:rFonts w:ascii="Times New Roman" w:eastAsia="Times New Roman" w:hAnsi="Times New Roman" w:cs="Times New Roman"/>
          <w:color w:val="000000"/>
          <w:sz w:val="28"/>
          <w:szCs w:val="28"/>
          <w:lang w:eastAsia="ru-RU"/>
        </w:rPr>
        <w:t xml:space="preserve">                                                                  «___» ___________ 2022 г.</w:t>
      </w:r>
    </w:p>
    <w:p w14:paraId="313EF17F" w14:textId="77777777" w:rsidR="00961E00" w:rsidRPr="00961E00" w:rsidRDefault="00961E00" w:rsidP="00961E00">
      <w:pPr>
        <w:spacing w:after="0" w:line="240" w:lineRule="auto"/>
        <w:ind w:firstLine="851"/>
        <w:jc w:val="both"/>
        <w:rPr>
          <w:rFonts w:ascii="Times New Roman" w:eastAsia="Times New Roman" w:hAnsi="Times New Roman" w:cs="Times New Roman"/>
          <w:sz w:val="20"/>
          <w:szCs w:val="20"/>
          <w:lang w:eastAsia="ru-RU"/>
        </w:rPr>
      </w:pPr>
      <w:proofErr w:type="gramStart"/>
      <w:r w:rsidRPr="004C5968">
        <w:rPr>
          <w:rFonts w:ascii="Times New Roman" w:eastAsia="Times New Roman" w:hAnsi="Times New Roman" w:cs="Times New Roman"/>
          <w:b/>
          <w:sz w:val="24"/>
          <w:szCs w:val="24"/>
          <w:lang w:eastAsia="ru-RU"/>
        </w:rPr>
        <w:t>Администрация Юрьевецкого муниципального района Ивановской области</w:t>
      </w:r>
      <w:r w:rsidRPr="007A4DA6">
        <w:rPr>
          <w:rFonts w:ascii="Times New Roman" w:eastAsia="Times New Roman" w:hAnsi="Times New Roman" w:cs="Times New Roman"/>
          <w:sz w:val="24"/>
          <w:szCs w:val="24"/>
          <w:lang w:eastAsia="ru-RU"/>
        </w:rPr>
        <w:t xml:space="preserve">,                                                                                 </w:t>
      </w:r>
      <w:proofErr w:type="spellStart"/>
      <w:r w:rsidRPr="007A4DA6">
        <w:rPr>
          <w:rFonts w:ascii="Times New Roman" w:eastAsia="Times New Roman" w:hAnsi="Times New Roman" w:cs="Times New Roman"/>
          <w:sz w:val="24"/>
          <w:szCs w:val="24"/>
          <w:lang w:eastAsia="ru-RU"/>
        </w:rPr>
        <w:t>ОГРН</w:t>
      </w:r>
      <w:proofErr w:type="spellEnd"/>
      <w:r w:rsidRPr="007A4DA6">
        <w:rPr>
          <w:rFonts w:ascii="Times New Roman" w:eastAsia="Times New Roman" w:hAnsi="Times New Roman" w:cs="Times New Roman"/>
          <w:sz w:val="24"/>
          <w:szCs w:val="24"/>
          <w:lang w:eastAsia="ru-RU"/>
        </w:rPr>
        <w:t xml:space="preserve"> 1023701728478, ИНН 3727002373, </w:t>
      </w:r>
      <w:proofErr w:type="spellStart"/>
      <w:r w:rsidRPr="007A4DA6">
        <w:rPr>
          <w:rFonts w:ascii="Times New Roman" w:eastAsia="Times New Roman" w:hAnsi="Times New Roman" w:cs="Times New Roman"/>
          <w:sz w:val="24"/>
          <w:szCs w:val="24"/>
          <w:lang w:eastAsia="ru-RU"/>
        </w:rPr>
        <w:t>КПП</w:t>
      </w:r>
      <w:proofErr w:type="spellEnd"/>
      <w:r w:rsidRPr="007A4DA6">
        <w:rPr>
          <w:rFonts w:ascii="Times New Roman" w:eastAsia="Times New Roman" w:hAnsi="Times New Roman" w:cs="Times New Roman"/>
          <w:sz w:val="24"/>
          <w:szCs w:val="24"/>
          <w:lang w:eastAsia="ru-RU"/>
        </w:rPr>
        <w:t xml:space="preserve"> 372701001, юридический адрес: 155453, Ивановская область, г. Юрьевец, ул. Советская, д. 37, в лице заместителя главы администрации, председателя  Комитета по  управлению  муниципальным  имуществом, земельным отношениям и сельскому хозяйству Гурьяновой Ольги Николаевны, действующей на основании распоряжения от 30.10.2020 № 29, Положения о Комитете, именуемая  в дальнейшем  “Арендодатель”, </w:t>
      </w:r>
      <w:r w:rsidRPr="00961E00">
        <w:rPr>
          <w:rFonts w:ascii="Times New Roman" w:eastAsia="Times New Roman" w:hAnsi="Times New Roman" w:cs="Times New Roman"/>
          <w:color w:val="000000"/>
          <w:sz w:val="28"/>
          <w:szCs w:val="28"/>
          <w:lang w:eastAsia="ru-RU"/>
        </w:rPr>
        <w:t>с одной стороны, и</w:t>
      </w:r>
      <w:proofErr w:type="gramEnd"/>
      <w:r w:rsidRPr="00961E00">
        <w:rPr>
          <w:rFonts w:ascii="Times New Roman" w:eastAsia="Times New Roman" w:hAnsi="Times New Roman" w:cs="Times New Roman"/>
          <w:color w:val="000000"/>
          <w:sz w:val="28"/>
          <w:szCs w:val="28"/>
          <w:lang w:eastAsia="ru-RU"/>
        </w:rPr>
        <w:t xml:space="preserve"> ______________________</w:t>
      </w:r>
      <w:r w:rsidRPr="00961E00">
        <w:rPr>
          <w:rFonts w:ascii="Times New Roman" w:eastAsia="Times New Roman" w:hAnsi="Times New Roman" w:cs="Times New Roman"/>
          <w:color w:val="000000"/>
          <w:sz w:val="28"/>
          <w:szCs w:val="28"/>
          <w:vertAlign w:val="superscript"/>
          <w:lang w:eastAsia="ru-RU"/>
        </w:rPr>
        <w:footnoteReference w:id="1"/>
      </w:r>
      <w:r w:rsidRPr="00961E00">
        <w:rPr>
          <w:rFonts w:ascii="Times New Roman" w:eastAsia="Times New Roman" w:hAnsi="Times New Roman" w:cs="Times New Roman"/>
          <w:color w:val="000000"/>
          <w:sz w:val="28"/>
          <w:szCs w:val="28"/>
          <w:lang w:eastAsia="ru-RU"/>
        </w:rPr>
        <w:t xml:space="preserve">, </w:t>
      </w:r>
      <w:proofErr w:type="gramStart"/>
      <w:r w:rsidRPr="00961E00">
        <w:rPr>
          <w:rFonts w:ascii="Times New Roman" w:eastAsia="Times New Roman" w:hAnsi="Times New Roman" w:cs="Times New Roman"/>
          <w:color w:val="000000"/>
          <w:sz w:val="28"/>
          <w:szCs w:val="28"/>
          <w:lang w:eastAsia="ru-RU"/>
        </w:rPr>
        <w:t>именуемый в дальнейшем «Арендатор» в лице ____________________________________, действующего на основании _________, с другой стороны, (далее - Стороны), заключили настоящий договор (далее - Договор) о нижеследующем:</w:t>
      </w:r>
      <w:proofErr w:type="gramEnd"/>
    </w:p>
    <w:p w14:paraId="56C36190" w14:textId="77777777" w:rsidR="00961E00" w:rsidRPr="00961E00" w:rsidRDefault="00961E00" w:rsidP="00961E00">
      <w:pPr>
        <w:spacing w:after="0" w:line="240" w:lineRule="auto"/>
        <w:ind w:firstLine="851"/>
        <w:jc w:val="both"/>
        <w:rPr>
          <w:rFonts w:ascii="Times New Roman" w:eastAsia="Times New Roman" w:hAnsi="Times New Roman" w:cs="Times New Roman"/>
          <w:color w:val="000000"/>
          <w:sz w:val="28"/>
          <w:szCs w:val="28"/>
          <w:lang w:eastAsia="ru-RU"/>
        </w:rPr>
      </w:pPr>
    </w:p>
    <w:p w14:paraId="2082B5A5" w14:textId="77777777" w:rsidR="00961E00" w:rsidRPr="00961E00" w:rsidRDefault="00961E00" w:rsidP="00961E00">
      <w:pPr>
        <w:pStyle w:val="a9"/>
        <w:numPr>
          <w:ilvl w:val="0"/>
          <w:numId w:val="3"/>
        </w:numPr>
        <w:spacing w:after="0" w:line="240" w:lineRule="auto"/>
        <w:jc w:val="center"/>
        <w:rPr>
          <w:rFonts w:ascii="Times New Roman" w:eastAsia="Times New Roman" w:hAnsi="Times New Roman" w:cs="Times New Roman"/>
          <w:sz w:val="20"/>
          <w:szCs w:val="20"/>
          <w:lang w:eastAsia="ru-RU"/>
        </w:rPr>
      </w:pPr>
      <w:r w:rsidRPr="00961E00">
        <w:rPr>
          <w:rFonts w:ascii="Times New Roman" w:eastAsia="Times New Roman" w:hAnsi="Times New Roman" w:cs="Times New Roman"/>
          <w:b/>
          <w:bCs/>
          <w:color w:val="000000"/>
          <w:sz w:val="28"/>
          <w:szCs w:val="28"/>
          <w:lang w:eastAsia="ru-RU"/>
        </w:rPr>
        <w:t>Предмет договора</w:t>
      </w:r>
    </w:p>
    <w:p w14:paraId="517F36BC" w14:textId="77777777" w:rsidR="00961E00" w:rsidRPr="00961E00" w:rsidRDefault="00961E00" w:rsidP="00961E00">
      <w:pPr>
        <w:spacing w:after="0" w:line="240" w:lineRule="auto"/>
        <w:ind w:firstLine="851"/>
        <w:jc w:val="center"/>
        <w:rPr>
          <w:rFonts w:ascii="Times New Roman" w:eastAsia="Times New Roman" w:hAnsi="Times New Roman" w:cs="Times New Roman"/>
          <w:b/>
          <w:bCs/>
          <w:color w:val="000000"/>
          <w:sz w:val="28"/>
          <w:szCs w:val="28"/>
          <w:lang w:eastAsia="ru-RU"/>
        </w:rPr>
      </w:pPr>
    </w:p>
    <w:p w14:paraId="1863A231" w14:textId="77777777" w:rsidR="00961E00" w:rsidRPr="00961E00" w:rsidRDefault="00961E00" w:rsidP="00961E00">
      <w:pPr>
        <w:spacing w:after="0" w:line="240" w:lineRule="auto"/>
        <w:ind w:firstLine="709"/>
        <w:jc w:val="both"/>
        <w:rPr>
          <w:rFonts w:ascii="Times New Roman" w:eastAsia="Times New Roman" w:hAnsi="Times New Roman" w:cs="Times New Roman"/>
          <w:sz w:val="20"/>
          <w:szCs w:val="20"/>
          <w:lang w:eastAsia="ru-RU"/>
        </w:rPr>
      </w:pPr>
      <w:proofErr w:type="gramStart"/>
      <w:r w:rsidRPr="00961E00">
        <w:rPr>
          <w:rFonts w:ascii="Times New Roman" w:eastAsia="Times New Roman" w:hAnsi="Times New Roman" w:cs="Times New Roman"/>
          <w:color w:val="000000"/>
          <w:sz w:val="28"/>
          <w:szCs w:val="28"/>
          <w:lang w:eastAsia="ru-RU"/>
        </w:rPr>
        <w:t>1.1 Настоящий Договор заключен в соответствии проведенным открытым аукционом на право заключения договора аренды имущества (протокол об итогах аукциона на право заключения договора аренды имущества от _____________г.</w:t>
      </w:r>
      <w:r w:rsidRPr="00961E00">
        <w:rPr>
          <w:rFonts w:ascii="Times New Roman" w:eastAsia="Times New Roman" w:hAnsi="Times New Roman" w:cs="Times New Roman"/>
          <w:color w:val="000000"/>
          <w:sz w:val="28"/>
          <w:szCs w:val="28"/>
          <w:vertAlign w:val="superscript"/>
          <w:lang w:eastAsia="ru-RU"/>
        </w:rPr>
        <w:footnoteReference w:id="2"/>
      </w:r>
      <w:r w:rsidRPr="00961E00">
        <w:rPr>
          <w:rFonts w:ascii="Times New Roman" w:eastAsia="Times New Roman" w:hAnsi="Times New Roman" w:cs="Times New Roman"/>
          <w:color w:val="000000"/>
          <w:sz w:val="28"/>
          <w:szCs w:val="28"/>
          <w:lang w:eastAsia="ru-RU"/>
        </w:rPr>
        <w:t>).</w:t>
      </w:r>
      <w:proofErr w:type="gramEnd"/>
    </w:p>
    <w:p w14:paraId="4151E7C0" w14:textId="77777777" w:rsidR="00961E00" w:rsidRPr="00961E00" w:rsidRDefault="00961E00" w:rsidP="00961E00">
      <w:pPr>
        <w:spacing w:after="0" w:line="240" w:lineRule="auto"/>
        <w:ind w:firstLine="709"/>
        <w:jc w:val="both"/>
        <w:rPr>
          <w:rFonts w:ascii="Times New Roman" w:eastAsia="Times New Roman" w:hAnsi="Times New Roman" w:cs="Times New Roman"/>
          <w:color w:val="000000"/>
          <w:sz w:val="28"/>
          <w:szCs w:val="28"/>
          <w:lang w:eastAsia="ru-RU"/>
        </w:rPr>
      </w:pPr>
      <w:r w:rsidRPr="00961E00">
        <w:rPr>
          <w:rFonts w:ascii="Times New Roman" w:eastAsia="Times New Roman" w:hAnsi="Times New Roman" w:cs="Times New Roman"/>
          <w:color w:val="000000"/>
          <w:sz w:val="28"/>
          <w:szCs w:val="28"/>
          <w:lang w:eastAsia="ru-RU"/>
        </w:rPr>
        <w:t>1.2. В соответствии с условиями настоящего Договора Арендодатель передает, а Арендатор принимает во временное владение и пользование имущество (далее именуется – имущество), _______________.</w:t>
      </w:r>
      <w:r w:rsidRPr="00961E00">
        <w:rPr>
          <w:rFonts w:ascii="Times New Roman" w:eastAsia="Times New Roman" w:hAnsi="Times New Roman" w:cs="Times New Roman"/>
          <w:color w:val="000000"/>
          <w:sz w:val="20"/>
          <w:szCs w:val="20"/>
          <w:vertAlign w:val="superscript"/>
          <w:lang w:eastAsia="ru-RU"/>
        </w:rPr>
        <w:footnoteReference w:id="3"/>
      </w:r>
    </w:p>
    <w:p w14:paraId="7E348232" w14:textId="77777777" w:rsidR="00961E00" w:rsidRPr="00961E00" w:rsidRDefault="00961E00" w:rsidP="00961E00">
      <w:pPr>
        <w:spacing w:after="0" w:line="240" w:lineRule="auto"/>
        <w:ind w:firstLine="709"/>
        <w:jc w:val="both"/>
        <w:rPr>
          <w:rFonts w:ascii="Times New Roman" w:eastAsia="Times New Roman" w:hAnsi="Times New Roman" w:cs="Times New Roman"/>
          <w:bCs/>
          <w:sz w:val="28"/>
          <w:szCs w:val="28"/>
          <w:lang w:eastAsia="ru-RU"/>
        </w:rPr>
      </w:pPr>
      <w:r w:rsidRPr="00961E00">
        <w:rPr>
          <w:rFonts w:ascii="Times New Roman" w:eastAsia="Times New Roman" w:hAnsi="Times New Roman" w:cs="Times New Roman"/>
          <w:color w:val="000000"/>
          <w:sz w:val="28"/>
          <w:szCs w:val="28"/>
          <w:lang w:eastAsia="ru-RU"/>
        </w:rPr>
        <w:t xml:space="preserve">1.3. Имущество используется </w:t>
      </w:r>
      <w:proofErr w:type="gramStart"/>
      <w:r w:rsidRPr="00961E00">
        <w:rPr>
          <w:rFonts w:ascii="Times New Roman" w:eastAsia="Times New Roman" w:hAnsi="Times New Roman" w:cs="Times New Roman"/>
          <w:color w:val="000000"/>
          <w:sz w:val="28"/>
          <w:szCs w:val="28"/>
          <w:lang w:eastAsia="ru-RU"/>
        </w:rPr>
        <w:t>для</w:t>
      </w:r>
      <w:proofErr w:type="gramEnd"/>
      <w:r w:rsidRPr="00961E00">
        <w:rPr>
          <w:rFonts w:ascii="Times New Roman" w:eastAsia="Times New Roman" w:hAnsi="Times New Roman" w:cs="Times New Roman"/>
          <w:color w:val="000000"/>
          <w:sz w:val="28"/>
          <w:szCs w:val="28"/>
          <w:lang w:eastAsia="ru-RU"/>
        </w:rPr>
        <w:t xml:space="preserve"> __________________.</w:t>
      </w:r>
      <w:r w:rsidRPr="00961E00">
        <w:rPr>
          <w:rFonts w:ascii="Times New Roman" w:eastAsia="Times New Roman" w:hAnsi="Times New Roman" w:cs="Times New Roman"/>
          <w:color w:val="000000"/>
          <w:sz w:val="20"/>
          <w:szCs w:val="20"/>
          <w:vertAlign w:val="superscript"/>
          <w:lang w:eastAsia="ru-RU"/>
        </w:rPr>
        <w:footnoteReference w:id="4"/>
      </w:r>
    </w:p>
    <w:p w14:paraId="3F73A303" w14:textId="77777777" w:rsidR="00961E00" w:rsidRPr="00961E00" w:rsidRDefault="00961E00" w:rsidP="00961E00">
      <w:pPr>
        <w:spacing w:after="0" w:line="240" w:lineRule="auto"/>
        <w:ind w:firstLine="709"/>
        <w:jc w:val="both"/>
        <w:rPr>
          <w:rFonts w:ascii="Times New Roman" w:eastAsia="Times New Roman" w:hAnsi="Times New Roman" w:cs="Times New Roman"/>
          <w:sz w:val="20"/>
          <w:szCs w:val="20"/>
          <w:lang w:eastAsia="ru-RU"/>
        </w:rPr>
      </w:pPr>
      <w:r w:rsidRPr="00961E00">
        <w:rPr>
          <w:rFonts w:ascii="Times New Roman" w:eastAsia="Times New Roman" w:hAnsi="Times New Roman" w:cs="Times New Roman"/>
          <w:color w:val="000000"/>
          <w:sz w:val="28"/>
          <w:szCs w:val="28"/>
          <w:lang w:eastAsia="ru-RU"/>
        </w:rPr>
        <w:t xml:space="preserve">1.4. Срок аренды устанавливается с </w:t>
      </w:r>
      <w:r w:rsidRPr="00961E00">
        <w:rPr>
          <w:rFonts w:ascii="Times New Roman" w:eastAsia="Times New Roman" w:hAnsi="Times New Roman" w:cs="Times New Roman"/>
          <w:b/>
          <w:bCs/>
          <w:color w:val="000000"/>
          <w:sz w:val="28"/>
          <w:szCs w:val="28"/>
          <w:lang w:eastAsia="ru-RU"/>
        </w:rPr>
        <w:t>__________2022 г. по _________20</w:t>
      </w:r>
      <w:r>
        <w:rPr>
          <w:rFonts w:ascii="Times New Roman" w:eastAsia="Times New Roman" w:hAnsi="Times New Roman" w:cs="Times New Roman"/>
          <w:b/>
          <w:bCs/>
          <w:color w:val="000000"/>
          <w:sz w:val="28"/>
          <w:szCs w:val="28"/>
          <w:lang w:eastAsia="ru-RU"/>
        </w:rPr>
        <w:t>27</w:t>
      </w:r>
      <w:r w:rsidRPr="00961E00">
        <w:rPr>
          <w:rFonts w:ascii="Times New Roman" w:eastAsia="Times New Roman" w:hAnsi="Times New Roman" w:cs="Times New Roman"/>
          <w:b/>
          <w:bCs/>
          <w:color w:val="000000"/>
          <w:sz w:val="28"/>
          <w:szCs w:val="28"/>
          <w:lang w:eastAsia="ru-RU"/>
        </w:rPr>
        <w:t xml:space="preserve"> г</w:t>
      </w:r>
      <w:r w:rsidRPr="00961E00">
        <w:rPr>
          <w:rFonts w:ascii="Times New Roman" w:eastAsia="Times New Roman" w:hAnsi="Times New Roman" w:cs="Times New Roman"/>
          <w:bCs/>
          <w:color w:val="000000"/>
          <w:sz w:val="28"/>
          <w:szCs w:val="28"/>
          <w:vertAlign w:val="superscript"/>
          <w:lang w:eastAsia="ru-RU"/>
        </w:rPr>
        <w:footnoteReference w:id="5"/>
      </w:r>
      <w:r w:rsidRPr="00961E00">
        <w:rPr>
          <w:rFonts w:ascii="Times New Roman" w:eastAsia="Times New Roman" w:hAnsi="Times New Roman" w:cs="Times New Roman"/>
          <w:b/>
          <w:bCs/>
          <w:color w:val="000000"/>
          <w:sz w:val="28"/>
          <w:szCs w:val="28"/>
          <w:lang w:eastAsia="ru-RU"/>
        </w:rPr>
        <w:t>.</w:t>
      </w:r>
    </w:p>
    <w:p w14:paraId="524184D4" w14:textId="72AA28D8" w:rsidR="00961E00" w:rsidRPr="00961E00" w:rsidRDefault="00961E00" w:rsidP="00961E00">
      <w:pPr>
        <w:spacing w:after="0" w:line="240" w:lineRule="auto"/>
        <w:ind w:firstLine="709"/>
        <w:jc w:val="both"/>
        <w:rPr>
          <w:rFonts w:ascii="Times New Roman" w:eastAsia="Times New Roman" w:hAnsi="Times New Roman" w:cs="Times New Roman"/>
          <w:sz w:val="20"/>
          <w:szCs w:val="20"/>
          <w:lang w:eastAsia="ru-RU"/>
        </w:rPr>
      </w:pPr>
      <w:r w:rsidRPr="00961E00">
        <w:rPr>
          <w:rFonts w:ascii="Times New Roman" w:eastAsia="Times New Roman" w:hAnsi="Times New Roman" w:cs="Times New Roman"/>
          <w:color w:val="000000"/>
          <w:sz w:val="28"/>
          <w:szCs w:val="28"/>
          <w:lang w:eastAsia="ru-RU"/>
        </w:rPr>
        <w:t>1.5. Передача имущества в аренду не влечет передачу права собственности на него.</w:t>
      </w:r>
    </w:p>
    <w:p w14:paraId="7BA500FC" w14:textId="6EFE8D54" w:rsidR="009D2D20" w:rsidRPr="009D2D20" w:rsidRDefault="009D2D20" w:rsidP="009D2D20">
      <w:pPr>
        <w:pStyle w:val="a9"/>
        <w:numPr>
          <w:ilvl w:val="0"/>
          <w:numId w:val="3"/>
        </w:numPr>
        <w:spacing w:after="0" w:line="240" w:lineRule="auto"/>
        <w:jc w:val="center"/>
        <w:rPr>
          <w:rFonts w:ascii="Times New Roman" w:hAnsi="Times New Roman" w:cs="Times New Roman"/>
          <w:b/>
          <w:sz w:val="28"/>
          <w:szCs w:val="28"/>
        </w:rPr>
      </w:pPr>
      <w:r w:rsidRPr="009D2D20">
        <w:rPr>
          <w:rFonts w:ascii="Times New Roman" w:hAnsi="Times New Roman" w:cs="Times New Roman"/>
          <w:b/>
          <w:sz w:val="28"/>
          <w:szCs w:val="28"/>
        </w:rPr>
        <w:t>ПОРЯДОК ПЕРЕДАЧИ И ВОЗВРАТА ИМУЩЕСТВА</w:t>
      </w:r>
    </w:p>
    <w:p w14:paraId="0423BC56" w14:textId="2BFCF387" w:rsidR="009D2D20" w:rsidRPr="00875019" w:rsidRDefault="00875019" w:rsidP="008750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2.1. </w:t>
      </w:r>
      <w:r w:rsidR="009D2D20" w:rsidRPr="00875019">
        <w:rPr>
          <w:rFonts w:ascii="Times New Roman" w:hAnsi="Times New Roman" w:cs="Times New Roman"/>
          <w:sz w:val="28"/>
          <w:szCs w:val="28"/>
        </w:rPr>
        <w:t>Передача Имущества производится по акту приема-передачи (Приложение № 2), который подписывается Арендод</w:t>
      </w:r>
      <w:r w:rsidR="0086426A" w:rsidRPr="00875019">
        <w:rPr>
          <w:rFonts w:ascii="Times New Roman" w:hAnsi="Times New Roman" w:cs="Times New Roman"/>
          <w:sz w:val="28"/>
          <w:szCs w:val="28"/>
        </w:rPr>
        <w:t xml:space="preserve">ателем и Арендатором не позднее 5 (пяти) дней </w:t>
      </w:r>
      <w:proofErr w:type="gramStart"/>
      <w:r w:rsidR="0086426A" w:rsidRPr="00875019">
        <w:rPr>
          <w:rFonts w:ascii="Times New Roman" w:hAnsi="Times New Roman" w:cs="Times New Roman"/>
          <w:sz w:val="28"/>
          <w:szCs w:val="28"/>
        </w:rPr>
        <w:t>с даты подписания</w:t>
      </w:r>
      <w:proofErr w:type="gramEnd"/>
      <w:r w:rsidR="0086426A" w:rsidRPr="00875019">
        <w:rPr>
          <w:rFonts w:ascii="Times New Roman" w:hAnsi="Times New Roman" w:cs="Times New Roman"/>
          <w:sz w:val="28"/>
          <w:szCs w:val="28"/>
        </w:rPr>
        <w:t xml:space="preserve"> настоящего договора. </w:t>
      </w:r>
      <w:r w:rsidR="009D2D20" w:rsidRPr="00875019">
        <w:rPr>
          <w:rFonts w:ascii="Times New Roman" w:hAnsi="Times New Roman" w:cs="Times New Roman"/>
          <w:sz w:val="28"/>
          <w:szCs w:val="28"/>
        </w:rPr>
        <w:t xml:space="preserve"> Одновременно с подписанием акта приема-передачи Имущества Арендатор приобретает право пользования Имуществом.</w:t>
      </w:r>
    </w:p>
    <w:p w14:paraId="69FCDB39" w14:textId="6EA78742" w:rsidR="009D2D20" w:rsidRPr="00875019" w:rsidRDefault="00875019" w:rsidP="008750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2.2. </w:t>
      </w:r>
      <w:r w:rsidR="009D2D20" w:rsidRPr="00875019">
        <w:rPr>
          <w:rFonts w:ascii="Times New Roman" w:hAnsi="Times New Roman" w:cs="Times New Roman"/>
          <w:sz w:val="28"/>
          <w:szCs w:val="28"/>
        </w:rPr>
        <w:t xml:space="preserve">При прекращении Договора аренды Арендатор возвращает Имущество Арендодателю по акту возврата имущества не позднее 5 (пяти) дней с момента </w:t>
      </w:r>
      <w:r w:rsidR="009D2D20" w:rsidRPr="00875019">
        <w:rPr>
          <w:rFonts w:ascii="Times New Roman" w:hAnsi="Times New Roman" w:cs="Times New Roman"/>
          <w:iCs/>
          <w:sz w:val="28"/>
          <w:szCs w:val="28"/>
        </w:rPr>
        <w:t>пре</w:t>
      </w:r>
      <w:r w:rsidR="009D2D20" w:rsidRPr="00875019">
        <w:rPr>
          <w:rFonts w:ascii="Times New Roman" w:hAnsi="Times New Roman" w:cs="Times New Roman"/>
          <w:sz w:val="28"/>
          <w:szCs w:val="28"/>
        </w:rPr>
        <w:t>кращения действия настоящего Договора.</w:t>
      </w:r>
    </w:p>
    <w:p w14:paraId="24730B73" w14:textId="786D3C13" w:rsidR="009D2D20" w:rsidRPr="00875019" w:rsidRDefault="00875019" w:rsidP="0087501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2.3. </w:t>
      </w:r>
      <w:r w:rsidR="009D2D20" w:rsidRPr="00875019">
        <w:rPr>
          <w:rFonts w:ascii="Times New Roman" w:hAnsi="Times New Roman" w:cs="Times New Roman"/>
          <w:sz w:val="28"/>
          <w:szCs w:val="28"/>
        </w:rPr>
        <w:t xml:space="preserve">Акт приема-передачи Имущества является неотъемлемой частью настоящего Договора. </w:t>
      </w:r>
    </w:p>
    <w:p w14:paraId="6C8B0A46" w14:textId="516986D6" w:rsidR="009D2D20" w:rsidRPr="00875019" w:rsidRDefault="00875019" w:rsidP="0087501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2.4. </w:t>
      </w:r>
      <w:r w:rsidR="009D2D20" w:rsidRPr="00875019">
        <w:rPr>
          <w:rFonts w:ascii="Times New Roman" w:hAnsi="Times New Roman" w:cs="Times New Roman"/>
          <w:sz w:val="28"/>
          <w:szCs w:val="28"/>
        </w:rPr>
        <w:t>Одновременно с Имуществом Арендодатель передает Арендатору его принадлежности, техническую документацию, а также иные документы, необходимые для эксплуатации Имущества.</w:t>
      </w:r>
    </w:p>
    <w:p w14:paraId="2D1614EB" w14:textId="019F35EB" w:rsidR="009D2D20" w:rsidRPr="00875019" w:rsidRDefault="00875019" w:rsidP="0087501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2.5. </w:t>
      </w:r>
      <w:r w:rsidR="009D2D20" w:rsidRPr="00875019">
        <w:rPr>
          <w:rFonts w:ascii="Times New Roman" w:hAnsi="Times New Roman" w:cs="Times New Roman"/>
          <w:sz w:val="28"/>
          <w:szCs w:val="28"/>
        </w:rPr>
        <w:t>Обязанность Арендодателя по передаче Имущества и технической документации считается исполненной после их принятия Арендатором и подписания Сторонами акта прием</w:t>
      </w:r>
      <w:proofErr w:type="gramStart"/>
      <w:r w:rsidR="009D2D20" w:rsidRPr="00875019">
        <w:rPr>
          <w:rFonts w:ascii="Times New Roman" w:hAnsi="Times New Roman" w:cs="Times New Roman"/>
          <w:sz w:val="28"/>
          <w:szCs w:val="28"/>
        </w:rPr>
        <w:t>а-</w:t>
      </w:r>
      <w:proofErr w:type="gramEnd"/>
      <w:r w:rsidR="009D2D20" w:rsidRPr="00875019">
        <w:rPr>
          <w:rFonts w:ascii="Times New Roman" w:hAnsi="Times New Roman" w:cs="Times New Roman"/>
          <w:sz w:val="28"/>
          <w:szCs w:val="28"/>
        </w:rPr>
        <w:t xml:space="preserve"> передачи.</w:t>
      </w:r>
    </w:p>
    <w:p w14:paraId="432D4E04" w14:textId="169E476D" w:rsidR="009D2D20" w:rsidRPr="00875019" w:rsidRDefault="00875019" w:rsidP="0087501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2.6.</w:t>
      </w:r>
      <w:r w:rsidR="009D2D20" w:rsidRPr="00875019">
        <w:rPr>
          <w:rFonts w:ascii="Times New Roman" w:hAnsi="Times New Roman" w:cs="Times New Roman"/>
          <w:sz w:val="28"/>
          <w:szCs w:val="28"/>
        </w:rPr>
        <w:t xml:space="preserve"> </w:t>
      </w:r>
      <w:proofErr w:type="gramStart"/>
      <w:r w:rsidR="009D2D20" w:rsidRPr="00875019">
        <w:rPr>
          <w:rFonts w:ascii="Times New Roman" w:hAnsi="Times New Roman" w:cs="Times New Roman"/>
          <w:sz w:val="28"/>
          <w:szCs w:val="28"/>
        </w:rPr>
        <w:t>Е</w:t>
      </w:r>
      <w:proofErr w:type="gramEnd"/>
      <w:r w:rsidR="009D2D20" w:rsidRPr="00875019">
        <w:rPr>
          <w:rFonts w:ascii="Times New Roman" w:hAnsi="Times New Roman" w:cs="Times New Roman"/>
          <w:sz w:val="28"/>
          <w:szCs w:val="28"/>
        </w:rPr>
        <w:t>сли Арендодатель не предоставил Арендатору имущество в указанный в п. 2.1. срок Арендатор вправе по своему выбору:</w:t>
      </w:r>
    </w:p>
    <w:p w14:paraId="3C16D6B4" w14:textId="77777777" w:rsidR="009D2D20" w:rsidRPr="00875019" w:rsidRDefault="009D2D20" w:rsidP="009D2D20">
      <w:pPr>
        <w:pStyle w:val="a9"/>
        <w:ind w:left="785"/>
        <w:jc w:val="both"/>
        <w:rPr>
          <w:rFonts w:ascii="Times New Roman" w:hAnsi="Times New Roman" w:cs="Times New Roman"/>
          <w:sz w:val="28"/>
          <w:szCs w:val="28"/>
        </w:rPr>
      </w:pPr>
      <w:r w:rsidRPr="00875019">
        <w:rPr>
          <w:rFonts w:ascii="Times New Roman" w:hAnsi="Times New Roman" w:cs="Times New Roman"/>
          <w:sz w:val="28"/>
          <w:szCs w:val="28"/>
        </w:rPr>
        <w:t>-истребовать имущество в порядке, предусмотренном гражданским законодательством РФ;</w:t>
      </w:r>
    </w:p>
    <w:p w14:paraId="53379CC5" w14:textId="77777777" w:rsidR="009D2D20" w:rsidRPr="00875019" w:rsidRDefault="009D2D20" w:rsidP="009D2D20">
      <w:pPr>
        <w:pStyle w:val="a9"/>
        <w:ind w:left="785"/>
        <w:jc w:val="both"/>
        <w:rPr>
          <w:rFonts w:ascii="Times New Roman" w:hAnsi="Times New Roman" w:cs="Times New Roman"/>
          <w:sz w:val="28"/>
          <w:szCs w:val="28"/>
        </w:rPr>
      </w:pPr>
      <w:r w:rsidRPr="00875019">
        <w:rPr>
          <w:rFonts w:ascii="Times New Roman" w:hAnsi="Times New Roman" w:cs="Times New Roman"/>
          <w:sz w:val="28"/>
          <w:szCs w:val="28"/>
        </w:rPr>
        <w:t>-потребовать расторжения договора и возмещения убытков, причиненных его неисполнением.</w:t>
      </w:r>
    </w:p>
    <w:p w14:paraId="17860231" w14:textId="51F90477" w:rsidR="009D2D20" w:rsidRPr="00875019" w:rsidRDefault="00875019" w:rsidP="0087501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2.7. </w:t>
      </w:r>
      <w:r w:rsidR="009D2D20" w:rsidRPr="00875019">
        <w:rPr>
          <w:rFonts w:ascii="Times New Roman" w:hAnsi="Times New Roman" w:cs="Times New Roman"/>
          <w:sz w:val="28"/>
          <w:szCs w:val="28"/>
        </w:rPr>
        <w:t>При расторжении настоящего договора или его досрочном прекращении возврат Имущества оформляется актом приема-передачи, который составляется в момент передачи имущества, но не позднее чем в течение трех рабочих дней с момента расторжения или прекращения настоящего договора.</w:t>
      </w:r>
    </w:p>
    <w:p w14:paraId="0B0ED65D" w14:textId="004F18F6" w:rsidR="009D2D20" w:rsidRPr="00875019" w:rsidRDefault="00875019" w:rsidP="0087501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2.8. </w:t>
      </w:r>
      <w:proofErr w:type="gramStart"/>
      <w:r w:rsidR="009D2D20" w:rsidRPr="00875019">
        <w:rPr>
          <w:rFonts w:ascii="Times New Roman" w:hAnsi="Times New Roman" w:cs="Times New Roman"/>
          <w:sz w:val="28"/>
          <w:szCs w:val="28"/>
        </w:rPr>
        <w:t>Риск случайной гибели или случайного повреждения Имущества несет Арендатор в период с момента передачи ему Имущества и технической документации на основании акта приема-передачи до момента возврата Имущества Арендодателю на основании соответствующего акта приема-передачи.</w:t>
      </w:r>
      <w:proofErr w:type="gramEnd"/>
    </w:p>
    <w:p w14:paraId="36919195" w14:textId="3E323193" w:rsidR="00961E00" w:rsidRPr="00961E00" w:rsidRDefault="009D2D20" w:rsidP="00961E00">
      <w:pPr>
        <w:spacing w:after="0" w:line="240" w:lineRule="auto"/>
        <w:ind w:firstLine="709"/>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color w:val="000000"/>
          <w:sz w:val="28"/>
          <w:szCs w:val="28"/>
          <w:lang w:eastAsia="ru-RU"/>
        </w:rPr>
        <w:t>3</w:t>
      </w:r>
      <w:r w:rsidR="00961E00" w:rsidRPr="00961E00">
        <w:rPr>
          <w:rFonts w:ascii="Times New Roman" w:eastAsia="Times New Roman" w:hAnsi="Times New Roman" w:cs="Times New Roman"/>
          <w:b/>
          <w:bCs/>
          <w:color w:val="000000"/>
          <w:sz w:val="28"/>
          <w:szCs w:val="28"/>
          <w:lang w:eastAsia="ru-RU"/>
        </w:rPr>
        <w:t>. Обязанности сторон</w:t>
      </w:r>
    </w:p>
    <w:p w14:paraId="098ACF6F" w14:textId="77777777" w:rsidR="00961E00" w:rsidRPr="00961E00" w:rsidRDefault="00961E00" w:rsidP="00961E00">
      <w:pPr>
        <w:spacing w:after="0" w:line="240" w:lineRule="auto"/>
        <w:ind w:firstLine="709"/>
        <w:jc w:val="center"/>
        <w:rPr>
          <w:rFonts w:ascii="Times New Roman" w:eastAsia="Times New Roman" w:hAnsi="Times New Roman" w:cs="Times New Roman"/>
          <w:b/>
          <w:bCs/>
          <w:color w:val="000000"/>
          <w:sz w:val="28"/>
          <w:szCs w:val="28"/>
          <w:lang w:eastAsia="ru-RU"/>
        </w:rPr>
      </w:pPr>
    </w:p>
    <w:p w14:paraId="2D4481AF" w14:textId="36240A02" w:rsidR="00961E00" w:rsidRPr="00961E00" w:rsidRDefault="00875019" w:rsidP="00961E00">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b/>
          <w:bCs/>
          <w:iCs/>
          <w:color w:val="000000"/>
          <w:sz w:val="28"/>
          <w:szCs w:val="28"/>
          <w:lang w:eastAsia="ru-RU"/>
        </w:rPr>
        <w:t>3</w:t>
      </w:r>
      <w:r w:rsidR="00961E00" w:rsidRPr="00961E00">
        <w:rPr>
          <w:rFonts w:ascii="Times New Roman" w:eastAsia="Times New Roman" w:hAnsi="Times New Roman" w:cs="Times New Roman"/>
          <w:b/>
          <w:bCs/>
          <w:iCs/>
          <w:color w:val="000000"/>
          <w:sz w:val="28"/>
          <w:szCs w:val="28"/>
          <w:lang w:eastAsia="ru-RU"/>
        </w:rPr>
        <w:t>.1. Арендодатель обязуется:</w:t>
      </w:r>
    </w:p>
    <w:p w14:paraId="382FDE6E" w14:textId="760D366A" w:rsidR="00961E00" w:rsidRPr="00961E00" w:rsidRDefault="00875019" w:rsidP="00961E00">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8"/>
          <w:szCs w:val="28"/>
          <w:lang w:eastAsia="ru-RU"/>
        </w:rPr>
        <w:t>3</w:t>
      </w:r>
      <w:r w:rsidR="00961E00" w:rsidRPr="00961E00">
        <w:rPr>
          <w:rFonts w:ascii="Times New Roman" w:eastAsia="Times New Roman" w:hAnsi="Times New Roman" w:cs="Times New Roman"/>
          <w:color w:val="000000"/>
          <w:sz w:val="28"/>
          <w:szCs w:val="28"/>
          <w:lang w:eastAsia="ru-RU"/>
        </w:rPr>
        <w:t>.1.1. Предоставить Арендатору имущество, указанное в пункте 1.2. настоящего Договора, по акту приема-передачи в состоянии, отвечающем условиям настоящего Договора и назначения имущества.</w:t>
      </w:r>
    </w:p>
    <w:p w14:paraId="1F750338" w14:textId="77C06B42" w:rsidR="00961E00" w:rsidRPr="00961E00" w:rsidRDefault="00875019" w:rsidP="00961E00">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8"/>
          <w:szCs w:val="28"/>
          <w:lang w:eastAsia="ru-RU"/>
        </w:rPr>
        <w:t>3</w:t>
      </w:r>
      <w:r w:rsidR="00961E00" w:rsidRPr="00961E00">
        <w:rPr>
          <w:rFonts w:ascii="Times New Roman" w:eastAsia="Times New Roman" w:hAnsi="Times New Roman" w:cs="Times New Roman"/>
          <w:color w:val="000000"/>
          <w:sz w:val="28"/>
          <w:szCs w:val="28"/>
          <w:lang w:eastAsia="ru-RU"/>
        </w:rPr>
        <w:t>.1.2. Контролировать выполнение Арендатором обязательств по настоящему договору.</w:t>
      </w:r>
    </w:p>
    <w:p w14:paraId="67094C57" w14:textId="43F33A94" w:rsidR="00961E00" w:rsidRPr="00961E00" w:rsidRDefault="00875019" w:rsidP="00961E00">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8"/>
          <w:szCs w:val="28"/>
          <w:lang w:eastAsia="ru-RU"/>
        </w:rPr>
        <w:t>3</w:t>
      </w:r>
      <w:r w:rsidR="00961E00" w:rsidRPr="00961E00">
        <w:rPr>
          <w:rFonts w:ascii="Times New Roman" w:eastAsia="Times New Roman" w:hAnsi="Times New Roman" w:cs="Times New Roman"/>
          <w:color w:val="000000"/>
          <w:sz w:val="28"/>
          <w:szCs w:val="28"/>
          <w:lang w:eastAsia="ru-RU"/>
        </w:rPr>
        <w:t>.1.3. Контролировать поступление арендных платежей в бюджет муниципального образования.</w:t>
      </w:r>
    </w:p>
    <w:p w14:paraId="6AC28D01" w14:textId="58BE22FE" w:rsidR="00961E00" w:rsidRDefault="00875019" w:rsidP="00961E00">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961E00" w:rsidRPr="00961E00">
        <w:rPr>
          <w:rFonts w:ascii="Times New Roman" w:eastAsia="Times New Roman" w:hAnsi="Times New Roman" w:cs="Times New Roman"/>
          <w:color w:val="000000"/>
          <w:sz w:val="28"/>
          <w:szCs w:val="28"/>
          <w:lang w:eastAsia="ru-RU"/>
        </w:rPr>
        <w:t>.1.4. Оказывать консультативную и иную помощь в целях наиболее эффективного использования переданного в аренду имущества.</w:t>
      </w:r>
    </w:p>
    <w:p w14:paraId="7F80F760" w14:textId="77106E4C" w:rsidR="004D0471" w:rsidRPr="00B817D3" w:rsidRDefault="004D0471" w:rsidP="00F57852">
      <w:pPr>
        <w:tabs>
          <w:tab w:val="left" w:pos="9781"/>
        </w:tabs>
        <w:spacing w:line="240" w:lineRule="auto"/>
        <w:jc w:val="both"/>
      </w:pPr>
      <w:r>
        <w:rPr>
          <w:rFonts w:ascii="Times New Roman" w:eastAsia="Times New Roman" w:hAnsi="Times New Roman" w:cs="Times New Roman"/>
          <w:color w:val="000000"/>
          <w:sz w:val="28"/>
          <w:szCs w:val="28"/>
          <w:lang w:eastAsia="ru-RU"/>
        </w:rPr>
        <w:t xml:space="preserve">           </w:t>
      </w:r>
      <w:r w:rsidR="00875019">
        <w:rPr>
          <w:rFonts w:ascii="Times New Roman" w:eastAsia="Times New Roman" w:hAnsi="Times New Roman" w:cs="Times New Roman"/>
          <w:color w:val="000000"/>
          <w:sz w:val="28"/>
          <w:szCs w:val="28"/>
          <w:lang w:eastAsia="ru-RU"/>
        </w:rPr>
        <w:t>3</w:t>
      </w:r>
      <w:r w:rsidRPr="00875019">
        <w:rPr>
          <w:rFonts w:ascii="Times New Roman" w:eastAsia="Times New Roman" w:hAnsi="Times New Roman" w:cs="Times New Roman"/>
          <w:color w:val="000000"/>
          <w:sz w:val="28"/>
          <w:szCs w:val="28"/>
          <w:lang w:eastAsia="ru-RU"/>
        </w:rPr>
        <w:t xml:space="preserve">.1.5. </w:t>
      </w:r>
      <w:r w:rsidRPr="00875019">
        <w:rPr>
          <w:rFonts w:ascii="Times New Roman" w:hAnsi="Times New Roman" w:cs="Times New Roman"/>
          <w:sz w:val="28"/>
          <w:szCs w:val="28"/>
        </w:rPr>
        <w:t xml:space="preserve"> </w:t>
      </w:r>
      <w:proofErr w:type="gramStart"/>
      <w:r w:rsidRPr="00875019">
        <w:rPr>
          <w:rFonts w:ascii="Times New Roman" w:hAnsi="Times New Roman" w:cs="Times New Roman"/>
          <w:sz w:val="28"/>
          <w:szCs w:val="28"/>
        </w:rPr>
        <w:t>Передать Арендатору имущество по акту приема передачи в состоянии, соответствующем условиям настоящего договора и назначению имущества, а по окончании срока договора, принять имущество по акту приема-передачи в том состоянии, в котором передавал, с учетом нормального износа.</w:t>
      </w:r>
      <w:proofErr w:type="gramEnd"/>
      <w:r w:rsidRPr="00875019">
        <w:rPr>
          <w:rFonts w:ascii="Times New Roman" w:hAnsi="Times New Roman" w:cs="Times New Roman"/>
          <w:spacing w:val="4"/>
          <w:sz w:val="28"/>
          <w:szCs w:val="28"/>
        </w:rPr>
        <w:t xml:space="preserve"> При </w:t>
      </w:r>
      <w:r w:rsidRPr="00875019">
        <w:rPr>
          <w:rFonts w:ascii="Times New Roman" w:hAnsi="Times New Roman" w:cs="Times New Roman"/>
          <w:spacing w:val="11"/>
          <w:sz w:val="28"/>
          <w:szCs w:val="28"/>
        </w:rPr>
        <w:t xml:space="preserve">этом Имущество сдается в аренду вместе со всеми его принадлежностями и относящимися к нему </w:t>
      </w:r>
      <w:r w:rsidRPr="00875019">
        <w:rPr>
          <w:rFonts w:ascii="Times New Roman" w:hAnsi="Times New Roman" w:cs="Times New Roman"/>
          <w:spacing w:val="7"/>
          <w:sz w:val="28"/>
          <w:szCs w:val="28"/>
        </w:rPr>
        <w:t xml:space="preserve">документами. </w:t>
      </w:r>
      <w:r w:rsidRPr="00875019">
        <w:rPr>
          <w:rFonts w:ascii="Times New Roman" w:hAnsi="Times New Roman" w:cs="Times New Roman"/>
          <w:spacing w:val="6"/>
          <w:sz w:val="28"/>
          <w:szCs w:val="28"/>
        </w:rPr>
        <w:t xml:space="preserve"> Арендодатель не отвечает за недостатки сданного в аренду имущества, которые были </w:t>
      </w:r>
      <w:proofErr w:type="gramStart"/>
      <w:r w:rsidRPr="00875019">
        <w:rPr>
          <w:rFonts w:ascii="Times New Roman" w:hAnsi="Times New Roman" w:cs="Times New Roman"/>
          <w:spacing w:val="6"/>
          <w:sz w:val="28"/>
          <w:szCs w:val="28"/>
        </w:rPr>
        <w:t>им</w:t>
      </w:r>
      <w:proofErr w:type="gramEnd"/>
      <w:r w:rsidRPr="00875019">
        <w:rPr>
          <w:rFonts w:ascii="Times New Roman" w:hAnsi="Times New Roman" w:cs="Times New Roman"/>
          <w:spacing w:val="6"/>
          <w:sz w:val="28"/>
          <w:szCs w:val="28"/>
        </w:rPr>
        <w:t xml:space="preserve"> </w:t>
      </w:r>
      <w:r w:rsidRPr="00875019">
        <w:rPr>
          <w:rFonts w:ascii="Times New Roman" w:hAnsi="Times New Roman" w:cs="Times New Roman"/>
          <w:spacing w:val="2"/>
          <w:sz w:val="28"/>
          <w:szCs w:val="28"/>
        </w:rPr>
        <w:t xml:space="preserve">оговорены в письменной форме при заключении договора аренды или были заранее известны Арендатору </w:t>
      </w:r>
      <w:r w:rsidRPr="00875019">
        <w:rPr>
          <w:rFonts w:ascii="Times New Roman" w:hAnsi="Times New Roman" w:cs="Times New Roman"/>
          <w:spacing w:val="10"/>
          <w:sz w:val="28"/>
          <w:szCs w:val="28"/>
        </w:rPr>
        <w:t xml:space="preserve">либо могли быть обнаружены Арендатором во время осмотра имущества или проверки его </w:t>
      </w:r>
      <w:r w:rsidRPr="00875019">
        <w:rPr>
          <w:rFonts w:ascii="Times New Roman" w:hAnsi="Times New Roman" w:cs="Times New Roman"/>
          <w:sz w:val="28"/>
          <w:szCs w:val="28"/>
        </w:rPr>
        <w:t>исправности при заключении договора или передаче имущества в аренду.</w:t>
      </w:r>
    </w:p>
    <w:p w14:paraId="5B7D304B" w14:textId="119F0880" w:rsidR="004D0471" w:rsidRPr="004D0471" w:rsidRDefault="004D0471" w:rsidP="00961E00">
      <w:pPr>
        <w:spacing w:after="0" w:line="240" w:lineRule="auto"/>
        <w:ind w:firstLine="709"/>
        <w:jc w:val="both"/>
        <w:rPr>
          <w:rFonts w:ascii="Times New Roman" w:eastAsia="Times New Roman" w:hAnsi="Times New Roman" w:cs="Times New Roman"/>
          <w:sz w:val="20"/>
          <w:szCs w:val="20"/>
          <w:lang w:eastAsia="ru-RU"/>
        </w:rPr>
      </w:pPr>
    </w:p>
    <w:p w14:paraId="44A852AE" w14:textId="77777777" w:rsidR="00961E00" w:rsidRPr="00961E00" w:rsidRDefault="00961E00" w:rsidP="00961E00">
      <w:pPr>
        <w:spacing w:after="0" w:line="240" w:lineRule="auto"/>
        <w:ind w:firstLine="709"/>
        <w:jc w:val="both"/>
        <w:rPr>
          <w:rFonts w:ascii="Times New Roman" w:eastAsia="Times New Roman" w:hAnsi="Times New Roman" w:cs="Times New Roman"/>
          <w:b/>
          <w:bCs/>
          <w:i/>
          <w:iCs/>
          <w:color w:val="000000"/>
          <w:sz w:val="28"/>
          <w:szCs w:val="28"/>
          <w:lang w:eastAsia="ru-RU"/>
        </w:rPr>
      </w:pPr>
    </w:p>
    <w:p w14:paraId="0878A598" w14:textId="3F8BC11B" w:rsidR="00961E00" w:rsidRPr="00961E00" w:rsidRDefault="00875019" w:rsidP="00961E00">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b/>
          <w:bCs/>
          <w:color w:val="000000"/>
          <w:sz w:val="28"/>
          <w:szCs w:val="28"/>
          <w:lang w:eastAsia="ru-RU"/>
        </w:rPr>
        <w:lastRenderedPageBreak/>
        <w:t>3</w:t>
      </w:r>
      <w:r w:rsidR="00961E00" w:rsidRPr="00961E00">
        <w:rPr>
          <w:rFonts w:ascii="Times New Roman" w:eastAsia="Times New Roman" w:hAnsi="Times New Roman" w:cs="Times New Roman"/>
          <w:b/>
          <w:bCs/>
          <w:color w:val="000000"/>
          <w:sz w:val="28"/>
          <w:szCs w:val="28"/>
          <w:lang w:eastAsia="ru-RU"/>
        </w:rPr>
        <w:t>.2. Арендатор обязуется:</w:t>
      </w:r>
    </w:p>
    <w:p w14:paraId="17757D88" w14:textId="05757559" w:rsidR="00961E00" w:rsidRPr="00961E00" w:rsidRDefault="00875019" w:rsidP="00961E00">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8"/>
          <w:szCs w:val="28"/>
          <w:lang w:eastAsia="ru-RU"/>
        </w:rPr>
        <w:t>3</w:t>
      </w:r>
      <w:r w:rsidR="00961E00" w:rsidRPr="00961E00">
        <w:rPr>
          <w:rFonts w:ascii="Times New Roman" w:eastAsia="Times New Roman" w:hAnsi="Times New Roman" w:cs="Times New Roman"/>
          <w:color w:val="000000"/>
          <w:sz w:val="28"/>
          <w:szCs w:val="28"/>
          <w:lang w:eastAsia="ru-RU"/>
        </w:rPr>
        <w:t>.2.1. Принять у Арендодателя имущество, указанное в пункте 1.2. настоящего договора, по акту приема-передачи.</w:t>
      </w:r>
    </w:p>
    <w:p w14:paraId="115D7E8F" w14:textId="1DAAAC33" w:rsidR="00961E00" w:rsidRPr="00961E00" w:rsidRDefault="00875019" w:rsidP="00961E00">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8"/>
          <w:szCs w:val="28"/>
          <w:lang w:eastAsia="ru-RU"/>
        </w:rPr>
        <w:t>3</w:t>
      </w:r>
      <w:r w:rsidR="00961E00" w:rsidRPr="00961E00">
        <w:rPr>
          <w:rFonts w:ascii="Times New Roman" w:eastAsia="Times New Roman" w:hAnsi="Times New Roman" w:cs="Times New Roman"/>
          <w:color w:val="000000"/>
          <w:sz w:val="28"/>
          <w:szCs w:val="28"/>
          <w:lang w:eastAsia="ru-RU"/>
        </w:rPr>
        <w:t>.2.2. Использовать имущество исключительно по назначению, указанному в пункте 1.3. настоящего Договора. Поддерживать его в состоянии, пригодном для использования. Не совершать действий, приводящих к ухудшению качественных характеристик арендуемого имущества.</w:t>
      </w:r>
    </w:p>
    <w:p w14:paraId="4ACCF79C" w14:textId="19245D84" w:rsidR="00961E00" w:rsidRPr="00961E00" w:rsidRDefault="00875019" w:rsidP="00961E00">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8"/>
          <w:szCs w:val="28"/>
          <w:lang w:eastAsia="ru-RU"/>
        </w:rPr>
        <w:t>3</w:t>
      </w:r>
      <w:r w:rsidR="00961E00" w:rsidRPr="00961E00">
        <w:rPr>
          <w:rFonts w:ascii="Times New Roman" w:eastAsia="Times New Roman" w:hAnsi="Times New Roman" w:cs="Times New Roman"/>
          <w:color w:val="000000"/>
          <w:sz w:val="28"/>
          <w:szCs w:val="28"/>
          <w:lang w:eastAsia="ru-RU"/>
        </w:rPr>
        <w:t>.2.3. Соблюдать требования промышленной безопасности в соответствии с законодательством Российской Федерации при обслуживании и эксплуатации имущества.</w:t>
      </w:r>
    </w:p>
    <w:p w14:paraId="3443F656" w14:textId="450B1779" w:rsidR="00961E00" w:rsidRPr="00961E00" w:rsidRDefault="00875019" w:rsidP="00961E00">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8"/>
          <w:szCs w:val="28"/>
          <w:lang w:eastAsia="ru-RU"/>
        </w:rPr>
        <w:t>3</w:t>
      </w:r>
      <w:r w:rsidR="00961E00" w:rsidRPr="00961E00">
        <w:rPr>
          <w:rFonts w:ascii="Times New Roman" w:eastAsia="Times New Roman" w:hAnsi="Times New Roman" w:cs="Times New Roman"/>
          <w:color w:val="000000"/>
          <w:sz w:val="28"/>
          <w:szCs w:val="28"/>
          <w:lang w:eastAsia="ru-RU"/>
        </w:rPr>
        <w:t xml:space="preserve">.2.4. Выполнять правила пожарной безопасности и техники безопасности, требования органов </w:t>
      </w:r>
      <w:proofErr w:type="spellStart"/>
      <w:r w:rsidR="00961E00" w:rsidRPr="00961E00">
        <w:rPr>
          <w:rFonts w:ascii="Times New Roman" w:eastAsia="Times New Roman" w:hAnsi="Times New Roman" w:cs="Times New Roman"/>
          <w:color w:val="000000"/>
          <w:sz w:val="28"/>
          <w:szCs w:val="28"/>
          <w:lang w:eastAsia="ru-RU"/>
        </w:rPr>
        <w:t>Роспотребнадзора</w:t>
      </w:r>
      <w:proofErr w:type="spellEnd"/>
      <w:r w:rsidR="00961E00" w:rsidRPr="00961E00">
        <w:rPr>
          <w:rFonts w:ascii="Times New Roman" w:eastAsia="Times New Roman" w:hAnsi="Times New Roman" w:cs="Times New Roman"/>
          <w:color w:val="000000"/>
          <w:sz w:val="28"/>
          <w:szCs w:val="28"/>
          <w:lang w:eastAsia="ru-RU"/>
        </w:rPr>
        <w:t>, а также отраслевых правил и норм, действующих в отношении видов деятельности Арендатора, и арендуемого имущества, а также нести ответственность за их неисполнение.</w:t>
      </w:r>
    </w:p>
    <w:p w14:paraId="2E4E12D7" w14:textId="1D30A3DA" w:rsidR="00961E00" w:rsidRPr="00961E00" w:rsidRDefault="00875019" w:rsidP="00961E00">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8"/>
          <w:szCs w:val="28"/>
          <w:lang w:eastAsia="ru-RU"/>
        </w:rPr>
        <w:t>3</w:t>
      </w:r>
      <w:r w:rsidR="00961E00" w:rsidRPr="00961E00">
        <w:rPr>
          <w:rFonts w:ascii="Times New Roman" w:eastAsia="Times New Roman" w:hAnsi="Times New Roman" w:cs="Times New Roman"/>
          <w:color w:val="000000"/>
          <w:sz w:val="28"/>
          <w:szCs w:val="28"/>
          <w:lang w:eastAsia="ru-RU"/>
        </w:rPr>
        <w:t>.2.5. В случае необходимости застраховать ответственность за причинение вреда жизни, здоровью или имуществу других лиц и окружающей среде при эксплуатации имущества.</w:t>
      </w:r>
    </w:p>
    <w:p w14:paraId="04359488" w14:textId="2B2D4A58" w:rsidR="00961E00" w:rsidRPr="00961E00" w:rsidRDefault="00875019" w:rsidP="00961E00">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8"/>
          <w:szCs w:val="28"/>
          <w:lang w:eastAsia="ru-RU"/>
        </w:rPr>
        <w:t>3</w:t>
      </w:r>
      <w:r w:rsidR="00961E00" w:rsidRPr="00961E00">
        <w:rPr>
          <w:rFonts w:ascii="Times New Roman" w:eastAsia="Times New Roman" w:hAnsi="Times New Roman" w:cs="Times New Roman"/>
          <w:color w:val="000000"/>
          <w:sz w:val="28"/>
          <w:szCs w:val="28"/>
          <w:lang w:eastAsia="ru-RU"/>
        </w:rPr>
        <w:t>.2.6. Следить за нормальным функционированием и техническим состоянием имущества, обеспечить их сохранность.</w:t>
      </w:r>
    </w:p>
    <w:p w14:paraId="168FD164" w14:textId="57FDF15C" w:rsidR="00961E00" w:rsidRPr="00961E00" w:rsidRDefault="00875019" w:rsidP="00961E00">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8"/>
          <w:szCs w:val="28"/>
          <w:lang w:eastAsia="ru-RU"/>
        </w:rPr>
        <w:t>3</w:t>
      </w:r>
      <w:r w:rsidR="00961E00" w:rsidRPr="00961E00">
        <w:rPr>
          <w:rFonts w:ascii="Times New Roman" w:eastAsia="Times New Roman" w:hAnsi="Times New Roman" w:cs="Times New Roman"/>
          <w:color w:val="000000"/>
          <w:sz w:val="28"/>
          <w:szCs w:val="28"/>
          <w:lang w:eastAsia="ru-RU"/>
        </w:rPr>
        <w:t xml:space="preserve">.2.7. Немедленно извещать Арендодателя о всяком повреждении, аварии или ином событии, нанесшем (или </w:t>
      </w:r>
      <w:proofErr w:type="gramStart"/>
      <w:r w:rsidR="00961E00" w:rsidRPr="00961E00">
        <w:rPr>
          <w:rFonts w:ascii="Times New Roman" w:eastAsia="Times New Roman" w:hAnsi="Times New Roman" w:cs="Times New Roman"/>
          <w:color w:val="000000"/>
          <w:sz w:val="28"/>
          <w:szCs w:val="28"/>
          <w:lang w:eastAsia="ru-RU"/>
        </w:rPr>
        <w:t>грозящим</w:t>
      </w:r>
      <w:proofErr w:type="gramEnd"/>
      <w:r w:rsidR="00961E00" w:rsidRPr="00961E00">
        <w:rPr>
          <w:rFonts w:ascii="Times New Roman" w:eastAsia="Times New Roman" w:hAnsi="Times New Roman" w:cs="Times New Roman"/>
          <w:color w:val="000000"/>
          <w:sz w:val="28"/>
          <w:szCs w:val="28"/>
          <w:lang w:eastAsia="ru-RU"/>
        </w:rPr>
        <w:t xml:space="preserve"> нанести) имуществу ущерб, и своевременно принимать все возможные меры по предотвращению угрозы, против дальнейшего разрушения или повреждения имущества.</w:t>
      </w:r>
    </w:p>
    <w:p w14:paraId="2660B4B5" w14:textId="4A95715F" w:rsidR="00961E00" w:rsidRPr="00961E00" w:rsidRDefault="00875019" w:rsidP="00961E00">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8"/>
          <w:szCs w:val="28"/>
          <w:lang w:eastAsia="ru-RU"/>
        </w:rPr>
        <w:t>3</w:t>
      </w:r>
      <w:r w:rsidR="00961E00" w:rsidRPr="00961E00">
        <w:rPr>
          <w:rFonts w:ascii="Times New Roman" w:eastAsia="Times New Roman" w:hAnsi="Times New Roman" w:cs="Times New Roman"/>
          <w:color w:val="000000"/>
          <w:sz w:val="28"/>
          <w:szCs w:val="28"/>
          <w:lang w:eastAsia="ru-RU"/>
        </w:rPr>
        <w:t xml:space="preserve">.2.8. Не сдавать арендуемое имущество, как в целом, так и частично в   субаренду. Не передавать третьим лицам в пользование и владение арендуемое имущество, не производить других действий, могущих повлечь за собой отчуждение собственности. </w:t>
      </w:r>
    </w:p>
    <w:p w14:paraId="67015340" w14:textId="77777777" w:rsidR="00961E00" w:rsidRPr="00961E00" w:rsidRDefault="00961E00" w:rsidP="00961E00">
      <w:pPr>
        <w:spacing w:after="0" w:line="240" w:lineRule="auto"/>
        <w:ind w:firstLine="709"/>
        <w:jc w:val="both"/>
        <w:rPr>
          <w:rFonts w:ascii="Times New Roman" w:eastAsia="Times New Roman" w:hAnsi="Times New Roman" w:cs="Times New Roman"/>
          <w:sz w:val="20"/>
          <w:szCs w:val="20"/>
          <w:lang w:eastAsia="ru-RU"/>
        </w:rPr>
      </w:pPr>
      <w:r w:rsidRPr="00961E00">
        <w:rPr>
          <w:rFonts w:ascii="Times New Roman" w:eastAsia="Times New Roman" w:hAnsi="Times New Roman" w:cs="Times New Roman"/>
          <w:color w:val="000000"/>
          <w:sz w:val="28"/>
          <w:szCs w:val="28"/>
          <w:lang w:eastAsia="ru-RU"/>
        </w:rPr>
        <w:t>В случаях, предусмотренных законодательством, застраховать ответственность за причинение вреда жизни, здоровью или имуществу других лиц и окружающей среде при эксплуатации имущества.</w:t>
      </w:r>
    </w:p>
    <w:p w14:paraId="38E3B3BD" w14:textId="2B290EAE" w:rsidR="00961E00" w:rsidRPr="00961E00" w:rsidRDefault="00875019" w:rsidP="00961E00">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8"/>
          <w:szCs w:val="28"/>
          <w:lang w:eastAsia="ru-RU"/>
        </w:rPr>
        <w:t>3</w:t>
      </w:r>
      <w:r w:rsidR="00961E00" w:rsidRPr="00961E00">
        <w:rPr>
          <w:rFonts w:ascii="Times New Roman" w:eastAsia="Times New Roman" w:hAnsi="Times New Roman" w:cs="Times New Roman"/>
          <w:color w:val="000000"/>
          <w:sz w:val="28"/>
          <w:szCs w:val="28"/>
          <w:lang w:eastAsia="ru-RU"/>
        </w:rPr>
        <w:t>.2.9. Своевременно и в полном объеме вносить арендную плату за пользование имуществом в соответствии с пунктом 3.1. настоящего Договора.</w:t>
      </w:r>
    </w:p>
    <w:p w14:paraId="12732C4F" w14:textId="625AADC2" w:rsidR="00961E00" w:rsidRPr="00961E00" w:rsidRDefault="00875019" w:rsidP="00961E00">
      <w:pPr>
        <w:spacing w:after="0" w:line="240" w:lineRule="auto"/>
        <w:ind w:firstLine="709"/>
        <w:jc w:val="both"/>
        <w:rPr>
          <w:rFonts w:ascii="Times New Roman" w:eastAsia="Times New Roman" w:hAnsi="Times New Roman" w:cs="Times New Roman"/>
          <w:color w:val="000000"/>
          <w:sz w:val="28"/>
          <w:szCs w:val="28"/>
          <w:lang w:eastAsia="ru-RU"/>
        </w:rPr>
      </w:pPr>
      <w:r w:rsidRPr="00875019">
        <w:rPr>
          <w:rFonts w:ascii="Times New Roman" w:eastAsia="Times New Roman" w:hAnsi="Times New Roman" w:cs="Times New Roman"/>
          <w:color w:val="000000"/>
          <w:sz w:val="28"/>
          <w:szCs w:val="28"/>
          <w:lang w:eastAsia="ru-RU"/>
        </w:rPr>
        <w:t>3</w:t>
      </w:r>
      <w:r w:rsidR="00961E00" w:rsidRPr="00875019">
        <w:rPr>
          <w:rFonts w:ascii="Times New Roman" w:eastAsia="Times New Roman" w:hAnsi="Times New Roman" w:cs="Times New Roman"/>
          <w:color w:val="000000"/>
          <w:sz w:val="28"/>
          <w:szCs w:val="28"/>
          <w:lang w:eastAsia="ru-RU"/>
        </w:rPr>
        <w:t>.2.10. Нести расходы по содержанию имущества, в том числе расходы по коммунальным платежам</w:t>
      </w:r>
      <w:r w:rsidR="005C0B12" w:rsidRPr="00875019">
        <w:rPr>
          <w:rFonts w:ascii="Times New Roman" w:eastAsia="Times New Roman" w:hAnsi="Times New Roman" w:cs="Times New Roman"/>
          <w:color w:val="000000"/>
          <w:sz w:val="28"/>
          <w:szCs w:val="28"/>
          <w:lang w:eastAsia="ru-RU"/>
        </w:rPr>
        <w:t>, в соответствии с законодательством РФ</w:t>
      </w:r>
      <w:r w:rsidR="005C0B12">
        <w:rPr>
          <w:rFonts w:ascii="Times New Roman" w:eastAsia="Times New Roman" w:hAnsi="Times New Roman" w:cs="Times New Roman"/>
          <w:color w:val="000000"/>
          <w:sz w:val="28"/>
          <w:szCs w:val="28"/>
          <w:lang w:eastAsia="ru-RU"/>
        </w:rPr>
        <w:t>.</w:t>
      </w:r>
    </w:p>
    <w:p w14:paraId="67779396" w14:textId="71AAF60F" w:rsidR="00961E00" w:rsidRPr="00961E00" w:rsidRDefault="00875019" w:rsidP="00961E00">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961E00" w:rsidRPr="00961E00">
        <w:rPr>
          <w:rFonts w:ascii="Times New Roman" w:eastAsia="Times New Roman" w:hAnsi="Times New Roman" w:cs="Times New Roman"/>
          <w:sz w:val="28"/>
          <w:szCs w:val="28"/>
          <w:lang w:eastAsia="ru-RU"/>
        </w:rPr>
        <w:t xml:space="preserve">.2.11. Самостоятельно заключить в месячный срок со дня подписания настоящего договора договоры на оказание коммунальных услуг с коммунальными, </w:t>
      </w:r>
      <w:proofErr w:type="spellStart"/>
      <w:r w:rsidR="00961E00" w:rsidRPr="00961E00">
        <w:rPr>
          <w:rFonts w:ascii="Times New Roman" w:eastAsia="Times New Roman" w:hAnsi="Times New Roman" w:cs="Times New Roman"/>
          <w:sz w:val="28"/>
          <w:szCs w:val="28"/>
          <w:lang w:eastAsia="ru-RU"/>
        </w:rPr>
        <w:t>ресурсоснабжающими</w:t>
      </w:r>
      <w:proofErr w:type="spellEnd"/>
      <w:r w:rsidR="00961E00" w:rsidRPr="00961E00">
        <w:rPr>
          <w:rFonts w:ascii="Times New Roman" w:eastAsia="Times New Roman" w:hAnsi="Times New Roman" w:cs="Times New Roman"/>
          <w:sz w:val="28"/>
          <w:szCs w:val="28"/>
          <w:lang w:eastAsia="ru-RU"/>
        </w:rPr>
        <w:t xml:space="preserve"> и иными организациями, осуществляющими соответствующие виды деятельности.</w:t>
      </w:r>
    </w:p>
    <w:p w14:paraId="3DC916C6" w14:textId="31FA3767" w:rsidR="00961E00" w:rsidRPr="00961E00" w:rsidRDefault="00875019" w:rsidP="00961E00">
      <w:pPr>
        <w:spacing w:after="0" w:line="240" w:lineRule="auto"/>
        <w:ind w:firstLine="709"/>
        <w:jc w:val="both"/>
        <w:rPr>
          <w:rFonts w:ascii="Times New Roman" w:eastAsia="Times New Roman" w:hAnsi="Times New Roman" w:cs="Times New Roman"/>
          <w:sz w:val="20"/>
          <w:szCs w:val="20"/>
          <w:lang w:eastAsia="ru-RU"/>
        </w:rPr>
      </w:pPr>
      <w:proofErr w:type="spellStart"/>
      <w:proofErr w:type="gramStart"/>
      <w:r>
        <w:rPr>
          <w:rFonts w:ascii="Times New Roman" w:eastAsia="Times New Roman" w:hAnsi="Times New Roman" w:cs="Times New Roman"/>
          <w:color w:val="000000"/>
          <w:sz w:val="28"/>
          <w:szCs w:val="28"/>
          <w:lang w:eastAsia="ru-RU"/>
        </w:rPr>
        <w:t>3</w:t>
      </w:r>
      <w:r w:rsidR="0086426A">
        <w:rPr>
          <w:rFonts w:ascii="Times New Roman" w:eastAsia="Times New Roman" w:hAnsi="Times New Roman" w:cs="Times New Roman"/>
          <w:color w:val="000000"/>
          <w:sz w:val="28"/>
          <w:szCs w:val="28"/>
          <w:lang w:eastAsia="ru-RU"/>
        </w:rPr>
        <w:t>.2.12.</w:t>
      </w:r>
      <w:r w:rsidR="00961E00" w:rsidRPr="00961E00">
        <w:rPr>
          <w:rFonts w:ascii="Times New Roman" w:eastAsia="Times New Roman" w:hAnsi="Times New Roman" w:cs="Times New Roman"/>
          <w:color w:val="000000"/>
          <w:sz w:val="28"/>
          <w:szCs w:val="28"/>
          <w:lang w:eastAsia="ru-RU"/>
        </w:rPr>
        <w:t>Обеспечить</w:t>
      </w:r>
      <w:proofErr w:type="spellEnd"/>
      <w:r w:rsidR="00961E00" w:rsidRPr="00961E00">
        <w:rPr>
          <w:rFonts w:ascii="Times New Roman" w:eastAsia="Times New Roman" w:hAnsi="Times New Roman" w:cs="Times New Roman"/>
          <w:color w:val="000000"/>
          <w:sz w:val="28"/>
          <w:szCs w:val="28"/>
          <w:lang w:eastAsia="ru-RU"/>
        </w:rPr>
        <w:t xml:space="preserve"> представителям Арендодателя возможность беспрепятственного доступа к арендуемому имуществу для осуществления контроля за использованием имущества по назначению, в соответствии с условиями настоящего Договора и эксплуатационными требованиями в соответствии с правилами ограничения доступа в присутствии представителя Арендатора.</w:t>
      </w:r>
      <w:proofErr w:type="gramEnd"/>
    </w:p>
    <w:p w14:paraId="667B8B7C" w14:textId="24FEEF49" w:rsidR="00961E00" w:rsidRPr="00961E00" w:rsidRDefault="00875019" w:rsidP="00961E00">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8"/>
          <w:szCs w:val="28"/>
          <w:lang w:eastAsia="ru-RU"/>
        </w:rPr>
        <w:t>3</w:t>
      </w:r>
      <w:r w:rsidR="00961E00" w:rsidRPr="00961E00">
        <w:rPr>
          <w:rFonts w:ascii="Times New Roman" w:eastAsia="Times New Roman" w:hAnsi="Times New Roman" w:cs="Times New Roman"/>
          <w:color w:val="000000"/>
          <w:sz w:val="28"/>
          <w:szCs w:val="28"/>
          <w:lang w:eastAsia="ru-RU"/>
        </w:rPr>
        <w:t>.2.1</w:t>
      </w:r>
      <w:r w:rsidR="0086426A">
        <w:rPr>
          <w:rFonts w:ascii="Times New Roman" w:eastAsia="Times New Roman" w:hAnsi="Times New Roman" w:cs="Times New Roman"/>
          <w:color w:val="000000"/>
          <w:sz w:val="28"/>
          <w:szCs w:val="28"/>
          <w:lang w:eastAsia="ru-RU"/>
        </w:rPr>
        <w:t>3</w:t>
      </w:r>
      <w:r w:rsidR="00961E00" w:rsidRPr="00961E00">
        <w:rPr>
          <w:rFonts w:ascii="Times New Roman" w:eastAsia="Times New Roman" w:hAnsi="Times New Roman" w:cs="Times New Roman"/>
          <w:color w:val="000000"/>
          <w:sz w:val="28"/>
          <w:szCs w:val="28"/>
          <w:lang w:eastAsia="ru-RU"/>
        </w:rPr>
        <w:t xml:space="preserve">. </w:t>
      </w:r>
      <w:proofErr w:type="gramStart"/>
      <w:r w:rsidR="00961E00" w:rsidRPr="00961E00">
        <w:rPr>
          <w:rFonts w:ascii="Times New Roman" w:eastAsia="Times New Roman" w:hAnsi="Times New Roman" w:cs="Times New Roman"/>
          <w:color w:val="000000"/>
          <w:sz w:val="28"/>
          <w:szCs w:val="28"/>
          <w:lang w:eastAsia="ru-RU"/>
        </w:rPr>
        <w:t xml:space="preserve">При причинении ущерба арендуемому имуществу (в результате пожара, взрыва, действия молнии, стихийного бедствия, преднамеренного повреждения третьими лицами, аварий, просадки грунта, иных событий или </w:t>
      </w:r>
      <w:r w:rsidR="00961E00" w:rsidRPr="00961E00">
        <w:rPr>
          <w:rFonts w:ascii="Times New Roman" w:eastAsia="Times New Roman" w:hAnsi="Times New Roman" w:cs="Times New Roman"/>
          <w:color w:val="000000"/>
          <w:sz w:val="28"/>
          <w:szCs w:val="28"/>
          <w:lang w:eastAsia="ru-RU"/>
        </w:rPr>
        <w:lastRenderedPageBreak/>
        <w:t>действий третьих лиц) принять все возможные меры по спасению арендуемого имущества, сведению убытков к минимуму и немедленно сообщить о данном факте Арендодателю или уполномоченным им лицам.</w:t>
      </w:r>
      <w:proofErr w:type="gramEnd"/>
    </w:p>
    <w:p w14:paraId="2CA300EB" w14:textId="0A04F5E3" w:rsidR="00961E00" w:rsidRPr="00961E00" w:rsidRDefault="00875019" w:rsidP="00961E00">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8"/>
          <w:szCs w:val="28"/>
          <w:lang w:eastAsia="ru-RU"/>
        </w:rPr>
        <w:t>3</w:t>
      </w:r>
      <w:r w:rsidR="00961E00" w:rsidRPr="00961E00">
        <w:rPr>
          <w:rFonts w:ascii="Times New Roman" w:eastAsia="Times New Roman" w:hAnsi="Times New Roman" w:cs="Times New Roman"/>
          <w:color w:val="000000"/>
          <w:sz w:val="28"/>
          <w:szCs w:val="28"/>
          <w:lang w:eastAsia="ru-RU"/>
        </w:rPr>
        <w:t>.2.1</w:t>
      </w:r>
      <w:r w:rsidR="0086426A">
        <w:rPr>
          <w:rFonts w:ascii="Times New Roman" w:eastAsia="Times New Roman" w:hAnsi="Times New Roman" w:cs="Times New Roman"/>
          <w:color w:val="000000"/>
          <w:sz w:val="28"/>
          <w:szCs w:val="28"/>
          <w:lang w:eastAsia="ru-RU"/>
        </w:rPr>
        <w:t>4</w:t>
      </w:r>
      <w:r w:rsidR="00961E00" w:rsidRPr="00961E00">
        <w:rPr>
          <w:rFonts w:ascii="Times New Roman" w:eastAsia="Times New Roman" w:hAnsi="Times New Roman" w:cs="Times New Roman"/>
          <w:color w:val="000000"/>
          <w:sz w:val="28"/>
          <w:szCs w:val="28"/>
          <w:lang w:eastAsia="ru-RU"/>
        </w:rPr>
        <w:t>. Перепланировка и переоборудование имущества производится при наличии разрешения и письменного согласия Арендодателя. Неотделимые улучшения арендуемого имущества, произведенные без письменного согласия Арендодателя, возмещению не подлежат.</w:t>
      </w:r>
    </w:p>
    <w:p w14:paraId="04670E4B" w14:textId="3E159055" w:rsidR="00961E00" w:rsidRPr="00961E00" w:rsidRDefault="00875019" w:rsidP="00961E00">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8"/>
          <w:szCs w:val="28"/>
          <w:lang w:eastAsia="ru-RU"/>
        </w:rPr>
        <w:t>3</w:t>
      </w:r>
      <w:r w:rsidR="00961E00" w:rsidRPr="00961E00">
        <w:rPr>
          <w:rFonts w:ascii="Times New Roman" w:eastAsia="Times New Roman" w:hAnsi="Times New Roman" w:cs="Times New Roman"/>
          <w:color w:val="000000"/>
          <w:sz w:val="28"/>
          <w:szCs w:val="28"/>
          <w:lang w:eastAsia="ru-RU"/>
        </w:rPr>
        <w:t>.2.1</w:t>
      </w:r>
      <w:r w:rsidR="0086426A">
        <w:rPr>
          <w:rFonts w:ascii="Times New Roman" w:eastAsia="Times New Roman" w:hAnsi="Times New Roman" w:cs="Times New Roman"/>
          <w:color w:val="000000"/>
          <w:sz w:val="28"/>
          <w:szCs w:val="28"/>
          <w:lang w:eastAsia="ru-RU"/>
        </w:rPr>
        <w:t>5</w:t>
      </w:r>
      <w:r w:rsidR="00961E00" w:rsidRPr="00961E00">
        <w:rPr>
          <w:rFonts w:ascii="Times New Roman" w:eastAsia="Times New Roman" w:hAnsi="Times New Roman" w:cs="Times New Roman"/>
          <w:color w:val="000000"/>
          <w:sz w:val="28"/>
          <w:szCs w:val="28"/>
          <w:lang w:eastAsia="ru-RU"/>
        </w:rPr>
        <w:t xml:space="preserve">. Своевременно и в полном объеме вносить арендную плату за пользование имуществом в соответствии с пунктом 1.3 настоящего Договора, вносить плату за содержание и ремонт нежилого помещения, а также за предоставленные коммунальные услуги лицам, осуществляющим предоставление указанных услуг. </w:t>
      </w:r>
    </w:p>
    <w:p w14:paraId="009BFB56" w14:textId="59D37411" w:rsidR="00961E00" w:rsidRPr="00961E00" w:rsidRDefault="00875019" w:rsidP="00961E00">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8"/>
          <w:szCs w:val="28"/>
          <w:lang w:eastAsia="ru-RU"/>
        </w:rPr>
        <w:t>3</w:t>
      </w:r>
      <w:r w:rsidR="0086426A">
        <w:rPr>
          <w:rFonts w:ascii="Times New Roman" w:eastAsia="Times New Roman" w:hAnsi="Times New Roman" w:cs="Times New Roman"/>
          <w:color w:val="000000"/>
          <w:sz w:val="28"/>
          <w:szCs w:val="28"/>
          <w:lang w:eastAsia="ru-RU"/>
        </w:rPr>
        <w:t>.2.16</w:t>
      </w:r>
      <w:r w:rsidR="00961E00" w:rsidRPr="00961E00">
        <w:rPr>
          <w:rFonts w:ascii="Times New Roman" w:eastAsia="Times New Roman" w:hAnsi="Times New Roman" w:cs="Times New Roman"/>
          <w:color w:val="000000"/>
          <w:sz w:val="28"/>
          <w:szCs w:val="28"/>
          <w:lang w:eastAsia="ru-RU"/>
        </w:rPr>
        <w:t xml:space="preserve">. В случае изменения характеристик арендуемого имущества, наименования, юридического адреса и других реквизитов письменно уведомить Арендодателя в 10 </w:t>
      </w:r>
      <w:proofErr w:type="spellStart"/>
      <w:r w:rsidR="00961E00" w:rsidRPr="00961E00">
        <w:rPr>
          <w:rFonts w:ascii="Times New Roman" w:eastAsia="Times New Roman" w:hAnsi="Times New Roman" w:cs="Times New Roman"/>
          <w:color w:val="000000"/>
          <w:sz w:val="28"/>
          <w:szCs w:val="28"/>
          <w:lang w:eastAsia="ru-RU"/>
        </w:rPr>
        <w:t>дневный</w:t>
      </w:r>
      <w:proofErr w:type="spellEnd"/>
      <w:r w:rsidR="00961E00" w:rsidRPr="00961E00">
        <w:rPr>
          <w:rFonts w:ascii="Times New Roman" w:eastAsia="Times New Roman" w:hAnsi="Times New Roman" w:cs="Times New Roman"/>
          <w:color w:val="000000"/>
          <w:sz w:val="28"/>
          <w:szCs w:val="28"/>
          <w:lang w:eastAsia="ru-RU"/>
        </w:rPr>
        <w:t xml:space="preserve"> срок.</w:t>
      </w:r>
    </w:p>
    <w:p w14:paraId="7B05CC88" w14:textId="6A0BBAC2" w:rsidR="00961E00" w:rsidRPr="00961E00" w:rsidRDefault="00875019" w:rsidP="00961E00">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8"/>
          <w:szCs w:val="28"/>
          <w:lang w:eastAsia="ru-RU"/>
        </w:rPr>
        <w:t>3</w:t>
      </w:r>
      <w:r w:rsidR="0086426A">
        <w:rPr>
          <w:rFonts w:ascii="Times New Roman" w:eastAsia="Times New Roman" w:hAnsi="Times New Roman" w:cs="Times New Roman"/>
          <w:color w:val="000000"/>
          <w:sz w:val="28"/>
          <w:szCs w:val="28"/>
          <w:lang w:eastAsia="ru-RU"/>
        </w:rPr>
        <w:t>.2.17</w:t>
      </w:r>
      <w:r w:rsidR="00961E00" w:rsidRPr="00961E00">
        <w:rPr>
          <w:rFonts w:ascii="Times New Roman" w:eastAsia="Times New Roman" w:hAnsi="Times New Roman" w:cs="Times New Roman"/>
          <w:color w:val="000000"/>
          <w:sz w:val="28"/>
          <w:szCs w:val="28"/>
          <w:lang w:eastAsia="ru-RU"/>
        </w:rPr>
        <w:t>. Письменно уведомить Арендодателя не позднее, чем за 30 календарных дней, о предстоящей дате возврата арендованного имущества, как в связи с окончанием срока действия настоящего Договора, так и при его досрочном расторжении.</w:t>
      </w:r>
    </w:p>
    <w:p w14:paraId="288489C0" w14:textId="681B8A78" w:rsidR="00961E00" w:rsidRPr="00961E00" w:rsidRDefault="00875019" w:rsidP="00961E00">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8"/>
          <w:szCs w:val="28"/>
          <w:lang w:eastAsia="ru-RU"/>
        </w:rPr>
        <w:t>3</w:t>
      </w:r>
      <w:r w:rsidR="0086426A">
        <w:rPr>
          <w:rFonts w:ascii="Times New Roman" w:eastAsia="Times New Roman" w:hAnsi="Times New Roman" w:cs="Times New Roman"/>
          <w:color w:val="000000"/>
          <w:sz w:val="28"/>
          <w:szCs w:val="28"/>
          <w:lang w:eastAsia="ru-RU"/>
        </w:rPr>
        <w:t>.2.18</w:t>
      </w:r>
      <w:r w:rsidR="00961E00" w:rsidRPr="00961E00">
        <w:rPr>
          <w:rFonts w:ascii="Times New Roman" w:eastAsia="Times New Roman" w:hAnsi="Times New Roman" w:cs="Times New Roman"/>
          <w:color w:val="000000"/>
          <w:sz w:val="28"/>
          <w:szCs w:val="28"/>
          <w:lang w:eastAsia="ru-RU"/>
        </w:rPr>
        <w:t>. По истечении срока действия настоящего Договора или досрочном его расторжении, вернуть имущество Арендодателю по акту приема-передачи в исправном состоянии с учетом нормального износа.</w:t>
      </w:r>
    </w:p>
    <w:p w14:paraId="7FA55201" w14:textId="77777777" w:rsidR="00961E00" w:rsidRPr="00961E00" w:rsidRDefault="00961E00" w:rsidP="00961E00">
      <w:pPr>
        <w:spacing w:after="0" w:line="240" w:lineRule="auto"/>
        <w:ind w:firstLine="709"/>
        <w:jc w:val="center"/>
        <w:rPr>
          <w:rFonts w:ascii="Times New Roman" w:eastAsia="Times New Roman" w:hAnsi="Times New Roman" w:cs="Times New Roman"/>
          <w:b/>
          <w:bCs/>
          <w:color w:val="000000"/>
          <w:sz w:val="28"/>
          <w:szCs w:val="28"/>
          <w:lang w:eastAsia="ru-RU"/>
        </w:rPr>
      </w:pPr>
    </w:p>
    <w:p w14:paraId="0447E69B" w14:textId="1461AD5B" w:rsidR="00961E00" w:rsidRPr="00961E00" w:rsidRDefault="009D2D20" w:rsidP="00961E00">
      <w:pPr>
        <w:spacing w:after="0" w:line="240" w:lineRule="auto"/>
        <w:ind w:firstLine="709"/>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color w:val="000000"/>
          <w:sz w:val="28"/>
          <w:szCs w:val="28"/>
          <w:lang w:eastAsia="ru-RU"/>
        </w:rPr>
        <w:t>4</w:t>
      </w:r>
      <w:r w:rsidR="00961E00" w:rsidRPr="00961E00">
        <w:rPr>
          <w:rFonts w:ascii="Times New Roman" w:eastAsia="Times New Roman" w:hAnsi="Times New Roman" w:cs="Times New Roman"/>
          <w:b/>
          <w:bCs/>
          <w:color w:val="000000"/>
          <w:sz w:val="28"/>
          <w:szCs w:val="28"/>
          <w:lang w:eastAsia="ru-RU"/>
        </w:rPr>
        <w:t>. Платежи и расчеты по договору</w:t>
      </w:r>
    </w:p>
    <w:p w14:paraId="55666DB2" w14:textId="77777777" w:rsidR="00961E00" w:rsidRPr="00961E00" w:rsidRDefault="00961E00" w:rsidP="00961E00">
      <w:pPr>
        <w:spacing w:after="0" w:line="240" w:lineRule="auto"/>
        <w:ind w:firstLine="709"/>
        <w:jc w:val="both"/>
        <w:rPr>
          <w:rFonts w:ascii="Times New Roman" w:eastAsia="Times New Roman" w:hAnsi="Times New Roman" w:cs="Times New Roman"/>
          <w:b/>
          <w:bCs/>
          <w:color w:val="000000"/>
          <w:sz w:val="28"/>
          <w:szCs w:val="28"/>
          <w:lang w:eastAsia="ru-RU"/>
        </w:rPr>
      </w:pPr>
    </w:p>
    <w:p w14:paraId="558B3801" w14:textId="14DFC76D" w:rsidR="00961E00" w:rsidRPr="00961E00" w:rsidRDefault="00875019" w:rsidP="00961E00">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961E00" w:rsidRPr="00961E00">
        <w:rPr>
          <w:rFonts w:ascii="Times New Roman" w:eastAsia="Times New Roman" w:hAnsi="Times New Roman" w:cs="Times New Roman"/>
          <w:color w:val="000000"/>
          <w:sz w:val="28"/>
          <w:szCs w:val="28"/>
          <w:lang w:eastAsia="ru-RU"/>
        </w:rPr>
        <w:t xml:space="preserve">.1. За указанное в </w:t>
      </w:r>
      <w:proofErr w:type="spellStart"/>
      <w:r w:rsidR="00961E00" w:rsidRPr="00961E00">
        <w:rPr>
          <w:rFonts w:ascii="Times New Roman" w:eastAsia="Times New Roman" w:hAnsi="Times New Roman" w:cs="Times New Roman"/>
          <w:color w:val="000000"/>
          <w:sz w:val="28"/>
          <w:szCs w:val="28"/>
          <w:lang w:eastAsia="ru-RU"/>
        </w:rPr>
        <w:t>п.1.2</w:t>
      </w:r>
      <w:proofErr w:type="spellEnd"/>
      <w:r w:rsidR="00961E00" w:rsidRPr="00961E00">
        <w:rPr>
          <w:rFonts w:ascii="Times New Roman" w:eastAsia="Times New Roman" w:hAnsi="Times New Roman" w:cs="Times New Roman"/>
          <w:color w:val="000000"/>
          <w:sz w:val="28"/>
          <w:szCs w:val="28"/>
          <w:lang w:eastAsia="ru-RU"/>
        </w:rPr>
        <w:t xml:space="preserve">. настоящего Договора имущество Арендатор перечисляет ежемесячно до 15 числа текущего месяца по следующим реквизитам: </w:t>
      </w:r>
    </w:p>
    <w:p w14:paraId="58F05F3F" w14:textId="77777777" w:rsidR="00961E00" w:rsidRPr="00961E00" w:rsidRDefault="00961E00" w:rsidP="00961E00">
      <w:pPr>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961E00">
        <w:rPr>
          <w:rFonts w:ascii="Times New Roman" w:eastAsia="Times New Roman" w:hAnsi="Times New Roman" w:cs="Times New Roman"/>
          <w:color w:val="000000"/>
          <w:sz w:val="28"/>
          <w:szCs w:val="28"/>
          <w:lang w:eastAsia="ru-RU"/>
        </w:rPr>
        <w:t>УФК</w:t>
      </w:r>
      <w:proofErr w:type="spellEnd"/>
      <w:r w:rsidRPr="00961E00">
        <w:rPr>
          <w:rFonts w:ascii="Times New Roman" w:eastAsia="Times New Roman" w:hAnsi="Times New Roman" w:cs="Times New Roman"/>
          <w:color w:val="000000"/>
          <w:sz w:val="28"/>
          <w:szCs w:val="28"/>
          <w:lang w:eastAsia="ru-RU"/>
        </w:rPr>
        <w:t xml:space="preserve"> по Ивановской области (</w:t>
      </w:r>
      <w:proofErr w:type="spellStart"/>
      <w:r w:rsidRPr="00961E00">
        <w:rPr>
          <w:rFonts w:ascii="Times New Roman" w:eastAsia="Times New Roman" w:hAnsi="Times New Roman" w:cs="Times New Roman"/>
          <w:color w:val="000000"/>
          <w:sz w:val="28"/>
          <w:szCs w:val="28"/>
          <w:lang w:eastAsia="ru-RU"/>
        </w:rPr>
        <w:t>Юрьевецкий</w:t>
      </w:r>
      <w:proofErr w:type="spellEnd"/>
      <w:r w:rsidRPr="00961E00">
        <w:rPr>
          <w:rFonts w:ascii="Times New Roman" w:eastAsia="Times New Roman" w:hAnsi="Times New Roman" w:cs="Times New Roman"/>
          <w:color w:val="000000"/>
          <w:sz w:val="28"/>
          <w:szCs w:val="28"/>
          <w:lang w:eastAsia="ru-RU"/>
        </w:rPr>
        <w:t xml:space="preserve"> </w:t>
      </w:r>
      <w:proofErr w:type="spellStart"/>
      <w:r w:rsidRPr="00961E00">
        <w:rPr>
          <w:rFonts w:ascii="Times New Roman" w:eastAsia="Times New Roman" w:hAnsi="Times New Roman" w:cs="Times New Roman"/>
          <w:color w:val="000000"/>
          <w:sz w:val="28"/>
          <w:szCs w:val="28"/>
          <w:lang w:eastAsia="ru-RU"/>
        </w:rPr>
        <w:t>КУМИЗО</w:t>
      </w:r>
      <w:proofErr w:type="spellEnd"/>
      <w:r w:rsidRPr="00961E00">
        <w:rPr>
          <w:rFonts w:ascii="Times New Roman" w:eastAsia="Times New Roman" w:hAnsi="Times New Roman" w:cs="Times New Roman"/>
          <w:color w:val="000000"/>
          <w:sz w:val="28"/>
          <w:szCs w:val="28"/>
          <w:lang w:eastAsia="ru-RU"/>
        </w:rPr>
        <w:t xml:space="preserve">  л/с  04333016250)</w:t>
      </w:r>
    </w:p>
    <w:p w14:paraId="1882C869" w14:textId="77777777" w:rsidR="00961E00" w:rsidRPr="00961E00" w:rsidRDefault="00961E00" w:rsidP="00961E00">
      <w:pPr>
        <w:spacing w:after="0" w:line="240" w:lineRule="auto"/>
        <w:ind w:firstLine="709"/>
        <w:jc w:val="both"/>
        <w:rPr>
          <w:rFonts w:ascii="Times New Roman" w:eastAsia="Times New Roman" w:hAnsi="Times New Roman" w:cs="Times New Roman"/>
          <w:color w:val="000000"/>
          <w:sz w:val="28"/>
          <w:szCs w:val="28"/>
          <w:lang w:eastAsia="ru-RU"/>
        </w:rPr>
      </w:pPr>
      <w:r w:rsidRPr="00961E00">
        <w:rPr>
          <w:rFonts w:ascii="Times New Roman" w:eastAsia="Times New Roman" w:hAnsi="Times New Roman" w:cs="Times New Roman"/>
          <w:color w:val="000000"/>
          <w:sz w:val="28"/>
          <w:szCs w:val="28"/>
          <w:lang w:eastAsia="ru-RU"/>
        </w:rPr>
        <w:t xml:space="preserve">ИНН 3727002856, </w:t>
      </w:r>
      <w:proofErr w:type="spellStart"/>
      <w:r w:rsidRPr="00961E00">
        <w:rPr>
          <w:rFonts w:ascii="Times New Roman" w:eastAsia="Times New Roman" w:hAnsi="Times New Roman" w:cs="Times New Roman"/>
          <w:color w:val="000000"/>
          <w:sz w:val="28"/>
          <w:szCs w:val="28"/>
          <w:lang w:eastAsia="ru-RU"/>
        </w:rPr>
        <w:t>КПП</w:t>
      </w:r>
      <w:proofErr w:type="spellEnd"/>
      <w:r w:rsidRPr="00961E00">
        <w:rPr>
          <w:rFonts w:ascii="Times New Roman" w:eastAsia="Times New Roman" w:hAnsi="Times New Roman" w:cs="Times New Roman"/>
          <w:color w:val="000000"/>
          <w:sz w:val="28"/>
          <w:szCs w:val="28"/>
          <w:lang w:eastAsia="ru-RU"/>
        </w:rPr>
        <w:t xml:space="preserve"> 372701001, </w:t>
      </w:r>
      <w:proofErr w:type="spellStart"/>
      <w:r w:rsidRPr="00961E00">
        <w:rPr>
          <w:rFonts w:ascii="Times New Roman" w:eastAsia="Times New Roman" w:hAnsi="Times New Roman" w:cs="Times New Roman"/>
          <w:color w:val="000000"/>
          <w:sz w:val="28"/>
          <w:szCs w:val="28"/>
          <w:lang w:eastAsia="ru-RU"/>
        </w:rPr>
        <w:t>ОКТМО</w:t>
      </w:r>
      <w:proofErr w:type="spellEnd"/>
      <w:r w:rsidRPr="00961E00">
        <w:rPr>
          <w:rFonts w:ascii="Times New Roman" w:eastAsia="Times New Roman" w:hAnsi="Times New Roman" w:cs="Times New Roman"/>
          <w:color w:val="000000"/>
          <w:sz w:val="28"/>
          <w:szCs w:val="28"/>
          <w:lang w:eastAsia="ru-RU"/>
        </w:rPr>
        <w:t xml:space="preserve"> 24637000</w:t>
      </w:r>
    </w:p>
    <w:p w14:paraId="6C4F136C" w14:textId="77777777" w:rsidR="00961E00" w:rsidRPr="00961E00" w:rsidRDefault="00961E00" w:rsidP="00961E00">
      <w:pPr>
        <w:spacing w:after="0" w:line="240" w:lineRule="auto"/>
        <w:ind w:firstLine="709"/>
        <w:jc w:val="both"/>
        <w:rPr>
          <w:rFonts w:ascii="Times New Roman" w:eastAsia="Times New Roman" w:hAnsi="Times New Roman" w:cs="Times New Roman"/>
          <w:color w:val="000000"/>
          <w:sz w:val="28"/>
          <w:szCs w:val="28"/>
          <w:lang w:eastAsia="ru-RU"/>
        </w:rPr>
      </w:pPr>
      <w:r w:rsidRPr="00961E00">
        <w:rPr>
          <w:rFonts w:ascii="Times New Roman" w:eastAsia="Times New Roman" w:hAnsi="Times New Roman" w:cs="Times New Roman"/>
          <w:color w:val="000000"/>
          <w:sz w:val="28"/>
          <w:szCs w:val="28"/>
          <w:lang w:eastAsia="ru-RU"/>
        </w:rPr>
        <w:t>Номер единого казначейского счета: 40102810645370000025,</w:t>
      </w:r>
    </w:p>
    <w:p w14:paraId="30A907AD" w14:textId="77777777" w:rsidR="00961E00" w:rsidRPr="00961E00" w:rsidRDefault="00961E00" w:rsidP="00961E00">
      <w:pPr>
        <w:spacing w:after="0" w:line="240" w:lineRule="auto"/>
        <w:ind w:firstLine="709"/>
        <w:jc w:val="both"/>
        <w:rPr>
          <w:rFonts w:ascii="Times New Roman" w:eastAsia="Times New Roman" w:hAnsi="Times New Roman" w:cs="Times New Roman"/>
          <w:color w:val="000000"/>
          <w:sz w:val="28"/>
          <w:szCs w:val="28"/>
          <w:lang w:eastAsia="ru-RU"/>
        </w:rPr>
      </w:pPr>
      <w:r w:rsidRPr="00961E00">
        <w:rPr>
          <w:rFonts w:ascii="Times New Roman" w:eastAsia="Times New Roman" w:hAnsi="Times New Roman" w:cs="Times New Roman"/>
          <w:color w:val="000000"/>
          <w:sz w:val="28"/>
          <w:szCs w:val="28"/>
          <w:lang w:eastAsia="ru-RU"/>
        </w:rPr>
        <w:t>Номер казначейского счета 03100643000000013300,</w:t>
      </w:r>
    </w:p>
    <w:p w14:paraId="5F9851FC" w14:textId="77777777" w:rsidR="00961E00" w:rsidRPr="00961E00" w:rsidRDefault="00961E00" w:rsidP="00961E00">
      <w:pPr>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961E00">
        <w:rPr>
          <w:rFonts w:ascii="Times New Roman" w:eastAsia="Times New Roman" w:hAnsi="Times New Roman" w:cs="Times New Roman"/>
          <w:color w:val="000000"/>
          <w:sz w:val="28"/>
          <w:szCs w:val="28"/>
          <w:lang w:eastAsia="ru-RU"/>
        </w:rPr>
        <w:t>КБК</w:t>
      </w:r>
      <w:proofErr w:type="spellEnd"/>
      <w:r w:rsidRPr="00961E00">
        <w:rPr>
          <w:rFonts w:ascii="Times New Roman" w:eastAsia="Times New Roman" w:hAnsi="Times New Roman" w:cs="Times New Roman"/>
          <w:color w:val="000000"/>
          <w:sz w:val="28"/>
          <w:szCs w:val="28"/>
          <w:lang w:eastAsia="ru-RU"/>
        </w:rPr>
        <w:t xml:space="preserve"> 166 111 05035050000120  Банк получателя: ОТДЕЛЕНИЕ ИВАНОВО БАНКА РОССИИ//</w:t>
      </w:r>
      <w:proofErr w:type="spellStart"/>
      <w:r w:rsidRPr="00961E00">
        <w:rPr>
          <w:rFonts w:ascii="Times New Roman" w:eastAsia="Times New Roman" w:hAnsi="Times New Roman" w:cs="Times New Roman"/>
          <w:color w:val="000000"/>
          <w:sz w:val="28"/>
          <w:szCs w:val="28"/>
          <w:lang w:eastAsia="ru-RU"/>
        </w:rPr>
        <w:t>УФК</w:t>
      </w:r>
      <w:proofErr w:type="spellEnd"/>
      <w:r w:rsidRPr="00961E00">
        <w:rPr>
          <w:rFonts w:ascii="Times New Roman" w:eastAsia="Times New Roman" w:hAnsi="Times New Roman" w:cs="Times New Roman"/>
          <w:color w:val="000000"/>
          <w:sz w:val="28"/>
          <w:szCs w:val="28"/>
          <w:lang w:eastAsia="ru-RU"/>
        </w:rPr>
        <w:t xml:space="preserve"> ПО ИВАНОВСКОЙ ОБЛАСТИ г. Иваново, </w:t>
      </w:r>
      <w:proofErr w:type="spellStart"/>
      <w:r w:rsidRPr="00961E00">
        <w:rPr>
          <w:rFonts w:ascii="Times New Roman" w:eastAsia="Times New Roman" w:hAnsi="Times New Roman" w:cs="Times New Roman"/>
          <w:color w:val="000000"/>
          <w:sz w:val="28"/>
          <w:szCs w:val="28"/>
          <w:lang w:eastAsia="ru-RU"/>
        </w:rPr>
        <w:t>БИК</w:t>
      </w:r>
      <w:proofErr w:type="spellEnd"/>
      <w:r w:rsidRPr="00961E00">
        <w:rPr>
          <w:rFonts w:ascii="Times New Roman" w:eastAsia="Times New Roman" w:hAnsi="Times New Roman" w:cs="Times New Roman"/>
          <w:color w:val="000000"/>
          <w:sz w:val="28"/>
          <w:szCs w:val="28"/>
          <w:lang w:eastAsia="ru-RU"/>
        </w:rPr>
        <w:t xml:space="preserve"> 012406500,</w:t>
      </w:r>
    </w:p>
    <w:p w14:paraId="718E1E17" w14:textId="77777777" w:rsidR="00961E00" w:rsidRDefault="00961E00" w:rsidP="00961E00">
      <w:pPr>
        <w:spacing w:after="0" w:line="240" w:lineRule="auto"/>
        <w:ind w:firstLine="709"/>
        <w:jc w:val="both"/>
        <w:rPr>
          <w:rFonts w:ascii="Times New Roman" w:eastAsia="Times New Roman" w:hAnsi="Times New Roman" w:cs="Times New Roman"/>
          <w:color w:val="000000"/>
          <w:sz w:val="28"/>
          <w:szCs w:val="28"/>
          <w:lang w:eastAsia="ru-RU"/>
        </w:rPr>
      </w:pPr>
      <w:r w:rsidRPr="00961E00">
        <w:rPr>
          <w:rFonts w:ascii="Times New Roman" w:eastAsia="Times New Roman" w:hAnsi="Times New Roman" w:cs="Times New Roman"/>
          <w:color w:val="000000"/>
          <w:sz w:val="28"/>
          <w:szCs w:val="28"/>
          <w:lang w:eastAsia="ru-RU"/>
        </w:rPr>
        <w:t>сумму налога на добавленную стоимость, подлежащей уплате в федеральный бюджет, арендатор рассчитывает и уплачивает самостоятельно.</w:t>
      </w:r>
    </w:p>
    <w:p w14:paraId="7425479F" w14:textId="77777777" w:rsidR="00961E00" w:rsidRPr="00961E00" w:rsidRDefault="00961E00" w:rsidP="00961E00">
      <w:pPr>
        <w:spacing w:after="0" w:line="240" w:lineRule="auto"/>
        <w:ind w:firstLine="709"/>
        <w:jc w:val="both"/>
        <w:rPr>
          <w:rFonts w:ascii="Times New Roman" w:eastAsia="Times New Roman" w:hAnsi="Times New Roman" w:cs="Times New Roman"/>
          <w:sz w:val="20"/>
          <w:szCs w:val="20"/>
          <w:lang w:eastAsia="ru-RU"/>
        </w:rPr>
      </w:pPr>
      <w:r w:rsidRPr="00961E00">
        <w:rPr>
          <w:rFonts w:ascii="Times New Roman" w:eastAsia="Times New Roman" w:hAnsi="Times New Roman" w:cs="Times New Roman"/>
          <w:color w:val="000000"/>
          <w:sz w:val="28"/>
          <w:szCs w:val="28"/>
          <w:lang w:eastAsia="ru-RU"/>
        </w:rPr>
        <w:t>Арендатор обязан в платежном документе указать номер договора аренды и месяц, в счет которого вносится арендная плата.</w:t>
      </w:r>
    </w:p>
    <w:p w14:paraId="553994EC" w14:textId="0F7672D4" w:rsidR="00961E00" w:rsidRPr="00961E00" w:rsidRDefault="00875019" w:rsidP="00961E00">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8"/>
          <w:szCs w:val="28"/>
          <w:lang w:eastAsia="ru-RU"/>
        </w:rPr>
        <w:t>4</w:t>
      </w:r>
      <w:r w:rsidR="00961E00" w:rsidRPr="00961E00">
        <w:rPr>
          <w:rFonts w:ascii="Times New Roman" w:eastAsia="Times New Roman" w:hAnsi="Times New Roman" w:cs="Times New Roman"/>
          <w:color w:val="000000"/>
          <w:sz w:val="28"/>
          <w:szCs w:val="28"/>
          <w:lang w:eastAsia="ru-RU"/>
        </w:rPr>
        <w:t>.2</w:t>
      </w:r>
      <w:r w:rsidR="00961E00" w:rsidRPr="00961E00">
        <w:rPr>
          <w:rFonts w:ascii="Times New Roman" w:eastAsia="Times New Roman" w:hAnsi="Times New Roman" w:cs="Times New Roman"/>
          <w:sz w:val="28"/>
          <w:szCs w:val="28"/>
          <w:lang w:eastAsia="ru-RU"/>
        </w:rPr>
        <w:t>. Величина</w:t>
      </w:r>
      <w:r w:rsidR="00CA1141">
        <w:rPr>
          <w:rFonts w:ascii="Times New Roman" w:eastAsia="Times New Roman" w:hAnsi="Times New Roman" w:cs="Times New Roman"/>
          <w:sz w:val="28"/>
          <w:szCs w:val="28"/>
          <w:lang w:eastAsia="ru-RU"/>
        </w:rPr>
        <w:t xml:space="preserve"> арендной платы, указанная в </w:t>
      </w:r>
      <w:proofErr w:type="spellStart"/>
      <w:r w:rsidR="00CA1141">
        <w:rPr>
          <w:rFonts w:ascii="Times New Roman" w:eastAsia="Times New Roman" w:hAnsi="Times New Roman" w:cs="Times New Roman"/>
          <w:sz w:val="28"/>
          <w:szCs w:val="28"/>
          <w:lang w:eastAsia="ru-RU"/>
        </w:rPr>
        <w:t>п.4</w:t>
      </w:r>
      <w:r w:rsidR="00961E00" w:rsidRPr="00961E00">
        <w:rPr>
          <w:rFonts w:ascii="Times New Roman" w:eastAsia="Times New Roman" w:hAnsi="Times New Roman" w:cs="Times New Roman"/>
          <w:sz w:val="28"/>
          <w:szCs w:val="28"/>
          <w:lang w:eastAsia="ru-RU"/>
        </w:rPr>
        <w:t>.1</w:t>
      </w:r>
      <w:proofErr w:type="spellEnd"/>
      <w:r w:rsidR="00961E00" w:rsidRPr="00961E00">
        <w:rPr>
          <w:rFonts w:ascii="Times New Roman" w:eastAsia="Times New Roman" w:hAnsi="Times New Roman" w:cs="Times New Roman"/>
          <w:sz w:val="28"/>
          <w:szCs w:val="28"/>
          <w:lang w:eastAsia="ru-RU"/>
        </w:rPr>
        <w:t>. настоящего Договора, является фиксированной.</w:t>
      </w:r>
    </w:p>
    <w:p w14:paraId="1D130CCF" w14:textId="77777777" w:rsidR="00961E00" w:rsidRPr="00961E00" w:rsidRDefault="00961E00" w:rsidP="00961E00">
      <w:pPr>
        <w:spacing w:after="0" w:line="240" w:lineRule="auto"/>
        <w:ind w:firstLine="709"/>
        <w:jc w:val="both"/>
        <w:rPr>
          <w:rFonts w:ascii="Times New Roman" w:eastAsia="Times New Roman" w:hAnsi="Times New Roman" w:cs="Times New Roman"/>
          <w:sz w:val="20"/>
          <w:szCs w:val="20"/>
          <w:lang w:eastAsia="ru-RU"/>
        </w:rPr>
      </w:pPr>
      <w:r w:rsidRPr="00961E00">
        <w:rPr>
          <w:rFonts w:ascii="Times New Roman" w:eastAsia="Times New Roman" w:hAnsi="Times New Roman" w:cs="Times New Roman"/>
          <w:sz w:val="28"/>
          <w:szCs w:val="28"/>
          <w:lang w:eastAsia="ru-RU"/>
        </w:rPr>
        <w:t xml:space="preserve">По истечении этого срока арендная плата ежегодно увеличивается на уровень инфляции в планируемом году, установленный Федеральным законом о федеральном бюджете на очередной финансовый год. </w:t>
      </w:r>
    </w:p>
    <w:p w14:paraId="7EDF2A53" w14:textId="77777777" w:rsidR="00961E00" w:rsidRPr="00961E00" w:rsidRDefault="00961E00" w:rsidP="00961E00">
      <w:pPr>
        <w:spacing w:after="0" w:line="240" w:lineRule="auto"/>
        <w:ind w:firstLine="709"/>
        <w:jc w:val="both"/>
        <w:rPr>
          <w:rFonts w:ascii="Times New Roman" w:eastAsia="Times New Roman" w:hAnsi="Times New Roman" w:cs="Times New Roman"/>
          <w:sz w:val="20"/>
          <w:szCs w:val="20"/>
          <w:lang w:eastAsia="ru-RU"/>
        </w:rPr>
      </w:pPr>
      <w:r w:rsidRPr="00961E00">
        <w:rPr>
          <w:rFonts w:ascii="Times New Roman" w:eastAsia="Times New Roman" w:hAnsi="Times New Roman" w:cs="Times New Roman"/>
          <w:color w:val="000000"/>
          <w:sz w:val="28"/>
          <w:szCs w:val="28"/>
          <w:lang w:eastAsia="ru-RU"/>
        </w:rPr>
        <w:t xml:space="preserve">При этом соглашение Сторон об изменении условий договора в части размера арендной платы не требуется. </w:t>
      </w:r>
    </w:p>
    <w:p w14:paraId="5267BD25" w14:textId="77777777" w:rsidR="00961E00" w:rsidRPr="00961E00" w:rsidRDefault="00961E00" w:rsidP="00961E00">
      <w:pPr>
        <w:spacing w:after="0" w:line="240" w:lineRule="auto"/>
        <w:ind w:firstLine="709"/>
        <w:jc w:val="both"/>
        <w:rPr>
          <w:rFonts w:ascii="Times New Roman" w:eastAsia="Times New Roman" w:hAnsi="Times New Roman" w:cs="Times New Roman"/>
          <w:sz w:val="20"/>
          <w:szCs w:val="20"/>
          <w:lang w:eastAsia="ru-RU"/>
        </w:rPr>
      </w:pPr>
      <w:r w:rsidRPr="00961E00">
        <w:rPr>
          <w:rFonts w:ascii="Times New Roman" w:eastAsia="Times New Roman" w:hAnsi="Times New Roman" w:cs="Times New Roman"/>
          <w:color w:val="000000"/>
          <w:sz w:val="28"/>
          <w:szCs w:val="28"/>
          <w:lang w:eastAsia="ru-RU"/>
        </w:rPr>
        <w:lastRenderedPageBreak/>
        <w:t>Размер арендной платы не может быть пересмотрен сторонами в сторону уменьшения по сравнению с размером, установленным при заключении договора аренды.</w:t>
      </w:r>
    </w:p>
    <w:p w14:paraId="70D00C2E" w14:textId="38BC67E3" w:rsidR="00961E00" w:rsidRPr="00961E00" w:rsidRDefault="00CA1141" w:rsidP="00961E00">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8"/>
          <w:szCs w:val="28"/>
          <w:lang w:eastAsia="ru-RU"/>
        </w:rPr>
        <w:t>4</w:t>
      </w:r>
      <w:r w:rsidR="00961E00" w:rsidRPr="00961E00">
        <w:rPr>
          <w:rFonts w:ascii="Times New Roman" w:eastAsia="Times New Roman" w:hAnsi="Times New Roman" w:cs="Times New Roman"/>
          <w:color w:val="000000"/>
          <w:sz w:val="28"/>
          <w:szCs w:val="28"/>
          <w:lang w:eastAsia="ru-RU"/>
        </w:rPr>
        <w:t>.3. Не использование имущества Арендатором до окончания срока действия или расторжения настоящего Договора не может служить основанием для отказа от уплаты арендной платы.</w:t>
      </w:r>
    </w:p>
    <w:p w14:paraId="78703572" w14:textId="5E97144B" w:rsidR="00961E00" w:rsidRPr="00961E00" w:rsidRDefault="00CA1141" w:rsidP="00961E00">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8"/>
          <w:szCs w:val="28"/>
          <w:lang w:eastAsia="ru-RU"/>
        </w:rPr>
        <w:t>4</w:t>
      </w:r>
      <w:r w:rsidR="00961E00" w:rsidRPr="00961E00">
        <w:rPr>
          <w:rFonts w:ascii="Times New Roman" w:eastAsia="Times New Roman" w:hAnsi="Times New Roman" w:cs="Times New Roman"/>
          <w:color w:val="000000"/>
          <w:sz w:val="28"/>
          <w:szCs w:val="28"/>
          <w:lang w:eastAsia="ru-RU"/>
        </w:rPr>
        <w:t>.4. Эксплуатационные расходы не вклю</w:t>
      </w:r>
      <w:r>
        <w:rPr>
          <w:rFonts w:ascii="Times New Roman" w:eastAsia="Times New Roman" w:hAnsi="Times New Roman" w:cs="Times New Roman"/>
          <w:color w:val="000000"/>
          <w:sz w:val="28"/>
          <w:szCs w:val="28"/>
          <w:lang w:eastAsia="ru-RU"/>
        </w:rPr>
        <w:t>чаются в установленную пунктом 4</w:t>
      </w:r>
      <w:r w:rsidR="00961E00" w:rsidRPr="00961E00">
        <w:rPr>
          <w:rFonts w:ascii="Times New Roman" w:eastAsia="Times New Roman" w:hAnsi="Times New Roman" w:cs="Times New Roman"/>
          <w:color w:val="000000"/>
          <w:sz w:val="28"/>
          <w:szCs w:val="28"/>
          <w:lang w:eastAsia="ru-RU"/>
        </w:rPr>
        <w:t xml:space="preserve">.1. настоящего Договора сумму арендной платы. </w:t>
      </w:r>
    </w:p>
    <w:p w14:paraId="03BF569F" w14:textId="77777777" w:rsidR="00961E00" w:rsidRPr="00961E00" w:rsidRDefault="00961E00" w:rsidP="00961E00">
      <w:pPr>
        <w:spacing w:after="0" w:line="240" w:lineRule="auto"/>
        <w:ind w:firstLine="709"/>
        <w:jc w:val="both"/>
        <w:rPr>
          <w:rFonts w:ascii="Times New Roman" w:eastAsia="Times New Roman" w:hAnsi="Times New Roman" w:cs="Times New Roman"/>
          <w:color w:val="000000"/>
          <w:sz w:val="28"/>
          <w:szCs w:val="28"/>
          <w:lang w:eastAsia="ru-RU"/>
        </w:rPr>
      </w:pPr>
    </w:p>
    <w:p w14:paraId="5E6ABD25" w14:textId="18E4DA02" w:rsidR="00961E00" w:rsidRPr="00961E00" w:rsidRDefault="009D2D20" w:rsidP="00961E00">
      <w:pPr>
        <w:spacing w:after="0" w:line="240" w:lineRule="auto"/>
        <w:ind w:firstLine="709"/>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color w:val="000000"/>
          <w:sz w:val="28"/>
          <w:szCs w:val="28"/>
          <w:lang w:eastAsia="ru-RU"/>
        </w:rPr>
        <w:t>5</w:t>
      </w:r>
      <w:r w:rsidR="00961E00" w:rsidRPr="00961E00">
        <w:rPr>
          <w:rFonts w:ascii="Times New Roman" w:eastAsia="Times New Roman" w:hAnsi="Times New Roman" w:cs="Times New Roman"/>
          <w:b/>
          <w:bCs/>
          <w:color w:val="000000"/>
          <w:sz w:val="28"/>
          <w:szCs w:val="28"/>
          <w:lang w:eastAsia="ru-RU"/>
        </w:rPr>
        <w:t>.</w:t>
      </w:r>
      <w:r w:rsidR="0086426A">
        <w:rPr>
          <w:rFonts w:ascii="Times New Roman" w:eastAsia="Times New Roman" w:hAnsi="Times New Roman" w:cs="Times New Roman"/>
          <w:b/>
          <w:bCs/>
          <w:color w:val="000000"/>
          <w:sz w:val="28"/>
          <w:szCs w:val="28"/>
          <w:lang w:eastAsia="ru-RU"/>
        </w:rPr>
        <w:t xml:space="preserve"> </w:t>
      </w:r>
      <w:r w:rsidR="00961E00" w:rsidRPr="00961E00">
        <w:rPr>
          <w:rFonts w:ascii="Times New Roman" w:eastAsia="Times New Roman" w:hAnsi="Times New Roman" w:cs="Times New Roman"/>
          <w:b/>
          <w:bCs/>
          <w:color w:val="000000"/>
          <w:sz w:val="28"/>
          <w:szCs w:val="28"/>
          <w:lang w:eastAsia="ru-RU"/>
        </w:rPr>
        <w:t>Ответственность сторон</w:t>
      </w:r>
    </w:p>
    <w:p w14:paraId="3FE714CD" w14:textId="77777777" w:rsidR="00961E00" w:rsidRPr="00961E00" w:rsidRDefault="00961E00" w:rsidP="00961E00">
      <w:pPr>
        <w:spacing w:after="0" w:line="240" w:lineRule="auto"/>
        <w:ind w:firstLine="709"/>
        <w:jc w:val="center"/>
        <w:rPr>
          <w:rFonts w:ascii="Times New Roman" w:eastAsia="Times New Roman" w:hAnsi="Times New Roman" w:cs="Times New Roman"/>
          <w:b/>
          <w:bCs/>
          <w:color w:val="000000"/>
          <w:sz w:val="28"/>
          <w:szCs w:val="28"/>
          <w:lang w:eastAsia="ru-RU"/>
        </w:rPr>
      </w:pPr>
    </w:p>
    <w:p w14:paraId="1F15C694" w14:textId="43494DE2" w:rsidR="00961E00" w:rsidRPr="00961E00" w:rsidRDefault="00CA1141" w:rsidP="00961E00">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8"/>
          <w:szCs w:val="28"/>
          <w:lang w:eastAsia="ru-RU"/>
        </w:rPr>
        <w:t>5</w:t>
      </w:r>
      <w:r w:rsidR="00961E00" w:rsidRPr="00961E00">
        <w:rPr>
          <w:rFonts w:ascii="Times New Roman" w:eastAsia="Times New Roman" w:hAnsi="Times New Roman" w:cs="Times New Roman"/>
          <w:color w:val="000000"/>
          <w:sz w:val="28"/>
          <w:szCs w:val="28"/>
          <w:lang w:eastAsia="ru-RU"/>
        </w:rPr>
        <w:t>.1. 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w:t>
      </w:r>
    </w:p>
    <w:p w14:paraId="216FE7E5" w14:textId="5226C34A" w:rsidR="00961E00" w:rsidRPr="00961E00" w:rsidRDefault="00CA1141" w:rsidP="00961E00">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8"/>
          <w:szCs w:val="28"/>
          <w:lang w:eastAsia="ru-RU"/>
        </w:rPr>
        <w:t>5</w:t>
      </w:r>
      <w:r w:rsidR="00961E00" w:rsidRPr="00961E00">
        <w:rPr>
          <w:rFonts w:ascii="Times New Roman" w:eastAsia="Times New Roman" w:hAnsi="Times New Roman" w:cs="Times New Roman"/>
          <w:color w:val="000000"/>
          <w:sz w:val="28"/>
          <w:szCs w:val="28"/>
          <w:lang w:eastAsia="ru-RU"/>
        </w:rPr>
        <w:t>.2. Если имущество в результате действий Арендатора или непринятия им необходимых и своевременных мер имеет повреждения и (или) приведено в аварийное состояние, то Арендатор восстанавливает его за счет собственных средств и (или) возмещает ущерб, нанесенный Арендодателю.</w:t>
      </w:r>
    </w:p>
    <w:p w14:paraId="5D2004A5" w14:textId="1AA4A41B" w:rsidR="00961E00" w:rsidRPr="00961E00" w:rsidRDefault="00CA1141" w:rsidP="00961E00">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8"/>
          <w:szCs w:val="28"/>
          <w:lang w:eastAsia="ru-RU"/>
        </w:rPr>
        <w:t>5</w:t>
      </w:r>
      <w:r w:rsidR="00961E00" w:rsidRPr="00961E00">
        <w:rPr>
          <w:rFonts w:ascii="Times New Roman" w:eastAsia="Times New Roman" w:hAnsi="Times New Roman" w:cs="Times New Roman"/>
          <w:color w:val="000000"/>
          <w:sz w:val="28"/>
          <w:szCs w:val="28"/>
          <w:lang w:eastAsia="ru-RU"/>
        </w:rPr>
        <w:t xml:space="preserve">.3. Настоящий </w:t>
      </w:r>
      <w:proofErr w:type="gramStart"/>
      <w:r w:rsidR="00961E00" w:rsidRPr="00961E00">
        <w:rPr>
          <w:rFonts w:ascii="Times New Roman" w:eastAsia="Times New Roman" w:hAnsi="Times New Roman" w:cs="Times New Roman"/>
          <w:color w:val="000000"/>
          <w:sz w:val="28"/>
          <w:szCs w:val="28"/>
          <w:lang w:eastAsia="ru-RU"/>
        </w:rPr>
        <w:t>Договор</w:t>
      </w:r>
      <w:proofErr w:type="gramEnd"/>
      <w:r w:rsidR="00961E00" w:rsidRPr="00961E00">
        <w:rPr>
          <w:rFonts w:ascii="Times New Roman" w:eastAsia="Times New Roman" w:hAnsi="Times New Roman" w:cs="Times New Roman"/>
          <w:color w:val="000000"/>
          <w:sz w:val="28"/>
          <w:szCs w:val="28"/>
          <w:lang w:eastAsia="ru-RU"/>
        </w:rPr>
        <w:t xml:space="preserve"> может быть расторгнут Арендодателем до истечения срока действия в связи с односторонним отказом от его исполнения на основании пункта 3 статьи 450 Гражданского кодекса РФ в случае:</w:t>
      </w:r>
    </w:p>
    <w:p w14:paraId="305F2095" w14:textId="77777777" w:rsidR="00961E00" w:rsidRPr="00961E00" w:rsidRDefault="00961E00" w:rsidP="00961E00">
      <w:pPr>
        <w:spacing w:after="0" w:line="240" w:lineRule="auto"/>
        <w:ind w:firstLine="709"/>
        <w:jc w:val="both"/>
        <w:rPr>
          <w:rFonts w:ascii="Times New Roman" w:eastAsia="Times New Roman" w:hAnsi="Times New Roman" w:cs="Times New Roman"/>
          <w:sz w:val="20"/>
          <w:szCs w:val="20"/>
          <w:lang w:eastAsia="ru-RU"/>
        </w:rPr>
      </w:pPr>
      <w:r w:rsidRPr="00961E00">
        <w:rPr>
          <w:rFonts w:ascii="Times New Roman" w:eastAsia="Times New Roman" w:hAnsi="Times New Roman" w:cs="Times New Roman"/>
          <w:color w:val="000000"/>
          <w:sz w:val="28"/>
          <w:szCs w:val="28"/>
          <w:lang w:eastAsia="ru-RU"/>
        </w:rPr>
        <w:t>- невнесения Арендатором арендной платы в течение двух сроков оплаты подряд либо систематической недоплаты арендной платы,</w:t>
      </w:r>
    </w:p>
    <w:p w14:paraId="4C71CA85" w14:textId="77777777" w:rsidR="00961E00" w:rsidRPr="00961E00" w:rsidRDefault="00961E00" w:rsidP="00961E00">
      <w:pPr>
        <w:spacing w:after="0" w:line="240" w:lineRule="auto"/>
        <w:ind w:firstLine="709"/>
        <w:jc w:val="both"/>
        <w:rPr>
          <w:rFonts w:ascii="Times New Roman" w:eastAsia="Times New Roman" w:hAnsi="Times New Roman" w:cs="Times New Roman"/>
          <w:sz w:val="20"/>
          <w:szCs w:val="20"/>
          <w:lang w:eastAsia="ru-RU"/>
        </w:rPr>
      </w:pPr>
      <w:r w:rsidRPr="00961E00">
        <w:rPr>
          <w:rFonts w:ascii="Times New Roman" w:eastAsia="Times New Roman" w:hAnsi="Times New Roman" w:cs="Times New Roman"/>
          <w:color w:val="000000"/>
          <w:sz w:val="28"/>
          <w:szCs w:val="28"/>
          <w:lang w:eastAsia="ru-RU"/>
        </w:rPr>
        <w:t>- при неиспользовании либо использовании арендуемого имущества (в целом или частично) не по указанному в пункте 1.3. настоящего Договора назначению,</w:t>
      </w:r>
    </w:p>
    <w:p w14:paraId="44733AB7" w14:textId="5CDC590A" w:rsidR="00961E00" w:rsidRPr="00961E00" w:rsidRDefault="00961E00" w:rsidP="00961E00">
      <w:pPr>
        <w:spacing w:after="0" w:line="240" w:lineRule="auto"/>
        <w:ind w:firstLine="709"/>
        <w:jc w:val="both"/>
        <w:rPr>
          <w:rFonts w:ascii="Times New Roman" w:eastAsia="Times New Roman" w:hAnsi="Times New Roman" w:cs="Times New Roman"/>
          <w:sz w:val="20"/>
          <w:szCs w:val="20"/>
          <w:lang w:eastAsia="ru-RU"/>
        </w:rPr>
      </w:pPr>
      <w:r w:rsidRPr="00961E00">
        <w:rPr>
          <w:rFonts w:ascii="Times New Roman" w:eastAsia="Times New Roman" w:hAnsi="Times New Roman" w:cs="Times New Roman"/>
          <w:color w:val="000000"/>
          <w:sz w:val="28"/>
          <w:szCs w:val="28"/>
          <w:lang w:eastAsia="ru-RU"/>
        </w:rPr>
        <w:t xml:space="preserve">- при существенном ухудшении Арендатором состояния имущества либо невыполнения обязанностей, предусмотренных подпунктами </w:t>
      </w:r>
      <w:r w:rsidR="00CA1141">
        <w:rPr>
          <w:rFonts w:ascii="Times New Roman" w:eastAsia="Times New Roman" w:hAnsi="Times New Roman" w:cs="Times New Roman"/>
          <w:color w:val="000000"/>
          <w:sz w:val="28"/>
          <w:szCs w:val="28"/>
          <w:lang w:eastAsia="ru-RU"/>
        </w:rPr>
        <w:t>3</w:t>
      </w:r>
      <w:r w:rsidRPr="00961E00">
        <w:rPr>
          <w:rFonts w:ascii="Times New Roman" w:eastAsia="Times New Roman" w:hAnsi="Times New Roman" w:cs="Times New Roman"/>
          <w:color w:val="000000"/>
          <w:sz w:val="28"/>
          <w:szCs w:val="28"/>
          <w:lang w:eastAsia="ru-RU"/>
        </w:rPr>
        <w:t xml:space="preserve">.2.9, </w:t>
      </w:r>
      <w:r w:rsidR="00CA1141">
        <w:rPr>
          <w:rFonts w:ascii="Times New Roman" w:eastAsia="Times New Roman" w:hAnsi="Times New Roman" w:cs="Times New Roman"/>
          <w:color w:val="000000"/>
          <w:sz w:val="28"/>
          <w:szCs w:val="28"/>
          <w:lang w:eastAsia="ru-RU"/>
        </w:rPr>
        <w:t>3</w:t>
      </w:r>
      <w:r w:rsidRPr="00961E00">
        <w:rPr>
          <w:rFonts w:ascii="Times New Roman" w:eastAsia="Times New Roman" w:hAnsi="Times New Roman" w:cs="Times New Roman"/>
          <w:color w:val="000000"/>
          <w:sz w:val="28"/>
          <w:szCs w:val="28"/>
          <w:lang w:eastAsia="ru-RU"/>
        </w:rPr>
        <w:t xml:space="preserve">.2.10, </w:t>
      </w:r>
      <w:r w:rsidR="00CA1141">
        <w:rPr>
          <w:rFonts w:ascii="Times New Roman" w:eastAsia="Times New Roman" w:hAnsi="Times New Roman" w:cs="Times New Roman"/>
          <w:color w:val="000000"/>
          <w:sz w:val="28"/>
          <w:szCs w:val="28"/>
          <w:lang w:eastAsia="ru-RU"/>
        </w:rPr>
        <w:t>3</w:t>
      </w:r>
      <w:r w:rsidRPr="00961E00">
        <w:rPr>
          <w:rFonts w:ascii="Times New Roman" w:eastAsia="Times New Roman" w:hAnsi="Times New Roman" w:cs="Times New Roman"/>
          <w:color w:val="000000"/>
          <w:sz w:val="28"/>
          <w:szCs w:val="28"/>
          <w:lang w:eastAsia="ru-RU"/>
        </w:rPr>
        <w:t>.2.11.  настоящего Договора,</w:t>
      </w:r>
    </w:p>
    <w:p w14:paraId="13A055A0" w14:textId="77777777" w:rsidR="00961E00" w:rsidRPr="00961E00" w:rsidRDefault="00961E00" w:rsidP="00961E00">
      <w:pPr>
        <w:spacing w:after="0" w:line="240" w:lineRule="auto"/>
        <w:ind w:firstLine="709"/>
        <w:jc w:val="both"/>
        <w:rPr>
          <w:rFonts w:ascii="Times New Roman" w:eastAsia="Times New Roman" w:hAnsi="Times New Roman" w:cs="Times New Roman"/>
          <w:sz w:val="20"/>
          <w:szCs w:val="20"/>
          <w:lang w:eastAsia="ru-RU"/>
        </w:rPr>
      </w:pPr>
      <w:r w:rsidRPr="00961E00">
        <w:rPr>
          <w:rFonts w:ascii="Times New Roman" w:eastAsia="Times New Roman" w:hAnsi="Times New Roman" w:cs="Times New Roman"/>
          <w:sz w:val="28"/>
          <w:szCs w:val="28"/>
          <w:lang w:eastAsia="ru-RU"/>
        </w:rPr>
        <w:t>- при прекращении или приостановлении деятельности, указанной в п. 1.3. настоящего Договора без согласия Арендодателя.</w:t>
      </w:r>
    </w:p>
    <w:p w14:paraId="0901981F" w14:textId="77777777" w:rsidR="00961E00" w:rsidRPr="00961E00" w:rsidRDefault="00961E00" w:rsidP="00961E00">
      <w:pPr>
        <w:spacing w:after="0" w:line="240" w:lineRule="auto"/>
        <w:ind w:firstLine="709"/>
        <w:jc w:val="both"/>
        <w:rPr>
          <w:rFonts w:ascii="Times New Roman" w:eastAsia="Times New Roman" w:hAnsi="Times New Roman" w:cs="Times New Roman"/>
          <w:sz w:val="20"/>
          <w:szCs w:val="20"/>
          <w:lang w:eastAsia="ru-RU"/>
        </w:rPr>
      </w:pPr>
      <w:r w:rsidRPr="00961E00">
        <w:rPr>
          <w:rFonts w:ascii="Times New Roman" w:eastAsia="Times New Roman" w:hAnsi="Times New Roman" w:cs="Times New Roman"/>
          <w:color w:val="000000"/>
          <w:sz w:val="28"/>
          <w:szCs w:val="28"/>
          <w:lang w:eastAsia="ru-RU"/>
        </w:rPr>
        <w:t>- невнесения Арендатором платы за жилищно-коммунальные услуги в течение двух сроков оплаты подряд либо систематической недоплаты такой платы.</w:t>
      </w:r>
    </w:p>
    <w:p w14:paraId="1D358B32" w14:textId="77777777" w:rsidR="00961E00" w:rsidRPr="00961E00" w:rsidRDefault="00961E00" w:rsidP="00961E00">
      <w:pPr>
        <w:spacing w:after="0" w:line="240" w:lineRule="auto"/>
        <w:ind w:firstLine="709"/>
        <w:jc w:val="both"/>
        <w:rPr>
          <w:rFonts w:ascii="Times New Roman" w:eastAsia="Times New Roman" w:hAnsi="Times New Roman" w:cs="Times New Roman"/>
          <w:sz w:val="20"/>
          <w:szCs w:val="20"/>
          <w:lang w:eastAsia="ru-RU"/>
        </w:rPr>
      </w:pPr>
      <w:r w:rsidRPr="00961E00">
        <w:rPr>
          <w:rFonts w:ascii="Times New Roman" w:eastAsia="Times New Roman" w:hAnsi="Times New Roman" w:cs="Times New Roman"/>
          <w:color w:val="000000"/>
          <w:sz w:val="28"/>
          <w:szCs w:val="28"/>
          <w:lang w:eastAsia="ru-RU"/>
        </w:rPr>
        <w:t>Договор аренды считается расторгнутым в одностороннем порядке с момента направления Арендатору соответствующего письменного уведомления.</w:t>
      </w:r>
    </w:p>
    <w:p w14:paraId="2A29BDE7" w14:textId="77777777" w:rsidR="00961E00" w:rsidRPr="00961E00" w:rsidRDefault="00961E00" w:rsidP="00961E00">
      <w:pPr>
        <w:spacing w:after="0" w:line="240" w:lineRule="auto"/>
        <w:ind w:firstLine="709"/>
        <w:jc w:val="both"/>
        <w:rPr>
          <w:rFonts w:ascii="Times New Roman" w:eastAsia="Times New Roman" w:hAnsi="Times New Roman" w:cs="Times New Roman"/>
          <w:sz w:val="20"/>
          <w:szCs w:val="20"/>
          <w:lang w:eastAsia="ru-RU"/>
        </w:rPr>
      </w:pPr>
      <w:r w:rsidRPr="00961E00">
        <w:rPr>
          <w:rFonts w:ascii="Times New Roman" w:eastAsia="Times New Roman" w:hAnsi="Times New Roman" w:cs="Times New Roman"/>
          <w:color w:val="000000"/>
          <w:sz w:val="28"/>
          <w:szCs w:val="28"/>
          <w:lang w:eastAsia="ru-RU"/>
        </w:rPr>
        <w:t>При этом Арендатор обязан освободить арендуемое имущество в течение одного месяца с момента направления уведомления, возвратить его Арендодателю по акту приема-передачи и погасить задолженность по арендной плате и пени.</w:t>
      </w:r>
    </w:p>
    <w:p w14:paraId="1E671E5D" w14:textId="0FFCD5B7" w:rsidR="00961E00" w:rsidRPr="00961E00" w:rsidRDefault="00CA1141" w:rsidP="00961E00">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8"/>
          <w:szCs w:val="28"/>
          <w:lang w:eastAsia="ru-RU"/>
        </w:rPr>
        <w:t>5</w:t>
      </w:r>
      <w:r w:rsidR="00961E00" w:rsidRPr="00961E00">
        <w:rPr>
          <w:rFonts w:ascii="Times New Roman" w:eastAsia="Times New Roman" w:hAnsi="Times New Roman" w:cs="Times New Roman"/>
          <w:color w:val="000000"/>
          <w:sz w:val="28"/>
          <w:szCs w:val="28"/>
          <w:lang w:eastAsia="ru-RU"/>
        </w:rPr>
        <w:t xml:space="preserve">.4. </w:t>
      </w:r>
      <w:proofErr w:type="gramStart"/>
      <w:r w:rsidR="00961E00" w:rsidRPr="00961E00">
        <w:rPr>
          <w:rFonts w:ascii="Times New Roman" w:eastAsia="Times New Roman" w:hAnsi="Times New Roman" w:cs="Times New Roman"/>
          <w:color w:val="000000"/>
          <w:sz w:val="28"/>
          <w:szCs w:val="28"/>
          <w:lang w:eastAsia="ru-RU"/>
        </w:rPr>
        <w:t>В случае несвоевременного внесения Арендатором арендной платы Арендодателем начисляется пеня в размере одной трехсотой действующей в это время ставки рефинансирования Центрального банка РФ на сумму задолженности за каждый день просрочки.</w:t>
      </w:r>
      <w:proofErr w:type="gramEnd"/>
    </w:p>
    <w:p w14:paraId="75048849" w14:textId="11B26B31" w:rsidR="00961E00" w:rsidRPr="00961E00" w:rsidRDefault="00CA1141" w:rsidP="00961E00">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8"/>
          <w:szCs w:val="28"/>
          <w:lang w:eastAsia="ru-RU"/>
        </w:rPr>
        <w:t>5</w:t>
      </w:r>
      <w:r w:rsidR="00961E00" w:rsidRPr="00961E00">
        <w:rPr>
          <w:rFonts w:ascii="Times New Roman" w:eastAsia="Times New Roman" w:hAnsi="Times New Roman" w:cs="Times New Roman"/>
          <w:color w:val="000000"/>
          <w:sz w:val="28"/>
          <w:szCs w:val="28"/>
          <w:lang w:eastAsia="ru-RU"/>
        </w:rPr>
        <w:t xml:space="preserve">.5. Настоящий Договор не может быть продлен на неопределенный срок. По истечении срока настоящего Договора Арендатор обязан освободить </w:t>
      </w:r>
      <w:r w:rsidR="00961E00" w:rsidRPr="00961E00">
        <w:rPr>
          <w:rFonts w:ascii="Times New Roman" w:eastAsia="Times New Roman" w:hAnsi="Times New Roman" w:cs="Times New Roman"/>
          <w:color w:val="000000"/>
          <w:sz w:val="28"/>
          <w:szCs w:val="28"/>
          <w:lang w:eastAsia="ru-RU"/>
        </w:rPr>
        <w:lastRenderedPageBreak/>
        <w:t>арендуемое имущество, возвратить его Арендодателю по акту приема-передачи и погасить задолженность по арендной плате и пени.</w:t>
      </w:r>
    </w:p>
    <w:p w14:paraId="49ED42B1" w14:textId="77777777" w:rsidR="00961E00" w:rsidRPr="00961E00" w:rsidRDefault="00961E00" w:rsidP="00961E00">
      <w:pPr>
        <w:spacing w:after="0" w:line="240" w:lineRule="auto"/>
        <w:ind w:firstLine="709"/>
        <w:jc w:val="both"/>
        <w:rPr>
          <w:rFonts w:ascii="Times New Roman" w:eastAsia="Times New Roman" w:hAnsi="Times New Roman" w:cs="Times New Roman"/>
          <w:sz w:val="20"/>
          <w:szCs w:val="20"/>
          <w:lang w:eastAsia="ru-RU"/>
        </w:rPr>
      </w:pPr>
      <w:r w:rsidRPr="00961E00">
        <w:rPr>
          <w:rFonts w:ascii="Times New Roman" w:eastAsia="Times New Roman" w:hAnsi="Times New Roman" w:cs="Times New Roman"/>
          <w:color w:val="000000"/>
          <w:sz w:val="28"/>
          <w:szCs w:val="28"/>
          <w:lang w:eastAsia="ru-RU"/>
        </w:rPr>
        <w:t>В случае несвоевременного возврата арендуемого имущества по окончании действия настоящего Договора, Арендатор обязан внести арендную плату за каждый день просрочки пропорционально сумме месячной арендной платы. При этом настоящий договор не считается продленным.</w:t>
      </w:r>
    </w:p>
    <w:p w14:paraId="2E2468FA" w14:textId="60F0969D" w:rsidR="00961E00" w:rsidRPr="00961E00" w:rsidRDefault="00CA1141" w:rsidP="00961E00">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8"/>
          <w:szCs w:val="28"/>
          <w:lang w:eastAsia="ru-RU"/>
        </w:rPr>
        <w:t>5</w:t>
      </w:r>
      <w:r w:rsidR="00961E00" w:rsidRPr="00961E00">
        <w:rPr>
          <w:rFonts w:ascii="Times New Roman" w:eastAsia="Times New Roman" w:hAnsi="Times New Roman" w:cs="Times New Roman"/>
          <w:color w:val="000000"/>
          <w:sz w:val="28"/>
          <w:szCs w:val="28"/>
          <w:lang w:eastAsia="ru-RU"/>
        </w:rPr>
        <w:t>.6. Применение санкций не освобождает Арендатора от выполнения лежащих на нем обязательств или устранения нарушений, а также возмещения причиненных убытков.</w:t>
      </w:r>
    </w:p>
    <w:p w14:paraId="45DC0F25" w14:textId="0753DA7E" w:rsidR="00961E00" w:rsidRPr="00961E00" w:rsidRDefault="00CA1141" w:rsidP="00961E00">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8"/>
          <w:szCs w:val="28"/>
          <w:lang w:eastAsia="ru-RU"/>
        </w:rPr>
        <w:t>5</w:t>
      </w:r>
      <w:r w:rsidR="00961E00" w:rsidRPr="00961E00">
        <w:rPr>
          <w:rFonts w:ascii="Times New Roman" w:eastAsia="Times New Roman" w:hAnsi="Times New Roman" w:cs="Times New Roman"/>
          <w:color w:val="000000"/>
          <w:sz w:val="28"/>
          <w:szCs w:val="28"/>
          <w:lang w:eastAsia="ru-RU"/>
        </w:rPr>
        <w:t xml:space="preserve">.7. Настоящий Договор считается исполненным в полном объеме после возврата арендуемого имущества по акту приема-передачи Арендодателю и производства всех расчетов между Сторонами. </w:t>
      </w:r>
    </w:p>
    <w:p w14:paraId="263DCD7E" w14:textId="76475EF8" w:rsidR="00961E00" w:rsidRPr="00961E00" w:rsidRDefault="00CA1141" w:rsidP="00961E00">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8"/>
          <w:szCs w:val="28"/>
          <w:lang w:eastAsia="ru-RU"/>
        </w:rPr>
        <w:t>5</w:t>
      </w:r>
      <w:r w:rsidR="00961E00" w:rsidRPr="00961E00">
        <w:rPr>
          <w:rFonts w:ascii="Times New Roman" w:eastAsia="Times New Roman" w:hAnsi="Times New Roman" w:cs="Times New Roman"/>
          <w:color w:val="000000"/>
          <w:sz w:val="28"/>
          <w:szCs w:val="28"/>
          <w:lang w:eastAsia="ru-RU"/>
        </w:rPr>
        <w:t>.8. Арендатор несет ответственность за нарушение требований пожарной безопасности.</w:t>
      </w:r>
    </w:p>
    <w:p w14:paraId="2C012674" w14:textId="77777777" w:rsidR="00961E00" w:rsidRPr="00961E00" w:rsidRDefault="00961E00" w:rsidP="00961E00">
      <w:pPr>
        <w:tabs>
          <w:tab w:val="left" w:pos="1418"/>
        </w:tabs>
        <w:spacing w:after="0" w:line="240" w:lineRule="auto"/>
        <w:contextualSpacing/>
        <w:jc w:val="center"/>
        <w:rPr>
          <w:rFonts w:ascii="Times New Roman" w:eastAsia="Times New Roman" w:hAnsi="Times New Roman" w:cs="Times New Roman"/>
          <w:b/>
          <w:color w:val="000000"/>
          <w:sz w:val="28"/>
          <w:szCs w:val="28"/>
          <w:lang w:val="x-none" w:eastAsia="ru-RU"/>
        </w:rPr>
      </w:pPr>
    </w:p>
    <w:p w14:paraId="432CF526" w14:textId="1E8C3F04" w:rsidR="00961E00" w:rsidRPr="009D2D20" w:rsidRDefault="009D2D20" w:rsidP="009D2D20">
      <w:pPr>
        <w:suppressAutoHyphens/>
        <w:spacing w:after="0" w:line="240" w:lineRule="auto"/>
        <w:ind w:left="360" w:right="-1"/>
        <w:jc w:val="center"/>
        <w:rPr>
          <w:rFonts w:ascii="Times New Roman" w:eastAsia="Times New Roman" w:hAnsi="Times New Roman" w:cs="Times New Roman"/>
          <w:sz w:val="20"/>
          <w:szCs w:val="20"/>
          <w:lang w:eastAsia="ru-RU"/>
        </w:rPr>
      </w:pPr>
      <w:r>
        <w:rPr>
          <w:rFonts w:ascii="Times New Roman" w:eastAsia="Times New Roman" w:hAnsi="Times New Roman" w:cs="Times New Roman"/>
          <w:b/>
          <w:sz w:val="28"/>
          <w:szCs w:val="28"/>
          <w:lang w:eastAsia="ru-RU"/>
        </w:rPr>
        <w:t>6</w:t>
      </w:r>
      <w:r w:rsidR="0086426A">
        <w:rPr>
          <w:rFonts w:ascii="Times New Roman" w:eastAsia="Times New Roman" w:hAnsi="Times New Roman" w:cs="Times New Roman"/>
          <w:b/>
          <w:sz w:val="28"/>
          <w:szCs w:val="28"/>
          <w:lang w:eastAsia="ru-RU"/>
        </w:rPr>
        <w:t xml:space="preserve">. </w:t>
      </w:r>
      <w:r w:rsidR="00961E00" w:rsidRPr="009D2D20">
        <w:rPr>
          <w:rFonts w:ascii="Times New Roman" w:eastAsia="Times New Roman" w:hAnsi="Times New Roman" w:cs="Times New Roman"/>
          <w:b/>
          <w:sz w:val="28"/>
          <w:szCs w:val="28"/>
          <w:lang w:eastAsia="ru-RU"/>
        </w:rPr>
        <w:t>Особые условия</w:t>
      </w:r>
    </w:p>
    <w:p w14:paraId="2EC597CF" w14:textId="77777777" w:rsidR="00961E00" w:rsidRPr="00961E00" w:rsidRDefault="00961E00" w:rsidP="00961E00">
      <w:pPr>
        <w:spacing w:after="0" w:line="240" w:lineRule="auto"/>
        <w:ind w:left="360" w:right="-1"/>
        <w:jc w:val="center"/>
        <w:rPr>
          <w:rFonts w:ascii="Times New Roman" w:eastAsia="Times New Roman" w:hAnsi="Times New Roman" w:cs="Times New Roman"/>
          <w:sz w:val="20"/>
          <w:szCs w:val="20"/>
          <w:lang w:eastAsia="ru-RU"/>
        </w:rPr>
      </w:pPr>
    </w:p>
    <w:p w14:paraId="6D5DB457" w14:textId="66897110" w:rsidR="00961E00" w:rsidRPr="00CA1141" w:rsidRDefault="00CA1141" w:rsidP="00CA1141">
      <w:pPr>
        <w:tabs>
          <w:tab w:val="left" w:pos="1418"/>
        </w:tabs>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6.1. </w:t>
      </w:r>
      <w:r w:rsidR="00961E00" w:rsidRPr="00CA1141">
        <w:rPr>
          <w:rFonts w:ascii="Times New Roman" w:eastAsia="Times New Roman" w:hAnsi="Times New Roman" w:cs="Times New Roman"/>
          <w:sz w:val="28"/>
          <w:szCs w:val="28"/>
          <w:lang w:eastAsia="ru-RU"/>
        </w:rPr>
        <w:t xml:space="preserve">Арендодатель вправе в любое время отказаться от договора, предупредив об этом Арендатора за 60 календарных дней. </w:t>
      </w:r>
    </w:p>
    <w:p w14:paraId="2EC102E7" w14:textId="6DDA16B0" w:rsidR="00F57852" w:rsidRPr="00CA1141" w:rsidRDefault="00F57852" w:rsidP="00CA1141">
      <w:pPr>
        <w:pStyle w:val="a9"/>
        <w:numPr>
          <w:ilvl w:val="1"/>
          <w:numId w:val="7"/>
        </w:numPr>
        <w:tabs>
          <w:tab w:val="left" w:pos="1418"/>
        </w:tabs>
        <w:suppressAutoHyphens/>
        <w:spacing w:after="0" w:line="240" w:lineRule="auto"/>
        <w:jc w:val="both"/>
        <w:rPr>
          <w:rFonts w:ascii="Times New Roman" w:eastAsia="Times New Roman" w:hAnsi="Times New Roman" w:cs="Times New Roman"/>
          <w:sz w:val="28"/>
          <w:szCs w:val="28"/>
          <w:lang w:eastAsia="ru-RU"/>
        </w:rPr>
      </w:pPr>
      <w:proofErr w:type="gramStart"/>
      <w:r w:rsidRPr="00CA1141">
        <w:rPr>
          <w:rFonts w:ascii="Times New Roman" w:eastAsia="Times New Roman" w:hAnsi="Times New Roman" w:cs="Times New Roman"/>
          <w:sz w:val="28"/>
          <w:szCs w:val="28"/>
          <w:lang w:eastAsia="ru-RU"/>
        </w:rPr>
        <w:t>Договор</w:t>
      </w:r>
      <w:proofErr w:type="gramEnd"/>
      <w:r w:rsidRPr="00CA1141">
        <w:rPr>
          <w:rFonts w:ascii="Times New Roman" w:eastAsia="Times New Roman" w:hAnsi="Times New Roman" w:cs="Times New Roman"/>
          <w:sz w:val="28"/>
          <w:szCs w:val="28"/>
          <w:lang w:eastAsia="ru-RU"/>
        </w:rPr>
        <w:t xml:space="preserve"> может быть расторгнут по письменному соглашению сторон. </w:t>
      </w:r>
    </w:p>
    <w:p w14:paraId="2500F960" w14:textId="769F043C" w:rsidR="00F57852" w:rsidRPr="00CA1141" w:rsidRDefault="00CA1141" w:rsidP="00CA1141">
      <w:pPr>
        <w:tabs>
          <w:tab w:val="left" w:pos="1418"/>
        </w:tabs>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6.3. </w:t>
      </w:r>
      <w:proofErr w:type="gramStart"/>
      <w:r w:rsidR="00F57852" w:rsidRPr="00CA1141">
        <w:rPr>
          <w:rFonts w:ascii="Times New Roman" w:eastAsia="Times New Roman" w:hAnsi="Times New Roman" w:cs="Times New Roman"/>
          <w:sz w:val="28"/>
          <w:szCs w:val="28"/>
          <w:lang w:eastAsia="ru-RU"/>
        </w:rPr>
        <w:t>Договор</w:t>
      </w:r>
      <w:proofErr w:type="gramEnd"/>
      <w:r w:rsidR="00F57852" w:rsidRPr="00CA1141">
        <w:rPr>
          <w:rFonts w:ascii="Times New Roman" w:eastAsia="Times New Roman" w:hAnsi="Times New Roman" w:cs="Times New Roman"/>
          <w:sz w:val="28"/>
          <w:szCs w:val="28"/>
          <w:lang w:eastAsia="ru-RU"/>
        </w:rPr>
        <w:t xml:space="preserve"> может быть расторгнут Арендатором в </w:t>
      </w:r>
      <w:proofErr w:type="spellStart"/>
      <w:r w:rsidR="00F57852" w:rsidRPr="00CA1141">
        <w:rPr>
          <w:rFonts w:ascii="Times New Roman" w:eastAsia="Times New Roman" w:hAnsi="Times New Roman" w:cs="Times New Roman"/>
          <w:sz w:val="28"/>
          <w:szCs w:val="28"/>
          <w:lang w:eastAsia="ru-RU"/>
        </w:rPr>
        <w:t>межотопительный</w:t>
      </w:r>
      <w:proofErr w:type="spellEnd"/>
      <w:r w:rsidR="00F57852" w:rsidRPr="00CA1141">
        <w:rPr>
          <w:rFonts w:ascii="Times New Roman" w:eastAsia="Times New Roman" w:hAnsi="Times New Roman" w:cs="Times New Roman"/>
          <w:sz w:val="28"/>
          <w:szCs w:val="28"/>
          <w:lang w:eastAsia="ru-RU"/>
        </w:rPr>
        <w:t xml:space="preserve"> сезон в одностороннем порядке с письменного уведомления Арендодателя не менее чем за 30 (тридцать) календарных дней.  </w:t>
      </w:r>
    </w:p>
    <w:p w14:paraId="3EDC6D22" w14:textId="383C332D" w:rsidR="00961E00" w:rsidRPr="00CA1141" w:rsidRDefault="00CA1141" w:rsidP="00CA1141">
      <w:pPr>
        <w:tabs>
          <w:tab w:val="left" w:pos="1418"/>
        </w:tabs>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 xml:space="preserve">         6.4. </w:t>
      </w:r>
      <w:r w:rsidR="00961E00" w:rsidRPr="00CA1141">
        <w:rPr>
          <w:rFonts w:ascii="Times New Roman" w:eastAsia="Times New Roman" w:hAnsi="Times New Roman" w:cs="Times New Roman"/>
          <w:sz w:val="28"/>
          <w:szCs w:val="28"/>
          <w:lang w:eastAsia="ru-RU"/>
        </w:rPr>
        <w:t>В случае если на протяжении срока действия настоящего Договора произойдут изменения в действующем законодательстве, Стороны обязуются внести соответствующие изменения в настоящий Договор.</w:t>
      </w:r>
    </w:p>
    <w:p w14:paraId="29539130" w14:textId="77777777" w:rsidR="00961E00" w:rsidRPr="00961E00" w:rsidRDefault="00961E00" w:rsidP="00961E00">
      <w:pPr>
        <w:spacing w:after="0" w:line="240" w:lineRule="auto"/>
        <w:ind w:firstLine="851"/>
        <w:jc w:val="both"/>
        <w:rPr>
          <w:rFonts w:ascii="Times New Roman" w:eastAsia="Times New Roman" w:hAnsi="Times New Roman" w:cs="Times New Roman"/>
          <w:sz w:val="28"/>
          <w:szCs w:val="28"/>
          <w:lang w:eastAsia="ru-RU"/>
        </w:rPr>
      </w:pPr>
      <w:r w:rsidRPr="00961E00">
        <w:rPr>
          <w:rFonts w:ascii="Times New Roman" w:eastAsia="Times New Roman" w:hAnsi="Times New Roman" w:cs="Times New Roman"/>
          <w:sz w:val="28"/>
          <w:szCs w:val="28"/>
          <w:lang w:eastAsia="ru-RU"/>
        </w:rPr>
        <w:t>Вносимые в настоящий Договор дополнения и изменения рассматриваются сторонами в месячный срок и оформляются письменно дополнительными соглашениями, которые являются неотъемлемой частью настоящего Договора.</w:t>
      </w:r>
    </w:p>
    <w:p w14:paraId="05F59E21" w14:textId="01343486" w:rsidR="00961E00" w:rsidRPr="00961E00" w:rsidRDefault="00CA1141" w:rsidP="00961E00">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961E00" w:rsidRPr="00961E00">
        <w:rPr>
          <w:rFonts w:ascii="Times New Roman" w:eastAsia="Times New Roman" w:hAnsi="Times New Roman" w:cs="Times New Roman"/>
          <w:sz w:val="28"/>
          <w:szCs w:val="28"/>
          <w:lang w:eastAsia="ru-RU"/>
        </w:rPr>
        <w:t>.</w:t>
      </w:r>
      <w:r w:rsidR="009D2D20">
        <w:rPr>
          <w:rFonts w:ascii="Times New Roman" w:eastAsia="Times New Roman" w:hAnsi="Times New Roman" w:cs="Times New Roman"/>
          <w:sz w:val="28"/>
          <w:szCs w:val="28"/>
          <w:lang w:eastAsia="ru-RU"/>
        </w:rPr>
        <w:t>5</w:t>
      </w:r>
      <w:r w:rsidR="00961E00" w:rsidRPr="00961E00">
        <w:rPr>
          <w:rFonts w:ascii="Times New Roman" w:eastAsia="Times New Roman" w:hAnsi="Times New Roman" w:cs="Times New Roman"/>
          <w:sz w:val="28"/>
          <w:szCs w:val="28"/>
          <w:lang w:eastAsia="ru-RU"/>
        </w:rPr>
        <w:t>. Взаимоотношения Сторон, не урегулированные настоящим договором, регламентируются действующим законодательством.</w:t>
      </w:r>
    </w:p>
    <w:p w14:paraId="3AC01A9A" w14:textId="1E39F31E" w:rsidR="00961E00" w:rsidRPr="00961E00" w:rsidRDefault="00CA1141" w:rsidP="00961E00">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961E00" w:rsidRPr="00961E00">
        <w:rPr>
          <w:rFonts w:ascii="Times New Roman" w:eastAsia="Times New Roman" w:hAnsi="Times New Roman" w:cs="Times New Roman"/>
          <w:sz w:val="28"/>
          <w:szCs w:val="28"/>
          <w:lang w:eastAsia="ru-RU"/>
        </w:rPr>
        <w:t>.</w:t>
      </w:r>
      <w:r w:rsidR="009D2D20">
        <w:rPr>
          <w:rFonts w:ascii="Times New Roman" w:eastAsia="Times New Roman" w:hAnsi="Times New Roman" w:cs="Times New Roman"/>
          <w:sz w:val="28"/>
          <w:szCs w:val="28"/>
          <w:lang w:eastAsia="ru-RU"/>
        </w:rPr>
        <w:t>6</w:t>
      </w:r>
      <w:r w:rsidR="00961E00" w:rsidRPr="00961E00">
        <w:rPr>
          <w:rFonts w:ascii="Times New Roman" w:eastAsia="Times New Roman" w:hAnsi="Times New Roman" w:cs="Times New Roman"/>
          <w:sz w:val="28"/>
          <w:szCs w:val="28"/>
          <w:lang w:eastAsia="ru-RU"/>
        </w:rPr>
        <w:t xml:space="preserve">. Споры по настоящему договору разрешаются путем переговоров, в случае </w:t>
      </w:r>
      <w:proofErr w:type="gramStart"/>
      <w:r w:rsidR="00961E00" w:rsidRPr="00961E00">
        <w:rPr>
          <w:rFonts w:ascii="Times New Roman" w:eastAsia="Times New Roman" w:hAnsi="Times New Roman" w:cs="Times New Roman"/>
          <w:sz w:val="28"/>
          <w:szCs w:val="28"/>
          <w:lang w:eastAsia="ru-RU"/>
        </w:rPr>
        <w:t>не достижения</w:t>
      </w:r>
      <w:proofErr w:type="gramEnd"/>
      <w:r w:rsidR="00961E00" w:rsidRPr="00961E00">
        <w:rPr>
          <w:rFonts w:ascii="Times New Roman" w:eastAsia="Times New Roman" w:hAnsi="Times New Roman" w:cs="Times New Roman"/>
          <w:sz w:val="28"/>
          <w:szCs w:val="28"/>
          <w:lang w:eastAsia="ru-RU"/>
        </w:rPr>
        <w:t xml:space="preserve"> согласия передаются на рассмотрение в Арбитражный суд.</w:t>
      </w:r>
    </w:p>
    <w:p w14:paraId="76C94BC7" w14:textId="429DAD93" w:rsidR="00961E00" w:rsidRPr="00961E00" w:rsidRDefault="00CA1141" w:rsidP="00961E00">
      <w:pPr>
        <w:spacing w:after="0" w:line="240" w:lineRule="auto"/>
        <w:ind w:firstLine="851"/>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6.</w:t>
      </w:r>
      <w:r w:rsidR="009D2D20">
        <w:rPr>
          <w:rFonts w:ascii="Times New Roman" w:eastAsia="Times New Roman" w:hAnsi="Times New Roman" w:cs="Times New Roman"/>
          <w:sz w:val="28"/>
          <w:szCs w:val="28"/>
          <w:lang w:eastAsia="ru-RU"/>
        </w:rPr>
        <w:t>7</w:t>
      </w:r>
      <w:r w:rsidR="00961E00" w:rsidRPr="00961E00">
        <w:rPr>
          <w:rFonts w:ascii="Times New Roman" w:eastAsia="Times New Roman" w:hAnsi="Times New Roman" w:cs="Times New Roman"/>
          <w:sz w:val="28"/>
          <w:szCs w:val="28"/>
          <w:lang w:eastAsia="ru-RU"/>
        </w:rPr>
        <w:t>.</w:t>
      </w:r>
      <w:r w:rsidR="00961E00" w:rsidRPr="00961E00">
        <w:rPr>
          <w:rFonts w:ascii="Times New Roman" w:eastAsia="Times New Roman" w:hAnsi="Times New Roman" w:cs="Times New Roman"/>
          <w:sz w:val="20"/>
          <w:szCs w:val="20"/>
          <w:lang w:eastAsia="ru-RU"/>
        </w:rPr>
        <w:t xml:space="preserve"> </w:t>
      </w:r>
      <w:proofErr w:type="gramStart"/>
      <w:r w:rsidR="00961E00" w:rsidRPr="00961E00">
        <w:rPr>
          <w:rFonts w:ascii="Times New Roman" w:eastAsia="Times New Roman" w:hAnsi="Times New Roman" w:cs="Times New Roman"/>
          <w:sz w:val="28"/>
          <w:szCs w:val="28"/>
          <w:lang w:eastAsia="ru-RU"/>
        </w:rPr>
        <w:t xml:space="preserve">Настоящий Договор составлен в 3-х экземплярах (по одному для каждой стороны, третий – для Управления Федеральной службы государственной регистрации, кадастра и картографии по </w:t>
      </w:r>
      <w:r w:rsidR="00961E00">
        <w:rPr>
          <w:rFonts w:ascii="Times New Roman" w:eastAsia="Times New Roman" w:hAnsi="Times New Roman" w:cs="Times New Roman"/>
          <w:sz w:val="28"/>
          <w:szCs w:val="28"/>
          <w:lang w:eastAsia="ru-RU"/>
        </w:rPr>
        <w:t>Ивановской области</w:t>
      </w:r>
      <w:r w:rsidR="00961E00" w:rsidRPr="00961E00">
        <w:rPr>
          <w:rFonts w:ascii="Times New Roman" w:eastAsia="Times New Roman" w:hAnsi="Times New Roman" w:cs="Times New Roman"/>
          <w:sz w:val="28"/>
          <w:szCs w:val="28"/>
          <w:lang w:eastAsia="ru-RU"/>
        </w:rPr>
        <w:t>, имеющих равную юридическую силу.</w:t>
      </w:r>
      <w:proofErr w:type="gramEnd"/>
    </w:p>
    <w:p w14:paraId="236CF639" w14:textId="77777777" w:rsidR="00961E00" w:rsidRPr="00961E00" w:rsidRDefault="00961E00" w:rsidP="00961E00">
      <w:pPr>
        <w:tabs>
          <w:tab w:val="left" w:pos="1418"/>
        </w:tabs>
        <w:spacing w:after="0" w:line="240" w:lineRule="auto"/>
        <w:jc w:val="both"/>
        <w:rPr>
          <w:rFonts w:ascii="Times New Roman" w:eastAsia="Times New Roman" w:hAnsi="Times New Roman" w:cs="Times New Roman"/>
          <w:sz w:val="28"/>
          <w:szCs w:val="28"/>
          <w:lang w:eastAsia="ru-RU"/>
        </w:rPr>
      </w:pPr>
    </w:p>
    <w:p w14:paraId="262EB5F6" w14:textId="77777777" w:rsidR="00961E00" w:rsidRPr="00961E00" w:rsidRDefault="00961E00" w:rsidP="00961E00">
      <w:pPr>
        <w:spacing w:after="0" w:line="240" w:lineRule="auto"/>
        <w:jc w:val="center"/>
        <w:rPr>
          <w:rFonts w:ascii="Times New Roman" w:eastAsia="Times New Roman" w:hAnsi="Times New Roman" w:cs="Times New Roman"/>
          <w:sz w:val="20"/>
          <w:szCs w:val="20"/>
          <w:lang w:eastAsia="ru-RU"/>
        </w:rPr>
      </w:pPr>
      <w:r w:rsidRPr="00961E00">
        <w:rPr>
          <w:rFonts w:ascii="Times New Roman" w:eastAsia="Times New Roman" w:hAnsi="Times New Roman" w:cs="Times New Roman"/>
          <w:b/>
          <w:color w:val="000000"/>
          <w:sz w:val="28"/>
          <w:szCs w:val="28"/>
          <w:lang w:eastAsia="ru-RU"/>
        </w:rPr>
        <w:t>Юридические адреса и реквизиты сторон:</w:t>
      </w:r>
    </w:p>
    <w:p w14:paraId="69075C41" w14:textId="77777777" w:rsidR="00961E00" w:rsidRPr="00961E00" w:rsidRDefault="00961E00" w:rsidP="00961E00">
      <w:pPr>
        <w:spacing w:after="0" w:line="240" w:lineRule="auto"/>
        <w:jc w:val="center"/>
        <w:rPr>
          <w:rFonts w:ascii="Times New Roman" w:eastAsia="Times New Roman" w:hAnsi="Times New Roman" w:cs="Times New Roman"/>
          <w:sz w:val="28"/>
          <w:szCs w:val="28"/>
          <w:lang w:eastAsia="ru-RU"/>
        </w:rPr>
      </w:pPr>
    </w:p>
    <w:tbl>
      <w:tblPr>
        <w:tblW w:w="10602" w:type="dxa"/>
        <w:tblLayout w:type="fixed"/>
        <w:tblLook w:val="0000" w:firstRow="0" w:lastRow="0" w:firstColumn="0" w:lastColumn="0" w:noHBand="0" w:noVBand="0"/>
      </w:tblPr>
      <w:tblGrid>
        <w:gridCol w:w="5844"/>
        <w:gridCol w:w="310"/>
        <w:gridCol w:w="4448"/>
      </w:tblGrid>
      <w:tr w:rsidR="00961E00" w:rsidRPr="00961E00" w14:paraId="5190F855" w14:textId="77777777" w:rsidTr="00093F7A">
        <w:trPr>
          <w:trHeight w:val="26"/>
        </w:trPr>
        <w:tc>
          <w:tcPr>
            <w:tcW w:w="5844" w:type="dxa"/>
            <w:shd w:val="clear" w:color="auto" w:fill="auto"/>
          </w:tcPr>
          <w:p w14:paraId="5A6B2B2A" w14:textId="77777777" w:rsidR="00961E00" w:rsidRPr="00961E00" w:rsidRDefault="00961E00" w:rsidP="00961E00">
            <w:pPr>
              <w:spacing w:after="0" w:line="240" w:lineRule="auto"/>
              <w:rPr>
                <w:rFonts w:ascii="Times New Roman" w:eastAsia="Times New Roman" w:hAnsi="Times New Roman" w:cs="Times New Roman"/>
                <w:sz w:val="20"/>
                <w:szCs w:val="20"/>
                <w:lang w:eastAsia="ru-RU"/>
              </w:rPr>
            </w:pPr>
            <w:r w:rsidRPr="00961E00">
              <w:rPr>
                <w:rFonts w:ascii="Times New Roman" w:eastAsia="Times New Roman" w:hAnsi="Times New Roman" w:cs="Times New Roman"/>
                <w:b/>
                <w:bCs/>
                <w:color w:val="000000"/>
                <w:sz w:val="28"/>
                <w:szCs w:val="28"/>
                <w:lang w:eastAsia="ru-RU"/>
              </w:rPr>
              <w:t>Арендодатель:</w:t>
            </w:r>
          </w:p>
        </w:tc>
        <w:tc>
          <w:tcPr>
            <w:tcW w:w="310" w:type="dxa"/>
            <w:shd w:val="clear" w:color="auto" w:fill="auto"/>
          </w:tcPr>
          <w:p w14:paraId="5C63C645" w14:textId="77777777" w:rsidR="00961E00" w:rsidRPr="00961E00" w:rsidRDefault="00961E00" w:rsidP="00961E00">
            <w:pPr>
              <w:snapToGrid w:val="0"/>
              <w:spacing w:after="0" w:line="240" w:lineRule="auto"/>
              <w:jc w:val="center"/>
              <w:rPr>
                <w:rFonts w:ascii="Times New Roman" w:eastAsia="Times New Roman" w:hAnsi="Times New Roman" w:cs="Times New Roman"/>
                <w:color w:val="000000"/>
                <w:sz w:val="28"/>
                <w:szCs w:val="28"/>
                <w:lang w:eastAsia="ru-RU"/>
              </w:rPr>
            </w:pPr>
          </w:p>
        </w:tc>
        <w:tc>
          <w:tcPr>
            <w:tcW w:w="4448" w:type="dxa"/>
            <w:shd w:val="clear" w:color="auto" w:fill="auto"/>
          </w:tcPr>
          <w:p w14:paraId="7ABA2100" w14:textId="77777777" w:rsidR="00961E00" w:rsidRPr="00961E00" w:rsidRDefault="00961E00" w:rsidP="00961E00">
            <w:pPr>
              <w:spacing w:after="0" w:line="240" w:lineRule="auto"/>
              <w:jc w:val="center"/>
              <w:rPr>
                <w:rFonts w:ascii="Times New Roman" w:eastAsia="Times New Roman" w:hAnsi="Times New Roman" w:cs="Times New Roman"/>
                <w:b/>
                <w:color w:val="000000"/>
                <w:sz w:val="28"/>
                <w:szCs w:val="28"/>
                <w:lang w:eastAsia="ru-RU"/>
              </w:rPr>
            </w:pPr>
            <w:r w:rsidRPr="00961E00">
              <w:rPr>
                <w:rFonts w:ascii="Times New Roman" w:eastAsia="Times New Roman" w:hAnsi="Times New Roman" w:cs="Times New Roman"/>
                <w:b/>
                <w:bCs/>
                <w:color w:val="000000"/>
                <w:sz w:val="28"/>
                <w:szCs w:val="28"/>
                <w:lang w:eastAsia="ru-RU"/>
              </w:rPr>
              <w:t xml:space="preserve">Арендатор: </w:t>
            </w:r>
            <w:r w:rsidRPr="00961E00">
              <w:rPr>
                <w:rFonts w:ascii="Times New Roman" w:eastAsia="Times New Roman" w:hAnsi="Times New Roman" w:cs="Times New Roman"/>
                <w:b/>
                <w:bCs/>
                <w:color w:val="000000"/>
                <w:sz w:val="28"/>
                <w:szCs w:val="28"/>
                <w:vertAlign w:val="superscript"/>
                <w:lang w:eastAsia="ru-RU"/>
              </w:rPr>
              <w:footnoteReference w:id="6"/>
            </w:r>
          </w:p>
        </w:tc>
      </w:tr>
      <w:tr w:rsidR="00961E00" w:rsidRPr="00961E00" w14:paraId="05D4E393" w14:textId="77777777" w:rsidTr="00093F7A">
        <w:trPr>
          <w:trHeight w:val="441"/>
        </w:trPr>
        <w:tc>
          <w:tcPr>
            <w:tcW w:w="5844" w:type="dxa"/>
            <w:shd w:val="clear" w:color="auto" w:fill="auto"/>
          </w:tcPr>
          <w:p w14:paraId="4193AE1E" w14:textId="77777777" w:rsidR="00961E00" w:rsidRPr="00961E00" w:rsidRDefault="00961E00" w:rsidP="00961E00">
            <w:pPr>
              <w:spacing w:after="0" w:line="240" w:lineRule="auto"/>
              <w:rPr>
                <w:rFonts w:ascii="Times New Roman" w:eastAsia="Times New Roman" w:hAnsi="Times New Roman" w:cs="Times New Roman"/>
                <w:sz w:val="20"/>
                <w:szCs w:val="20"/>
                <w:lang w:eastAsia="ru-RU"/>
              </w:rPr>
            </w:pPr>
          </w:p>
        </w:tc>
        <w:tc>
          <w:tcPr>
            <w:tcW w:w="310" w:type="dxa"/>
            <w:shd w:val="clear" w:color="auto" w:fill="auto"/>
          </w:tcPr>
          <w:p w14:paraId="598B9B8D" w14:textId="77777777" w:rsidR="00961E00" w:rsidRPr="00961E00" w:rsidRDefault="00961E00" w:rsidP="00961E00">
            <w:pPr>
              <w:snapToGrid w:val="0"/>
              <w:spacing w:after="0" w:line="240" w:lineRule="auto"/>
              <w:jc w:val="center"/>
              <w:rPr>
                <w:rFonts w:ascii="Times New Roman" w:eastAsia="Times New Roman" w:hAnsi="Times New Roman" w:cs="Times New Roman"/>
                <w:color w:val="000000"/>
                <w:sz w:val="28"/>
                <w:szCs w:val="28"/>
                <w:lang w:eastAsia="ru-RU"/>
              </w:rPr>
            </w:pPr>
          </w:p>
        </w:tc>
        <w:tc>
          <w:tcPr>
            <w:tcW w:w="4448" w:type="dxa"/>
            <w:shd w:val="clear" w:color="auto" w:fill="auto"/>
          </w:tcPr>
          <w:p w14:paraId="5BDB4437" w14:textId="77777777" w:rsidR="00961E00" w:rsidRPr="00961E00" w:rsidRDefault="00961E00" w:rsidP="00093F7A">
            <w:pPr>
              <w:snapToGrid w:val="0"/>
              <w:spacing w:after="0" w:line="240" w:lineRule="auto"/>
              <w:rPr>
                <w:rFonts w:ascii="Times New Roman" w:eastAsia="Times New Roman" w:hAnsi="Times New Roman" w:cs="Times New Roman"/>
                <w:color w:val="000000"/>
                <w:sz w:val="28"/>
                <w:szCs w:val="28"/>
                <w:lang w:eastAsia="ru-RU"/>
              </w:rPr>
            </w:pPr>
          </w:p>
        </w:tc>
      </w:tr>
      <w:tr w:rsidR="00961E00" w:rsidRPr="00961E00" w14:paraId="0A67B7C4" w14:textId="77777777" w:rsidTr="00093F7A">
        <w:trPr>
          <w:trHeight w:val="52"/>
        </w:trPr>
        <w:tc>
          <w:tcPr>
            <w:tcW w:w="5844" w:type="dxa"/>
            <w:shd w:val="clear" w:color="auto" w:fill="auto"/>
          </w:tcPr>
          <w:p w14:paraId="532B3FF7" w14:textId="77777777" w:rsidR="00961E00" w:rsidRPr="00961E00" w:rsidRDefault="00961E00" w:rsidP="00961E00">
            <w:pPr>
              <w:shd w:val="clear" w:color="auto" w:fill="FFFFFF"/>
              <w:spacing w:after="0" w:line="240" w:lineRule="auto"/>
              <w:rPr>
                <w:rFonts w:ascii="Times New Roman" w:eastAsia="Times New Roman" w:hAnsi="Times New Roman" w:cs="Times New Roman"/>
                <w:sz w:val="20"/>
                <w:szCs w:val="20"/>
                <w:lang w:eastAsia="ru-RU"/>
              </w:rPr>
            </w:pPr>
          </w:p>
        </w:tc>
        <w:tc>
          <w:tcPr>
            <w:tcW w:w="310" w:type="dxa"/>
            <w:shd w:val="clear" w:color="auto" w:fill="auto"/>
          </w:tcPr>
          <w:p w14:paraId="3D41BE19" w14:textId="77777777" w:rsidR="00961E00" w:rsidRPr="00961E00" w:rsidRDefault="00961E00" w:rsidP="00961E00">
            <w:pPr>
              <w:snapToGrid w:val="0"/>
              <w:spacing w:after="0" w:line="240" w:lineRule="auto"/>
              <w:jc w:val="center"/>
              <w:rPr>
                <w:rFonts w:ascii="Times New Roman" w:eastAsia="Times New Roman" w:hAnsi="Times New Roman" w:cs="Times New Roman"/>
                <w:color w:val="000000"/>
                <w:sz w:val="28"/>
                <w:szCs w:val="28"/>
                <w:lang w:eastAsia="ru-RU"/>
              </w:rPr>
            </w:pPr>
          </w:p>
        </w:tc>
        <w:tc>
          <w:tcPr>
            <w:tcW w:w="4448" w:type="dxa"/>
            <w:shd w:val="clear" w:color="auto" w:fill="auto"/>
          </w:tcPr>
          <w:p w14:paraId="1E2696FB" w14:textId="77777777" w:rsidR="00961E00" w:rsidRPr="00961E00" w:rsidRDefault="00961E00" w:rsidP="00961E00">
            <w:pPr>
              <w:spacing w:after="0" w:line="240" w:lineRule="auto"/>
              <w:rPr>
                <w:rFonts w:ascii="Times New Roman" w:eastAsia="Times New Roman" w:hAnsi="Times New Roman" w:cs="Times New Roman"/>
                <w:sz w:val="20"/>
                <w:szCs w:val="20"/>
                <w:lang w:eastAsia="ru-RU"/>
              </w:rPr>
            </w:pPr>
            <w:r w:rsidRPr="00961E00">
              <w:rPr>
                <w:rFonts w:ascii="Times New Roman" w:eastAsia="Times New Roman" w:hAnsi="Times New Roman" w:cs="Times New Roman"/>
                <w:color w:val="000000"/>
                <w:sz w:val="28"/>
                <w:szCs w:val="28"/>
                <w:lang w:eastAsia="ru-RU"/>
              </w:rPr>
              <w:t xml:space="preserve">________________      </w:t>
            </w:r>
          </w:p>
          <w:p w14:paraId="497AE31D" w14:textId="77777777" w:rsidR="00961E00" w:rsidRPr="00961E00" w:rsidRDefault="00961E00" w:rsidP="00961E00">
            <w:pPr>
              <w:shd w:val="clear" w:color="auto" w:fill="FFFFFF"/>
              <w:spacing w:after="0" w:line="240" w:lineRule="auto"/>
              <w:rPr>
                <w:rFonts w:ascii="Times New Roman" w:eastAsia="Times New Roman" w:hAnsi="Times New Roman" w:cs="Times New Roman"/>
                <w:sz w:val="20"/>
                <w:szCs w:val="20"/>
                <w:lang w:eastAsia="ru-RU"/>
              </w:rPr>
            </w:pPr>
            <w:proofErr w:type="spellStart"/>
            <w:r w:rsidRPr="00961E00">
              <w:rPr>
                <w:rFonts w:ascii="Times New Roman" w:eastAsia="Times New Roman" w:hAnsi="Times New Roman" w:cs="Times New Roman"/>
                <w:color w:val="000000"/>
                <w:sz w:val="20"/>
                <w:szCs w:val="20"/>
                <w:lang w:eastAsia="ru-RU"/>
              </w:rPr>
              <w:t>М.П</w:t>
            </w:r>
            <w:proofErr w:type="spellEnd"/>
            <w:r w:rsidRPr="00961E00">
              <w:rPr>
                <w:rFonts w:ascii="Times New Roman" w:eastAsia="Times New Roman" w:hAnsi="Times New Roman" w:cs="Times New Roman"/>
                <w:color w:val="000000"/>
                <w:sz w:val="20"/>
                <w:szCs w:val="20"/>
                <w:lang w:eastAsia="ru-RU"/>
              </w:rPr>
              <w:t>. (подпись)</w:t>
            </w:r>
          </w:p>
        </w:tc>
      </w:tr>
    </w:tbl>
    <w:p w14:paraId="480180B7" w14:textId="77777777" w:rsidR="00961E00" w:rsidRPr="00961E00" w:rsidRDefault="00961E00" w:rsidP="00093F7A">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3618AC75" w14:textId="77777777" w:rsidR="00CA1141" w:rsidRDefault="00CA1141" w:rsidP="00961E00">
      <w:pPr>
        <w:spacing w:after="0" w:line="240" w:lineRule="auto"/>
        <w:jc w:val="center"/>
        <w:rPr>
          <w:rFonts w:ascii="Times New Roman" w:eastAsia="Times New Roman" w:hAnsi="Times New Roman" w:cs="Times New Roman"/>
          <w:b/>
          <w:sz w:val="27"/>
          <w:szCs w:val="27"/>
          <w:lang w:eastAsia="ru-RU"/>
        </w:rPr>
      </w:pPr>
    </w:p>
    <w:p w14:paraId="7CB3D441" w14:textId="77777777" w:rsidR="00961E00" w:rsidRPr="00961E00" w:rsidRDefault="00961E00" w:rsidP="00961E00">
      <w:pPr>
        <w:spacing w:after="0" w:line="240" w:lineRule="auto"/>
        <w:jc w:val="center"/>
        <w:rPr>
          <w:rFonts w:ascii="Times New Roman" w:eastAsia="Times New Roman" w:hAnsi="Times New Roman" w:cs="Times New Roman"/>
          <w:b/>
          <w:sz w:val="27"/>
          <w:szCs w:val="27"/>
          <w:lang w:eastAsia="ru-RU"/>
        </w:rPr>
      </w:pPr>
      <w:r w:rsidRPr="00961E00">
        <w:rPr>
          <w:rFonts w:ascii="Times New Roman" w:eastAsia="Times New Roman" w:hAnsi="Times New Roman" w:cs="Times New Roman"/>
          <w:b/>
          <w:sz w:val="27"/>
          <w:szCs w:val="27"/>
          <w:lang w:eastAsia="ru-RU"/>
        </w:rPr>
        <w:lastRenderedPageBreak/>
        <w:t>А К Т</w:t>
      </w:r>
    </w:p>
    <w:p w14:paraId="19E2B169" w14:textId="77777777" w:rsidR="00961E00" w:rsidRPr="00961E00" w:rsidRDefault="00961E00" w:rsidP="00961E00">
      <w:pPr>
        <w:spacing w:after="0" w:line="240" w:lineRule="auto"/>
        <w:ind w:firstLine="426"/>
        <w:jc w:val="center"/>
        <w:rPr>
          <w:rFonts w:ascii="Times New Roman" w:eastAsia="Times New Roman" w:hAnsi="Times New Roman" w:cs="Times New Roman"/>
          <w:b/>
          <w:bCs/>
          <w:sz w:val="27"/>
          <w:szCs w:val="27"/>
          <w:lang w:eastAsia="ru-RU"/>
        </w:rPr>
      </w:pPr>
      <w:r w:rsidRPr="00961E00">
        <w:rPr>
          <w:rFonts w:ascii="Times New Roman" w:eastAsia="Times New Roman" w:hAnsi="Times New Roman" w:cs="Times New Roman"/>
          <w:b/>
          <w:bCs/>
          <w:sz w:val="27"/>
          <w:szCs w:val="27"/>
          <w:lang w:eastAsia="ru-RU"/>
        </w:rPr>
        <w:t>приема-передачи муниципального имущества</w:t>
      </w:r>
    </w:p>
    <w:p w14:paraId="28BCBCEC" w14:textId="77777777" w:rsidR="00961E00" w:rsidRPr="00961E00" w:rsidRDefault="00961E00" w:rsidP="00961E00">
      <w:pPr>
        <w:spacing w:after="0" w:line="240" w:lineRule="auto"/>
        <w:ind w:firstLine="426"/>
        <w:jc w:val="center"/>
        <w:rPr>
          <w:rFonts w:ascii="Times New Roman" w:eastAsia="Times New Roman" w:hAnsi="Times New Roman" w:cs="Times New Roman"/>
          <w:b/>
          <w:bCs/>
          <w:sz w:val="27"/>
          <w:szCs w:val="27"/>
          <w:lang w:eastAsia="ru-RU"/>
        </w:rPr>
      </w:pPr>
      <w:r w:rsidRPr="00961E00">
        <w:rPr>
          <w:rFonts w:ascii="Times New Roman" w:eastAsia="Times New Roman" w:hAnsi="Times New Roman" w:cs="Times New Roman"/>
          <w:b/>
          <w:bCs/>
          <w:sz w:val="27"/>
          <w:szCs w:val="27"/>
          <w:lang w:eastAsia="ru-RU"/>
        </w:rPr>
        <w:t>от «____»______2022 г.</w:t>
      </w:r>
    </w:p>
    <w:p w14:paraId="6BA870EA" w14:textId="77777777" w:rsidR="00961E00" w:rsidRPr="00961E00" w:rsidRDefault="00961E00" w:rsidP="00961E00">
      <w:pPr>
        <w:spacing w:after="0" w:line="240" w:lineRule="auto"/>
        <w:ind w:firstLine="426"/>
        <w:rPr>
          <w:rFonts w:ascii="Times New Roman" w:eastAsia="Times New Roman" w:hAnsi="Times New Roman" w:cs="Times New Roman"/>
          <w:b/>
          <w:bCs/>
          <w:sz w:val="27"/>
          <w:szCs w:val="27"/>
          <w:lang w:eastAsia="ru-RU"/>
        </w:rPr>
      </w:pPr>
    </w:p>
    <w:p w14:paraId="3800B047" w14:textId="77777777" w:rsidR="00961E00" w:rsidRPr="00961E00" w:rsidRDefault="00093F7A" w:rsidP="00961E00">
      <w:pPr>
        <w:spacing w:after="0" w:line="240" w:lineRule="auto"/>
        <w:jc w:val="both"/>
        <w:rPr>
          <w:rFonts w:ascii="Times New Roman" w:eastAsia="Times New Roman" w:hAnsi="Times New Roman" w:cs="Times New Roman"/>
          <w:sz w:val="27"/>
          <w:szCs w:val="27"/>
          <w:lang w:eastAsia="ru-RU"/>
        </w:rPr>
      </w:pPr>
      <w:proofErr w:type="spellStart"/>
      <w:r>
        <w:rPr>
          <w:rFonts w:ascii="Times New Roman" w:eastAsia="Times New Roman" w:hAnsi="Times New Roman" w:cs="Times New Roman"/>
          <w:sz w:val="27"/>
          <w:szCs w:val="27"/>
          <w:lang w:eastAsia="ru-RU"/>
        </w:rPr>
        <w:t>г</w:t>
      </w:r>
      <w:proofErr w:type="gramStart"/>
      <w:r>
        <w:rPr>
          <w:rFonts w:ascii="Times New Roman" w:eastAsia="Times New Roman" w:hAnsi="Times New Roman" w:cs="Times New Roman"/>
          <w:sz w:val="27"/>
          <w:szCs w:val="27"/>
          <w:lang w:eastAsia="ru-RU"/>
        </w:rPr>
        <w:t>.Ю</w:t>
      </w:r>
      <w:proofErr w:type="gramEnd"/>
      <w:r>
        <w:rPr>
          <w:rFonts w:ascii="Times New Roman" w:eastAsia="Times New Roman" w:hAnsi="Times New Roman" w:cs="Times New Roman"/>
          <w:sz w:val="27"/>
          <w:szCs w:val="27"/>
          <w:lang w:eastAsia="ru-RU"/>
        </w:rPr>
        <w:t>рьевец</w:t>
      </w:r>
      <w:proofErr w:type="spellEnd"/>
      <w:r w:rsidR="00961E00" w:rsidRPr="00961E00">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 xml:space="preserve">                              </w:t>
      </w:r>
      <w:r w:rsidR="00961E00" w:rsidRPr="00961E00">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 xml:space="preserve">       «___»_________ </w:t>
      </w:r>
      <w:proofErr w:type="spellStart"/>
      <w:r>
        <w:rPr>
          <w:rFonts w:ascii="Times New Roman" w:eastAsia="Times New Roman" w:hAnsi="Times New Roman" w:cs="Times New Roman"/>
          <w:sz w:val="27"/>
          <w:szCs w:val="27"/>
          <w:lang w:eastAsia="ru-RU"/>
        </w:rPr>
        <w:t>2022г</w:t>
      </w:r>
      <w:proofErr w:type="spellEnd"/>
      <w:r>
        <w:rPr>
          <w:rFonts w:ascii="Times New Roman" w:eastAsia="Times New Roman" w:hAnsi="Times New Roman" w:cs="Times New Roman"/>
          <w:sz w:val="27"/>
          <w:szCs w:val="27"/>
          <w:lang w:eastAsia="ru-RU"/>
        </w:rPr>
        <w:t xml:space="preserve">. </w:t>
      </w:r>
    </w:p>
    <w:p w14:paraId="0D776398" w14:textId="77777777" w:rsidR="00961E00" w:rsidRPr="00961E00" w:rsidRDefault="00961E00" w:rsidP="00961E00">
      <w:pPr>
        <w:spacing w:after="0" w:line="240" w:lineRule="auto"/>
        <w:ind w:firstLine="720"/>
        <w:jc w:val="both"/>
        <w:rPr>
          <w:rFonts w:ascii="Times New Roman" w:eastAsia="Times New Roman" w:hAnsi="Times New Roman" w:cs="Times New Roman"/>
          <w:sz w:val="27"/>
          <w:szCs w:val="27"/>
          <w:lang w:eastAsia="ru-RU"/>
        </w:rPr>
      </w:pPr>
    </w:p>
    <w:p w14:paraId="383482DB" w14:textId="77777777" w:rsidR="00961E00" w:rsidRPr="00961E00" w:rsidRDefault="00961E00" w:rsidP="00961E00">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proofErr w:type="gramStart"/>
      <w:r w:rsidRPr="00961E00">
        <w:rPr>
          <w:rFonts w:ascii="Times New Roman" w:eastAsia="Times New Roman" w:hAnsi="Times New Roman" w:cs="Times New Roman"/>
          <w:color w:val="000000"/>
          <w:sz w:val="28"/>
          <w:szCs w:val="28"/>
          <w:lang w:eastAsia="ru-RU"/>
        </w:rPr>
        <w:t xml:space="preserve">Администрация Юрьевецкого муниципального района Ивановской области,                                                                                 </w:t>
      </w:r>
      <w:proofErr w:type="spellStart"/>
      <w:r w:rsidRPr="00961E00">
        <w:rPr>
          <w:rFonts w:ascii="Times New Roman" w:eastAsia="Times New Roman" w:hAnsi="Times New Roman" w:cs="Times New Roman"/>
          <w:color w:val="000000"/>
          <w:sz w:val="28"/>
          <w:szCs w:val="28"/>
          <w:lang w:eastAsia="ru-RU"/>
        </w:rPr>
        <w:t>ОГРН</w:t>
      </w:r>
      <w:proofErr w:type="spellEnd"/>
      <w:r w:rsidRPr="00961E00">
        <w:rPr>
          <w:rFonts w:ascii="Times New Roman" w:eastAsia="Times New Roman" w:hAnsi="Times New Roman" w:cs="Times New Roman"/>
          <w:color w:val="000000"/>
          <w:sz w:val="28"/>
          <w:szCs w:val="28"/>
          <w:lang w:eastAsia="ru-RU"/>
        </w:rPr>
        <w:t xml:space="preserve"> 1023701728478, ИНН 3727002373, </w:t>
      </w:r>
      <w:proofErr w:type="spellStart"/>
      <w:r w:rsidRPr="00961E00">
        <w:rPr>
          <w:rFonts w:ascii="Times New Roman" w:eastAsia="Times New Roman" w:hAnsi="Times New Roman" w:cs="Times New Roman"/>
          <w:color w:val="000000"/>
          <w:sz w:val="28"/>
          <w:szCs w:val="28"/>
          <w:lang w:eastAsia="ru-RU"/>
        </w:rPr>
        <w:t>КПП</w:t>
      </w:r>
      <w:proofErr w:type="spellEnd"/>
      <w:r w:rsidRPr="00961E00">
        <w:rPr>
          <w:rFonts w:ascii="Times New Roman" w:eastAsia="Times New Roman" w:hAnsi="Times New Roman" w:cs="Times New Roman"/>
          <w:color w:val="000000"/>
          <w:sz w:val="28"/>
          <w:szCs w:val="28"/>
          <w:lang w:eastAsia="ru-RU"/>
        </w:rPr>
        <w:t xml:space="preserve"> 372701001, юридический адрес: 155453, Ивановская область, г. Юрьевец, ул. Советская, д. 37, в лице заместителя главы администрации, председателя  Комитета по  управлению  муниципальным  имуществом, земельным отношениям и сельскому хозяйству Гурьяновой Ольги Николаевны, действующей на основании распоряжения от 30.10.2020 № 29, Положения о Комитете, именуемая  в дальнейшем  “Арендодатель”, с одной стороны, и</w:t>
      </w:r>
      <w:proofErr w:type="gramEnd"/>
      <w:r w:rsidRPr="00961E00">
        <w:rPr>
          <w:rFonts w:ascii="Times New Roman" w:eastAsia="Times New Roman" w:hAnsi="Times New Roman" w:cs="Times New Roman"/>
          <w:color w:val="000000"/>
          <w:sz w:val="28"/>
          <w:szCs w:val="28"/>
          <w:lang w:eastAsia="ru-RU"/>
        </w:rPr>
        <w:t xml:space="preserve"> ______________________</w:t>
      </w:r>
      <w:r w:rsidRPr="00961E00">
        <w:rPr>
          <w:rFonts w:ascii="Times New Roman" w:eastAsia="Times New Roman" w:hAnsi="Times New Roman" w:cs="Times New Roman"/>
          <w:color w:val="000000"/>
          <w:sz w:val="28"/>
          <w:szCs w:val="28"/>
          <w:vertAlign w:val="superscript"/>
          <w:lang w:eastAsia="ru-RU"/>
        </w:rPr>
        <w:footnoteReference w:id="7"/>
      </w:r>
      <w:r w:rsidRPr="00961E00">
        <w:rPr>
          <w:rFonts w:ascii="Times New Roman" w:eastAsia="Times New Roman" w:hAnsi="Times New Roman" w:cs="Times New Roman"/>
          <w:color w:val="000000"/>
          <w:sz w:val="28"/>
          <w:szCs w:val="28"/>
          <w:lang w:eastAsia="ru-RU"/>
        </w:rPr>
        <w:t>, именуемый в дальнейшем «Арендатор» в лице ____________________________________, действующего на основании _________, с другой стороны, (далее - Стороны)</w:t>
      </w:r>
      <w:r w:rsidRPr="00961E00">
        <w:rPr>
          <w:rFonts w:ascii="Times New Roman" w:eastAsia="Times New Roman" w:hAnsi="Times New Roman" w:cs="Times New Roman"/>
          <w:sz w:val="27"/>
          <w:szCs w:val="27"/>
          <w:lang w:eastAsia="ru-RU"/>
        </w:rPr>
        <w:t xml:space="preserve">, составили настоящий акт о нижеследующем: </w:t>
      </w:r>
    </w:p>
    <w:p w14:paraId="518CCDB8" w14:textId="77777777" w:rsidR="00961E00" w:rsidRPr="00961E00" w:rsidRDefault="00961E00" w:rsidP="00961E0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61E00">
        <w:rPr>
          <w:rFonts w:ascii="Times New Roman" w:eastAsia="Times New Roman" w:hAnsi="Times New Roman" w:cs="Times New Roman"/>
          <w:b/>
          <w:bCs/>
          <w:sz w:val="28"/>
          <w:szCs w:val="28"/>
          <w:lang w:eastAsia="ru-RU"/>
        </w:rPr>
        <w:t>Арендодателем</w:t>
      </w:r>
      <w:r w:rsidRPr="00961E00">
        <w:rPr>
          <w:rFonts w:ascii="Times New Roman" w:eastAsia="Times New Roman" w:hAnsi="Times New Roman" w:cs="Times New Roman"/>
          <w:sz w:val="28"/>
          <w:szCs w:val="28"/>
          <w:lang w:eastAsia="ru-RU"/>
        </w:rPr>
        <w:t xml:space="preserve"> передано, а </w:t>
      </w:r>
      <w:r w:rsidRPr="00961E00">
        <w:rPr>
          <w:rFonts w:ascii="Times New Roman" w:eastAsia="Times New Roman" w:hAnsi="Times New Roman" w:cs="Times New Roman"/>
          <w:b/>
          <w:bCs/>
          <w:sz w:val="28"/>
          <w:szCs w:val="28"/>
          <w:lang w:eastAsia="ru-RU"/>
        </w:rPr>
        <w:t>Арендатором</w:t>
      </w:r>
      <w:r w:rsidRPr="00961E00">
        <w:rPr>
          <w:rFonts w:ascii="Times New Roman" w:eastAsia="Times New Roman" w:hAnsi="Times New Roman" w:cs="Times New Roman"/>
          <w:sz w:val="28"/>
          <w:szCs w:val="28"/>
          <w:lang w:eastAsia="ru-RU"/>
        </w:rPr>
        <w:t xml:space="preserve"> принято имущество</w:t>
      </w:r>
      <w:r>
        <w:rPr>
          <w:rFonts w:ascii="Times New Roman" w:eastAsia="Times New Roman" w:hAnsi="Times New Roman" w:cs="Times New Roman"/>
          <w:sz w:val="28"/>
          <w:szCs w:val="28"/>
          <w:lang w:eastAsia="ru-RU"/>
        </w:rPr>
        <w:t>, указанное в приложении к настоящему договору</w:t>
      </w:r>
      <w:r w:rsidRPr="00961E00">
        <w:rPr>
          <w:rFonts w:ascii="Times New Roman" w:eastAsia="Times New Roman" w:hAnsi="Times New Roman" w:cs="Times New Roman"/>
          <w:sz w:val="28"/>
          <w:szCs w:val="28"/>
          <w:lang w:eastAsia="ru-RU"/>
        </w:rPr>
        <w:t>.</w:t>
      </w:r>
    </w:p>
    <w:p w14:paraId="21BCF498" w14:textId="77777777" w:rsidR="00961E00" w:rsidRPr="00961E00" w:rsidRDefault="00961E00" w:rsidP="00961E00">
      <w:pPr>
        <w:suppressAutoHyphens/>
        <w:spacing w:after="0" w:line="240" w:lineRule="auto"/>
        <w:ind w:firstLine="709"/>
        <w:jc w:val="both"/>
        <w:rPr>
          <w:rFonts w:ascii="Times New Roman" w:eastAsia="Times New Roman" w:hAnsi="Times New Roman" w:cs="Times New Roman"/>
          <w:sz w:val="27"/>
          <w:szCs w:val="27"/>
          <w:lang w:eastAsia="ar-SA"/>
        </w:rPr>
      </w:pPr>
    </w:p>
    <w:p w14:paraId="69004282" w14:textId="77777777" w:rsidR="00961E00" w:rsidRPr="00961E00" w:rsidRDefault="00961E00" w:rsidP="00961E00">
      <w:pPr>
        <w:suppressAutoHyphens/>
        <w:spacing w:after="0" w:line="240" w:lineRule="auto"/>
        <w:ind w:firstLine="709"/>
        <w:jc w:val="both"/>
        <w:rPr>
          <w:rFonts w:ascii="Times New Roman" w:eastAsia="Times New Roman" w:hAnsi="Times New Roman" w:cs="Times New Roman"/>
          <w:sz w:val="28"/>
          <w:szCs w:val="28"/>
          <w:lang w:eastAsia="ar-SA"/>
        </w:rPr>
      </w:pPr>
      <w:r w:rsidRPr="00961E00">
        <w:rPr>
          <w:rFonts w:ascii="Times New Roman" w:eastAsia="Times New Roman" w:hAnsi="Times New Roman" w:cs="Times New Roman"/>
          <w:sz w:val="28"/>
          <w:szCs w:val="28"/>
          <w:lang w:eastAsia="ar-SA"/>
        </w:rPr>
        <w:t>Претензий по состоянию передаваемого имущества у Арендатора не имеется.</w:t>
      </w:r>
    </w:p>
    <w:p w14:paraId="4A046685" w14:textId="77777777" w:rsidR="00961E00" w:rsidRPr="00961E00" w:rsidRDefault="00961E00" w:rsidP="00961E00">
      <w:pPr>
        <w:suppressAutoHyphens/>
        <w:spacing w:after="0" w:line="240" w:lineRule="auto"/>
        <w:ind w:firstLine="709"/>
        <w:jc w:val="both"/>
        <w:rPr>
          <w:rFonts w:ascii="Times New Roman" w:eastAsia="Times New Roman" w:hAnsi="Times New Roman" w:cs="Times New Roman"/>
          <w:sz w:val="27"/>
          <w:szCs w:val="27"/>
          <w:lang w:eastAsia="ar-SA"/>
        </w:rPr>
      </w:pPr>
    </w:p>
    <w:tbl>
      <w:tblPr>
        <w:tblW w:w="0" w:type="auto"/>
        <w:tblLayout w:type="fixed"/>
        <w:tblLook w:val="0000" w:firstRow="0" w:lastRow="0" w:firstColumn="0" w:lastColumn="0" w:noHBand="0" w:noVBand="0"/>
      </w:tblPr>
      <w:tblGrid>
        <w:gridCol w:w="5347"/>
        <w:gridCol w:w="284"/>
        <w:gridCol w:w="4070"/>
      </w:tblGrid>
      <w:tr w:rsidR="00961E00" w:rsidRPr="00961E00" w14:paraId="66F00512" w14:textId="77777777" w:rsidTr="00093F7A">
        <w:trPr>
          <w:trHeight w:val="89"/>
        </w:trPr>
        <w:tc>
          <w:tcPr>
            <w:tcW w:w="5347" w:type="dxa"/>
            <w:shd w:val="clear" w:color="auto" w:fill="auto"/>
          </w:tcPr>
          <w:p w14:paraId="25DDC85F" w14:textId="77777777" w:rsidR="00961E00" w:rsidRPr="00961E00" w:rsidRDefault="00961E00" w:rsidP="00961E00">
            <w:pPr>
              <w:spacing w:after="0" w:line="240" w:lineRule="auto"/>
              <w:rPr>
                <w:rFonts w:ascii="Times New Roman" w:eastAsia="Times New Roman" w:hAnsi="Times New Roman" w:cs="Times New Roman"/>
                <w:sz w:val="20"/>
                <w:szCs w:val="20"/>
                <w:lang w:eastAsia="ru-RU"/>
              </w:rPr>
            </w:pPr>
            <w:r w:rsidRPr="00961E00">
              <w:rPr>
                <w:rFonts w:ascii="Times New Roman" w:eastAsia="Times New Roman" w:hAnsi="Times New Roman" w:cs="Times New Roman"/>
                <w:b/>
                <w:bCs/>
                <w:color w:val="000000"/>
                <w:sz w:val="28"/>
                <w:szCs w:val="28"/>
                <w:lang w:eastAsia="ru-RU"/>
              </w:rPr>
              <w:t>Арендодатель:</w:t>
            </w:r>
          </w:p>
        </w:tc>
        <w:tc>
          <w:tcPr>
            <w:tcW w:w="284" w:type="dxa"/>
            <w:shd w:val="clear" w:color="auto" w:fill="auto"/>
          </w:tcPr>
          <w:p w14:paraId="485CA600" w14:textId="77777777" w:rsidR="00961E00" w:rsidRPr="00961E00" w:rsidRDefault="00961E00" w:rsidP="00961E00">
            <w:pPr>
              <w:snapToGrid w:val="0"/>
              <w:spacing w:after="0" w:line="240" w:lineRule="auto"/>
              <w:jc w:val="center"/>
              <w:rPr>
                <w:rFonts w:ascii="Times New Roman" w:eastAsia="Times New Roman" w:hAnsi="Times New Roman" w:cs="Times New Roman"/>
                <w:color w:val="000000"/>
                <w:sz w:val="28"/>
                <w:szCs w:val="28"/>
                <w:lang w:eastAsia="ru-RU"/>
              </w:rPr>
            </w:pPr>
          </w:p>
        </w:tc>
        <w:tc>
          <w:tcPr>
            <w:tcW w:w="4070" w:type="dxa"/>
            <w:shd w:val="clear" w:color="auto" w:fill="auto"/>
          </w:tcPr>
          <w:p w14:paraId="25591E66" w14:textId="77777777" w:rsidR="00961E00" w:rsidRPr="00961E00" w:rsidRDefault="00961E00" w:rsidP="00961E00">
            <w:pPr>
              <w:spacing w:after="0" w:line="240" w:lineRule="auto"/>
              <w:jc w:val="center"/>
              <w:rPr>
                <w:rFonts w:ascii="Times New Roman" w:eastAsia="Times New Roman" w:hAnsi="Times New Roman" w:cs="Times New Roman"/>
                <w:b/>
                <w:color w:val="000000"/>
                <w:sz w:val="28"/>
                <w:szCs w:val="28"/>
                <w:lang w:eastAsia="ru-RU"/>
              </w:rPr>
            </w:pPr>
            <w:r w:rsidRPr="00961E00">
              <w:rPr>
                <w:rFonts w:ascii="Times New Roman" w:eastAsia="Times New Roman" w:hAnsi="Times New Roman" w:cs="Times New Roman"/>
                <w:b/>
                <w:bCs/>
                <w:color w:val="000000"/>
                <w:sz w:val="28"/>
                <w:szCs w:val="28"/>
                <w:lang w:eastAsia="ru-RU"/>
              </w:rPr>
              <w:t xml:space="preserve">Арендатор: </w:t>
            </w:r>
            <w:r w:rsidRPr="00961E00">
              <w:rPr>
                <w:rFonts w:ascii="Times New Roman" w:eastAsia="Times New Roman" w:hAnsi="Times New Roman" w:cs="Times New Roman"/>
                <w:b/>
                <w:bCs/>
                <w:color w:val="000000"/>
                <w:sz w:val="28"/>
                <w:szCs w:val="28"/>
                <w:vertAlign w:val="superscript"/>
                <w:lang w:eastAsia="ru-RU"/>
              </w:rPr>
              <w:footnoteReference w:id="8"/>
            </w:r>
          </w:p>
        </w:tc>
      </w:tr>
      <w:tr w:rsidR="00961E00" w:rsidRPr="00961E00" w14:paraId="76245248" w14:textId="77777777" w:rsidTr="00093F7A">
        <w:trPr>
          <w:trHeight w:val="1552"/>
        </w:trPr>
        <w:tc>
          <w:tcPr>
            <w:tcW w:w="5347" w:type="dxa"/>
            <w:shd w:val="clear" w:color="auto" w:fill="auto"/>
          </w:tcPr>
          <w:p w14:paraId="20FF7176" w14:textId="77777777" w:rsidR="00093F7A" w:rsidRDefault="00093F7A"/>
          <w:tbl>
            <w:tblPr>
              <w:tblW w:w="0" w:type="auto"/>
              <w:tblInd w:w="1" w:type="dxa"/>
              <w:tblLayout w:type="fixed"/>
              <w:tblLook w:val="0000" w:firstRow="0" w:lastRow="0" w:firstColumn="0" w:lastColumn="0" w:noHBand="0" w:noVBand="0"/>
            </w:tblPr>
            <w:tblGrid>
              <w:gridCol w:w="4070"/>
            </w:tblGrid>
            <w:tr w:rsidR="00093F7A" w:rsidRPr="00961E00" w14:paraId="4836DC4A" w14:textId="77777777" w:rsidTr="00093F7A">
              <w:trPr>
                <w:trHeight w:val="183"/>
              </w:trPr>
              <w:tc>
                <w:tcPr>
                  <w:tcW w:w="4070" w:type="dxa"/>
                  <w:shd w:val="clear" w:color="auto" w:fill="auto"/>
                </w:tcPr>
                <w:p w14:paraId="02B08141" w14:textId="77777777" w:rsidR="00093F7A" w:rsidRDefault="00093F7A" w:rsidP="00233810">
                  <w:pPr>
                    <w:spacing w:after="0" w:line="240" w:lineRule="auto"/>
                    <w:rPr>
                      <w:rFonts w:ascii="Times New Roman" w:eastAsia="Times New Roman" w:hAnsi="Times New Roman" w:cs="Times New Roman"/>
                      <w:color w:val="000000"/>
                      <w:sz w:val="28"/>
                      <w:szCs w:val="28"/>
                      <w:lang w:eastAsia="ru-RU"/>
                    </w:rPr>
                  </w:pPr>
                </w:p>
                <w:p w14:paraId="485B55BB" w14:textId="77777777" w:rsidR="00093F7A" w:rsidRDefault="00093F7A" w:rsidP="00233810">
                  <w:pPr>
                    <w:spacing w:after="0" w:line="240" w:lineRule="auto"/>
                    <w:rPr>
                      <w:rFonts w:ascii="Times New Roman" w:eastAsia="Times New Roman" w:hAnsi="Times New Roman" w:cs="Times New Roman"/>
                      <w:color w:val="000000"/>
                      <w:sz w:val="28"/>
                      <w:szCs w:val="28"/>
                      <w:lang w:eastAsia="ru-RU"/>
                    </w:rPr>
                  </w:pPr>
                </w:p>
                <w:p w14:paraId="72F4CCD6" w14:textId="77777777" w:rsidR="00093F7A" w:rsidRDefault="00093F7A" w:rsidP="00233810">
                  <w:pPr>
                    <w:spacing w:after="0" w:line="240" w:lineRule="auto"/>
                    <w:rPr>
                      <w:rFonts w:ascii="Times New Roman" w:eastAsia="Times New Roman" w:hAnsi="Times New Roman" w:cs="Times New Roman"/>
                      <w:color w:val="000000"/>
                      <w:sz w:val="28"/>
                      <w:szCs w:val="28"/>
                      <w:lang w:eastAsia="ru-RU"/>
                    </w:rPr>
                  </w:pPr>
                </w:p>
                <w:p w14:paraId="34631FC9" w14:textId="77777777" w:rsidR="00093F7A" w:rsidRPr="00961E00" w:rsidRDefault="00093F7A" w:rsidP="0023381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8"/>
                      <w:szCs w:val="28"/>
                      <w:lang w:eastAsia="ru-RU"/>
                    </w:rPr>
                    <w:t>___________</w:t>
                  </w:r>
                  <w:r w:rsidRPr="00961E00">
                    <w:rPr>
                      <w:rFonts w:ascii="Times New Roman" w:eastAsia="Times New Roman" w:hAnsi="Times New Roman" w:cs="Times New Roman"/>
                      <w:color w:val="000000"/>
                      <w:sz w:val="28"/>
                      <w:szCs w:val="28"/>
                      <w:lang w:eastAsia="ru-RU"/>
                    </w:rPr>
                    <w:t xml:space="preserve">____      </w:t>
                  </w:r>
                </w:p>
                <w:p w14:paraId="59C7272D" w14:textId="77777777" w:rsidR="00093F7A" w:rsidRPr="00961E00" w:rsidRDefault="00093F7A" w:rsidP="00233810">
                  <w:pPr>
                    <w:shd w:val="clear" w:color="auto" w:fill="FFFFFF"/>
                    <w:spacing w:after="0" w:line="240" w:lineRule="auto"/>
                    <w:rPr>
                      <w:rFonts w:ascii="Times New Roman" w:eastAsia="Times New Roman" w:hAnsi="Times New Roman" w:cs="Times New Roman"/>
                      <w:sz w:val="20"/>
                      <w:szCs w:val="20"/>
                      <w:lang w:eastAsia="ru-RU"/>
                    </w:rPr>
                  </w:pPr>
                  <w:proofErr w:type="spellStart"/>
                  <w:r w:rsidRPr="00961E00">
                    <w:rPr>
                      <w:rFonts w:ascii="Times New Roman" w:eastAsia="Times New Roman" w:hAnsi="Times New Roman" w:cs="Times New Roman"/>
                      <w:color w:val="000000"/>
                      <w:sz w:val="20"/>
                      <w:szCs w:val="20"/>
                      <w:lang w:eastAsia="ru-RU"/>
                    </w:rPr>
                    <w:t>М.П</w:t>
                  </w:r>
                  <w:proofErr w:type="spellEnd"/>
                  <w:r w:rsidRPr="00961E00">
                    <w:rPr>
                      <w:rFonts w:ascii="Times New Roman" w:eastAsia="Times New Roman" w:hAnsi="Times New Roman" w:cs="Times New Roman"/>
                      <w:color w:val="000000"/>
                      <w:sz w:val="20"/>
                      <w:szCs w:val="20"/>
                      <w:lang w:eastAsia="ru-RU"/>
                    </w:rPr>
                    <w:t>. (подпись)</w:t>
                  </w:r>
                </w:p>
              </w:tc>
            </w:tr>
          </w:tbl>
          <w:p w14:paraId="7BADCEC8" w14:textId="77777777" w:rsidR="00961E00" w:rsidRPr="00961E00" w:rsidRDefault="00961E00" w:rsidP="00961E00">
            <w:pPr>
              <w:spacing w:after="0" w:line="240" w:lineRule="auto"/>
              <w:rPr>
                <w:rFonts w:ascii="Times New Roman" w:eastAsia="Times New Roman" w:hAnsi="Times New Roman" w:cs="Times New Roman"/>
                <w:sz w:val="20"/>
                <w:szCs w:val="20"/>
                <w:lang w:eastAsia="ru-RU"/>
              </w:rPr>
            </w:pPr>
          </w:p>
        </w:tc>
        <w:tc>
          <w:tcPr>
            <w:tcW w:w="284" w:type="dxa"/>
            <w:shd w:val="clear" w:color="auto" w:fill="auto"/>
          </w:tcPr>
          <w:p w14:paraId="55E2CEEF" w14:textId="77777777" w:rsidR="00961E00" w:rsidRPr="00961E00" w:rsidRDefault="00961E00" w:rsidP="00961E00">
            <w:pPr>
              <w:snapToGrid w:val="0"/>
              <w:spacing w:after="0" w:line="240" w:lineRule="auto"/>
              <w:jc w:val="center"/>
              <w:rPr>
                <w:rFonts w:ascii="Times New Roman" w:eastAsia="Times New Roman" w:hAnsi="Times New Roman" w:cs="Times New Roman"/>
                <w:color w:val="000000"/>
                <w:sz w:val="28"/>
                <w:szCs w:val="28"/>
                <w:lang w:eastAsia="ru-RU"/>
              </w:rPr>
            </w:pPr>
          </w:p>
        </w:tc>
        <w:tc>
          <w:tcPr>
            <w:tcW w:w="4070" w:type="dxa"/>
            <w:shd w:val="clear" w:color="auto" w:fill="auto"/>
          </w:tcPr>
          <w:p w14:paraId="79297F76" w14:textId="77777777" w:rsidR="00093F7A" w:rsidRDefault="00093F7A"/>
          <w:p w14:paraId="480BCD80" w14:textId="77777777" w:rsidR="00093F7A" w:rsidRDefault="00093F7A"/>
          <w:p w14:paraId="07D77641" w14:textId="77777777" w:rsidR="00093F7A" w:rsidRDefault="00093F7A"/>
          <w:tbl>
            <w:tblPr>
              <w:tblW w:w="4041" w:type="dxa"/>
              <w:tblLayout w:type="fixed"/>
              <w:tblLook w:val="0000" w:firstRow="0" w:lastRow="0" w:firstColumn="0" w:lastColumn="0" w:noHBand="0" w:noVBand="0"/>
            </w:tblPr>
            <w:tblGrid>
              <w:gridCol w:w="4041"/>
            </w:tblGrid>
            <w:tr w:rsidR="00093F7A" w:rsidRPr="00961E00" w14:paraId="21055C5E" w14:textId="77777777" w:rsidTr="00093F7A">
              <w:trPr>
                <w:trHeight w:val="230"/>
              </w:trPr>
              <w:tc>
                <w:tcPr>
                  <w:tcW w:w="4041" w:type="dxa"/>
                  <w:shd w:val="clear" w:color="auto" w:fill="auto"/>
                </w:tcPr>
                <w:p w14:paraId="6FE04B6A" w14:textId="77777777" w:rsidR="00093F7A" w:rsidRPr="00961E00" w:rsidRDefault="00093F7A" w:rsidP="00233810">
                  <w:pPr>
                    <w:spacing w:after="0" w:line="240" w:lineRule="auto"/>
                    <w:rPr>
                      <w:rFonts w:ascii="Times New Roman" w:eastAsia="Times New Roman" w:hAnsi="Times New Roman" w:cs="Times New Roman"/>
                      <w:sz w:val="20"/>
                      <w:szCs w:val="20"/>
                      <w:lang w:eastAsia="ru-RU"/>
                    </w:rPr>
                  </w:pPr>
                  <w:r w:rsidRPr="00961E00">
                    <w:rPr>
                      <w:rFonts w:ascii="Times New Roman" w:eastAsia="Times New Roman" w:hAnsi="Times New Roman" w:cs="Times New Roman"/>
                      <w:color w:val="000000"/>
                      <w:sz w:val="28"/>
                      <w:szCs w:val="28"/>
                      <w:lang w:eastAsia="ru-RU"/>
                    </w:rPr>
                    <w:t xml:space="preserve">________________      </w:t>
                  </w:r>
                </w:p>
                <w:p w14:paraId="0ABA1D5E" w14:textId="77777777" w:rsidR="00093F7A" w:rsidRPr="00961E00" w:rsidRDefault="00093F7A" w:rsidP="00233810">
                  <w:pPr>
                    <w:shd w:val="clear" w:color="auto" w:fill="FFFFFF"/>
                    <w:spacing w:after="0" w:line="240" w:lineRule="auto"/>
                    <w:rPr>
                      <w:rFonts w:ascii="Times New Roman" w:eastAsia="Times New Roman" w:hAnsi="Times New Roman" w:cs="Times New Roman"/>
                      <w:sz w:val="20"/>
                      <w:szCs w:val="20"/>
                      <w:lang w:eastAsia="ru-RU"/>
                    </w:rPr>
                  </w:pPr>
                  <w:proofErr w:type="spellStart"/>
                  <w:r w:rsidRPr="00961E00">
                    <w:rPr>
                      <w:rFonts w:ascii="Times New Roman" w:eastAsia="Times New Roman" w:hAnsi="Times New Roman" w:cs="Times New Roman"/>
                      <w:color w:val="000000"/>
                      <w:sz w:val="20"/>
                      <w:szCs w:val="20"/>
                      <w:lang w:eastAsia="ru-RU"/>
                    </w:rPr>
                    <w:t>М.П</w:t>
                  </w:r>
                  <w:proofErr w:type="spellEnd"/>
                  <w:r w:rsidRPr="00961E00">
                    <w:rPr>
                      <w:rFonts w:ascii="Times New Roman" w:eastAsia="Times New Roman" w:hAnsi="Times New Roman" w:cs="Times New Roman"/>
                      <w:color w:val="000000"/>
                      <w:sz w:val="20"/>
                      <w:szCs w:val="20"/>
                      <w:lang w:eastAsia="ru-RU"/>
                    </w:rPr>
                    <w:t>. (подпись)</w:t>
                  </w:r>
                </w:p>
              </w:tc>
            </w:tr>
          </w:tbl>
          <w:p w14:paraId="65B544FC" w14:textId="77777777" w:rsidR="00961E00" w:rsidRPr="00961E00" w:rsidRDefault="00961E00" w:rsidP="00093F7A">
            <w:pPr>
              <w:snapToGrid w:val="0"/>
              <w:spacing w:after="0" w:line="240" w:lineRule="auto"/>
              <w:rPr>
                <w:rFonts w:ascii="Times New Roman" w:eastAsia="Times New Roman" w:hAnsi="Times New Roman" w:cs="Times New Roman"/>
                <w:color w:val="000000"/>
                <w:sz w:val="28"/>
                <w:szCs w:val="28"/>
                <w:lang w:eastAsia="ru-RU"/>
              </w:rPr>
            </w:pPr>
          </w:p>
        </w:tc>
      </w:tr>
      <w:tr w:rsidR="00961E00" w:rsidRPr="00961E00" w14:paraId="02B081BC" w14:textId="77777777" w:rsidTr="00093F7A">
        <w:trPr>
          <w:trHeight w:val="92"/>
        </w:trPr>
        <w:tc>
          <w:tcPr>
            <w:tcW w:w="5347" w:type="dxa"/>
            <w:shd w:val="clear" w:color="auto" w:fill="auto"/>
          </w:tcPr>
          <w:p w14:paraId="6A759315" w14:textId="77777777" w:rsidR="00961E00" w:rsidRPr="00961E00" w:rsidRDefault="00961E00" w:rsidP="00961E00">
            <w:pPr>
              <w:shd w:val="clear" w:color="auto" w:fill="FFFFFF"/>
              <w:spacing w:after="0" w:line="240" w:lineRule="auto"/>
              <w:rPr>
                <w:rFonts w:ascii="Times New Roman" w:eastAsia="Times New Roman" w:hAnsi="Times New Roman" w:cs="Times New Roman"/>
                <w:sz w:val="20"/>
                <w:szCs w:val="20"/>
                <w:lang w:eastAsia="ru-RU"/>
              </w:rPr>
            </w:pPr>
          </w:p>
        </w:tc>
        <w:tc>
          <w:tcPr>
            <w:tcW w:w="284" w:type="dxa"/>
            <w:shd w:val="clear" w:color="auto" w:fill="auto"/>
          </w:tcPr>
          <w:p w14:paraId="3B988171" w14:textId="77777777" w:rsidR="00961E00" w:rsidRPr="00961E00" w:rsidRDefault="00961E00" w:rsidP="00961E00">
            <w:pPr>
              <w:snapToGrid w:val="0"/>
              <w:spacing w:after="0" w:line="240" w:lineRule="auto"/>
              <w:jc w:val="center"/>
              <w:rPr>
                <w:rFonts w:ascii="Times New Roman" w:eastAsia="Times New Roman" w:hAnsi="Times New Roman" w:cs="Times New Roman"/>
                <w:color w:val="000000"/>
                <w:sz w:val="28"/>
                <w:szCs w:val="28"/>
                <w:lang w:eastAsia="ru-RU"/>
              </w:rPr>
            </w:pPr>
          </w:p>
        </w:tc>
        <w:tc>
          <w:tcPr>
            <w:tcW w:w="4070" w:type="dxa"/>
            <w:shd w:val="clear" w:color="auto" w:fill="auto"/>
          </w:tcPr>
          <w:p w14:paraId="6B9CC5FD" w14:textId="77777777" w:rsidR="00961E00" w:rsidRDefault="00961E00" w:rsidP="00961E00">
            <w:pPr>
              <w:shd w:val="clear" w:color="auto" w:fill="FFFFFF"/>
              <w:spacing w:after="0" w:line="240" w:lineRule="auto"/>
              <w:rPr>
                <w:rFonts w:ascii="Times New Roman" w:eastAsia="Times New Roman" w:hAnsi="Times New Roman" w:cs="Times New Roman"/>
                <w:sz w:val="20"/>
                <w:szCs w:val="20"/>
                <w:lang w:eastAsia="ru-RU"/>
              </w:rPr>
            </w:pPr>
          </w:p>
          <w:p w14:paraId="786471AB" w14:textId="77777777" w:rsidR="00CA1141" w:rsidRDefault="00CA1141" w:rsidP="00961E00">
            <w:pPr>
              <w:shd w:val="clear" w:color="auto" w:fill="FFFFFF"/>
              <w:spacing w:after="0" w:line="240" w:lineRule="auto"/>
              <w:rPr>
                <w:rFonts w:ascii="Times New Roman" w:eastAsia="Times New Roman" w:hAnsi="Times New Roman" w:cs="Times New Roman"/>
                <w:sz w:val="20"/>
                <w:szCs w:val="20"/>
                <w:lang w:eastAsia="ru-RU"/>
              </w:rPr>
            </w:pPr>
          </w:p>
          <w:p w14:paraId="4069A994" w14:textId="77777777" w:rsidR="00CA1141" w:rsidRDefault="00CA1141" w:rsidP="00961E00">
            <w:pPr>
              <w:shd w:val="clear" w:color="auto" w:fill="FFFFFF"/>
              <w:spacing w:after="0" w:line="240" w:lineRule="auto"/>
              <w:rPr>
                <w:rFonts w:ascii="Times New Roman" w:eastAsia="Times New Roman" w:hAnsi="Times New Roman" w:cs="Times New Roman"/>
                <w:sz w:val="20"/>
                <w:szCs w:val="20"/>
                <w:lang w:eastAsia="ru-RU"/>
              </w:rPr>
            </w:pPr>
          </w:p>
          <w:p w14:paraId="309B615E" w14:textId="77777777" w:rsidR="00CA1141" w:rsidRDefault="00CA1141" w:rsidP="00961E00">
            <w:pPr>
              <w:shd w:val="clear" w:color="auto" w:fill="FFFFFF"/>
              <w:spacing w:after="0" w:line="240" w:lineRule="auto"/>
              <w:rPr>
                <w:rFonts w:ascii="Times New Roman" w:eastAsia="Times New Roman" w:hAnsi="Times New Roman" w:cs="Times New Roman"/>
                <w:sz w:val="20"/>
                <w:szCs w:val="20"/>
                <w:lang w:eastAsia="ru-RU"/>
              </w:rPr>
            </w:pPr>
          </w:p>
          <w:p w14:paraId="53F31B61" w14:textId="77777777" w:rsidR="00CA1141" w:rsidRDefault="00CA1141" w:rsidP="00961E00">
            <w:pPr>
              <w:shd w:val="clear" w:color="auto" w:fill="FFFFFF"/>
              <w:spacing w:after="0" w:line="240" w:lineRule="auto"/>
              <w:rPr>
                <w:rFonts w:ascii="Times New Roman" w:eastAsia="Times New Roman" w:hAnsi="Times New Roman" w:cs="Times New Roman"/>
                <w:sz w:val="20"/>
                <w:szCs w:val="20"/>
                <w:lang w:eastAsia="ru-RU"/>
              </w:rPr>
            </w:pPr>
          </w:p>
          <w:p w14:paraId="306E35FA" w14:textId="77777777" w:rsidR="00CA1141" w:rsidRDefault="00CA1141" w:rsidP="00961E00">
            <w:pPr>
              <w:shd w:val="clear" w:color="auto" w:fill="FFFFFF"/>
              <w:spacing w:after="0" w:line="240" w:lineRule="auto"/>
              <w:rPr>
                <w:rFonts w:ascii="Times New Roman" w:eastAsia="Times New Roman" w:hAnsi="Times New Roman" w:cs="Times New Roman"/>
                <w:sz w:val="20"/>
                <w:szCs w:val="20"/>
                <w:lang w:eastAsia="ru-RU"/>
              </w:rPr>
            </w:pPr>
          </w:p>
          <w:p w14:paraId="0F197437" w14:textId="77777777" w:rsidR="00CA1141" w:rsidRDefault="00CA1141" w:rsidP="00961E00">
            <w:pPr>
              <w:shd w:val="clear" w:color="auto" w:fill="FFFFFF"/>
              <w:spacing w:after="0" w:line="240" w:lineRule="auto"/>
              <w:rPr>
                <w:rFonts w:ascii="Times New Roman" w:eastAsia="Times New Roman" w:hAnsi="Times New Roman" w:cs="Times New Roman"/>
                <w:sz w:val="20"/>
                <w:szCs w:val="20"/>
                <w:lang w:eastAsia="ru-RU"/>
              </w:rPr>
            </w:pPr>
          </w:p>
          <w:p w14:paraId="5E8C24E4" w14:textId="77777777" w:rsidR="00CA1141" w:rsidRDefault="00CA1141" w:rsidP="00961E00">
            <w:pPr>
              <w:shd w:val="clear" w:color="auto" w:fill="FFFFFF"/>
              <w:spacing w:after="0" w:line="240" w:lineRule="auto"/>
              <w:rPr>
                <w:rFonts w:ascii="Times New Roman" w:eastAsia="Times New Roman" w:hAnsi="Times New Roman" w:cs="Times New Roman"/>
                <w:sz w:val="20"/>
                <w:szCs w:val="20"/>
                <w:lang w:eastAsia="ru-RU"/>
              </w:rPr>
            </w:pPr>
          </w:p>
          <w:p w14:paraId="41702089" w14:textId="77777777" w:rsidR="00CA1141" w:rsidRDefault="00CA1141" w:rsidP="00961E00">
            <w:pPr>
              <w:shd w:val="clear" w:color="auto" w:fill="FFFFFF"/>
              <w:spacing w:after="0" w:line="240" w:lineRule="auto"/>
              <w:rPr>
                <w:rFonts w:ascii="Times New Roman" w:eastAsia="Times New Roman" w:hAnsi="Times New Roman" w:cs="Times New Roman"/>
                <w:sz w:val="20"/>
                <w:szCs w:val="20"/>
                <w:lang w:eastAsia="ru-RU"/>
              </w:rPr>
            </w:pPr>
          </w:p>
          <w:p w14:paraId="059CFC38" w14:textId="77777777" w:rsidR="00CA1141" w:rsidRDefault="00CA1141" w:rsidP="00961E00">
            <w:pPr>
              <w:shd w:val="clear" w:color="auto" w:fill="FFFFFF"/>
              <w:spacing w:after="0" w:line="240" w:lineRule="auto"/>
              <w:rPr>
                <w:rFonts w:ascii="Times New Roman" w:eastAsia="Times New Roman" w:hAnsi="Times New Roman" w:cs="Times New Roman"/>
                <w:sz w:val="20"/>
                <w:szCs w:val="20"/>
                <w:lang w:eastAsia="ru-RU"/>
              </w:rPr>
            </w:pPr>
          </w:p>
          <w:p w14:paraId="728498A7" w14:textId="77777777" w:rsidR="00CA1141" w:rsidRDefault="00CA1141" w:rsidP="00961E00">
            <w:pPr>
              <w:shd w:val="clear" w:color="auto" w:fill="FFFFFF"/>
              <w:spacing w:after="0" w:line="240" w:lineRule="auto"/>
              <w:rPr>
                <w:rFonts w:ascii="Times New Roman" w:eastAsia="Times New Roman" w:hAnsi="Times New Roman" w:cs="Times New Roman"/>
                <w:sz w:val="20"/>
                <w:szCs w:val="20"/>
                <w:lang w:eastAsia="ru-RU"/>
              </w:rPr>
            </w:pPr>
          </w:p>
          <w:p w14:paraId="63E1343B" w14:textId="77777777" w:rsidR="00CA1141" w:rsidRDefault="00CA1141" w:rsidP="00961E00">
            <w:pPr>
              <w:shd w:val="clear" w:color="auto" w:fill="FFFFFF"/>
              <w:spacing w:after="0" w:line="240" w:lineRule="auto"/>
              <w:rPr>
                <w:rFonts w:ascii="Times New Roman" w:eastAsia="Times New Roman" w:hAnsi="Times New Roman" w:cs="Times New Roman"/>
                <w:sz w:val="20"/>
                <w:szCs w:val="20"/>
                <w:lang w:eastAsia="ru-RU"/>
              </w:rPr>
            </w:pPr>
          </w:p>
          <w:p w14:paraId="519D951F" w14:textId="77777777" w:rsidR="00CA1141" w:rsidRDefault="00CA1141" w:rsidP="00961E00">
            <w:pPr>
              <w:shd w:val="clear" w:color="auto" w:fill="FFFFFF"/>
              <w:spacing w:after="0" w:line="240" w:lineRule="auto"/>
              <w:rPr>
                <w:rFonts w:ascii="Times New Roman" w:eastAsia="Times New Roman" w:hAnsi="Times New Roman" w:cs="Times New Roman"/>
                <w:sz w:val="20"/>
                <w:szCs w:val="20"/>
                <w:lang w:eastAsia="ru-RU"/>
              </w:rPr>
            </w:pPr>
          </w:p>
          <w:p w14:paraId="256EB05D" w14:textId="77777777" w:rsidR="00CA1141" w:rsidRDefault="00CA1141" w:rsidP="00961E00">
            <w:pPr>
              <w:shd w:val="clear" w:color="auto" w:fill="FFFFFF"/>
              <w:spacing w:after="0" w:line="240" w:lineRule="auto"/>
              <w:rPr>
                <w:rFonts w:ascii="Times New Roman" w:eastAsia="Times New Roman" w:hAnsi="Times New Roman" w:cs="Times New Roman"/>
                <w:sz w:val="20"/>
                <w:szCs w:val="20"/>
                <w:lang w:eastAsia="ru-RU"/>
              </w:rPr>
            </w:pPr>
          </w:p>
          <w:p w14:paraId="22709B0E" w14:textId="77777777" w:rsidR="00CA1141" w:rsidRDefault="00CA1141" w:rsidP="00961E00">
            <w:pPr>
              <w:shd w:val="clear" w:color="auto" w:fill="FFFFFF"/>
              <w:spacing w:after="0" w:line="240" w:lineRule="auto"/>
              <w:rPr>
                <w:rFonts w:ascii="Times New Roman" w:eastAsia="Times New Roman" w:hAnsi="Times New Roman" w:cs="Times New Roman"/>
                <w:sz w:val="20"/>
                <w:szCs w:val="20"/>
                <w:lang w:eastAsia="ru-RU"/>
              </w:rPr>
            </w:pPr>
          </w:p>
          <w:p w14:paraId="54F93590" w14:textId="77777777" w:rsidR="00CA1141" w:rsidRDefault="00CA1141" w:rsidP="00961E00">
            <w:pPr>
              <w:shd w:val="clear" w:color="auto" w:fill="FFFFFF"/>
              <w:spacing w:after="0" w:line="240" w:lineRule="auto"/>
              <w:rPr>
                <w:rFonts w:ascii="Times New Roman" w:eastAsia="Times New Roman" w:hAnsi="Times New Roman" w:cs="Times New Roman"/>
                <w:sz w:val="20"/>
                <w:szCs w:val="20"/>
                <w:lang w:eastAsia="ru-RU"/>
              </w:rPr>
            </w:pPr>
          </w:p>
          <w:p w14:paraId="7788A81B" w14:textId="77777777" w:rsidR="00CA1141" w:rsidRDefault="00CA1141" w:rsidP="00961E00">
            <w:pPr>
              <w:shd w:val="clear" w:color="auto" w:fill="FFFFFF"/>
              <w:spacing w:after="0" w:line="240" w:lineRule="auto"/>
              <w:rPr>
                <w:rFonts w:ascii="Times New Roman" w:eastAsia="Times New Roman" w:hAnsi="Times New Roman" w:cs="Times New Roman"/>
                <w:sz w:val="20"/>
                <w:szCs w:val="20"/>
                <w:lang w:eastAsia="ru-RU"/>
              </w:rPr>
            </w:pPr>
          </w:p>
          <w:p w14:paraId="50A608FF" w14:textId="77777777" w:rsidR="00CA1141" w:rsidRDefault="00CA1141" w:rsidP="00961E00">
            <w:pPr>
              <w:shd w:val="clear" w:color="auto" w:fill="FFFFFF"/>
              <w:spacing w:after="0" w:line="240" w:lineRule="auto"/>
              <w:rPr>
                <w:rFonts w:ascii="Times New Roman" w:eastAsia="Times New Roman" w:hAnsi="Times New Roman" w:cs="Times New Roman"/>
                <w:sz w:val="20"/>
                <w:szCs w:val="20"/>
                <w:lang w:eastAsia="ru-RU"/>
              </w:rPr>
            </w:pPr>
          </w:p>
          <w:p w14:paraId="64AAACB5" w14:textId="77777777" w:rsidR="00CA1141" w:rsidRPr="00961E00" w:rsidRDefault="00CA1141" w:rsidP="00961E00">
            <w:pPr>
              <w:shd w:val="clear" w:color="auto" w:fill="FFFFFF"/>
              <w:spacing w:after="0" w:line="240" w:lineRule="auto"/>
              <w:rPr>
                <w:rFonts w:ascii="Times New Roman" w:eastAsia="Times New Roman" w:hAnsi="Times New Roman" w:cs="Times New Roman"/>
                <w:sz w:val="20"/>
                <w:szCs w:val="20"/>
                <w:lang w:eastAsia="ru-RU"/>
              </w:rPr>
            </w:pPr>
            <w:bookmarkStart w:id="0" w:name="_GoBack"/>
            <w:bookmarkEnd w:id="0"/>
          </w:p>
        </w:tc>
      </w:tr>
    </w:tbl>
    <w:p w14:paraId="486DC4F1" w14:textId="77777777" w:rsidR="00961E00" w:rsidRPr="00961E00" w:rsidRDefault="00961E00" w:rsidP="00961E00">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269BD455" w14:textId="77777777" w:rsidR="0074195E" w:rsidRDefault="00093F7A" w:rsidP="00093F7A">
      <w:pPr>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Приложение к договору </w:t>
      </w:r>
    </w:p>
    <w:p w14:paraId="432D8091" w14:textId="77777777" w:rsidR="00093F7A" w:rsidRDefault="00093F7A" w:rsidP="00093F7A">
      <w:pPr>
        <w:jc w:val="right"/>
        <w:rPr>
          <w:rFonts w:ascii="Times New Roman" w:eastAsia="Times New Roman" w:hAnsi="Times New Roman" w:cs="Times New Roman"/>
          <w:color w:val="000000"/>
          <w:sz w:val="28"/>
          <w:szCs w:val="28"/>
          <w:lang w:eastAsia="ru-RU"/>
        </w:rPr>
      </w:pPr>
    </w:p>
    <w:tbl>
      <w:tblPr>
        <w:tblW w:w="10317" w:type="dxa"/>
        <w:jc w:val="center"/>
        <w:tblCellSpacing w:w="0" w:type="dxa"/>
        <w:tblCellMar>
          <w:top w:w="105" w:type="dxa"/>
          <w:left w:w="105" w:type="dxa"/>
          <w:bottom w:w="105" w:type="dxa"/>
          <w:right w:w="105" w:type="dxa"/>
        </w:tblCellMar>
        <w:tblLook w:val="04A0" w:firstRow="1" w:lastRow="0" w:firstColumn="1" w:lastColumn="0" w:noHBand="0" w:noVBand="1"/>
      </w:tblPr>
      <w:tblGrid>
        <w:gridCol w:w="462"/>
        <w:gridCol w:w="4641"/>
        <w:gridCol w:w="1276"/>
        <w:gridCol w:w="1559"/>
        <w:gridCol w:w="429"/>
        <w:gridCol w:w="1414"/>
        <w:gridCol w:w="536"/>
      </w:tblGrid>
      <w:tr w:rsidR="00093F7A" w:rsidRPr="00093F7A" w14:paraId="6D8FAA6D" w14:textId="77777777" w:rsidTr="00233810">
        <w:trPr>
          <w:gridBefore w:val="1"/>
          <w:wBefore w:w="462" w:type="dxa"/>
          <w:cantSplit/>
          <w:tblCellSpacing w:w="0" w:type="dxa"/>
          <w:jc w:val="center"/>
        </w:trPr>
        <w:tc>
          <w:tcPr>
            <w:tcW w:w="7905" w:type="dxa"/>
            <w:gridSpan w:val="4"/>
            <w:hideMark/>
          </w:tcPr>
          <w:p w14:paraId="43AA23A7" w14:textId="77777777" w:rsidR="00093F7A" w:rsidRPr="00093F7A" w:rsidRDefault="00093F7A" w:rsidP="00093F7A">
            <w:pPr>
              <w:keepNext/>
              <w:suppressAutoHyphens/>
              <w:spacing w:after="0" w:line="240" w:lineRule="auto"/>
              <w:jc w:val="center"/>
              <w:rPr>
                <w:rFonts w:ascii="Times New Roman" w:eastAsia="Times New Roman" w:hAnsi="Times New Roman" w:cs="Times New Roman"/>
                <w:b/>
                <w:sz w:val="24"/>
                <w:szCs w:val="24"/>
                <w:lang w:eastAsia="ru-RU"/>
              </w:rPr>
            </w:pPr>
            <w:r w:rsidRPr="00093F7A">
              <w:rPr>
                <w:rFonts w:ascii="Times New Roman" w:eastAsia="Times New Roman" w:hAnsi="Times New Roman" w:cs="Times New Roman"/>
                <w:b/>
                <w:sz w:val="24"/>
                <w:szCs w:val="24"/>
                <w:lang w:eastAsia="ru-RU"/>
              </w:rPr>
              <w:t>Перечень объектов теплоснабжения, в отношении которых проводится аукцион на право заключения договора аренды</w:t>
            </w:r>
          </w:p>
        </w:tc>
        <w:tc>
          <w:tcPr>
            <w:tcW w:w="1950" w:type="dxa"/>
            <w:gridSpan w:val="2"/>
            <w:hideMark/>
          </w:tcPr>
          <w:p w14:paraId="71268380" w14:textId="77777777" w:rsidR="00093F7A" w:rsidRPr="00093F7A" w:rsidRDefault="00093F7A" w:rsidP="00093F7A">
            <w:pPr>
              <w:suppressAutoHyphens/>
              <w:spacing w:after="0" w:line="240" w:lineRule="auto"/>
              <w:jc w:val="center"/>
              <w:rPr>
                <w:rFonts w:ascii="Times New Roman" w:eastAsia="Times New Roman" w:hAnsi="Times New Roman" w:cs="Times New Roman"/>
                <w:color w:val="FF0000"/>
                <w:sz w:val="24"/>
                <w:szCs w:val="24"/>
                <w:lang w:eastAsia="ru-RU"/>
              </w:rPr>
            </w:pPr>
          </w:p>
        </w:tc>
      </w:tr>
      <w:tr w:rsidR="00093F7A" w:rsidRPr="00093F7A" w14:paraId="5133F97F" w14:textId="77777777" w:rsidTr="00233810">
        <w:tblPrEx>
          <w:tblCellSpacing w:w="0" w:type="nil"/>
          <w:tblCellMar>
            <w:top w:w="0" w:type="dxa"/>
            <w:left w:w="0" w:type="dxa"/>
            <w:bottom w:w="0" w:type="dxa"/>
            <w:right w:w="0" w:type="dxa"/>
          </w:tblCellMar>
          <w:tblLook w:val="0000" w:firstRow="0" w:lastRow="0" w:firstColumn="0" w:lastColumn="0" w:noHBand="0" w:noVBand="0"/>
        </w:tblPrEx>
        <w:trPr>
          <w:gridAfter w:val="1"/>
          <w:wAfter w:w="536" w:type="dxa"/>
          <w:trHeight w:val="278"/>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FFFFFF"/>
          </w:tcPr>
          <w:p w14:paraId="3B8A0B36" w14:textId="77777777" w:rsidR="00093F7A" w:rsidRPr="00093F7A" w:rsidRDefault="00093F7A" w:rsidP="00093F7A">
            <w:pPr>
              <w:spacing w:after="0" w:line="240" w:lineRule="auto"/>
              <w:rPr>
                <w:rFonts w:ascii="Times New Roman" w:eastAsia="Arial Unicode MS" w:hAnsi="Times New Roman" w:cs="Times New Roman"/>
                <w:b/>
                <w:bCs/>
                <w:spacing w:val="-4"/>
                <w:lang w:eastAsia="ru-RU"/>
              </w:rPr>
            </w:pPr>
          </w:p>
          <w:p w14:paraId="39DCFAF2" w14:textId="77777777" w:rsidR="00093F7A" w:rsidRPr="00093F7A" w:rsidRDefault="00093F7A" w:rsidP="00093F7A">
            <w:pPr>
              <w:spacing w:after="0" w:line="240" w:lineRule="auto"/>
              <w:jc w:val="center"/>
              <w:rPr>
                <w:rFonts w:ascii="Times New Roman" w:eastAsia="Arial Unicode MS" w:hAnsi="Times New Roman" w:cs="Times New Roman"/>
                <w:b/>
                <w:bCs/>
                <w:spacing w:val="-4"/>
                <w:lang w:eastAsia="ru-RU"/>
              </w:rPr>
            </w:pPr>
            <w:r w:rsidRPr="00093F7A">
              <w:rPr>
                <w:rFonts w:ascii="Times New Roman" w:eastAsia="Arial Unicode MS" w:hAnsi="Times New Roman" w:cs="Times New Roman"/>
                <w:b/>
                <w:bCs/>
                <w:spacing w:val="-4"/>
                <w:lang w:eastAsia="ru-RU"/>
              </w:rPr>
              <w:t>Наименование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D93F811" w14:textId="77777777" w:rsidR="00093F7A" w:rsidRPr="00093F7A" w:rsidRDefault="00093F7A" w:rsidP="00093F7A">
            <w:pPr>
              <w:spacing w:after="0" w:line="240" w:lineRule="auto"/>
              <w:jc w:val="center"/>
              <w:rPr>
                <w:rFonts w:ascii="Times New Roman" w:eastAsia="Arial Unicode MS" w:hAnsi="Times New Roman" w:cs="Times New Roman"/>
                <w:b/>
                <w:spacing w:val="-5"/>
                <w:lang w:eastAsia="ru-RU"/>
              </w:rPr>
            </w:pPr>
            <w:r w:rsidRPr="00093F7A">
              <w:rPr>
                <w:rFonts w:ascii="Times New Roman" w:eastAsia="Arial Unicode MS" w:hAnsi="Times New Roman" w:cs="Times New Roman"/>
                <w:b/>
                <w:spacing w:val="-5"/>
                <w:lang w:eastAsia="ru-RU"/>
              </w:rPr>
              <w:t>Кол-во</w:t>
            </w:r>
          </w:p>
          <w:p w14:paraId="60A0A26E" w14:textId="77777777" w:rsidR="00093F7A" w:rsidRPr="00093F7A" w:rsidRDefault="00093F7A" w:rsidP="00093F7A">
            <w:pPr>
              <w:spacing w:after="0" w:line="240" w:lineRule="auto"/>
              <w:jc w:val="center"/>
              <w:rPr>
                <w:rFonts w:ascii="Times New Roman" w:eastAsia="Arial Unicode MS" w:hAnsi="Times New Roman" w:cs="Times New Roman"/>
                <w:b/>
                <w:spacing w:val="-5"/>
                <w:lang w:eastAsia="ru-RU"/>
              </w:rPr>
            </w:pPr>
            <w:r w:rsidRPr="00093F7A">
              <w:rPr>
                <w:rFonts w:ascii="Times New Roman" w:eastAsia="Arial Unicode MS" w:hAnsi="Times New Roman" w:cs="Times New Roman"/>
                <w:b/>
                <w:spacing w:val="-5"/>
                <w:lang w:eastAsia="ru-RU"/>
              </w:rPr>
              <w:t>(</w:t>
            </w:r>
            <w:proofErr w:type="spellStart"/>
            <w:proofErr w:type="gramStart"/>
            <w:r w:rsidRPr="00093F7A">
              <w:rPr>
                <w:rFonts w:ascii="Times New Roman" w:eastAsia="Arial Unicode MS" w:hAnsi="Times New Roman" w:cs="Times New Roman"/>
                <w:b/>
                <w:spacing w:val="-5"/>
                <w:lang w:eastAsia="ru-RU"/>
              </w:rPr>
              <w:t>шт</w:t>
            </w:r>
            <w:proofErr w:type="spellEnd"/>
            <w:proofErr w:type="gramEnd"/>
            <w:r w:rsidRPr="00093F7A">
              <w:rPr>
                <w:rFonts w:ascii="Times New Roman" w:eastAsia="Arial Unicode MS" w:hAnsi="Times New Roman" w:cs="Times New Roman"/>
                <w:b/>
                <w:spacing w:val="-5"/>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D84325A" w14:textId="77777777" w:rsidR="00093F7A" w:rsidRPr="00093F7A" w:rsidRDefault="00093F7A" w:rsidP="00093F7A">
            <w:pPr>
              <w:spacing w:after="0" w:line="240" w:lineRule="auto"/>
              <w:jc w:val="center"/>
              <w:rPr>
                <w:rFonts w:ascii="Times New Roman" w:eastAsia="Arial Unicode MS" w:hAnsi="Times New Roman" w:cs="Times New Roman"/>
                <w:b/>
                <w:spacing w:val="-5"/>
                <w:lang w:eastAsia="ru-RU"/>
              </w:rPr>
            </w:pPr>
            <w:r w:rsidRPr="00093F7A">
              <w:rPr>
                <w:rFonts w:ascii="Times New Roman" w:eastAsia="Arial Unicode MS" w:hAnsi="Times New Roman" w:cs="Times New Roman"/>
                <w:b/>
                <w:spacing w:val="-5"/>
                <w:lang w:eastAsia="ru-RU"/>
              </w:rPr>
              <w:t>Год изготовления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38C58C0" w14:textId="77777777" w:rsidR="00093F7A" w:rsidRPr="00093F7A" w:rsidRDefault="00093F7A" w:rsidP="00093F7A">
            <w:pPr>
              <w:spacing w:after="0" w:line="240" w:lineRule="auto"/>
              <w:jc w:val="center"/>
              <w:rPr>
                <w:rFonts w:ascii="Times New Roman" w:eastAsia="Arial Unicode MS" w:hAnsi="Times New Roman" w:cs="Times New Roman"/>
                <w:b/>
                <w:spacing w:val="-5"/>
                <w:lang w:eastAsia="ru-RU"/>
              </w:rPr>
            </w:pPr>
            <w:r w:rsidRPr="00093F7A">
              <w:rPr>
                <w:rFonts w:ascii="Times New Roman" w:eastAsia="Arial Unicode MS" w:hAnsi="Times New Roman" w:cs="Times New Roman"/>
                <w:b/>
                <w:spacing w:val="-5"/>
                <w:lang w:eastAsia="ru-RU"/>
              </w:rPr>
              <w:t>Балансовая стоимость</w:t>
            </w:r>
          </w:p>
          <w:p w14:paraId="5A357E1D" w14:textId="77777777" w:rsidR="00093F7A" w:rsidRPr="00093F7A" w:rsidRDefault="00093F7A" w:rsidP="00093F7A">
            <w:pPr>
              <w:spacing w:after="0" w:line="240" w:lineRule="auto"/>
              <w:jc w:val="center"/>
              <w:rPr>
                <w:rFonts w:ascii="Times New Roman" w:eastAsia="Arial Unicode MS" w:hAnsi="Times New Roman" w:cs="Times New Roman"/>
                <w:spacing w:val="-5"/>
                <w:lang w:eastAsia="ru-RU"/>
              </w:rPr>
            </w:pPr>
            <w:r w:rsidRPr="00093F7A">
              <w:rPr>
                <w:rFonts w:ascii="Times New Roman" w:eastAsia="Arial Unicode MS" w:hAnsi="Times New Roman" w:cs="Times New Roman"/>
                <w:b/>
                <w:spacing w:val="-5"/>
                <w:lang w:eastAsia="ru-RU"/>
              </w:rPr>
              <w:t>(руб</w:t>
            </w:r>
            <w:r w:rsidRPr="00093F7A">
              <w:rPr>
                <w:rFonts w:ascii="Times New Roman" w:eastAsia="Arial Unicode MS" w:hAnsi="Times New Roman" w:cs="Times New Roman"/>
                <w:spacing w:val="-5"/>
                <w:lang w:eastAsia="ru-RU"/>
              </w:rPr>
              <w:t>.)</w:t>
            </w:r>
          </w:p>
        </w:tc>
      </w:tr>
      <w:tr w:rsidR="00093F7A" w:rsidRPr="00093F7A" w14:paraId="241D51A1" w14:textId="77777777" w:rsidTr="00233810">
        <w:tblPrEx>
          <w:tblCellSpacing w:w="0" w:type="nil"/>
          <w:tblCellMar>
            <w:top w:w="0" w:type="dxa"/>
            <w:left w:w="0" w:type="dxa"/>
            <w:bottom w:w="0" w:type="dxa"/>
            <w:right w:w="0" w:type="dxa"/>
          </w:tblCellMar>
          <w:tblLook w:val="0000" w:firstRow="0" w:lastRow="0" w:firstColumn="0" w:lastColumn="0" w:noHBand="0" w:noVBand="0"/>
        </w:tblPrEx>
        <w:trPr>
          <w:gridAfter w:val="1"/>
          <w:wAfter w:w="536" w:type="dxa"/>
          <w:trHeight w:val="278"/>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FFFFFF"/>
          </w:tcPr>
          <w:p w14:paraId="51F76A9B" w14:textId="77777777" w:rsidR="00093F7A" w:rsidRPr="00093F7A" w:rsidRDefault="00093F7A" w:rsidP="00093F7A">
            <w:pPr>
              <w:autoSpaceDE w:val="0"/>
              <w:autoSpaceDN w:val="0"/>
              <w:adjustRightInd w:val="0"/>
              <w:spacing w:after="0" w:line="240" w:lineRule="auto"/>
              <w:jc w:val="both"/>
              <w:rPr>
                <w:rFonts w:ascii="Times New Roman" w:eastAsia="Times New Roman" w:hAnsi="Times New Roman" w:cs="Times New Roman"/>
                <w:b/>
                <w:lang w:eastAsia="ru-RU"/>
              </w:rPr>
            </w:pPr>
            <w:r w:rsidRPr="00093F7A">
              <w:rPr>
                <w:rFonts w:ascii="Times New Roman" w:eastAsia="Times New Roman" w:hAnsi="Times New Roman" w:cs="Times New Roman"/>
                <w:b/>
                <w:bCs/>
                <w:spacing w:val="-4"/>
                <w:lang w:eastAsia="ru-RU"/>
              </w:rPr>
              <w:t>Котельная  №  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BC1A49C" w14:textId="77777777" w:rsidR="00093F7A" w:rsidRPr="00093F7A" w:rsidRDefault="00093F7A" w:rsidP="00093F7A">
            <w:pPr>
              <w:spacing w:after="0" w:line="240" w:lineRule="auto"/>
              <w:jc w:val="center"/>
              <w:rPr>
                <w:rFonts w:ascii="Times New Roman" w:eastAsia="Times New Roman" w:hAnsi="Times New Roman" w:cs="Times New Roman"/>
                <w:b/>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ED4C884" w14:textId="77777777" w:rsidR="00093F7A" w:rsidRPr="00093F7A" w:rsidRDefault="00093F7A" w:rsidP="00093F7A">
            <w:pPr>
              <w:spacing w:after="0" w:line="240" w:lineRule="auto"/>
              <w:jc w:val="center"/>
              <w:rPr>
                <w:rFonts w:ascii="Times New Roman" w:eastAsia="Times New Roman" w:hAnsi="Times New Roman" w:cs="Times New Roman"/>
                <w:b/>
                <w:lang w:eastAsia="ru-RU"/>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741D539B" w14:textId="77777777" w:rsidR="00093F7A" w:rsidRPr="00093F7A" w:rsidRDefault="00093F7A" w:rsidP="00093F7A">
            <w:pPr>
              <w:spacing w:after="0" w:line="240" w:lineRule="auto"/>
              <w:jc w:val="center"/>
              <w:rPr>
                <w:rFonts w:ascii="Times New Roman" w:eastAsia="Times New Roman" w:hAnsi="Times New Roman" w:cs="Times New Roman"/>
                <w:b/>
                <w:lang w:eastAsia="ru-RU"/>
              </w:rPr>
            </w:pPr>
          </w:p>
        </w:tc>
      </w:tr>
      <w:tr w:rsidR="00093F7A" w:rsidRPr="00093F7A" w14:paraId="7A322032" w14:textId="77777777" w:rsidTr="00233810">
        <w:tblPrEx>
          <w:tblCellSpacing w:w="0" w:type="nil"/>
          <w:tblCellMar>
            <w:top w:w="0" w:type="dxa"/>
            <w:left w:w="0" w:type="dxa"/>
            <w:bottom w:w="0" w:type="dxa"/>
            <w:right w:w="0" w:type="dxa"/>
          </w:tblCellMar>
          <w:tblLook w:val="0000" w:firstRow="0" w:lastRow="0" w:firstColumn="0" w:lastColumn="0" w:noHBand="0" w:noVBand="0"/>
        </w:tblPrEx>
        <w:trPr>
          <w:gridAfter w:val="1"/>
          <w:wAfter w:w="536" w:type="dxa"/>
          <w:trHeight w:val="278"/>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FFFFFF"/>
          </w:tcPr>
          <w:p w14:paraId="13D14BC2" w14:textId="77777777" w:rsidR="00093F7A" w:rsidRPr="00093F7A" w:rsidRDefault="00093F7A" w:rsidP="00093F7A">
            <w:pPr>
              <w:spacing w:after="0" w:line="240" w:lineRule="auto"/>
              <w:ind w:left="120"/>
              <w:rPr>
                <w:rFonts w:ascii="Times New Roman" w:eastAsia="Times New Roman" w:hAnsi="Times New Roman" w:cs="Times New Roman"/>
                <w:spacing w:val="-5"/>
                <w:lang w:eastAsia="ru-RU"/>
              </w:rPr>
            </w:pPr>
            <w:r w:rsidRPr="00093F7A">
              <w:rPr>
                <w:rFonts w:ascii="Times New Roman" w:eastAsia="Times New Roman" w:hAnsi="Times New Roman" w:cs="Times New Roman"/>
                <w:spacing w:val="-5"/>
                <w:lang w:eastAsia="ru-RU"/>
              </w:rPr>
              <w:t xml:space="preserve">Здание котельной - кадастровый номер 37:22:010318:389, </w:t>
            </w:r>
          </w:p>
          <w:p w14:paraId="5F5402C7" w14:textId="77777777" w:rsidR="00093F7A" w:rsidRPr="00093F7A" w:rsidRDefault="00093F7A" w:rsidP="00093F7A">
            <w:pPr>
              <w:spacing w:after="0" w:line="240" w:lineRule="auto"/>
              <w:ind w:left="120"/>
              <w:rPr>
                <w:rFonts w:ascii="Times New Roman" w:eastAsia="Times New Roman" w:hAnsi="Times New Roman" w:cs="Times New Roman"/>
                <w:spacing w:val="-5"/>
                <w:lang w:eastAsia="ru-RU"/>
              </w:rPr>
            </w:pPr>
            <w:r w:rsidRPr="00093F7A">
              <w:rPr>
                <w:rFonts w:ascii="Times New Roman" w:eastAsia="Times New Roman" w:hAnsi="Times New Roman" w:cs="Times New Roman"/>
                <w:spacing w:val="-5"/>
                <w:lang w:eastAsia="ru-RU"/>
              </w:rPr>
              <w:t xml:space="preserve">площадью  51 </w:t>
            </w:r>
            <w:proofErr w:type="spellStart"/>
            <w:r w:rsidRPr="00093F7A">
              <w:rPr>
                <w:rFonts w:ascii="Times New Roman" w:eastAsia="Times New Roman" w:hAnsi="Times New Roman" w:cs="Times New Roman"/>
                <w:spacing w:val="-5"/>
                <w:lang w:eastAsia="ru-RU"/>
              </w:rPr>
              <w:t>кв.м</w:t>
            </w:r>
            <w:proofErr w:type="spellEnd"/>
            <w:r w:rsidRPr="00093F7A">
              <w:rPr>
                <w:rFonts w:ascii="Times New Roman" w:eastAsia="Times New Roman" w:hAnsi="Times New Roman" w:cs="Times New Roman"/>
                <w:spacing w:val="-5"/>
                <w:lang w:eastAsia="ru-RU"/>
              </w:rPr>
              <w:t>.</w:t>
            </w:r>
            <w:r w:rsidRPr="00093F7A">
              <w:rPr>
                <w:rFonts w:ascii="Times New Roman" w:eastAsia="Times New Roman" w:hAnsi="Times New Roman" w:cs="Times New Roman"/>
                <w:b/>
                <w:bCs/>
                <w:spacing w:val="-4"/>
                <w:lang w:eastAsia="ru-RU"/>
              </w:rPr>
              <w:t xml:space="preserve"> </w:t>
            </w:r>
            <w:r w:rsidRPr="00093F7A">
              <w:rPr>
                <w:rFonts w:ascii="Times New Roman" w:eastAsia="Times New Roman" w:hAnsi="Times New Roman" w:cs="Times New Roman"/>
                <w:bCs/>
                <w:spacing w:val="-4"/>
                <w:lang w:eastAsia="ru-RU"/>
              </w:rPr>
              <w:t xml:space="preserve">по адресу: Ивановская область, </w:t>
            </w:r>
            <w:proofErr w:type="spellStart"/>
            <w:r w:rsidRPr="00093F7A">
              <w:rPr>
                <w:rFonts w:ascii="Times New Roman" w:eastAsia="Times New Roman" w:hAnsi="Times New Roman" w:cs="Times New Roman"/>
                <w:bCs/>
                <w:spacing w:val="-4"/>
                <w:lang w:eastAsia="ru-RU"/>
              </w:rPr>
              <w:t>г</w:t>
            </w:r>
            <w:proofErr w:type="gramStart"/>
            <w:r w:rsidRPr="00093F7A">
              <w:rPr>
                <w:rFonts w:ascii="Times New Roman" w:eastAsia="Times New Roman" w:hAnsi="Times New Roman" w:cs="Times New Roman"/>
                <w:bCs/>
                <w:spacing w:val="-4"/>
                <w:lang w:eastAsia="ru-RU"/>
              </w:rPr>
              <w:t>.Ю</w:t>
            </w:r>
            <w:proofErr w:type="gramEnd"/>
            <w:r w:rsidRPr="00093F7A">
              <w:rPr>
                <w:rFonts w:ascii="Times New Roman" w:eastAsia="Times New Roman" w:hAnsi="Times New Roman" w:cs="Times New Roman"/>
                <w:bCs/>
                <w:spacing w:val="-4"/>
                <w:lang w:eastAsia="ru-RU"/>
              </w:rPr>
              <w:t>рьевец</w:t>
            </w:r>
            <w:proofErr w:type="spellEnd"/>
            <w:r w:rsidRPr="00093F7A">
              <w:rPr>
                <w:rFonts w:ascii="Times New Roman" w:eastAsia="Times New Roman" w:hAnsi="Times New Roman" w:cs="Times New Roman"/>
                <w:bCs/>
                <w:spacing w:val="-4"/>
                <w:lang w:eastAsia="ru-RU"/>
              </w:rPr>
              <w:t xml:space="preserve">, пер. Заводской , </w:t>
            </w:r>
            <w:proofErr w:type="spellStart"/>
            <w:r w:rsidRPr="00093F7A">
              <w:rPr>
                <w:rFonts w:ascii="Times New Roman" w:eastAsia="Times New Roman" w:hAnsi="Times New Roman" w:cs="Times New Roman"/>
                <w:bCs/>
                <w:spacing w:val="-4"/>
                <w:lang w:eastAsia="ru-RU"/>
              </w:rPr>
              <w:t>д.2</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4FB7A10" w14:textId="77777777" w:rsidR="00093F7A" w:rsidRPr="00093F7A" w:rsidRDefault="00093F7A" w:rsidP="00093F7A">
            <w:pPr>
              <w:spacing w:after="0" w:line="240" w:lineRule="auto"/>
              <w:jc w:val="center"/>
              <w:rPr>
                <w:rFonts w:ascii="Times New Roman" w:eastAsia="Times New Roman" w:hAnsi="Times New Roman" w:cs="Times New Roman"/>
                <w:lang w:eastAsia="ru-RU"/>
              </w:rPr>
            </w:pPr>
            <w:r w:rsidRPr="00093F7A">
              <w:rPr>
                <w:rFonts w:ascii="Times New Roman" w:eastAsia="Times New Roman" w:hAnsi="Times New Roman" w:cs="Times New Roman"/>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E8695A0" w14:textId="77777777" w:rsidR="00093F7A" w:rsidRPr="00093F7A" w:rsidRDefault="00093F7A" w:rsidP="00093F7A">
            <w:pPr>
              <w:spacing w:after="0" w:line="240" w:lineRule="auto"/>
              <w:jc w:val="center"/>
              <w:rPr>
                <w:rFonts w:ascii="Times New Roman" w:eastAsia="Times New Roman" w:hAnsi="Times New Roman" w:cs="Times New Roman"/>
                <w:lang w:eastAsia="ru-RU"/>
              </w:rPr>
            </w:pPr>
            <w:r w:rsidRPr="00093F7A">
              <w:rPr>
                <w:rFonts w:ascii="Times New Roman" w:eastAsia="Times New Roman" w:hAnsi="Times New Roman" w:cs="Times New Roman"/>
                <w:lang w:eastAsia="ru-RU"/>
              </w:rPr>
              <w:t>н/</w:t>
            </w:r>
            <w:proofErr w:type="spellStart"/>
            <w:proofErr w:type="gramStart"/>
            <w:r w:rsidRPr="00093F7A">
              <w:rPr>
                <w:rFonts w:ascii="Times New Roman" w:eastAsia="Times New Roman" w:hAnsi="Times New Roman" w:cs="Times New Roman"/>
                <w:lang w:eastAsia="ru-RU"/>
              </w:rPr>
              <w:t>св</w:t>
            </w:r>
            <w:proofErr w:type="spellEnd"/>
            <w:proofErr w:type="gramEnd"/>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7C26DE7B" w14:textId="77777777" w:rsidR="00093F7A" w:rsidRPr="00093F7A" w:rsidRDefault="00093F7A" w:rsidP="00093F7A">
            <w:pPr>
              <w:spacing w:after="0" w:line="240" w:lineRule="auto"/>
              <w:jc w:val="center"/>
              <w:rPr>
                <w:rFonts w:ascii="Times New Roman" w:eastAsia="Times New Roman" w:hAnsi="Times New Roman" w:cs="Times New Roman"/>
                <w:lang w:eastAsia="ru-RU"/>
              </w:rPr>
            </w:pPr>
            <w:r w:rsidRPr="00093F7A">
              <w:rPr>
                <w:rFonts w:ascii="Times New Roman" w:eastAsia="Calibri" w:hAnsi="Times New Roman" w:cs="Times New Roman"/>
              </w:rPr>
              <w:t>38900,00</w:t>
            </w:r>
          </w:p>
        </w:tc>
      </w:tr>
      <w:tr w:rsidR="00093F7A" w:rsidRPr="00093F7A" w14:paraId="4D7FDEDD" w14:textId="77777777" w:rsidTr="00233810">
        <w:tblPrEx>
          <w:tblCellSpacing w:w="0" w:type="nil"/>
          <w:tblCellMar>
            <w:top w:w="0" w:type="dxa"/>
            <w:left w:w="0" w:type="dxa"/>
            <w:bottom w:w="0" w:type="dxa"/>
            <w:right w:w="0" w:type="dxa"/>
          </w:tblCellMar>
          <w:tblLook w:val="0000" w:firstRow="0" w:lastRow="0" w:firstColumn="0" w:lastColumn="0" w:noHBand="0" w:noVBand="0"/>
        </w:tblPrEx>
        <w:trPr>
          <w:gridAfter w:val="1"/>
          <w:wAfter w:w="536" w:type="dxa"/>
          <w:trHeight w:val="278"/>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FFFFFF"/>
          </w:tcPr>
          <w:p w14:paraId="700A26C1" w14:textId="77777777" w:rsidR="00093F7A" w:rsidRPr="00093F7A" w:rsidRDefault="00093F7A" w:rsidP="00093F7A">
            <w:pPr>
              <w:spacing w:after="0" w:line="240" w:lineRule="auto"/>
              <w:ind w:left="119"/>
              <w:rPr>
                <w:rFonts w:ascii="Times New Roman" w:eastAsia="Calibri" w:hAnsi="Times New Roman" w:cs="Times New Roman"/>
                <w:spacing w:val="-5"/>
              </w:rPr>
            </w:pPr>
            <w:r w:rsidRPr="00093F7A">
              <w:rPr>
                <w:rFonts w:ascii="Times New Roman" w:eastAsia="Calibri" w:hAnsi="Times New Roman" w:cs="Times New Roman"/>
                <w:spacing w:val="-5"/>
              </w:rPr>
              <w:t>Дымовая труба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07DBF69" w14:textId="77777777" w:rsidR="00093F7A" w:rsidRPr="00093F7A" w:rsidRDefault="00093F7A" w:rsidP="00093F7A">
            <w:pPr>
              <w:spacing w:after="0" w:line="240" w:lineRule="auto"/>
              <w:jc w:val="center"/>
              <w:rPr>
                <w:rFonts w:ascii="Times New Roman" w:eastAsia="Calibri" w:hAnsi="Times New Roman" w:cs="Times New Roman"/>
              </w:rPr>
            </w:pPr>
            <w:r w:rsidRPr="00093F7A">
              <w:rPr>
                <w:rFonts w:ascii="Times New Roman" w:eastAsia="Calibri"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324FE62" w14:textId="77777777" w:rsidR="00093F7A" w:rsidRPr="00093F7A" w:rsidRDefault="00093F7A" w:rsidP="00093F7A">
            <w:pPr>
              <w:spacing w:after="0" w:line="240" w:lineRule="auto"/>
              <w:jc w:val="center"/>
              <w:rPr>
                <w:rFonts w:ascii="Times New Roman" w:eastAsia="Calibri" w:hAnsi="Times New Roman" w:cs="Times New Roman"/>
                <w:b/>
              </w:rPr>
            </w:pPr>
            <w:r w:rsidRPr="00093F7A">
              <w:rPr>
                <w:rFonts w:ascii="Times New Roman" w:eastAsia="Calibri" w:hAnsi="Times New Roman" w:cs="Times New Roman"/>
                <w:b/>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3D3FA3E8" w14:textId="77777777" w:rsidR="00093F7A" w:rsidRPr="00093F7A" w:rsidRDefault="00093F7A" w:rsidP="00093F7A">
            <w:pPr>
              <w:spacing w:after="0" w:line="240" w:lineRule="auto"/>
              <w:jc w:val="center"/>
              <w:rPr>
                <w:rFonts w:ascii="Times New Roman" w:eastAsia="Calibri" w:hAnsi="Times New Roman" w:cs="Times New Roman"/>
                <w:b/>
              </w:rPr>
            </w:pPr>
            <w:r w:rsidRPr="00093F7A">
              <w:rPr>
                <w:rFonts w:ascii="Times New Roman" w:eastAsia="Calibri" w:hAnsi="Times New Roman" w:cs="Times New Roman"/>
                <w:b/>
              </w:rPr>
              <w:t>-</w:t>
            </w:r>
          </w:p>
        </w:tc>
      </w:tr>
      <w:tr w:rsidR="00093F7A" w:rsidRPr="00093F7A" w14:paraId="6E1946D2" w14:textId="77777777" w:rsidTr="00233810">
        <w:tblPrEx>
          <w:tblCellSpacing w:w="0" w:type="nil"/>
          <w:tblCellMar>
            <w:top w:w="0" w:type="dxa"/>
            <w:left w:w="0" w:type="dxa"/>
            <w:bottom w:w="0" w:type="dxa"/>
            <w:right w:w="0" w:type="dxa"/>
          </w:tblCellMar>
          <w:tblLook w:val="0000" w:firstRow="0" w:lastRow="0" w:firstColumn="0" w:lastColumn="0" w:noHBand="0" w:noVBand="0"/>
        </w:tblPrEx>
        <w:trPr>
          <w:gridAfter w:val="1"/>
          <w:wAfter w:w="536" w:type="dxa"/>
          <w:trHeight w:val="278"/>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FFFFFF"/>
          </w:tcPr>
          <w:p w14:paraId="3D959E20" w14:textId="77777777" w:rsidR="00093F7A" w:rsidRPr="00093F7A" w:rsidRDefault="00093F7A" w:rsidP="00093F7A">
            <w:pPr>
              <w:spacing w:after="0" w:line="240" w:lineRule="auto"/>
              <w:ind w:left="119"/>
              <w:rPr>
                <w:rFonts w:ascii="Times New Roman" w:eastAsia="Calibri" w:hAnsi="Times New Roman" w:cs="Times New Roman"/>
                <w:spacing w:val="-5"/>
              </w:rPr>
            </w:pPr>
            <w:r w:rsidRPr="00093F7A">
              <w:rPr>
                <w:rFonts w:ascii="Times New Roman" w:eastAsia="Calibri" w:hAnsi="Times New Roman" w:cs="Times New Roman"/>
                <w:spacing w:val="-5"/>
              </w:rPr>
              <w:t>Котел КВТ-Л-0,4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FE0034C" w14:textId="77777777" w:rsidR="00093F7A" w:rsidRPr="00093F7A" w:rsidRDefault="00093F7A" w:rsidP="00093F7A">
            <w:pPr>
              <w:spacing w:after="0" w:line="240" w:lineRule="auto"/>
              <w:jc w:val="center"/>
              <w:rPr>
                <w:rFonts w:ascii="Times New Roman" w:eastAsia="Times New Roman" w:hAnsi="Times New Roman" w:cs="Times New Roman"/>
                <w:lang w:eastAsia="ru-RU"/>
              </w:rPr>
            </w:pPr>
            <w:r w:rsidRPr="00093F7A">
              <w:rPr>
                <w:rFonts w:ascii="Times New Roman" w:eastAsia="Times New Roman" w:hAnsi="Times New Roman" w:cs="Times New Roman"/>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FEB5400" w14:textId="77777777" w:rsidR="00093F7A" w:rsidRPr="00093F7A" w:rsidRDefault="00093F7A" w:rsidP="00093F7A">
            <w:pPr>
              <w:spacing w:after="0" w:line="240" w:lineRule="auto"/>
              <w:jc w:val="center"/>
              <w:rPr>
                <w:rFonts w:ascii="Times New Roman" w:eastAsia="Calibri" w:hAnsi="Times New Roman" w:cs="Times New Roman"/>
                <w:b/>
              </w:rPr>
            </w:pPr>
            <w:r w:rsidRPr="00093F7A">
              <w:rPr>
                <w:rFonts w:ascii="Times New Roman" w:eastAsia="Calibri" w:hAnsi="Times New Roman" w:cs="Times New Roman"/>
                <w:b/>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4202523A" w14:textId="77777777" w:rsidR="00093F7A" w:rsidRPr="00093F7A" w:rsidRDefault="00093F7A" w:rsidP="00093F7A">
            <w:pPr>
              <w:spacing w:after="0" w:line="240" w:lineRule="auto"/>
              <w:jc w:val="center"/>
              <w:rPr>
                <w:rFonts w:ascii="Times New Roman" w:eastAsia="Calibri" w:hAnsi="Times New Roman" w:cs="Times New Roman"/>
              </w:rPr>
            </w:pPr>
            <w:r w:rsidRPr="00093F7A">
              <w:rPr>
                <w:rFonts w:ascii="Times New Roman" w:eastAsia="Calibri" w:hAnsi="Times New Roman" w:cs="Times New Roman"/>
              </w:rPr>
              <w:t>-</w:t>
            </w:r>
          </w:p>
        </w:tc>
      </w:tr>
      <w:tr w:rsidR="00093F7A" w:rsidRPr="00093F7A" w14:paraId="20082AB5" w14:textId="77777777" w:rsidTr="00233810">
        <w:tblPrEx>
          <w:tblCellSpacing w:w="0" w:type="nil"/>
          <w:tblCellMar>
            <w:top w:w="0" w:type="dxa"/>
            <w:left w:w="0" w:type="dxa"/>
            <w:bottom w:w="0" w:type="dxa"/>
            <w:right w:w="0" w:type="dxa"/>
          </w:tblCellMar>
          <w:tblLook w:val="0000" w:firstRow="0" w:lastRow="0" w:firstColumn="0" w:lastColumn="0" w:noHBand="0" w:noVBand="0"/>
        </w:tblPrEx>
        <w:trPr>
          <w:gridAfter w:val="1"/>
          <w:wAfter w:w="536" w:type="dxa"/>
          <w:trHeight w:val="278"/>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FFFFFF"/>
          </w:tcPr>
          <w:p w14:paraId="5ABED8A1" w14:textId="77777777" w:rsidR="00093F7A" w:rsidRPr="00093F7A" w:rsidRDefault="00093F7A" w:rsidP="00093F7A">
            <w:pPr>
              <w:spacing w:after="0" w:line="240" w:lineRule="auto"/>
              <w:ind w:left="119"/>
              <w:rPr>
                <w:rFonts w:ascii="Times New Roman" w:eastAsia="Calibri" w:hAnsi="Times New Roman" w:cs="Times New Roman"/>
                <w:spacing w:val="-5"/>
              </w:rPr>
            </w:pPr>
            <w:r w:rsidRPr="00093F7A">
              <w:rPr>
                <w:rFonts w:ascii="Times New Roman" w:eastAsia="Calibri" w:hAnsi="Times New Roman" w:cs="Times New Roman"/>
                <w:spacing w:val="-5"/>
              </w:rPr>
              <w:t>Котел КВТ-Л-0,4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6897985" w14:textId="77777777" w:rsidR="00093F7A" w:rsidRPr="00093F7A" w:rsidRDefault="00093F7A" w:rsidP="00093F7A">
            <w:pPr>
              <w:spacing w:after="0" w:line="240" w:lineRule="auto"/>
              <w:jc w:val="center"/>
              <w:rPr>
                <w:rFonts w:ascii="Times New Roman" w:eastAsia="Calibri" w:hAnsi="Times New Roman" w:cs="Times New Roman"/>
              </w:rPr>
            </w:pPr>
            <w:r w:rsidRPr="00093F7A">
              <w:rPr>
                <w:rFonts w:ascii="Times New Roman" w:eastAsia="Calibri"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307C5C6" w14:textId="77777777" w:rsidR="00093F7A" w:rsidRPr="00093F7A" w:rsidRDefault="00093F7A" w:rsidP="00093F7A">
            <w:pPr>
              <w:spacing w:after="0" w:line="240" w:lineRule="auto"/>
              <w:jc w:val="center"/>
              <w:rPr>
                <w:rFonts w:ascii="Times New Roman" w:eastAsia="Calibri" w:hAnsi="Times New Roman" w:cs="Times New Roman"/>
                <w:b/>
              </w:rPr>
            </w:pPr>
            <w:r w:rsidRPr="00093F7A">
              <w:rPr>
                <w:rFonts w:ascii="Times New Roman" w:eastAsia="Calibri" w:hAnsi="Times New Roman" w:cs="Times New Roman"/>
                <w:b/>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1C3B0A55" w14:textId="77777777" w:rsidR="00093F7A" w:rsidRPr="00093F7A" w:rsidRDefault="00093F7A" w:rsidP="00093F7A">
            <w:pPr>
              <w:spacing w:after="0" w:line="240" w:lineRule="auto"/>
              <w:jc w:val="center"/>
              <w:rPr>
                <w:rFonts w:ascii="Times New Roman" w:eastAsia="Calibri" w:hAnsi="Times New Roman" w:cs="Times New Roman"/>
              </w:rPr>
            </w:pPr>
            <w:r w:rsidRPr="00093F7A">
              <w:rPr>
                <w:rFonts w:ascii="Times New Roman" w:eastAsia="Calibri" w:hAnsi="Times New Roman" w:cs="Times New Roman"/>
              </w:rPr>
              <w:t>-</w:t>
            </w:r>
          </w:p>
        </w:tc>
      </w:tr>
      <w:tr w:rsidR="00093F7A" w:rsidRPr="00093F7A" w14:paraId="30BE55D0" w14:textId="77777777" w:rsidTr="00233810">
        <w:tblPrEx>
          <w:tblCellSpacing w:w="0" w:type="nil"/>
          <w:tblCellMar>
            <w:top w:w="0" w:type="dxa"/>
            <w:left w:w="0" w:type="dxa"/>
            <w:bottom w:w="0" w:type="dxa"/>
            <w:right w:w="0" w:type="dxa"/>
          </w:tblCellMar>
          <w:tblLook w:val="0000" w:firstRow="0" w:lastRow="0" w:firstColumn="0" w:lastColumn="0" w:noHBand="0" w:noVBand="0"/>
        </w:tblPrEx>
        <w:trPr>
          <w:gridAfter w:val="1"/>
          <w:wAfter w:w="536" w:type="dxa"/>
          <w:trHeight w:val="278"/>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FFFFFF"/>
          </w:tcPr>
          <w:p w14:paraId="745B34B2" w14:textId="77777777" w:rsidR="00093F7A" w:rsidRPr="00093F7A" w:rsidRDefault="00093F7A" w:rsidP="00093F7A">
            <w:pPr>
              <w:spacing w:after="0" w:line="240" w:lineRule="auto"/>
              <w:ind w:left="119"/>
              <w:rPr>
                <w:rFonts w:ascii="Times New Roman" w:eastAsia="Calibri" w:hAnsi="Times New Roman" w:cs="Times New Roman"/>
                <w:spacing w:val="-5"/>
              </w:rPr>
            </w:pPr>
            <w:r w:rsidRPr="00093F7A">
              <w:rPr>
                <w:rFonts w:ascii="Times New Roman" w:eastAsia="Calibri" w:hAnsi="Times New Roman" w:cs="Times New Roman"/>
                <w:spacing w:val="-5"/>
              </w:rPr>
              <w:t xml:space="preserve">Насосное оборудование </w:t>
            </w:r>
            <w:proofErr w:type="spellStart"/>
            <w:r w:rsidRPr="00093F7A">
              <w:rPr>
                <w:rFonts w:ascii="Times New Roman" w:eastAsia="Calibri" w:hAnsi="Times New Roman" w:cs="Times New Roman"/>
                <w:spacing w:val="-5"/>
                <w:lang w:val="en-US"/>
              </w:rPr>
              <w:t>PEDROLLO</w:t>
            </w:r>
            <w:proofErr w:type="spellEnd"/>
            <w:r w:rsidRPr="00093F7A">
              <w:rPr>
                <w:rFonts w:ascii="Times New Roman" w:eastAsia="Calibri" w:hAnsi="Times New Roman" w:cs="Times New Roman"/>
                <w:spacing w:val="-5"/>
              </w:rPr>
              <w:t xml:space="preserve"> 1,5 кВт </w:t>
            </w:r>
          </w:p>
          <w:p w14:paraId="6A0193C9" w14:textId="77777777" w:rsidR="00093F7A" w:rsidRPr="00093F7A" w:rsidRDefault="00093F7A" w:rsidP="00093F7A">
            <w:pPr>
              <w:spacing w:after="0" w:line="240" w:lineRule="auto"/>
              <w:ind w:left="119"/>
              <w:rPr>
                <w:rFonts w:ascii="Times New Roman" w:eastAsia="Calibri" w:hAnsi="Times New Roman" w:cs="Times New Roman"/>
                <w:spacing w:val="-5"/>
              </w:rPr>
            </w:pPr>
            <w:r w:rsidRPr="00093F7A">
              <w:rPr>
                <w:rFonts w:ascii="Times New Roman" w:eastAsia="Calibri" w:hAnsi="Times New Roman" w:cs="Times New Roman"/>
                <w:spacing w:val="-5"/>
              </w:rPr>
              <w:t>С</w:t>
            </w:r>
            <w:r w:rsidRPr="00093F7A">
              <w:rPr>
                <w:rFonts w:ascii="Times New Roman" w:eastAsia="Calibri" w:hAnsi="Times New Roman" w:cs="Times New Roman"/>
                <w:spacing w:val="-5"/>
                <w:lang w:val="en-US"/>
              </w:rPr>
              <w:t>P</w:t>
            </w:r>
            <w:r w:rsidRPr="00093F7A">
              <w:rPr>
                <w:rFonts w:ascii="Times New Roman" w:eastAsia="Calibri" w:hAnsi="Times New Roman" w:cs="Times New Roman"/>
                <w:spacing w:val="-5"/>
              </w:rPr>
              <w:t>-160</w:t>
            </w:r>
            <w:proofErr w:type="gramStart"/>
            <w:r w:rsidRPr="00093F7A">
              <w:rPr>
                <w:rFonts w:ascii="Times New Roman" w:eastAsia="Calibri" w:hAnsi="Times New Roman" w:cs="Times New Roman"/>
                <w:spacing w:val="-5"/>
              </w:rPr>
              <w:t xml:space="preserve"> В</w:t>
            </w:r>
            <w:proofErr w:type="gramEnd"/>
            <w:r w:rsidRPr="00093F7A">
              <w:rPr>
                <w:rFonts w:ascii="Times New Roman" w:eastAsia="Calibri" w:hAnsi="Times New Roman" w:cs="Times New Roman"/>
                <w:spacing w:val="-5"/>
              </w:rPr>
              <w:t xml:space="preserve"> (зав.№ 03-16)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98F816D" w14:textId="77777777" w:rsidR="00093F7A" w:rsidRPr="00093F7A" w:rsidRDefault="00093F7A" w:rsidP="00093F7A">
            <w:pPr>
              <w:spacing w:after="0" w:line="240" w:lineRule="auto"/>
              <w:jc w:val="center"/>
              <w:rPr>
                <w:rFonts w:ascii="Times New Roman" w:eastAsia="Times New Roman" w:hAnsi="Times New Roman" w:cs="Times New Roman"/>
                <w:lang w:eastAsia="ru-RU"/>
              </w:rPr>
            </w:pPr>
            <w:r w:rsidRPr="00093F7A">
              <w:rPr>
                <w:rFonts w:ascii="Times New Roman" w:eastAsia="Times New Roman" w:hAnsi="Times New Roman" w:cs="Times New Roman"/>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16512A7" w14:textId="77777777" w:rsidR="00093F7A" w:rsidRPr="00093F7A" w:rsidRDefault="00093F7A" w:rsidP="00093F7A">
            <w:pPr>
              <w:spacing w:after="0" w:line="240" w:lineRule="auto"/>
              <w:jc w:val="center"/>
              <w:rPr>
                <w:rFonts w:ascii="Times New Roman" w:eastAsia="Calibri" w:hAnsi="Times New Roman" w:cs="Times New Roman"/>
              </w:rPr>
            </w:pPr>
            <w:r w:rsidRPr="00093F7A">
              <w:rPr>
                <w:rFonts w:ascii="Times New Roman" w:eastAsia="Calibri" w:hAnsi="Times New Roman" w:cs="Times New Roman"/>
              </w:rPr>
              <w:t>2016 г.</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4D898BA0" w14:textId="77777777" w:rsidR="00093F7A" w:rsidRPr="00093F7A" w:rsidRDefault="00093F7A" w:rsidP="00093F7A">
            <w:pPr>
              <w:spacing w:after="0" w:line="240" w:lineRule="auto"/>
              <w:jc w:val="center"/>
              <w:rPr>
                <w:rFonts w:ascii="Times New Roman" w:eastAsia="Calibri" w:hAnsi="Times New Roman" w:cs="Times New Roman"/>
                <w:b/>
              </w:rPr>
            </w:pPr>
            <w:r w:rsidRPr="00093F7A">
              <w:rPr>
                <w:rFonts w:ascii="Times New Roman" w:eastAsia="Calibri" w:hAnsi="Times New Roman" w:cs="Times New Roman"/>
                <w:b/>
              </w:rPr>
              <w:t>-</w:t>
            </w:r>
          </w:p>
        </w:tc>
      </w:tr>
      <w:tr w:rsidR="00093F7A" w:rsidRPr="00093F7A" w14:paraId="1C8C1632" w14:textId="77777777" w:rsidTr="00233810">
        <w:tblPrEx>
          <w:tblCellSpacing w:w="0" w:type="nil"/>
          <w:tblCellMar>
            <w:top w:w="0" w:type="dxa"/>
            <w:left w:w="0" w:type="dxa"/>
            <w:bottom w:w="0" w:type="dxa"/>
            <w:right w:w="0" w:type="dxa"/>
          </w:tblCellMar>
          <w:tblLook w:val="0000" w:firstRow="0" w:lastRow="0" w:firstColumn="0" w:lastColumn="0" w:noHBand="0" w:noVBand="0"/>
        </w:tblPrEx>
        <w:trPr>
          <w:gridAfter w:val="1"/>
          <w:wAfter w:w="536" w:type="dxa"/>
          <w:trHeight w:val="278"/>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FFFFFF"/>
          </w:tcPr>
          <w:p w14:paraId="10EEDA7E" w14:textId="77777777" w:rsidR="00093F7A" w:rsidRPr="00093F7A" w:rsidRDefault="00093F7A" w:rsidP="00093F7A">
            <w:pPr>
              <w:spacing w:after="0" w:line="240" w:lineRule="auto"/>
              <w:ind w:left="119"/>
              <w:rPr>
                <w:rFonts w:ascii="Times New Roman" w:eastAsia="Calibri" w:hAnsi="Times New Roman" w:cs="Times New Roman"/>
                <w:spacing w:val="-5"/>
              </w:rPr>
            </w:pPr>
            <w:r w:rsidRPr="00093F7A">
              <w:rPr>
                <w:rFonts w:ascii="Times New Roman" w:eastAsia="Calibri" w:hAnsi="Times New Roman" w:cs="Times New Roman"/>
                <w:spacing w:val="-5"/>
              </w:rPr>
              <w:t>Агрегат насоса К 45/35 7,5 кВт/3000 об</w:t>
            </w:r>
            <w:proofErr w:type="gramStart"/>
            <w:r w:rsidRPr="00093F7A">
              <w:rPr>
                <w:rFonts w:ascii="Times New Roman" w:eastAsia="Calibri" w:hAnsi="Times New Roman" w:cs="Times New Roman"/>
                <w:spacing w:val="-5"/>
              </w:rPr>
              <w:t>.</w:t>
            </w:r>
            <w:proofErr w:type="gramEnd"/>
            <w:r w:rsidRPr="00093F7A">
              <w:rPr>
                <w:rFonts w:ascii="Times New Roman" w:eastAsia="Calibri" w:hAnsi="Times New Roman" w:cs="Times New Roman"/>
                <w:spacing w:val="-5"/>
              </w:rPr>
              <w:t xml:space="preserve"> </w:t>
            </w:r>
            <w:r w:rsidRPr="00093F7A">
              <w:rPr>
                <w:rFonts w:ascii="Times New Roman" w:eastAsia="Calibri" w:hAnsi="Times New Roman" w:cs="Times New Roman"/>
                <w:b/>
                <w:spacing w:val="-5"/>
              </w:rPr>
              <w:t>(</w:t>
            </w:r>
            <w:proofErr w:type="gramStart"/>
            <w:r w:rsidRPr="00093F7A">
              <w:rPr>
                <w:rFonts w:ascii="Times New Roman" w:eastAsia="Calibri" w:hAnsi="Times New Roman" w:cs="Times New Roman"/>
                <w:b/>
                <w:spacing w:val="-5"/>
              </w:rPr>
              <w:t>н</w:t>
            </w:r>
            <w:proofErr w:type="gramEnd"/>
            <w:r w:rsidRPr="00093F7A">
              <w:rPr>
                <w:rFonts w:ascii="Times New Roman" w:eastAsia="Calibri" w:hAnsi="Times New Roman" w:cs="Times New Roman"/>
                <w:b/>
                <w:spacing w:val="-5"/>
              </w:rPr>
              <w:t>е рабочий)</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640C3A7" w14:textId="77777777" w:rsidR="00093F7A" w:rsidRPr="00093F7A" w:rsidRDefault="00093F7A" w:rsidP="00093F7A">
            <w:pPr>
              <w:spacing w:after="0" w:line="240" w:lineRule="auto"/>
              <w:jc w:val="center"/>
              <w:rPr>
                <w:rFonts w:ascii="Times New Roman" w:eastAsia="Calibri" w:hAnsi="Times New Roman" w:cs="Times New Roman"/>
              </w:rPr>
            </w:pPr>
            <w:r w:rsidRPr="00093F7A">
              <w:rPr>
                <w:rFonts w:ascii="Times New Roman" w:eastAsia="Calibri"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D9EBA21" w14:textId="77777777" w:rsidR="00093F7A" w:rsidRPr="00093F7A" w:rsidRDefault="00093F7A" w:rsidP="00093F7A">
            <w:pPr>
              <w:spacing w:after="0" w:line="240" w:lineRule="auto"/>
              <w:jc w:val="center"/>
              <w:rPr>
                <w:rFonts w:ascii="Times New Roman" w:eastAsia="Calibri" w:hAnsi="Times New Roman" w:cs="Times New Roman"/>
                <w:b/>
              </w:rPr>
            </w:pPr>
            <w:r w:rsidRPr="00093F7A">
              <w:rPr>
                <w:rFonts w:ascii="Times New Roman" w:eastAsia="Calibri" w:hAnsi="Times New Roman" w:cs="Times New Roman"/>
                <w:b/>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7D57635E" w14:textId="77777777" w:rsidR="00093F7A" w:rsidRPr="00093F7A" w:rsidRDefault="00093F7A" w:rsidP="00093F7A">
            <w:pPr>
              <w:spacing w:after="0" w:line="240" w:lineRule="auto"/>
              <w:jc w:val="center"/>
              <w:rPr>
                <w:rFonts w:ascii="Times New Roman" w:eastAsia="Calibri" w:hAnsi="Times New Roman" w:cs="Times New Roman"/>
                <w:b/>
              </w:rPr>
            </w:pPr>
            <w:r w:rsidRPr="00093F7A">
              <w:rPr>
                <w:rFonts w:ascii="Times New Roman" w:eastAsia="Calibri" w:hAnsi="Times New Roman" w:cs="Times New Roman"/>
                <w:b/>
              </w:rPr>
              <w:t>-</w:t>
            </w:r>
          </w:p>
        </w:tc>
      </w:tr>
      <w:tr w:rsidR="00093F7A" w:rsidRPr="00093F7A" w14:paraId="77C217CD" w14:textId="77777777" w:rsidTr="00233810">
        <w:tblPrEx>
          <w:tblCellSpacing w:w="0" w:type="nil"/>
          <w:tblCellMar>
            <w:top w:w="0" w:type="dxa"/>
            <w:left w:w="0" w:type="dxa"/>
            <w:bottom w:w="0" w:type="dxa"/>
            <w:right w:w="0" w:type="dxa"/>
          </w:tblCellMar>
          <w:tblLook w:val="0000" w:firstRow="0" w:lastRow="0" w:firstColumn="0" w:lastColumn="0" w:noHBand="0" w:noVBand="0"/>
        </w:tblPrEx>
        <w:trPr>
          <w:gridAfter w:val="1"/>
          <w:wAfter w:w="536" w:type="dxa"/>
          <w:trHeight w:val="278"/>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FFFFFF"/>
          </w:tcPr>
          <w:p w14:paraId="453C382E" w14:textId="77777777" w:rsidR="00093F7A" w:rsidRPr="00093F7A" w:rsidRDefault="00093F7A" w:rsidP="00093F7A">
            <w:pPr>
              <w:spacing w:after="0" w:line="240" w:lineRule="auto"/>
              <w:ind w:left="119"/>
              <w:rPr>
                <w:rFonts w:ascii="Times New Roman" w:eastAsia="Calibri" w:hAnsi="Times New Roman" w:cs="Times New Roman"/>
                <w:spacing w:val="-5"/>
              </w:rPr>
            </w:pPr>
            <w:proofErr w:type="spellStart"/>
            <w:r w:rsidRPr="00093F7A">
              <w:rPr>
                <w:rFonts w:ascii="Times New Roman" w:eastAsia="Calibri" w:hAnsi="Times New Roman" w:cs="Times New Roman"/>
                <w:spacing w:val="-5"/>
              </w:rPr>
              <w:t>Подпиточный</w:t>
            </w:r>
            <w:proofErr w:type="spellEnd"/>
            <w:r w:rsidRPr="00093F7A">
              <w:rPr>
                <w:rFonts w:ascii="Times New Roman" w:eastAsia="Calibri" w:hAnsi="Times New Roman" w:cs="Times New Roman"/>
                <w:spacing w:val="-5"/>
              </w:rPr>
              <w:t xml:space="preserve"> насос </w:t>
            </w:r>
            <w:proofErr w:type="spellStart"/>
            <w:r w:rsidRPr="00093F7A">
              <w:rPr>
                <w:rFonts w:ascii="Times New Roman" w:eastAsia="Calibri" w:hAnsi="Times New Roman" w:cs="Times New Roman"/>
                <w:spacing w:val="-5"/>
                <w:lang w:val="en-US"/>
              </w:rPr>
              <w:t>PKM</w:t>
            </w:r>
            <w:proofErr w:type="spellEnd"/>
            <w:r w:rsidRPr="00093F7A">
              <w:rPr>
                <w:rFonts w:ascii="Times New Roman" w:eastAsia="Calibri" w:hAnsi="Times New Roman" w:cs="Times New Roman"/>
                <w:spacing w:val="-5"/>
              </w:rPr>
              <w:t xml:space="preserve"> -</w:t>
            </w:r>
            <w:r w:rsidRPr="00093F7A">
              <w:rPr>
                <w:rFonts w:ascii="Times New Roman" w:eastAsia="Calibri" w:hAnsi="Times New Roman" w:cs="Times New Roman"/>
                <w:spacing w:val="-5"/>
                <w:lang w:val="en-US"/>
              </w:rPr>
              <w:t xml:space="preserve"> </w:t>
            </w:r>
            <w:r w:rsidRPr="00093F7A">
              <w:rPr>
                <w:rFonts w:ascii="Times New Roman" w:eastAsia="Calibri" w:hAnsi="Times New Roman" w:cs="Times New Roman"/>
                <w:spacing w:val="-5"/>
              </w:rPr>
              <w:t>60</w:t>
            </w:r>
            <w:r w:rsidRPr="00093F7A">
              <w:rPr>
                <w:rFonts w:ascii="Times New Roman" w:eastAsia="Calibri" w:hAnsi="Times New Roman" w:cs="Times New Roman"/>
                <w:spacing w:val="-5"/>
                <w:lang w:val="en-US"/>
              </w:rPr>
              <w:t xml:space="preserve"> </w:t>
            </w:r>
            <w:r w:rsidRPr="00093F7A">
              <w:rPr>
                <w:rFonts w:ascii="Times New Roman" w:eastAsia="Calibri" w:hAnsi="Times New Roman" w:cs="Times New Roman"/>
                <w:spacing w:val="-5"/>
              </w:rPr>
              <w:t>(зав.№</w:t>
            </w:r>
            <w:r w:rsidRPr="00093F7A">
              <w:rPr>
                <w:rFonts w:ascii="Times New Roman" w:eastAsia="Calibri" w:hAnsi="Times New Roman" w:cs="Times New Roman"/>
                <w:spacing w:val="-5"/>
                <w:lang w:val="en-US"/>
              </w:rPr>
              <w:t xml:space="preserve"> </w:t>
            </w:r>
            <w:r w:rsidRPr="00093F7A">
              <w:rPr>
                <w:rFonts w:ascii="Times New Roman" w:eastAsia="Calibri" w:hAnsi="Times New Roman" w:cs="Times New Roman"/>
                <w:spacing w:val="-5"/>
              </w:rPr>
              <w:t>0</w:t>
            </w:r>
            <w:r w:rsidRPr="00093F7A">
              <w:rPr>
                <w:rFonts w:ascii="Times New Roman" w:eastAsia="Calibri" w:hAnsi="Times New Roman" w:cs="Times New Roman"/>
                <w:spacing w:val="-5"/>
                <w:lang w:val="en-US"/>
              </w:rPr>
              <w:t>9</w:t>
            </w:r>
            <w:r w:rsidRPr="00093F7A">
              <w:rPr>
                <w:rFonts w:ascii="Times New Roman" w:eastAsia="Calibri" w:hAnsi="Times New Roman" w:cs="Times New Roman"/>
                <w:spacing w:val="-5"/>
              </w:rPr>
              <w:t>-16)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2442982" w14:textId="77777777" w:rsidR="00093F7A" w:rsidRPr="00093F7A" w:rsidRDefault="00093F7A" w:rsidP="00093F7A">
            <w:pPr>
              <w:spacing w:after="0" w:line="240" w:lineRule="auto"/>
              <w:jc w:val="center"/>
              <w:rPr>
                <w:rFonts w:ascii="Times New Roman" w:eastAsia="Times New Roman" w:hAnsi="Times New Roman" w:cs="Times New Roman"/>
                <w:lang w:eastAsia="ru-RU"/>
              </w:rPr>
            </w:pPr>
            <w:r w:rsidRPr="00093F7A">
              <w:rPr>
                <w:rFonts w:ascii="Times New Roman" w:eastAsia="Times New Roman" w:hAnsi="Times New Roman" w:cs="Times New Roman"/>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BF9302C" w14:textId="77777777" w:rsidR="00093F7A" w:rsidRPr="00093F7A" w:rsidRDefault="00093F7A" w:rsidP="00093F7A">
            <w:pPr>
              <w:spacing w:after="0" w:line="240" w:lineRule="auto"/>
              <w:jc w:val="center"/>
              <w:rPr>
                <w:rFonts w:ascii="Times New Roman" w:eastAsia="Calibri" w:hAnsi="Times New Roman" w:cs="Times New Roman"/>
                <w:b/>
              </w:rPr>
            </w:pPr>
            <w:r w:rsidRPr="00093F7A">
              <w:rPr>
                <w:rFonts w:ascii="Times New Roman" w:eastAsia="Calibri" w:hAnsi="Times New Roman" w:cs="Times New Roman"/>
                <w:b/>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21BA00EC" w14:textId="77777777" w:rsidR="00093F7A" w:rsidRPr="00093F7A" w:rsidRDefault="00093F7A" w:rsidP="00093F7A">
            <w:pPr>
              <w:spacing w:after="0" w:line="240" w:lineRule="auto"/>
              <w:jc w:val="center"/>
              <w:rPr>
                <w:rFonts w:ascii="Times New Roman" w:eastAsia="Calibri" w:hAnsi="Times New Roman" w:cs="Times New Roman"/>
                <w:b/>
              </w:rPr>
            </w:pPr>
            <w:r w:rsidRPr="00093F7A">
              <w:rPr>
                <w:rFonts w:ascii="Times New Roman" w:eastAsia="Calibri" w:hAnsi="Times New Roman" w:cs="Times New Roman"/>
                <w:b/>
              </w:rPr>
              <w:t>-</w:t>
            </w:r>
          </w:p>
        </w:tc>
      </w:tr>
      <w:tr w:rsidR="00093F7A" w:rsidRPr="00093F7A" w14:paraId="016675EF" w14:textId="77777777" w:rsidTr="00233810">
        <w:tblPrEx>
          <w:tblCellSpacing w:w="0" w:type="nil"/>
          <w:tblCellMar>
            <w:top w:w="0" w:type="dxa"/>
            <w:left w:w="0" w:type="dxa"/>
            <w:bottom w:w="0" w:type="dxa"/>
            <w:right w:w="0" w:type="dxa"/>
          </w:tblCellMar>
          <w:tblLook w:val="0000" w:firstRow="0" w:lastRow="0" w:firstColumn="0" w:lastColumn="0" w:noHBand="0" w:noVBand="0"/>
        </w:tblPrEx>
        <w:trPr>
          <w:gridAfter w:val="1"/>
          <w:wAfter w:w="536" w:type="dxa"/>
          <w:trHeight w:val="278"/>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FFFFFF"/>
          </w:tcPr>
          <w:p w14:paraId="6C180AE8" w14:textId="77777777" w:rsidR="00093F7A" w:rsidRPr="00093F7A" w:rsidRDefault="00093F7A" w:rsidP="00093F7A">
            <w:pPr>
              <w:spacing w:after="0" w:line="240" w:lineRule="auto"/>
              <w:ind w:left="119"/>
              <w:rPr>
                <w:rFonts w:ascii="Times New Roman" w:eastAsia="Calibri" w:hAnsi="Times New Roman" w:cs="Times New Roman"/>
                <w:spacing w:val="-5"/>
              </w:rPr>
            </w:pPr>
            <w:r w:rsidRPr="00093F7A">
              <w:rPr>
                <w:rFonts w:ascii="Times New Roman" w:eastAsia="Calibri" w:hAnsi="Times New Roman" w:cs="Times New Roman"/>
                <w:spacing w:val="-5"/>
              </w:rPr>
              <w:t>Вентилятор дутьевой</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16754CC" w14:textId="77777777" w:rsidR="00093F7A" w:rsidRPr="00093F7A" w:rsidRDefault="00093F7A" w:rsidP="00093F7A">
            <w:pPr>
              <w:spacing w:after="0" w:line="240" w:lineRule="auto"/>
              <w:jc w:val="center"/>
              <w:rPr>
                <w:rFonts w:ascii="Times New Roman" w:eastAsia="Calibri" w:hAnsi="Times New Roman" w:cs="Times New Roman"/>
              </w:rPr>
            </w:pPr>
            <w:r w:rsidRPr="00093F7A">
              <w:rPr>
                <w:rFonts w:ascii="Times New Roman" w:eastAsia="Calibri"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42D1351" w14:textId="77777777" w:rsidR="00093F7A" w:rsidRPr="00093F7A" w:rsidRDefault="00093F7A" w:rsidP="00093F7A">
            <w:pPr>
              <w:spacing w:after="0" w:line="240" w:lineRule="auto"/>
              <w:jc w:val="center"/>
              <w:rPr>
                <w:rFonts w:ascii="Times New Roman" w:eastAsia="Calibri" w:hAnsi="Times New Roman" w:cs="Times New Roman"/>
                <w:b/>
              </w:rPr>
            </w:pPr>
            <w:r w:rsidRPr="00093F7A">
              <w:rPr>
                <w:rFonts w:ascii="Times New Roman" w:eastAsia="Calibri" w:hAnsi="Times New Roman" w:cs="Times New Roman"/>
                <w:b/>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704AD1FB" w14:textId="77777777" w:rsidR="00093F7A" w:rsidRPr="00093F7A" w:rsidRDefault="00093F7A" w:rsidP="00093F7A">
            <w:pPr>
              <w:spacing w:after="0" w:line="240" w:lineRule="auto"/>
              <w:jc w:val="center"/>
              <w:rPr>
                <w:rFonts w:ascii="Times New Roman" w:eastAsia="Calibri" w:hAnsi="Times New Roman" w:cs="Times New Roman"/>
                <w:b/>
              </w:rPr>
            </w:pPr>
            <w:r w:rsidRPr="00093F7A">
              <w:rPr>
                <w:rFonts w:ascii="Times New Roman" w:eastAsia="Calibri" w:hAnsi="Times New Roman" w:cs="Times New Roman"/>
                <w:b/>
              </w:rPr>
              <w:t>-</w:t>
            </w:r>
          </w:p>
        </w:tc>
      </w:tr>
      <w:tr w:rsidR="00093F7A" w:rsidRPr="00093F7A" w14:paraId="697E6535" w14:textId="77777777" w:rsidTr="00233810">
        <w:tblPrEx>
          <w:tblCellSpacing w:w="0" w:type="nil"/>
          <w:tblCellMar>
            <w:top w:w="0" w:type="dxa"/>
            <w:left w:w="0" w:type="dxa"/>
            <w:bottom w:w="0" w:type="dxa"/>
            <w:right w:w="0" w:type="dxa"/>
          </w:tblCellMar>
          <w:tblLook w:val="0000" w:firstRow="0" w:lastRow="0" w:firstColumn="0" w:lastColumn="0" w:noHBand="0" w:noVBand="0"/>
        </w:tblPrEx>
        <w:trPr>
          <w:gridAfter w:val="1"/>
          <w:wAfter w:w="536" w:type="dxa"/>
          <w:trHeight w:val="278"/>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FFFFFF"/>
          </w:tcPr>
          <w:p w14:paraId="52C70D17" w14:textId="77777777" w:rsidR="00093F7A" w:rsidRPr="00093F7A" w:rsidRDefault="00093F7A" w:rsidP="00093F7A">
            <w:pPr>
              <w:spacing w:after="0" w:line="240" w:lineRule="auto"/>
              <w:ind w:left="119"/>
              <w:rPr>
                <w:rFonts w:ascii="Times New Roman" w:eastAsia="Calibri" w:hAnsi="Times New Roman" w:cs="Times New Roman"/>
                <w:spacing w:val="-5"/>
              </w:rPr>
            </w:pPr>
            <w:r w:rsidRPr="00093F7A">
              <w:rPr>
                <w:rFonts w:ascii="Times New Roman" w:eastAsia="Calibri" w:hAnsi="Times New Roman" w:cs="Times New Roman"/>
                <w:spacing w:val="-5"/>
              </w:rPr>
              <w:t>Вентилятор дутьевой</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94E1F32" w14:textId="77777777" w:rsidR="00093F7A" w:rsidRPr="00093F7A" w:rsidRDefault="00093F7A" w:rsidP="00093F7A">
            <w:pPr>
              <w:spacing w:after="0" w:line="240" w:lineRule="auto"/>
              <w:jc w:val="center"/>
              <w:rPr>
                <w:rFonts w:ascii="Times New Roman" w:eastAsia="Times New Roman" w:hAnsi="Times New Roman" w:cs="Times New Roman"/>
                <w:lang w:eastAsia="ru-RU"/>
              </w:rPr>
            </w:pPr>
            <w:r w:rsidRPr="00093F7A">
              <w:rPr>
                <w:rFonts w:ascii="Times New Roman" w:eastAsia="Times New Roman" w:hAnsi="Times New Roman" w:cs="Times New Roman"/>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50F9F6E" w14:textId="77777777" w:rsidR="00093F7A" w:rsidRPr="00093F7A" w:rsidRDefault="00093F7A" w:rsidP="00093F7A">
            <w:pPr>
              <w:spacing w:after="0" w:line="240" w:lineRule="auto"/>
              <w:jc w:val="center"/>
              <w:rPr>
                <w:rFonts w:ascii="Times New Roman" w:eastAsia="Calibri" w:hAnsi="Times New Roman" w:cs="Times New Roman"/>
                <w:b/>
              </w:rPr>
            </w:pPr>
            <w:r w:rsidRPr="00093F7A">
              <w:rPr>
                <w:rFonts w:ascii="Times New Roman" w:eastAsia="Calibri" w:hAnsi="Times New Roman" w:cs="Times New Roman"/>
                <w:b/>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4363DF68" w14:textId="77777777" w:rsidR="00093F7A" w:rsidRPr="00093F7A" w:rsidRDefault="00093F7A" w:rsidP="00093F7A">
            <w:pPr>
              <w:spacing w:after="0" w:line="240" w:lineRule="auto"/>
              <w:jc w:val="center"/>
              <w:rPr>
                <w:rFonts w:ascii="Times New Roman" w:eastAsia="Calibri" w:hAnsi="Times New Roman" w:cs="Times New Roman"/>
                <w:b/>
              </w:rPr>
            </w:pPr>
            <w:r w:rsidRPr="00093F7A">
              <w:rPr>
                <w:rFonts w:ascii="Times New Roman" w:eastAsia="Calibri" w:hAnsi="Times New Roman" w:cs="Times New Roman"/>
                <w:b/>
              </w:rPr>
              <w:t>-</w:t>
            </w:r>
          </w:p>
        </w:tc>
      </w:tr>
      <w:tr w:rsidR="00093F7A" w:rsidRPr="00093F7A" w14:paraId="0B2A0DF4" w14:textId="77777777" w:rsidTr="00233810">
        <w:tblPrEx>
          <w:tblCellSpacing w:w="0" w:type="nil"/>
          <w:tblCellMar>
            <w:top w:w="0" w:type="dxa"/>
            <w:left w:w="0" w:type="dxa"/>
            <w:bottom w:w="0" w:type="dxa"/>
            <w:right w:w="0" w:type="dxa"/>
          </w:tblCellMar>
          <w:tblLook w:val="0000" w:firstRow="0" w:lastRow="0" w:firstColumn="0" w:lastColumn="0" w:noHBand="0" w:noVBand="0"/>
        </w:tblPrEx>
        <w:trPr>
          <w:gridAfter w:val="1"/>
          <w:wAfter w:w="536" w:type="dxa"/>
          <w:trHeight w:val="278"/>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FFFFFF"/>
          </w:tcPr>
          <w:p w14:paraId="30FD8696" w14:textId="77777777" w:rsidR="00093F7A" w:rsidRPr="00093F7A" w:rsidRDefault="00093F7A" w:rsidP="00093F7A">
            <w:pPr>
              <w:spacing w:after="0" w:line="240" w:lineRule="auto"/>
              <w:ind w:left="119"/>
              <w:rPr>
                <w:rFonts w:ascii="Times New Roman" w:eastAsia="Calibri" w:hAnsi="Times New Roman" w:cs="Times New Roman"/>
                <w:spacing w:val="-5"/>
              </w:rPr>
            </w:pPr>
            <w:r w:rsidRPr="00093F7A">
              <w:rPr>
                <w:rFonts w:ascii="Times New Roman" w:eastAsia="Calibri" w:hAnsi="Times New Roman" w:cs="Times New Roman"/>
                <w:spacing w:val="-5"/>
              </w:rPr>
              <w:t>Эл</w:t>
            </w:r>
            <w:proofErr w:type="gramStart"/>
            <w:r w:rsidRPr="00093F7A">
              <w:rPr>
                <w:rFonts w:ascii="Times New Roman" w:eastAsia="Calibri" w:hAnsi="Times New Roman" w:cs="Times New Roman"/>
                <w:spacing w:val="-5"/>
              </w:rPr>
              <w:t>.</w:t>
            </w:r>
            <w:proofErr w:type="gramEnd"/>
            <w:r w:rsidRPr="00093F7A">
              <w:rPr>
                <w:rFonts w:ascii="Times New Roman" w:eastAsia="Calibri" w:hAnsi="Times New Roman" w:cs="Times New Roman"/>
                <w:spacing w:val="-5"/>
              </w:rPr>
              <w:t xml:space="preserve"> </w:t>
            </w:r>
            <w:proofErr w:type="gramStart"/>
            <w:r w:rsidRPr="00093F7A">
              <w:rPr>
                <w:rFonts w:ascii="Times New Roman" w:eastAsia="Calibri" w:hAnsi="Times New Roman" w:cs="Times New Roman"/>
                <w:spacing w:val="-5"/>
              </w:rPr>
              <w:t>щ</w:t>
            </w:r>
            <w:proofErr w:type="gramEnd"/>
            <w:r w:rsidRPr="00093F7A">
              <w:rPr>
                <w:rFonts w:ascii="Times New Roman" w:eastAsia="Calibri" w:hAnsi="Times New Roman" w:cs="Times New Roman"/>
                <w:spacing w:val="-5"/>
              </w:rPr>
              <w:t>ит силовой</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920E44A" w14:textId="77777777" w:rsidR="00093F7A" w:rsidRPr="00093F7A" w:rsidRDefault="00093F7A" w:rsidP="00093F7A">
            <w:pPr>
              <w:spacing w:after="0" w:line="240" w:lineRule="auto"/>
              <w:jc w:val="center"/>
              <w:rPr>
                <w:rFonts w:ascii="Times New Roman" w:eastAsia="Calibri" w:hAnsi="Times New Roman" w:cs="Times New Roman"/>
              </w:rPr>
            </w:pPr>
            <w:r w:rsidRPr="00093F7A">
              <w:rPr>
                <w:rFonts w:ascii="Times New Roman" w:eastAsia="Calibri"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DE29C69" w14:textId="77777777" w:rsidR="00093F7A" w:rsidRPr="00093F7A" w:rsidRDefault="00093F7A" w:rsidP="00093F7A">
            <w:pPr>
              <w:spacing w:after="0" w:line="240" w:lineRule="auto"/>
              <w:jc w:val="center"/>
              <w:rPr>
                <w:rFonts w:ascii="Times New Roman" w:eastAsia="Calibri" w:hAnsi="Times New Roman" w:cs="Times New Roman"/>
                <w:b/>
              </w:rPr>
            </w:pPr>
            <w:r w:rsidRPr="00093F7A">
              <w:rPr>
                <w:rFonts w:ascii="Times New Roman" w:eastAsia="Calibri" w:hAnsi="Times New Roman" w:cs="Times New Roman"/>
                <w:b/>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09974476" w14:textId="77777777" w:rsidR="00093F7A" w:rsidRPr="00093F7A" w:rsidRDefault="00093F7A" w:rsidP="00093F7A">
            <w:pPr>
              <w:spacing w:after="0" w:line="240" w:lineRule="auto"/>
              <w:jc w:val="center"/>
              <w:rPr>
                <w:rFonts w:ascii="Times New Roman" w:eastAsia="Calibri" w:hAnsi="Times New Roman" w:cs="Times New Roman"/>
                <w:b/>
              </w:rPr>
            </w:pPr>
            <w:r w:rsidRPr="00093F7A">
              <w:rPr>
                <w:rFonts w:ascii="Times New Roman" w:eastAsia="Calibri" w:hAnsi="Times New Roman" w:cs="Times New Roman"/>
                <w:b/>
              </w:rPr>
              <w:t>-</w:t>
            </w:r>
          </w:p>
        </w:tc>
      </w:tr>
      <w:tr w:rsidR="00093F7A" w:rsidRPr="00093F7A" w14:paraId="76CDFEF3" w14:textId="77777777" w:rsidTr="00233810">
        <w:tblPrEx>
          <w:tblCellSpacing w:w="0" w:type="nil"/>
          <w:tblCellMar>
            <w:top w:w="0" w:type="dxa"/>
            <w:left w:w="0" w:type="dxa"/>
            <w:bottom w:w="0" w:type="dxa"/>
            <w:right w:w="0" w:type="dxa"/>
          </w:tblCellMar>
          <w:tblLook w:val="0000" w:firstRow="0" w:lastRow="0" w:firstColumn="0" w:lastColumn="0" w:noHBand="0" w:noVBand="0"/>
        </w:tblPrEx>
        <w:trPr>
          <w:gridAfter w:val="1"/>
          <w:wAfter w:w="536" w:type="dxa"/>
          <w:trHeight w:val="278"/>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FFFFFF"/>
          </w:tcPr>
          <w:p w14:paraId="67660E1F" w14:textId="77777777" w:rsidR="00093F7A" w:rsidRPr="00093F7A" w:rsidRDefault="00093F7A" w:rsidP="00093F7A">
            <w:pPr>
              <w:spacing w:after="0" w:line="240" w:lineRule="auto"/>
              <w:ind w:left="119"/>
              <w:rPr>
                <w:rFonts w:ascii="Times New Roman" w:eastAsia="Calibri" w:hAnsi="Times New Roman" w:cs="Times New Roman"/>
                <w:spacing w:val="-5"/>
              </w:rPr>
            </w:pPr>
            <w:r w:rsidRPr="00093F7A">
              <w:rPr>
                <w:rFonts w:ascii="Times New Roman" w:eastAsia="Calibri" w:hAnsi="Times New Roman" w:cs="Times New Roman"/>
                <w:spacing w:val="-5"/>
              </w:rPr>
              <w:t>Водяной счетчик</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138BC36" w14:textId="77777777" w:rsidR="00093F7A" w:rsidRPr="00093F7A" w:rsidRDefault="00093F7A" w:rsidP="00093F7A">
            <w:pPr>
              <w:spacing w:after="0" w:line="240" w:lineRule="auto"/>
              <w:jc w:val="center"/>
              <w:rPr>
                <w:rFonts w:ascii="Times New Roman" w:eastAsia="Times New Roman" w:hAnsi="Times New Roman" w:cs="Times New Roman"/>
                <w:lang w:eastAsia="ru-RU"/>
              </w:rPr>
            </w:pPr>
            <w:r w:rsidRPr="00093F7A">
              <w:rPr>
                <w:rFonts w:ascii="Times New Roman" w:eastAsia="Times New Roman" w:hAnsi="Times New Roman" w:cs="Times New Roman"/>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899549D" w14:textId="77777777" w:rsidR="00093F7A" w:rsidRPr="00093F7A" w:rsidRDefault="00093F7A" w:rsidP="00093F7A">
            <w:pPr>
              <w:spacing w:after="0" w:line="240" w:lineRule="auto"/>
              <w:jc w:val="center"/>
              <w:rPr>
                <w:rFonts w:ascii="Times New Roman" w:eastAsia="Calibri" w:hAnsi="Times New Roman" w:cs="Times New Roman"/>
                <w:b/>
              </w:rPr>
            </w:pPr>
            <w:r w:rsidRPr="00093F7A">
              <w:rPr>
                <w:rFonts w:ascii="Times New Roman" w:eastAsia="Calibri" w:hAnsi="Times New Roman" w:cs="Times New Roman"/>
                <w:b/>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7D4FBB36" w14:textId="77777777" w:rsidR="00093F7A" w:rsidRPr="00093F7A" w:rsidRDefault="00093F7A" w:rsidP="00093F7A">
            <w:pPr>
              <w:spacing w:after="0" w:line="240" w:lineRule="auto"/>
              <w:jc w:val="center"/>
              <w:rPr>
                <w:rFonts w:ascii="Times New Roman" w:eastAsia="Calibri" w:hAnsi="Times New Roman" w:cs="Times New Roman"/>
                <w:b/>
              </w:rPr>
            </w:pPr>
            <w:r w:rsidRPr="00093F7A">
              <w:rPr>
                <w:rFonts w:ascii="Times New Roman" w:eastAsia="Calibri" w:hAnsi="Times New Roman" w:cs="Times New Roman"/>
                <w:b/>
              </w:rPr>
              <w:t>-</w:t>
            </w:r>
          </w:p>
        </w:tc>
      </w:tr>
      <w:tr w:rsidR="00093F7A" w:rsidRPr="00093F7A" w14:paraId="7A730B2E" w14:textId="77777777" w:rsidTr="00233810">
        <w:tblPrEx>
          <w:tblCellSpacing w:w="0" w:type="nil"/>
          <w:tblCellMar>
            <w:top w:w="0" w:type="dxa"/>
            <w:left w:w="0" w:type="dxa"/>
            <w:bottom w:w="0" w:type="dxa"/>
            <w:right w:w="0" w:type="dxa"/>
          </w:tblCellMar>
          <w:tblLook w:val="0000" w:firstRow="0" w:lastRow="0" w:firstColumn="0" w:lastColumn="0" w:noHBand="0" w:noVBand="0"/>
        </w:tblPrEx>
        <w:trPr>
          <w:gridAfter w:val="1"/>
          <w:wAfter w:w="536" w:type="dxa"/>
          <w:trHeight w:val="278"/>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FFFFFF"/>
          </w:tcPr>
          <w:p w14:paraId="57BAA5B0" w14:textId="77777777" w:rsidR="00093F7A" w:rsidRPr="00093F7A" w:rsidRDefault="00093F7A" w:rsidP="00093F7A">
            <w:pPr>
              <w:spacing w:after="0" w:line="240" w:lineRule="auto"/>
              <w:ind w:left="120"/>
              <w:rPr>
                <w:rFonts w:ascii="Times New Roman" w:eastAsia="Times New Roman" w:hAnsi="Times New Roman" w:cs="Times New Roman"/>
                <w:spacing w:val="-5"/>
                <w:lang w:eastAsia="ru-RU"/>
              </w:rPr>
            </w:pPr>
            <w:r w:rsidRPr="00093F7A">
              <w:rPr>
                <w:rFonts w:ascii="Times New Roman" w:eastAsia="Times New Roman" w:hAnsi="Times New Roman" w:cs="Times New Roman"/>
                <w:spacing w:val="-5"/>
                <w:lang w:eastAsia="ru-RU"/>
              </w:rPr>
              <w:t xml:space="preserve">Земельный участок - кадастровый номер 37:22:010318:421, площадью 624 </w:t>
            </w:r>
            <w:proofErr w:type="spellStart"/>
            <w:r w:rsidRPr="00093F7A">
              <w:rPr>
                <w:rFonts w:ascii="Times New Roman" w:eastAsia="Times New Roman" w:hAnsi="Times New Roman" w:cs="Times New Roman"/>
                <w:spacing w:val="-5"/>
                <w:lang w:eastAsia="ru-RU"/>
              </w:rPr>
              <w:t>кв.м</w:t>
            </w:r>
            <w:proofErr w:type="spellEnd"/>
            <w:r w:rsidRPr="00093F7A">
              <w:rPr>
                <w:rFonts w:ascii="Times New Roman" w:eastAsia="Times New Roman" w:hAnsi="Times New Roman" w:cs="Times New Roman"/>
                <w:spacing w:val="-5"/>
                <w:lang w:eastAsia="ru-RU"/>
              </w:rPr>
              <w:t>.</w:t>
            </w:r>
            <w:r w:rsidRPr="00093F7A">
              <w:rPr>
                <w:rFonts w:ascii="Times New Roman" w:eastAsia="Times New Roman" w:hAnsi="Times New Roman" w:cs="Times New Roman"/>
                <w:bCs/>
                <w:spacing w:val="-4"/>
                <w:lang w:eastAsia="ru-RU"/>
              </w:rPr>
              <w:t xml:space="preserve"> по адресу: Ивановская область, </w:t>
            </w:r>
            <w:proofErr w:type="spellStart"/>
            <w:r w:rsidRPr="00093F7A">
              <w:rPr>
                <w:rFonts w:ascii="Times New Roman" w:eastAsia="Times New Roman" w:hAnsi="Times New Roman" w:cs="Times New Roman"/>
                <w:bCs/>
                <w:spacing w:val="-4"/>
                <w:lang w:eastAsia="ru-RU"/>
              </w:rPr>
              <w:t>г</w:t>
            </w:r>
            <w:proofErr w:type="gramStart"/>
            <w:r w:rsidRPr="00093F7A">
              <w:rPr>
                <w:rFonts w:ascii="Times New Roman" w:eastAsia="Times New Roman" w:hAnsi="Times New Roman" w:cs="Times New Roman"/>
                <w:bCs/>
                <w:spacing w:val="-4"/>
                <w:lang w:eastAsia="ru-RU"/>
              </w:rPr>
              <w:t>.Ю</w:t>
            </w:r>
            <w:proofErr w:type="gramEnd"/>
            <w:r w:rsidRPr="00093F7A">
              <w:rPr>
                <w:rFonts w:ascii="Times New Roman" w:eastAsia="Times New Roman" w:hAnsi="Times New Roman" w:cs="Times New Roman"/>
                <w:bCs/>
                <w:spacing w:val="-4"/>
                <w:lang w:eastAsia="ru-RU"/>
              </w:rPr>
              <w:t>рьевец</w:t>
            </w:r>
            <w:proofErr w:type="spellEnd"/>
            <w:r w:rsidRPr="00093F7A">
              <w:rPr>
                <w:rFonts w:ascii="Times New Roman" w:eastAsia="Times New Roman" w:hAnsi="Times New Roman" w:cs="Times New Roman"/>
                <w:bCs/>
                <w:spacing w:val="-4"/>
                <w:lang w:eastAsia="ru-RU"/>
              </w:rPr>
              <w:t xml:space="preserve">, пер. Заводской , </w:t>
            </w:r>
            <w:proofErr w:type="spellStart"/>
            <w:r w:rsidRPr="00093F7A">
              <w:rPr>
                <w:rFonts w:ascii="Times New Roman" w:eastAsia="Times New Roman" w:hAnsi="Times New Roman" w:cs="Times New Roman"/>
                <w:bCs/>
                <w:spacing w:val="-4"/>
                <w:lang w:eastAsia="ru-RU"/>
              </w:rPr>
              <w:t>д.2</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E73430E" w14:textId="77777777" w:rsidR="00093F7A" w:rsidRPr="00093F7A" w:rsidRDefault="00093F7A" w:rsidP="00093F7A">
            <w:pPr>
              <w:spacing w:after="0" w:line="240" w:lineRule="auto"/>
              <w:jc w:val="center"/>
              <w:rPr>
                <w:rFonts w:ascii="Times New Roman" w:eastAsia="Calibri" w:hAnsi="Times New Roman" w:cs="Times New Roman"/>
              </w:rPr>
            </w:pPr>
            <w:r w:rsidRPr="00093F7A">
              <w:rPr>
                <w:rFonts w:ascii="Times New Roman" w:eastAsia="Calibri"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6E03C11" w14:textId="77777777" w:rsidR="00093F7A" w:rsidRPr="00093F7A" w:rsidRDefault="00093F7A" w:rsidP="00093F7A">
            <w:pPr>
              <w:spacing w:after="0" w:line="240" w:lineRule="auto"/>
              <w:jc w:val="center"/>
              <w:rPr>
                <w:rFonts w:ascii="Times New Roman" w:eastAsia="Calibri" w:hAnsi="Times New Roman" w:cs="Times New Roman"/>
                <w:b/>
              </w:rPr>
            </w:pPr>
            <w:r w:rsidRPr="00093F7A">
              <w:rPr>
                <w:rFonts w:ascii="Times New Roman" w:eastAsia="Calibri" w:hAnsi="Times New Roman" w:cs="Times New Roman"/>
                <w:b/>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336D12B2" w14:textId="77777777" w:rsidR="00093F7A" w:rsidRPr="00093F7A" w:rsidRDefault="00093F7A" w:rsidP="00093F7A">
            <w:pPr>
              <w:spacing w:after="0" w:line="240" w:lineRule="auto"/>
              <w:jc w:val="center"/>
              <w:rPr>
                <w:rFonts w:ascii="Times New Roman" w:eastAsia="Times New Roman" w:hAnsi="Times New Roman" w:cs="Times New Roman"/>
                <w:b/>
                <w:lang w:eastAsia="ru-RU"/>
              </w:rPr>
            </w:pPr>
          </w:p>
        </w:tc>
      </w:tr>
      <w:tr w:rsidR="00093F7A" w:rsidRPr="00093F7A" w14:paraId="615D013E" w14:textId="77777777" w:rsidTr="00233810">
        <w:tblPrEx>
          <w:tblCellSpacing w:w="0" w:type="nil"/>
          <w:tblCellMar>
            <w:top w:w="0" w:type="dxa"/>
            <w:left w:w="0" w:type="dxa"/>
            <w:bottom w:w="0" w:type="dxa"/>
            <w:right w:w="0" w:type="dxa"/>
          </w:tblCellMar>
          <w:tblLook w:val="0000" w:firstRow="0" w:lastRow="0" w:firstColumn="0" w:lastColumn="0" w:noHBand="0" w:noVBand="0"/>
        </w:tblPrEx>
        <w:trPr>
          <w:gridAfter w:val="1"/>
          <w:wAfter w:w="536" w:type="dxa"/>
          <w:trHeight w:val="278"/>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FFFFFF"/>
          </w:tcPr>
          <w:p w14:paraId="2A80DFB8" w14:textId="53B0F45F" w:rsidR="00093F7A" w:rsidRPr="00093F7A" w:rsidRDefault="00E802FD" w:rsidP="00093F7A">
            <w:pPr>
              <w:spacing w:after="0" w:line="240" w:lineRule="auto"/>
              <w:ind w:left="119"/>
              <w:rPr>
                <w:rFonts w:ascii="Times New Roman" w:eastAsia="Times New Roman" w:hAnsi="Times New Roman" w:cs="Times New Roman"/>
                <w:spacing w:val="-5"/>
                <w:shd w:val="clear" w:color="auto" w:fill="FFFFFF"/>
                <w:lang w:eastAsia="ru-RU"/>
              </w:rPr>
            </w:pPr>
            <w:r>
              <w:rPr>
                <w:rFonts w:ascii="Times New Roman" w:eastAsia="Times New Roman" w:hAnsi="Times New Roman" w:cs="Times New Roman"/>
                <w:b/>
                <w:bCs/>
                <w:spacing w:val="-4"/>
                <w:lang w:eastAsia="ru-RU"/>
              </w:rPr>
              <w:t>Оборудование к</w:t>
            </w:r>
            <w:r w:rsidR="00093F7A" w:rsidRPr="00093F7A">
              <w:rPr>
                <w:rFonts w:ascii="Times New Roman" w:eastAsia="Times New Roman" w:hAnsi="Times New Roman" w:cs="Times New Roman"/>
                <w:b/>
                <w:bCs/>
                <w:spacing w:val="-4"/>
                <w:lang w:eastAsia="ru-RU"/>
              </w:rPr>
              <w:t>отельн</w:t>
            </w:r>
            <w:r>
              <w:rPr>
                <w:rFonts w:ascii="Times New Roman" w:eastAsia="Times New Roman" w:hAnsi="Times New Roman" w:cs="Times New Roman"/>
                <w:b/>
                <w:bCs/>
                <w:spacing w:val="-4"/>
                <w:lang w:eastAsia="ru-RU"/>
              </w:rPr>
              <w:t>ой</w:t>
            </w:r>
            <w:r w:rsidR="00093F7A" w:rsidRPr="00093F7A">
              <w:rPr>
                <w:rFonts w:ascii="Times New Roman" w:eastAsia="Times New Roman" w:hAnsi="Times New Roman" w:cs="Times New Roman"/>
                <w:b/>
                <w:spacing w:val="-5"/>
                <w:shd w:val="clear" w:color="auto" w:fill="FFFFFF"/>
                <w:lang w:eastAsia="ru-RU"/>
              </w:rPr>
              <w:t xml:space="preserve"> № 17</w:t>
            </w:r>
            <w:r w:rsidR="00093F7A" w:rsidRPr="00093F7A">
              <w:rPr>
                <w:rFonts w:ascii="Times New Roman" w:eastAsia="Times New Roman" w:hAnsi="Times New Roman" w:cs="Times New Roman"/>
                <w:spacing w:val="-5"/>
                <w:shd w:val="clear" w:color="auto" w:fill="FFFFFF"/>
                <w:lang w:eastAsia="ru-RU"/>
              </w:rPr>
              <w:t xml:space="preserve">, </w:t>
            </w:r>
            <w:proofErr w:type="gramStart"/>
            <w:r w:rsidR="00093F7A" w:rsidRPr="00093F7A">
              <w:rPr>
                <w:rFonts w:ascii="Times New Roman" w:eastAsia="Times New Roman" w:hAnsi="Times New Roman" w:cs="Times New Roman"/>
                <w:spacing w:val="-5"/>
                <w:shd w:val="clear" w:color="auto" w:fill="FFFFFF"/>
                <w:lang w:eastAsia="ru-RU"/>
              </w:rPr>
              <w:t>расположенная</w:t>
            </w:r>
            <w:proofErr w:type="gramEnd"/>
            <w:r w:rsidR="00093F7A" w:rsidRPr="00093F7A">
              <w:rPr>
                <w:rFonts w:ascii="Times New Roman" w:eastAsia="Times New Roman" w:hAnsi="Times New Roman" w:cs="Times New Roman"/>
                <w:spacing w:val="-5"/>
                <w:shd w:val="clear" w:color="auto" w:fill="FFFFFF"/>
                <w:lang w:eastAsia="ru-RU"/>
              </w:rPr>
              <w:t xml:space="preserve"> по адресу: Ивановская область, </w:t>
            </w:r>
            <w:proofErr w:type="spellStart"/>
            <w:r w:rsidR="00093F7A" w:rsidRPr="00093F7A">
              <w:rPr>
                <w:rFonts w:ascii="Times New Roman" w:eastAsia="Times New Roman" w:hAnsi="Times New Roman" w:cs="Times New Roman"/>
                <w:spacing w:val="-5"/>
                <w:shd w:val="clear" w:color="auto" w:fill="FFFFFF"/>
                <w:lang w:eastAsia="ru-RU"/>
              </w:rPr>
              <w:t>г</w:t>
            </w:r>
            <w:proofErr w:type="gramStart"/>
            <w:r w:rsidR="00093F7A" w:rsidRPr="00093F7A">
              <w:rPr>
                <w:rFonts w:ascii="Times New Roman" w:eastAsia="Times New Roman" w:hAnsi="Times New Roman" w:cs="Times New Roman"/>
                <w:spacing w:val="-5"/>
                <w:shd w:val="clear" w:color="auto" w:fill="FFFFFF"/>
                <w:lang w:eastAsia="ru-RU"/>
              </w:rPr>
              <w:t>.Ю</w:t>
            </w:r>
            <w:proofErr w:type="gramEnd"/>
            <w:r w:rsidR="00093F7A" w:rsidRPr="00093F7A">
              <w:rPr>
                <w:rFonts w:ascii="Times New Roman" w:eastAsia="Times New Roman" w:hAnsi="Times New Roman" w:cs="Times New Roman"/>
                <w:spacing w:val="-5"/>
                <w:shd w:val="clear" w:color="auto" w:fill="FFFFFF"/>
                <w:lang w:eastAsia="ru-RU"/>
              </w:rPr>
              <w:t>рьевец</w:t>
            </w:r>
            <w:proofErr w:type="spellEnd"/>
            <w:r w:rsidR="00093F7A" w:rsidRPr="00093F7A">
              <w:rPr>
                <w:rFonts w:ascii="Times New Roman" w:eastAsia="Times New Roman" w:hAnsi="Times New Roman" w:cs="Times New Roman"/>
                <w:spacing w:val="-5"/>
                <w:shd w:val="clear" w:color="auto" w:fill="FFFFFF"/>
                <w:lang w:eastAsia="ru-RU"/>
              </w:rPr>
              <w:t>,</w:t>
            </w:r>
          </w:p>
          <w:p w14:paraId="2D136100" w14:textId="77777777" w:rsidR="00093F7A" w:rsidRPr="00093F7A" w:rsidRDefault="00093F7A" w:rsidP="00093F7A">
            <w:pPr>
              <w:spacing w:after="0" w:line="240" w:lineRule="auto"/>
              <w:ind w:left="119"/>
              <w:rPr>
                <w:rFonts w:ascii="Times New Roman" w:eastAsia="Times New Roman" w:hAnsi="Times New Roman" w:cs="Times New Roman"/>
                <w:b/>
                <w:bCs/>
                <w:spacing w:val="-4"/>
                <w:lang w:eastAsia="ru-RU"/>
              </w:rPr>
            </w:pPr>
            <w:r w:rsidRPr="00093F7A">
              <w:rPr>
                <w:rFonts w:ascii="Times New Roman" w:eastAsia="Times New Roman" w:hAnsi="Times New Roman" w:cs="Times New Roman"/>
                <w:spacing w:val="-5"/>
                <w:shd w:val="clear" w:color="auto" w:fill="FFFFFF"/>
                <w:lang w:eastAsia="ru-RU"/>
              </w:rPr>
              <w:t xml:space="preserve"> ул. </w:t>
            </w:r>
            <w:proofErr w:type="spellStart"/>
            <w:r w:rsidRPr="00093F7A">
              <w:rPr>
                <w:rFonts w:ascii="Times New Roman" w:eastAsia="Times New Roman" w:hAnsi="Times New Roman" w:cs="Times New Roman"/>
                <w:spacing w:val="-5"/>
                <w:shd w:val="clear" w:color="auto" w:fill="FFFFFF"/>
                <w:lang w:eastAsia="ru-RU"/>
              </w:rPr>
              <w:t>Интернацинаяльная</w:t>
            </w:r>
            <w:proofErr w:type="spellEnd"/>
            <w:r w:rsidRPr="00093F7A">
              <w:rPr>
                <w:rFonts w:ascii="Times New Roman" w:eastAsia="Times New Roman" w:hAnsi="Times New Roman" w:cs="Times New Roman"/>
                <w:spacing w:val="-5"/>
                <w:shd w:val="clear" w:color="auto" w:fill="FFFFFF"/>
                <w:lang w:eastAsia="ru-RU"/>
              </w:rPr>
              <w:t xml:space="preserve">, </w:t>
            </w:r>
            <w:proofErr w:type="spellStart"/>
            <w:r w:rsidRPr="00093F7A">
              <w:rPr>
                <w:rFonts w:ascii="Times New Roman" w:eastAsia="Times New Roman" w:hAnsi="Times New Roman" w:cs="Times New Roman"/>
                <w:spacing w:val="-5"/>
                <w:shd w:val="clear" w:color="auto" w:fill="FFFFFF"/>
                <w:lang w:eastAsia="ru-RU"/>
              </w:rPr>
              <w:t>д.15</w:t>
            </w:r>
            <w:proofErr w:type="spellEnd"/>
            <w:r w:rsidRPr="00093F7A">
              <w:rPr>
                <w:rFonts w:ascii="Times New Roman" w:eastAsia="Times New Roman" w:hAnsi="Times New Roman" w:cs="Times New Roman"/>
                <w:spacing w:val="-5"/>
                <w:shd w:val="clear" w:color="auto" w:fill="FFFFFF"/>
                <w:lang w:eastAsia="ru-RU"/>
              </w:rPr>
              <w:t>-а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B7CF798" w14:textId="77777777" w:rsidR="00093F7A" w:rsidRPr="00093F7A" w:rsidRDefault="00093F7A" w:rsidP="00093F7A">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4335DB4" w14:textId="77777777" w:rsidR="00093F7A" w:rsidRPr="00093F7A" w:rsidRDefault="00093F7A" w:rsidP="00093F7A">
            <w:pPr>
              <w:spacing w:after="0" w:line="240" w:lineRule="auto"/>
              <w:jc w:val="center"/>
              <w:rPr>
                <w:rFonts w:ascii="Times New Roman" w:eastAsia="Calibri" w:hAnsi="Times New Roman" w:cs="Times New Roman"/>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219EBA47" w14:textId="77777777" w:rsidR="00093F7A" w:rsidRPr="00093F7A" w:rsidRDefault="00093F7A" w:rsidP="00093F7A">
            <w:pPr>
              <w:spacing w:after="0" w:line="240" w:lineRule="auto"/>
              <w:jc w:val="center"/>
              <w:rPr>
                <w:rFonts w:ascii="Times New Roman" w:eastAsia="Times New Roman" w:hAnsi="Times New Roman" w:cs="Times New Roman"/>
                <w:b/>
                <w:lang w:eastAsia="ru-RU"/>
              </w:rPr>
            </w:pPr>
          </w:p>
        </w:tc>
      </w:tr>
      <w:tr w:rsidR="00093F7A" w:rsidRPr="00093F7A" w14:paraId="4D683805" w14:textId="77777777" w:rsidTr="00233810">
        <w:tblPrEx>
          <w:tblCellSpacing w:w="0" w:type="nil"/>
          <w:tblCellMar>
            <w:top w:w="0" w:type="dxa"/>
            <w:left w:w="0" w:type="dxa"/>
            <w:bottom w:w="0" w:type="dxa"/>
            <w:right w:w="0" w:type="dxa"/>
          </w:tblCellMar>
          <w:tblLook w:val="0000" w:firstRow="0" w:lastRow="0" w:firstColumn="0" w:lastColumn="0" w:noHBand="0" w:noVBand="0"/>
        </w:tblPrEx>
        <w:trPr>
          <w:gridAfter w:val="1"/>
          <w:wAfter w:w="536" w:type="dxa"/>
          <w:trHeight w:val="278"/>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FFFFFF"/>
          </w:tcPr>
          <w:p w14:paraId="4805A45B" w14:textId="77777777" w:rsidR="00093F7A" w:rsidRPr="00093F7A" w:rsidRDefault="00093F7A" w:rsidP="00093F7A">
            <w:pPr>
              <w:tabs>
                <w:tab w:val="left" w:pos="4562"/>
              </w:tabs>
              <w:spacing w:after="0" w:line="240" w:lineRule="auto"/>
              <w:ind w:left="119"/>
              <w:rPr>
                <w:rFonts w:ascii="Times New Roman" w:eastAsia="Times New Roman" w:hAnsi="Times New Roman" w:cs="Times New Roman"/>
                <w:spacing w:val="-5"/>
                <w:lang w:val="en-US" w:eastAsia="ru-RU"/>
              </w:rPr>
            </w:pPr>
            <w:r w:rsidRPr="00093F7A">
              <w:rPr>
                <w:rFonts w:ascii="Times New Roman" w:eastAsia="Times New Roman" w:hAnsi="Times New Roman" w:cs="Times New Roman"/>
                <w:spacing w:val="-5"/>
                <w:lang w:eastAsia="ru-RU"/>
              </w:rPr>
              <w:t xml:space="preserve">Котел КВТ- 0,4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B7F0210" w14:textId="77777777" w:rsidR="00093F7A" w:rsidRPr="00093F7A" w:rsidRDefault="00093F7A" w:rsidP="00093F7A">
            <w:pPr>
              <w:spacing w:after="0" w:line="240" w:lineRule="auto"/>
              <w:jc w:val="center"/>
              <w:rPr>
                <w:rFonts w:ascii="Times New Roman" w:eastAsia="Calibri" w:hAnsi="Times New Roman" w:cs="Times New Roman"/>
              </w:rPr>
            </w:pPr>
            <w:r w:rsidRPr="00093F7A">
              <w:rPr>
                <w:rFonts w:ascii="Times New Roman" w:eastAsia="Calibri"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27EF2D5" w14:textId="77777777" w:rsidR="00093F7A" w:rsidRPr="00093F7A" w:rsidRDefault="00093F7A" w:rsidP="00093F7A">
            <w:pPr>
              <w:spacing w:after="0" w:line="240" w:lineRule="auto"/>
              <w:jc w:val="center"/>
              <w:rPr>
                <w:rFonts w:ascii="Times New Roman" w:eastAsia="Calibri" w:hAnsi="Times New Roman" w:cs="Times New Roman"/>
                <w:b/>
              </w:rPr>
            </w:pPr>
            <w:r w:rsidRPr="00093F7A">
              <w:rPr>
                <w:rFonts w:ascii="Times New Roman" w:eastAsia="Calibri" w:hAnsi="Times New Roman" w:cs="Times New Roman"/>
              </w:rPr>
              <w:t>н/</w:t>
            </w:r>
            <w:proofErr w:type="spellStart"/>
            <w:proofErr w:type="gramStart"/>
            <w:r w:rsidRPr="00093F7A">
              <w:rPr>
                <w:rFonts w:ascii="Times New Roman" w:eastAsia="Calibri" w:hAnsi="Times New Roman" w:cs="Times New Roman"/>
              </w:rPr>
              <w:t>св</w:t>
            </w:r>
            <w:proofErr w:type="spellEnd"/>
            <w:proofErr w:type="gramEnd"/>
            <w:r w:rsidRPr="00093F7A">
              <w:rPr>
                <w:rFonts w:ascii="Times New Roman" w:eastAsia="Calibri" w:hAnsi="Times New Roman" w:cs="Times New Roman"/>
                <w:b/>
              </w:rPr>
              <w:t xml:space="preserve">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0B36B91D" w14:textId="77777777" w:rsidR="00093F7A" w:rsidRPr="00093F7A" w:rsidRDefault="00093F7A" w:rsidP="00093F7A">
            <w:pPr>
              <w:spacing w:after="0" w:line="240" w:lineRule="auto"/>
              <w:jc w:val="center"/>
              <w:rPr>
                <w:rFonts w:ascii="Times New Roman" w:eastAsia="Times New Roman" w:hAnsi="Times New Roman" w:cs="Times New Roman"/>
                <w:lang w:eastAsia="ru-RU"/>
              </w:rPr>
            </w:pPr>
            <w:r w:rsidRPr="00093F7A">
              <w:rPr>
                <w:rFonts w:ascii="Times New Roman" w:eastAsia="Times New Roman" w:hAnsi="Times New Roman" w:cs="Times New Roman"/>
                <w:b/>
                <w:lang w:eastAsia="ru-RU"/>
              </w:rPr>
              <w:t>-</w:t>
            </w:r>
          </w:p>
        </w:tc>
      </w:tr>
      <w:tr w:rsidR="00093F7A" w:rsidRPr="00093F7A" w14:paraId="19B8FC16" w14:textId="77777777" w:rsidTr="00233810">
        <w:tblPrEx>
          <w:tblCellSpacing w:w="0" w:type="nil"/>
          <w:tblCellMar>
            <w:top w:w="0" w:type="dxa"/>
            <w:left w:w="0" w:type="dxa"/>
            <w:bottom w:w="0" w:type="dxa"/>
            <w:right w:w="0" w:type="dxa"/>
          </w:tblCellMar>
          <w:tblLook w:val="0000" w:firstRow="0" w:lastRow="0" w:firstColumn="0" w:lastColumn="0" w:noHBand="0" w:noVBand="0"/>
        </w:tblPrEx>
        <w:trPr>
          <w:gridAfter w:val="1"/>
          <w:wAfter w:w="536" w:type="dxa"/>
          <w:trHeight w:val="278"/>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FFFFFF"/>
          </w:tcPr>
          <w:p w14:paraId="3239F148" w14:textId="77777777" w:rsidR="00093F7A" w:rsidRPr="00093F7A" w:rsidRDefault="00093F7A" w:rsidP="00093F7A">
            <w:pPr>
              <w:tabs>
                <w:tab w:val="left" w:pos="4562"/>
              </w:tabs>
              <w:spacing w:after="0" w:line="240" w:lineRule="auto"/>
              <w:ind w:left="119"/>
              <w:rPr>
                <w:rFonts w:ascii="Times New Roman" w:eastAsia="Times New Roman" w:hAnsi="Times New Roman" w:cs="Times New Roman"/>
                <w:spacing w:val="-5"/>
                <w:lang w:eastAsia="ru-RU"/>
              </w:rPr>
            </w:pPr>
            <w:r w:rsidRPr="00093F7A">
              <w:rPr>
                <w:rFonts w:ascii="Times New Roman" w:eastAsia="Times New Roman" w:hAnsi="Times New Roman" w:cs="Times New Roman"/>
                <w:spacing w:val="-5"/>
                <w:lang w:eastAsia="ru-RU"/>
              </w:rPr>
              <w:t xml:space="preserve">Котел КВТ- 0,4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3EA2C59" w14:textId="77777777" w:rsidR="00093F7A" w:rsidRPr="00093F7A" w:rsidRDefault="00093F7A" w:rsidP="00093F7A">
            <w:pPr>
              <w:spacing w:after="0" w:line="240" w:lineRule="auto"/>
              <w:jc w:val="center"/>
              <w:rPr>
                <w:rFonts w:ascii="Times New Roman" w:eastAsia="Times New Roman" w:hAnsi="Times New Roman" w:cs="Times New Roman"/>
                <w:lang w:eastAsia="ru-RU"/>
              </w:rPr>
            </w:pPr>
            <w:r w:rsidRPr="00093F7A">
              <w:rPr>
                <w:rFonts w:ascii="Times New Roman" w:eastAsia="Times New Roman" w:hAnsi="Times New Roman" w:cs="Times New Roman"/>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9B44053" w14:textId="77777777" w:rsidR="00093F7A" w:rsidRPr="00093F7A" w:rsidRDefault="00093F7A" w:rsidP="00093F7A">
            <w:pPr>
              <w:spacing w:after="0" w:line="240" w:lineRule="auto"/>
              <w:jc w:val="center"/>
              <w:rPr>
                <w:rFonts w:ascii="Times New Roman" w:eastAsia="Calibri" w:hAnsi="Times New Roman" w:cs="Times New Roman"/>
                <w:b/>
              </w:rPr>
            </w:pPr>
            <w:r w:rsidRPr="00093F7A">
              <w:rPr>
                <w:rFonts w:ascii="Times New Roman" w:eastAsia="Calibri" w:hAnsi="Times New Roman" w:cs="Times New Roman"/>
                <w:b/>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1314A2DF" w14:textId="77777777" w:rsidR="00093F7A" w:rsidRPr="00093F7A" w:rsidRDefault="00093F7A" w:rsidP="00093F7A">
            <w:pPr>
              <w:spacing w:after="0" w:line="240" w:lineRule="auto"/>
              <w:jc w:val="center"/>
              <w:rPr>
                <w:rFonts w:ascii="Times New Roman" w:eastAsia="Times New Roman" w:hAnsi="Times New Roman" w:cs="Times New Roman"/>
                <w:b/>
                <w:lang w:val="en-US" w:eastAsia="ru-RU"/>
              </w:rPr>
            </w:pPr>
            <w:r w:rsidRPr="00093F7A">
              <w:rPr>
                <w:rFonts w:ascii="Times New Roman" w:eastAsia="Times New Roman" w:hAnsi="Times New Roman" w:cs="Times New Roman"/>
                <w:b/>
                <w:lang w:val="en-US" w:eastAsia="ru-RU"/>
              </w:rPr>
              <w:t>-</w:t>
            </w:r>
          </w:p>
        </w:tc>
      </w:tr>
      <w:tr w:rsidR="00093F7A" w:rsidRPr="00093F7A" w14:paraId="3938583D" w14:textId="77777777" w:rsidTr="00233810">
        <w:tblPrEx>
          <w:tblCellSpacing w:w="0" w:type="nil"/>
          <w:tblCellMar>
            <w:top w:w="0" w:type="dxa"/>
            <w:left w:w="0" w:type="dxa"/>
            <w:bottom w:w="0" w:type="dxa"/>
            <w:right w:w="0" w:type="dxa"/>
          </w:tblCellMar>
          <w:tblLook w:val="0000" w:firstRow="0" w:lastRow="0" w:firstColumn="0" w:lastColumn="0" w:noHBand="0" w:noVBand="0"/>
        </w:tblPrEx>
        <w:trPr>
          <w:gridAfter w:val="1"/>
          <w:wAfter w:w="536" w:type="dxa"/>
          <w:trHeight w:val="278"/>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FFFFFF"/>
          </w:tcPr>
          <w:p w14:paraId="68AB9EDF" w14:textId="77777777" w:rsidR="00093F7A" w:rsidRPr="00093F7A" w:rsidRDefault="00093F7A" w:rsidP="00093F7A">
            <w:pPr>
              <w:tabs>
                <w:tab w:val="left" w:pos="4631"/>
              </w:tabs>
              <w:spacing w:after="0" w:line="240" w:lineRule="auto"/>
              <w:ind w:left="119"/>
              <w:rPr>
                <w:rFonts w:ascii="Times New Roman" w:eastAsia="Times New Roman" w:hAnsi="Times New Roman" w:cs="Times New Roman"/>
                <w:spacing w:val="-5"/>
                <w:lang w:eastAsia="ru-RU"/>
              </w:rPr>
            </w:pPr>
            <w:r w:rsidRPr="00093F7A">
              <w:rPr>
                <w:rFonts w:ascii="Times New Roman" w:eastAsia="Times New Roman" w:hAnsi="Times New Roman" w:cs="Times New Roman"/>
                <w:spacing w:val="-5"/>
                <w:lang w:eastAsia="ru-RU"/>
              </w:rPr>
              <w:t xml:space="preserve">Вентилятор дутьевой   </w:t>
            </w:r>
            <w:proofErr w:type="spellStart"/>
            <w:r w:rsidRPr="00093F7A">
              <w:rPr>
                <w:rFonts w:ascii="Times New Roman" w:eastAsia="Times New Roman" w:hAnsi="Times New Roman" w:cs="Times New Roman"/>
                <w:spacing w:val="-5"/>
                <w:lang w:eastAsia="ru-RU"/>
              </w:rPr>
              <w:t>ВД</w:t>
            </w:r>
            <w:proofErr w:type="spellEnd"/>
            <w:r w:rsidRPr="00093F7A">
              <w:rPr>
                <w:rFonts w:ascii="Times New Roman" w:eastAsia="Times New Roman" w:hAnsi="Times New Roman" w:cs="Times New Roman"/>
                <w:spacing w:val="-5"/>
                <w:lang w:eastAsia="ru-RU"/>
              </w:rPr>
              <w:t xml:space="preserve"> - 2,2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AFACAC6" w14:textId="77777777" w:rsidR="00093F7A" w:rsidRPr="00093F7A" w:rsidRDefault="00093F7A" w:rsidP="00093F7A">
            <w:pPr>
              <w:spacing w:after="0" w:line="240" w:lineRule="auto"/>
              <w:jc w:val="center"/>
              <w:rPr>
                <w:rFonts w:ascii="Times New Roman" w:eastAsia="Calibri" w:hAnsi="Times New Roman" w:cs="Times New Roman"/>
              </w:rPr>
            </w:pPr>
            <w:r w:rsidRPr="00093F7A">
              <w:rPr>
                <w:rFonts w:ascii="Times New Roman" w:eastAsia="Calibri"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241C7C7" w14:textId="77777777" w:rsidR="00093F7A" w:rsidRPr="00093F7A" w:rsidRDefault="00093F7A" w:rsidP="00093F7A">
            <w:pPr>
              <w:spacing w:after="0" w:line="240" w:lineRule="auto"/>
              <w:jc w:val="center"/>
              <w:rPr>
                <w:rFonts w:ascii="Times New Roman" w:eastAsia="Calibri" w:hAnsi="Times New Roman" w:cs="Times New Roman"/>
                <w:b/>
              </w:rPr>
            </w:pPr>
            <w:r w:rsidRPr="00093F7A">
              <w:rPr>
                <w:rFonts w:ascii="Times New Roman" w:eastAsia="Calibri" w:hAnsi="Times New Roman" w:cs="Times New Roman"/>
                <w:b/>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5099D976" w14:textId="77777777" w:rsidR="00093F7A" w:rsidRPr="00093F7A" w:rsidRDefault="00093F7A" w:rsidP="00093F7A">
            <w:pPr>
              <w:spacing w:after="0" w:line="240" w:lineRule="auto"/>
              <w:jc w:val="center"/>
              <w:rPr>
                <w:rFonts w:ascii="Times New Roman" w:eastAsia="Times New Roman" w:hAnsi="Times New Roman" w:cs="Times New Roman"/>
                <w:lang w:eastAsia="ru-RU"/>
              </w:rPr>
            </w:pPr>
            <w:r w:rsidRPr="00093F7A">
              <w:rPr>
                <w:rFonts w:ascii="Times New Roman" w:eastAsia="Times New Roman" w:hAnsi="Times New Roman" w:cs="Times New Roman"/>
                <w:b/>
                <w:lang w:eastAsia="ru-RU"/>
              </w:rPr>
              <w:t>-</w:t>
            </w:r>
          </w:p>
        </w:tc>
      </w:tr>
      <w:tr w:rsidR="00093F7A" w:rsidRPr="00093F7A" w14:paraId="3C388D67" w14:textId="77777777" w:rsidTr="00233810">
        <w:tblPrEx>
          <w:tblCellSpacing w:w="0" w:type="nil"/>
          <w:tblCellMar>
            <w:top w:w="0" w:type="dxa"/>
            <w:left w:w="0" w:type="dxa"/>
            <w:bottom w:w="0" w:type="dxa"/>
            <w:right w:w="0" w:type="dxa"/>
          </w:tblCellMar>
          <w:tblLook w:val="0000" w:firstRow="0" w:lastRow="0" w:firstColumn="0" w:lastColumn="0" w:noHBand="0" w:noVBand="0"/>
        </w:tblPrEx>
        <w:trPr>
          <w:gridAfter w:val="1"/>
          <w:wAfter w:w="536" w:type="dxa"/>
          <w:trHeight w:val="278"/>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FFFFFF"/>
          </w:tcPr>
          <w:p w14:paraId="419DE3DE" w14:textId="77777777" w:rsidR="00093F7A" w:rsidRPr="00093F7A" w:rsidRDefault="00093F7A" w:rsidP="00093F7A">
            <w:pPr>
              <w:tabs>
                <w:tab w:val="left" w:pos="4631"/>
              </w:tabs>
              <w:spacing w:after="0" w:line="240" w:lineRule="auto"/>
              <w:ind w:left="119"/>
              <w:rPr>
                <w:rFonts w:ascii="Times New Roman" w:eastAsia="Times New Roman" w:hAnsi="Times New Roman" w:cs="Times New Roman"/>
                <w:spacing w:val="-5"/>
                <w:lang w:eastAsia="ru-RU"/>
              </w:rPr>
            </w:pPr>
            <w:r w:rsidRPr="00093F7A">
              <w:rPr>
                <w:rFonts w:ascii="Times New Roman" w:eastAsia="Times New Roman" w:hAnsi="Times New Roman" w:cs="Times New Roman"/>
                <w:spacing w:val="-5"/>
                <w:lang w:eastAsia="ru-RU"/>
              </w:rPr>
              <w:t xml:space="preserve">Вентилятор дутьевой   </w:t>
            </w:r>
            <w:proofErr w:type="spellStart"/>
            <w:r w:rsidRPr="00093F7A">
              <w:rPr>
                <w:rFonts w:ascii="Times New Roman" w:eastAsia="Times New Roman" w:hAnsi="Times New Roman" w:cs="Times New Roman"/>
                <w:spacing w:val="-5"/>
                <w:lang w:eastAsia="ru-RU"/>
              </w:rPr>
              <w:t>ВД</w:t>
            </w:r>
            <w:proofErr w:type="spellEnd"/>
            <w:r w:rsidRPr="00093F7A">
              <w:rPr>
                <w:rFonts w:ascii="Times New Roman" w:eastAsia="Times New Roman" w:hAnsi="Times New Roman" w:cs="Times New Roman"/>
                <w:spacing w:val="-5"/>
                <w:lang w:eastAsia="ru-RU"/>
              </w:rPr>
              <w:t xml:space="preserve"> - 3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13B8EF8" w14:textId="77777777" w:rsidR="00093F7A" w:rsidRPr="00093F7A" w:rsidRDefault="00093F7A" w:rsidP="00093F7A">
            <w:pPr>
              <w:spacing w:after="0" w:line="240" w:lineRule="auto"/>
              <w:jc w:val="center"/>
              <w:rPr>
                <w:rFonts w:ascii="Times New Roman" w:eastAsia="Times New Roman" w:hAnsi="Times New Roman" w:cs="Times New Roman"/>
                <w:lang w:eastAsia="ru-RU"/>
              </w:rPr>
            </w:pPr>
            <w:r w:rsidRPr="00093F7A">
              <w:rPr>
                <w:rFonts w:ascii="Times New Roman" w:eastAsia="Times New Roman" w:hAnsi="Times New Roman" w:cs="Times New Roman"/>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4E89955" w14:textId="77777777" w:rsidR="00093F7A" w:rsidRPr="00093F7A" w:rsidRDefault="00093F7A" w:rsidP="00093F7A">
            <w:pPr>
              <w:spacing w:after="0" w:line="240" w:lineRule="auto"/>
              <w:jc w:val="center"/>
              <w:rPr>
                <w:rFonts w:ascii="Times New Roman" w:eastAsia="Calibri" w:hAnsi="Times New Roman" w:cs="Times New Roman"/>
                <w:b/>
              </w:rPr>
            </w:pPr>
            <w:r w:rsidRPr="00093F7A">
              <w:rPr>
                <w:rFonts w:ascii="Times New Roman" w:eastAsia="Calibri" w:hAnsi="Times New Roman" w:cs="Times New Roman"/>
                <w:b/>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2A4F3888" w14:textId="77777777" w:rsidR="00093F7A" w:rsidRPr="00093F7A" w:rsidRDefault="00093F7A" w:rsidP="00093F7A">
            <w:pPr>
              <w:spacing w:after="0" w:line="240" w:lineRule="auto"/>
              <w:jc w:val="center"/>
              <w:rPr>
                <w:rFonts w:ascii="Times New Roman" w:eastAsia="Times New Roman" w:hAnsi="Times New Roman" w:cs="Times New Roman"/>
                <w:b/>
                <w:lang w:eastAsia="ru-RU"/>
              </w:rPr>
            </w:pPr>
            <w:r w:rsidRPr="00093F7A">
              <w:rPr>
                <w:rFonts w:ascii="Times New Roman" w:eastAsia="Times New Roman" w:hAnsi="Times New Roman" w:cs="Times New Roman"/>
                <w:b/>
                <w:lang w:eastAsia="ru-RU"/>
              </w:rPr>
              <w:t>-</w:t>
            </w:r>
          </w:p>
        </w:tc>
      </w:tr>
      <w:tr w:rsidR="00093F7A" w:rsidRPr="00093F7A" w14:paraId="38650D5A" w14:textId="77777777" w:rsidTr="00233810">
        <w:tblPrEx>
          <w:tblCellSpacing w:w="0" w:type="nil"/>
          <w:tblCellMar>
            <w:top w:w="0" w:type="dxa"/>
            <w:left w:w="0" w:type="dxa"/>
            <w:bottom w:w="0" w:type="dxa"/>
            <w:right w:w="0" w:type="dxa"/>
          </w:tblCellMar>
          <w:tblLook w:val="0000" w:firstRow="0" w:lastRow="0" w:firstColumn="0" w:lastColumn="0" w:noHBand="0" w:noVBand="0"/>
        </w:tblPrEx>
        <w:trPr>
          <w:gridAfter w:val="1"/>
          <w:wAfter w:w="536" w:type="dxa"/>
          <w:trHeight w:val="278"/>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FFFFFF"/>
          </w:tcPr>
          <w:p w14:paraId="609573A5" w14:textId="77777777" w:rsidR="00093F7A" w:rsidRPr="00093F7A" w:rsidRDefault="00093F7A" w:rsidP="00093F7A">
            <w:pPr>
              <w:tabs>
                <w:tab w:val="left" w:pos="4366"/>
                <w:tab w:val="left" w:pos="4620"/>
              </w:tabs>
              <w:spacing w:after="0" w:line="240" w:lineRule="auto"/>
              <w:ind w:left="119"/>
              <w:rPr>
                <w:rFonts w:ascii="Times New Roman" w:eastAsia="Times New Roman" w:hAnsi="Times New Roman" w:cs="Times New Roman"/>
                <w:spacing w:val="-5"/>
                <w:lang w:eastAsia="ru-RU"/>
              </w:rPr>
            </w:pPr>
            <w:r w:rsidRPr="00093F7A">
              <w:rPr>
                <w:rFonts w:ascii="Times New Roman" w:eastAsia="Times New Roman" w:hAnsi="Times New Roman" w:cs="Times New Roman"/>
                <w:spacing w:val="-5"/>
                <w:lang w:eastAsia="ru-RU"/>
              </w:rPr>
              <w:t>Сетевой насос (</w:t>
            </w:r>
            <w:proofErr w:type="spellStart"/>
            <w:r w:rsidRPr="00093F7A">
              <w:rPr>
                <w:rFonts w:ascii="Times New Roman" w:eastAsia="Times New Roman" w:hAnsi="Times New Roman" w:cs="Times New Roman"/>
                <w:spacing w:val="-5"/>
                <w:lang w:eastAsia="ru-RU"/>
              </w:rPr>
              <w:t>осн</w:t>
            </w:r>
            <w:proofErr w:type="spellEnd"/>
            <w:r w:rsidRPr="00093F7A">
              <w:rPr>
                <w:rFonts w:ascii="Times New Roman" w:eastAsia="Times New Roman" w:hAnsi="Times New Roman" w:cs="Times New Roman"/>
                <w:spacing w:val="-5"/>
                <w:lang w:eastAsia="ru-RU"/>
              </w:rPr>
              <w:t xml:space="preserve">. </w:t>
            </w:r>
            <w:proofErr w:type="spellStart"/>
            <w:r w:rsidRPr="00093F7A">
              <w:rPr>
                <w:rFonts w:ascii="Times New Roman" w:eastAsia="Times New Roman" w:hAnsi="Times New Roman" w:cs="Times New Roman"/>
                <w:spacing w:val="-5"/>
                <w:lang w:eastAsia="ru-RU"/>
              </w:rPr>
              <w:t>PUMP</w:t>
            </w:r>
            <w:proofErr w:type="spellEnd"/>
            <w:r w:rsidRPr="00093F7A">
              <w:rPr>
                <w:rFonts w:ascii="Times New Roman" w:eastAsia="Times New Roman" w:hAnsi="Times New Roman" w:cs="Times New Roman"/>
                <w:spacing w:val="-5"/>
                <w:lang w:eastAsia="ru-RU"/>
              </w:rPr>
              <w:t xml:space="preserve">  </w:t>
            </w:r>
            <w:proofErr w:type="spellStart"/>
            <w:r w:rsidRPr="00093F7A">
              <w:rPr>
                <w:rFonts w:ascii="Times New Roman" w:eastAsia="Times New Roman" w:hAnsi="Times New Roman" w:cs="Times New Roman"/>
                <w:spacing w:val="-5"/>
                <w:lang w:eastAsia="ru-RU"/>
              </w:rPr>
              <w:t>CP23OC</w:t>
            </w:r>
            <w:proofErr w:type="spellEnd"/>
            <w:r w:rsidRPr="00093F7A">
              <w:rPr>
                <w:rFonts w:ascii="Times New Roman" w:eastAsia="Times New Roman" w:hAnsi="Times New Roman" w:cs="Times New Roman"/>
                <w:spacing w:val="-5"/>
                <w:lang w:eastAsia="ru-RU"/>
              </w:rPr>
              <w:t xml:space="preserve">) </w:t>
            </w:r>
          </w:p>
          <w:p w14:paraId="608268DE" w14:textId="77777777" w:rsidR="00093F7A" w:rsidRPr="00093F7A" w:rsidRDefault="00093F7A" w:rsidP="00093F7A">
            <w:pPr>
              <w:tabs>
                <w:tab w:val="left" w:pos="4366"/>
                <w:tab w:val="left" w:pos="4620"/>
              </w:tabs>
              <w:spacing w:after="0" w:line="240" w:lineRule="auto"/>
              <w:ind w:left="119"/>
              <w:rPr>
                <w:rFonts w:ascii="Times New Roman" w:eastAsia="Times New Roman" w:hAnsi="Times New Roman" w:cs="Times New Roman"/>
                <w:spacing w:val="-5"/>
                <w:lang w:eastAsia="ru-RU"/>
              </w:rPr>
            </w:pPr>
            <w:r w:rsidRPr="00093F7A">
              <w:rPr>
                <w:rFonts w:ascii="Times New Roman" w:eastAsia="Times New Roman" w:hAnsi="Times New Roman" w:cs="Times New Roman"/>
                <w:spacing w:val="-5"/>
                <w:lang w:eastAsia="ru-RU"/>
              </w:rPr>
              <w:t xml:space="preserve">Зав. № 189200             </w:t>
            </w:r>
            <w:r w:rsidRPr="00093F7A">
              <w:rPr>
                <w:rFonts w:ascii="Times New Roman" w:eastAsia="Calibri" w:hAnsi="Times New Roman" w:cs="Times New Roman"/>
                <w:b/>
                <w:spacing w:val="-5"/>
              </w:rPr>
              <w:t>(не рабочий)</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5FDE405" w14:textId="77777777" w:rsidR="00093F7A" w:rsidRPr="00093F7A" w:rsidRDefault="00093F7A" w:rsidP="00093F7A">
            <w:pPr>
              <w:spacing w:after="0" w:line="240" w:lineRule="auto"/>
              <w:jc w:val="center"/>
              <w:rPr>
                <w:rFonts w:ascii="Times New Roman" w:eastAsia="Calibri" w:hAnsi="Times New Roman" w:cs="Times New Roman"/>
              </w:rPr>
            </w:pPr>
            <w:r w:rsidRPr="00093F7A">
              <w:rPr>
                <w:rFonts w:ascii="Times New Roman" w:eastAsia="Calibri"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8213F59" w14:textId="77777777" w:rsidR="00093F7A" w:rsidRPr="00093F7A" w:rsidRDefault="00093F7A" w:rsidP="00093F7A">
            <w:pPr>
              <w:spacing w:after="0" w:line="240" w:lineRule="auto"/>
              <w:jc w:val="center"/>
              <w:rPr>
                <w:rFonts w:ascii="Times New Roman" w:eastAsia="Calibri" w:hAnsi="Times New Roman" w:cs="Times New Roman"/>
                <w:b/>
              </w:rPr>
            </w:pPr>
            <w:r w:rsidRPr="00093F7A">
              <w:rPr>
                <w:rFonts w:ascii="Times New Roman" w:eastAsia="Calibri" w:hAnsi="Times New Roman" w:cs="Times New Roman"/>
                <w:b/>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2E8827A1" w14:textId="77777777" w:rsidR="00093F7A" w:rsidRPr="00093F7A" w:rsidRDefault="00093F7A" w:rsidP="00093F7A">
            <w:pPr>
              <w:spacing w:after="0" w:line="240" w:lineRule="auto"/>
              <w:jc w:val="center"/>
              <w:rPr>
                <w:rFonts w:ascii="Times New Roman" w:eastAsia="Times New Roman" w:hAnsi="Times New Roman" w:cs="Times New Roman"/>
                <w:lang w:eastAsia="ru-RU"/>
              </w:rPr>
            </w:pPr>
            <w:r w:rsidRPr="00093F7A">
              <w:rPr>
                <w:rFonts w:ascii="Times New Roman" w:eastAsia="Times New Roman" w:hAnsi="Times New Roman" w:cs="Times New Roman"/>
                <w:b/>
                <w:lang w:eastAsia="ru-RU"/>
              </w:rPr>
              <w:t>-</w:t>
            </w:r>
          </w:p>
        </w:tc>
      </w:tr>
      <w:tr w:rsidR="00093F7A" w:rsidRPr="00093F7A" w14:paraId="0DAD91B6" w14:textId="77777777" w:rsidTr="00233810">
        <w:tblPrEx>
          <w:tblCellSpacing w:w="0" w:type="nil"/>
          <w:tblCellMar>
            <w:top w:w="0" w:type="dxa"/>
            <w:left w:w="0" w:type="dxa"/>
            <w:bottom w:w="0" w:type="dxa"/>
            <w:right w:w="0" w:type="dxa"/>
          </w:tblCellMar>
          <w:tblLook w:val="0000" w:firstRow="0" w:lastRow="0" w:firstColumn="0" w:lastColumn="0" w:noHBand="0" w:noVBand="0"/>
        </w:tblPrEx>
        <w:trPr>
          <w:gridAfter w:val="1"/>
          <w:wAfter w:w="536" w:type="dxa"/>
          <w:trHeight w:val="278"/>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FFFFFF"/>
          </w:tcPr>
          <w:p w14:paraId="17BE0293" w14:textId="77777777" w:rsidR="00093F7A" w:rsidRPr="00093F7A" w:rsidRDefault="00093F7A" w:rsidP="00093F7A">
            <w:pPr>
              <w:tabs>
                <w:tab w:val="left" w:pos="4366"/>
                <w:tab w:val="left" w:pos="4620"/>
              </w:tabs>
              <w:spacing w:after="0" w:line="240" w:lineRule="auto"/>
              <w:ind w:left="119"/>
              <w:rPr>
                <w:rFonts w:ascii="Times New Roman" w:eastAsia="Times New Roman" w:hAnsi="Times New Roman" w:cs="Times New Roman"/>
                <w:spacing w:val="-5"/>
                <w:lang w:eastAsia="ru-RU"/>
              </w:rPr>
            </w:pPr>
            <w:r w:rsidRPr="00093F7A">
              <w:rPr>
                <w:rFonts w:ascii="Times New Roman" w:eastAsia="Times New Roman" w:hAnsi="Times New Roman" w:cs="Times New Roman"/>
                <w:spacing w:val="-5"/>
                <w:lang w:eastAsia="ru-RU"/>
              </w:rPr>
              <w:t>Сетевой насос (</w:t>
            </w:r>
            <w:proofErr w:type="spellStart"/>
            <w:r w:rsidRPr="00093F7A">
              <w:rPr>
                <w:rFonts w:ascii="Times New Roman" w:eastAsia="Times New Roman" w:hAnsi="Times New Roman" w:cs="Times New Roman"/>
                <w:spacing w:val="-5"/>
                <w:lang w:eastAsia="ru-RU"/>
              </w:rPr>
              <w:t>рез.CD</w:t>
            </w:r>
            <w:proofErr w:type="spellEnd"/>
            <w:r w:rsidRPr="00093F7A">
              <w:rPr>
                <w:rFonts w:ascii="Times New Roman" w:eastAsia="Times New Roman" w:hAnsi="Times New Roman" w:cs="Times New Roman"/>
                <w:spacing w:val="-5"/>
                <w:lang w:eastAsia="ru-RU"/>
              </w:rPr>
              <w:t xml:space="preserve"> 16/25)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F7582D0" w14:textId="77777777" w:rsidR="00093F7A" w:rsidRPr="00093F7A" w:rsidRDefault="00093F7A" w:rsidP="00093F7A">
            <w:pPr>
              <w:spacing w:after="0" w:line="240" w:lineRule="auto"/>
              <w:jc w:val="center"/>
              <w:rPr>
                <w:rFonts w:ascii="Times New Roman" w:eastAsia="Times New Roman" w:hAnsi="Times New Roman" w:cs="Times New Roman"/>
                <w:lang w:eastAsia="ru-RU"/>
              </w:rPr>
            </w:pPr>
            <w:r w:rsidRPr="00093F7A">
              <w:rPr>
                <w:rFonts w:ascii="Times New Roman" w:eastAsia="Times New Roman" w:hAnsi="Times New Roman" w:cs="Times New Roman"/>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A28555C" w14:textId="77777777" w:rsidR="00093F7A" w:rsidRPr="00093F7A" w:rsidRDefault="00093F7A" w:rsidP="00093F7A">
            <w:pPr>
              <w:spacing w:after="0" w:line="240" w:lineRule="auto"/>
              <w:jc w:val="center"/>
              <w:rPr>
                <w:rFonts w:ascii="Times New Roman" w:eastAsia="Calibri" w:hAnsi="Times New Roman" w:cs="Times New Roman"/>
                <w:b/>
              </w:rPr>
            </w:pPr>
            <w:r w:rsidRPr="00093F7A">
              <w:rPr>
                <w:rFonts w:ascii="Times New Roman" w:eastAsia="Calibri" w:hAnsi="Times New Roman" w:cs="Times New Roman"/>
                <w:b/>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485F5E32" w14:textId="77777777" w:rsidR="00093F7A" w:rsidRPr="00093F7A" w:rsidRDefault="00093F7A" w:rsidP="00093F7A">
            <w:pPr>
              <w:spacing w:after="0" w:line="240" w:lineRule="auto"/>
              <w:jc w:val="center"/>
              <w:rPr>
                <w:rFonts w:ascii="Times New Roman" w:eastAsia="Times New Roman" w:hAnsi="Times New Roman" w:cs="Times New Roman"/>
                <w:b/>
                <w:lang w:eastAsia="ru-RU"/>
              </w:rPr>
            </w:pPr>
          </w:p>
        </w:tc>
      </w:tr>
      <w:tr w:rsidR="00093F7A" w:rsidRPr="00093F7A" w14:paraId="3641F445" w14:textId="77777777" w:rsidTr="00233810">
        <w:tblPrEx>
          <w:tblCellSpacing w:w="0" w:type="nil"/>
          <w:tblCellMar>
            <w:top w:w="0" w:type="dxa"/>
            <w:left w:w="0" w:type="dxa"/>
            <w:bottom w:w="0" w:type="dxa"/>
            <w:right w:w="0" w:type="dxa"/>
          </w:tblCellMar>
          <w:tblLook w:val="0000" w:firstRow="0" w:lastRow="0" w:firstColumn="0" w:lastColumn="0" w:noHBand="0" w:noVBand="0"/>
        </w:tblPrEx>
        <w:trPr>
          <w:gridAfter w:val="1"/>
          <w:wAfter w:w="536" w:type="dxa"/>
          <w:trHeight w:val="278"/>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FFFFFF"/>
          </w:tcPr>
          <w:p w14:paraId="56BBBC05" w14:textId="77777777" w:rsidR="00093F7A" w:rsidRPr="00093F7A" w:rsidRDefault="00093F7A" w:rsidP="00093F7A">
            <w:pPr>
              <w:tabs>
                <w:tab w:val="left" w:pos="4401"/>
                <w:tab w:val="left" w:pos="4689"/>
              </w:tabs>
              <w:spacing w:after="0" w:line="240" w:lineRule="auto"/>
              <w:ind w:left="119"/>
              <w:rPr>
                <w:rFonts w:ascii="Times New Roman" w:eastAsia="Times New Roman" w:hAnsi="Times New Roman" w:cs="Times New Roman"/>
                <w:spacing w:val="-5"/>
                <w:lang w:eastAsia="ru-RU"/>
              </w:rPr>
            </w:pPr>
            <w:r w:rsidRPr="00093F7A">
              <w:rPr>
                <w:rFonts w:ascii="Times New Roman" w:eastAsia="Calibri" w:hAnsi="Times New Roman" w:cs="Times New Roman"/>
                <w:spacing w:val="-5"/>
              </w:rPr>
              <w:t>Насос сетевой  К-6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B2901E6" w14:textId="77777777" w:rsidR="00093F7A" w:rsidRPr="00093F7A" w:rsidRDefault="00093F7A" w:rsidP="00093F7A">
            <w:pPr>
              <w:spacing w:after="0" w:line="240" w:lineRule="auto"/>
              <w:jc w:val="center"/>
              <w:rPr>
                <w:rFonts w:ascii="Times New Roman" w:eastAsia="Calibri" w:hAnsi="Times New Roman" w:cs="Times New Roman"/>
              </w:rPr>
            </w:pPr>
            <w:r w:rsidRPr="00093F7A">
              <w:rPr>
                <w:rFonts w:ascii="Times New Roman" w:eastAsia="Calibri"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F3ADEF2" w14:textId="77777777" w:rsidR="00093F7A" w:rsidRPr="00093F7A" w:rsidRDefault="00093F7A" w:rsidP="00093F7A">
            <w:pPr>
              <w:spacing w:after="0" w:line="240" w:lineRule="auto"/>
              <w:jc w:val="center"/>
              <w:rPr>
                <w:rFonts w:ascii="Times New Roman" w:eastAsia="Calibri" w:hAnsi="Times New Roman" w:cs="Times New Roman"/>
                <w:b/>
              </w:rPr>
            </w:pPr>
            <w:r w:rsidRPr="00093F7A">
              <w:rPr>
                <w:rFonts w:ascii="Times New Roman" w:eastAsia="Calibri" w:hAnsi="Times New Roman" w:cs="Times New Roman"/>
                <w:b/>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4087D6A3" w14:textId="77777777" w:rsidR="00093F7A" w:rsidRPr="00093F7A" w:rsidRDefault="00093F7A" w:rsidP="00093F7A">
            <w:pPr>
              <w:spacing w:after="0" w:line="240" w:lineRule="auto"/>
              <w:jc w:val="center"/>
              <w:rPr>
                <w:rFonts w:ascii="Times New Roman" w:eastAsia="Times New Roman" w:hAnsi="Times New Roman" w:cs="Times New Roman"/>
                <w:lang w:eastAsia="ru-RU"/>
              </w:rPr>
            </w:pPr>
            <w:r w:rsidRPr="00093F7A">
              <w:rPr>
                <w:rFonts w:ascii="Times New Roman" w:eastAsia="Times New Roman" w:hAnsi="Times New Roman" w:cs="Times New Roman"/>
                <w:b/>
                <w:lang w:eastAsia="ru-RU"/>
              </w:rPr>
              <w:t>-</w:t>
            </w:r>
          </w:p>
        </w:tc>
      </w:tr>
      <w:tr w:rsidR="00093F7A" w:rsidRPr="00093F7A" w14:paraId="383A5FEC" w14:textId="77777777" w:rsidTr="00233810">
        <w:tblPrEx>
          <w:tblCellSpacing w:w="0" w:type="nil"/>
          <w:tblCellMar>
            <w:top w:w="0" w:type="dxa"/>
            <w:left w:w="0" w:type="dxa"/>
            <w:bottom w:w="0" w:type="dxa"/>
            <w:right w:w="0" w:type="dxa"/>
          </w:tblCellMar>
          <w:tblLook w:val="0000" w:firstRow="0" w:lastRow="0" w:firstColumn="0" w:lastColumn="0" w:noHBand="0" w:noVBand="0"/>
        </w:tblPrEx>
        <w:trPr>
          <w:gridAfter w:val="1"/>
          <w:wAfter w:w="536" w:type="dxa"/>
          <w:trHeight w:val="278"/>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FFFFFF"/>
          </w:tcPr>
          <w:p w14:paraId="1B44D8BB" w14:textId="77777777" w:rsidR="00093F7A" w:rsidRPr="00093F7A" w:rsidRDefault="00093F7A" w:rsidP="00093F7A">
            <w:pPr>
              <w:tabs>
                <w:tab w:val="left" w:pos="5069"/>
              </w:tabs>
              <w:spacing w:after="0" w:line="240" w:lineRule="auto"/>
              <w:ind w:left="119"/>
              <w:rPr>
                <w:rFonts w:ascii="Times New Roman" w:eastAsia="Times New Roman" w:hAnsi="Times New Roman" w:cs="Times New Roman"/>
                <w:spacing w:val="-5"/>
                <w:lang w:eastAsia="ru-RU"/>
              </w:rPr>
            </w:pPr>
            <w:r w:rsidRPr="00093F7A">
              <w:rPr>
                <w:rFonts w:ascii="Times New Roman" w:eastAsia="Times New Roman" w:hAnsi="Times New Roman" w:cs="Times New Roman"/>
                <w:spacing w:val="-5"/>
                <w:lang w:eastAsia="ru-RU"/>
              </w:rPr>
              <w:t xml:space="preserve">Водяной счетчик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B3B335C" w14:textId="77777777" w:rsidR="00093F7A" w:rsidRPr="00093F7A" w:rsidRDefault="00093F7A" w:rsidP="00093F7A">
            <w:pPr>
              <w:spacing w:after="0" w:line="240" w:lineRule="auto"/>
              <w:jc w:val="center"/>
              <w:rPr>
                <w:rFonts w:ascii="Times New Roman" w:eastAsia="Times New Roman" w:hAnsi="Times New Roman" w:cs="Times New Roman"/>
                <w:lang w:eastAsia="ru-RU"/>
              </w:rPr>
            </w:pPr>
            <w:r w:rsidRPr="00093F7A">
              <w:rPr>
                <w:rFonts w:ascii="Times New Roman" w:eastAsia="Times New Roman" w:hAnsi="Times New Roman" w:cs="Times New Roman"/>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92E1774" w14:textId="77777777" w:rsidR="00093F7A" w:rsidRPr="00093F7A" w:rsidRDefault="00093F7A" w:rsidP="00093F7A">
            <w:pPr>
              <w:spacing w:after="0" w:line="240" w:lineRule="auto"/>
              <w:jc w:val="center"/>
              <w:rPr>
                <w:rFonts w:ascii="Times New Roman" w:eastAsia="Calibri" w:hAnsi="Times New Roman" w:cs="Times New Roman"/>
                <w:b/>
              </w:rPr>
            </w:pPr>
            <w:r w:rsidRPr="00093F7A">
              <w:rPr>
                <w:rFonts w:ascii="Times New Roman" w:eastAsia="Calibri" w:hAnsi="Times New Roman" w:cs="Times New Roman"/>
                <w:b/>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28469E79" w14:textId="77777777" w:rsidR="00093F7A" w:rsidRPr="00093F7A" w:rsidRDefault="00093F7A" w:rsidP="00093F7A">
            <w:pPr>
              <w:spacing w:after="0" w:line="240" w:lineRule="auto"/>
              <w:jc w:val="center"/>
              <w:rPr>
                <w:rFonts w:ascii="Times New Roman" w:eastAsia="Times New Roman" w:hAnsi="Times New Roman" w:cs="Times New Roman"/>
                <w:b/>
                <w:lang w:eastAsia="ru-RU"/>
              </w:rPr>
            </w:pPr>
            <w:r w:rsidRPr="00093F7A">
              <w:rPr>
                <w:rFonts w:ascii="Times New Roman" w:eastAsia="Times New Roman" w:hAnsi="Times New Roman" w:cs="Times New Roman"/>
                <w:b/>
                <w:lang w:eastAsia="ru-RU"/>
              </w:rPr>
              <w:t>-</w:t>
            </w:r>
          </w:p>
        </w:tc>
      </w:tr>
      <w:tr w:rsidR="00093F7A" w:rsidRPr="00093F7A" w14:paraId="7DE5C633" w14:textId="77777777" w:rsidTr="00233810">
        <w:tblPrEx>
          <w:tblCellSpacing w:w="0" w:type="nil"/>
          <w:tblCellMar>
            <w:top w:w="0" w:type="dxa"/>
            <w:left w:w="0" w:type="dxa"/>
            <w:bottom w:w="0" w:type="dxa"/>
            <w:right w:w="0" w:type="dxa"/>
          </w:tblCellMar>
          <w:tblLook w:val="0000" w:firstRow="0" w:lastRow="0" w:firstColumn="0" w:lastColumn="0" w:noHBand="0" w:noVBand="0"/>
        </w:tblPrEx>
        <w:trPr>
          <w:gridAfter w:val="1"/>
          <w:wAfter w:w="536" w:type="dxa"/>
          <w:trHeight w:val="278"/>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FFFFFF"/>
          </w:tcPr>
          <w:p w14:paraId="327EC404" w14:textId="77777777" w:rsidR="00093F7A" w:rsidRPr="00093F7A" w:rsidRDefault="00093F7A" w:rsidP="00093F7A">
            <w:pPr>
              <w:tabs>
                <w:tab w:val="left" w:pos="5023"/>
              </w:tabs>
              <w:spacing w:after="0" w:line="240" w:lineRule="auto"/>
              <w:ind w:left="119"/>
              <w:rPr>
                <w:rFonts w:ascii="Times New Roman" w:eastAsia="Times New Roman" w:hAnsi="Times New Roman" w:cs="Times New Roman"/>
                <w:spacing w:val="-5"/>
                <w:lang w:eastAsia="ru-RU"/>
              </w:rPr>
            </w:pPr>
            <w:r w:rsidRPr="00093F7A">
              <w:rPr>
                <w:rFonts w:ascii="Times New Roman" w:eastAsia="Times New Roman" w:hAnsi="Times New Roman" w:cs="Times New Roman"/>
                <w:spacing w:val="-5"/>
                <w:lang w:eastAsia="ru-RU"/>
              </w:rPr>
              <w:t>Эл</w:t>
            </w:r>
            <w:proofErr w:type="gramStart"/>
            <w:r w:rsidRPr="00093F7A">
              <w:rPr>
                <w:rFonts w:ascii="Times New Roman" w:eastAsia="Times New Roman" w:hAnsi="Times New Roman" w:cs="Times New Roman"/>
                <w:spacing w:val="-5"/>
                <w:lang w:eastAsia="ru-RU"/>
              </w:rPr>
              <w:t>.</w:t>
            </w:r>
            <w:proofErr w:type="gramEnd"/>
            <w:r w:rsidRPr="00093F7A">
              <w:rPr>
                <w:rFonts w:ascii="Times New Roman" w:eastAsia="Times New Roman" w:hAnsi="Times New Roman" w:cs="Times New Roman"/>
                <w:spacing w:val="-5"/>
                <w:lang w:eastAsia="ru-RU"/>
              </w:rPr>
              <w:t xml:space="preserve"> </w:t>
            </w:r>
            <w:proofErr w:type="gramStart"/>
            <w:r w:rsidRPr="00093F7A">
              <w:rPr>
                <w:rFonts w:ascii="Times New Roman" w:eastAsia="Times New Roman" w:hAnsi="Times New Roman" w:cs="Times New Roman"/>
                <w:spacing w:val="-5"/>
                <w:lang w:eastAsia="ru-RU"/>
              </w:rPr>
              <w:t>с</w:t>
            </w:r>
            <w:proofErr w:type="gramEnd"/>
            <w:r w:rsidRPr="00093F7A">
              <w:rPr>
                <w:rFonts w:ascii="Times New Roman" w:eastAsia="Times New Roman" w:hAnsi="Times New Roman" w:cs="Times New Roman"/>
                <w:spacing w:val="-5"/>
                <w:lang w:eastAsia="ru-RU"/>
              </w:rPr>
              <w:t>четчик</w:t>
            </w:r>
            <w:r w:rsidRPr="00093F7A">
              <w:rPr>
                <w:rFonts w:ascii="Times New Roman" w:eastAsia="Times New Roman" w:hAnsi="Times New Roman" w:cs="Times New Roman"/>
                <w:spacing w:val="-5"/>
                <w:lang w:eastAsia="ru-RU"/>
              </w:rPr>
              <w:tab/>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4329AC7" w14:textId="77777777" w:rsidR="00093F7A" w:rsidRPr="00093F7A" w:rsidRDefault="00093F7A" w:rsidP="00093F7A">
            <w:pPr>
              <w:spacing w:after="0" w:line="240" w:lineRule="auto"/>
              <w:jc w:val="center"/>
              <w:rPr>
                <w:rFonts w:ascii="Times New Roman" w:eastAsia="Calibri" w:hAnsi="Times New Roman" w:cs="Times New Roman"/>
              </w:rPr>
            </w:pPr>
            <w:r w:rsidRPr="00093F7A">
              <w:rPr>
                <w:rFonts w:ascii="Times New Roman" w:eastAsia="Calibri"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468AF83" w14:textId="77777777" w:rsidR="00093F7A" w:rsidRPr="00093F7A" w:rsidRDefault="00093F7A" w:rsidP="00093F7A">
            <w:pPr>
              <w:spacing w:after="0" w:line="240" w:lineRule="auto"/>
              <w:jc w:val="center"/>
              <w:rPr>
                <w:rFonts w:ascii="Times New Roman" w:eastAsia="Calibri" w:hAnsi="Times New Roman" w:cs="Times New Roman"/>
                <w:b/>
              </w:rPr>
            </w:pPr>
            <w:r w:rsidRPr="00093F7A">
              <w:rPr>
                <w:rFonts w:ascii="Times New Roman" w:eastAsia="Calibri" w:hAnsi="Times New Roman" w:cs="Times New Roman"/>
                <w:b/>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1F223206" w14:textId="77777777" w:rsidR="00093F7A" w:rsidRPr="00093F7A" w:rsidRDefault="00093F7A" w:rsidP="00093F7A">
            <w:pPr>
              <w:spacing w:after="0" w:line="240" w:lineRule="auto"/>
              <w:jc w:val="center"/>
              <w:rPr>
                <w:rFonts w:ascii="Times New Roman" w:eastAsia="Times New Roman" w:hAnsi="Times New Roman" w:cs="Times New Roman"/>
                <w:b/>
                <w:lang w:eastAsia="ru-RU"/>
              </w:rPr>
            </w:pPr>
            <w:r w:rsidRPr="00093F7A">
              <w:rPr>
                <w:rFonts w:ascii="Times New Roman" w:eastAsia="Times New Roman" w:hAnsi="Times New Roman" w:cs="Times New Roman"/>
                <w:b/>
                <w:lang w:eastAsia="ru-RU"/>
              </w:rPr>
              <w:t>-</w:t>
            </w:r>
          </w:p>
        </w:tc>
      </w:tr>
      <w:tr w:rsidR="00093F7A" w:rsidRPr="00093F7A" w14:paraId="56CCC43F" w14:textId="77777777" w:rsidTr="00233810">
        <w:tblPrEx>
          <w:tblCellSpacing w:w="0" w:type="nil"/>
          <w:tblCellMar>
            <w:top w:w="0" w:type="dxa"/>
            <w:left w:w="0" w:type="dxa"/>
            <w:bottom w:w="0" w:type="dxa"/>
            <w:right w:w="0" w:type="dxa"/>
          </w:tblCellMar>
          <w:tblLook w:val="0000" w:firstRow="0" w:lastRow="0" w:firstColumn="0" w:lastColumn="0" w:noHBand="0" w:noVBand="0"/>
        </w:tblPrEx>
        <w:trPr>
          <w:gridAfter w:val="1"/>
          <w:wAfter w:w="536" w:type="dxa"/>
          <w:trHeight w:val="278"/>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FFFFFF"/>
          </w:tcPr>
          <w:p w14:paraId="72F1914E" w14:textId="77777777" w:rsidR="00093F7A" w:rsidRPr="00093F7A" w:rsidRDefault="00093F7A" w:rsidP="00093F7A">
            <w:pPr>
              <w:tabs>
                <w:tab w:val="left" w:pos="5115"/>
              </w:tabs>
              <w:spacing w:after="0" w:line="240" w:lineRule="auto"/>
              <w:ind w:left="119"/>
              <w:rPr>
                <w:rFonts w:ascii="Times New Roman" w:eastAsia="Times New Roman" w:hAnsi="Times New Roman" w:cs="Times New Roman"/>
                <w:spacing w:val="-5"/>
                <w:lang w:eastAsia="ru-RU"/>
              </w:rPr>
            </w:pPr>
            <w:r w:rsidRPr="00093F7A">
              <w:rPr>
                <w:rFonts w:ascii="Times New Roman" w:eastAsia="Times New Roman" w:hAnsi="Times New Roman" w:cs="Times New Roman"/>
                <w:spacing w:val="-5"/>
                <w:lang w:eastAsia="ru-RU"/>
              </w:rPr>
              <w:t xml:space="preserve">Емкость накопительная 3 </w:t>
            </w:r>
            <w:proofErr w:type="spellStart"/>
            <w:r w:rsidRPr="00093F7A">
              <w:rPr>
                <w:rFonts w:ascii="Times New Roman" w:eastAsia="Times New Roman" w:hAnsi="Times New Roman" w:cs="Times New Roman"/>
                <w:spacing w:val="-5"/>
                <w:lang w:eastAsia="ru-RU"/>
              </w:rPr>
              <w:t>куб.м</w:t>
            </w:r>
            <w:proofErr w:type="spellEnd"/>
            <w:r w:rsidRPr="00093F7A">
              <w:rPr>
                <w:rFonts w:ascii="Times New Roman" w:eastAsia="Times New Roman" w:hAnsi="Times New Roman" w:cs="Times New Roman"/>
                <w:spacing w:val="-5"/>
                <w:lang w:eastAsia="ru-RU"/>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8604410" w14:textId="77777777" w:rsidR="00093F7A" w:rsidRPr="00093F7A" w:rsidRDefault="00093F7A" w:rsidP="00093F7A">
            <w:pPr>
              <w:spacing w:after="0" w:line="240" w:lineRule="auto"/>
              <w:jc w:val="center"/>
              <w:rPr>
                <w:rFonts w:ascii="Times New Roman" w:eastAsia="Times New Roman" w:hAnsi="Times New Roman" w:cs="Times New Roman"/>
                <w:lang w:eastAsia="ru-RU"/>
              </w:rPr>
            </w:pPr>
            <w:r w:rsidRPr="00093F7A">
              <w:rPr>
                <w:rFonts w:ascii="Times New Roman" w:eastAsia="Times New Roman" w:hAnsi="Times New Roman" w:cs="Times New Roman"/>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01FF4D9" w14:textId="77777777" w:rsidR="00093F7A" w:rsidRPr="00093F7A" w:rsidRDefault="00093F7A" w:rsidP="00093F7A">
            <w:pPr>
              <w:spacing w:after="0" w:line="240" w:lineRule="auto"/>
              <w:jc w:val="center"/>
              <w:rPr>
                <w:rFonts w:ascii="Times New Roman" w:eastAsia="Calibri" w:hAnsi="Times New Roman" w:cs="Times New Roman"/>
                <w:b/>
              </w:rPr>
            </w:pPr>
            <w:r w:rsidRPr="00093F7A">
              <w:rPr>
                <w:rFonts w:ascii="Times New Roman" w:eastAsia="Calibri" w:hAnsi="Times New Roman" w:cs="Times New Roman"/>
                <w:b/>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45011D45" w14:textId="77777777" w:rsidR="00093F7A" w:rsidRPr="00093F7A" w:rsidRDefault="00093F7A" w:rsidP="00093F7A">
            <w:pPr>
              <w:spacing w:after="0" w:line="240" w:lineRule="auto"/>
              <w:jc w:val="center"/>
              <w:rPr>
                <w:rFonts w:ascii="Times New Roman" w:eastAsia="Times New Roman" w:hAnsi="Times New Roman" w:cs="Times New Roman"/>
                <w:lang w:eastAsia="ru-RU"/>
              </w:rPr>
            </w:pPr>
            <w:r w:rsidRPr="00093F7A">
              <w:rPr>
                <w:rFonts w:ascii="Times New Roman" w:eastAsia="Times New Roman" w:hAnsi="Times New Roman" w:cs="Times New Roman"/>
                <w:b/>
                <w:lang w:eastAsia="ru-RU"/>
              </w:rPr>
              <w:t>-</w:t>
            </w:r>
          </w:p>
        </w:tc>
      </w:tr>
      <w:tr w:rsidR="00093F7A" w:rsidRPr="00093F7A" w14:paraId="5C3A81E0" w14:textId="77777777" w:rsidTr="00233810">
        <w:tblPrEx>
          <w:tblCellSpacing w:w="0" w:type="nil"/>
          <w:tblCellMar>
            <w:top w:w="0" w:type="dxa"/>
            <w:left w:w="0" w:type="dxa"/>
            <w:bottom w:w="0" w:type="dxa"/>
            <w:right w:w="0" w:type="dxa"/>
          </w:tblCellMar>
          <w:tblLook w:val="0000" w:firstRow="0" w:lastRow="0" w:firstColumn="0" w:lastColumn="0" w:noHBand="0" w:noVBand="0"/>
        </w:tblPrEx>
        <w:trPr>
          <w:gridAfter w:val="1"/>
          <w:wAfter w:w="536" w:type="dxa"/>
          <w:trHeight w:val="278"/>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FFFFFF"/>
          </w:tcPr>
          <w:p w14:paraId="0891791C" w14:textId="143A4660" w:rsidR="00093F7A" w:rsidRPr="00093F7A" w:rsidRDefault="00E802FD" w:rsidP="00093F7A">
            <w:pPr>
              <w:spacing w:after="0" w:line="240" w:lineRule="auto"/>
              <w:ind w:left="119"/>
              <w:rPr>
                <w:rFonts w:ascii="Times New Roman" w:eastAsia="Times New Roman" w:hAnsi="Times New Roman" w:cs="Times New Roman"/>
                <w:spacing w:val="-5"/>
                <w:lang w:eastAsia="ru-RU"/>
              </w:rPr>
            </w:pPr>
            <w:r>
              <w:rPr>
                <w:rFonts w:ascii="Times New Roman" w:eastAsia="Times New Roman" w:hAnsi="Times New Roman" w:cs="Times New Roman"/>
                <w:b/>
                <w:bCs/>
                <w:spacing w:val="-4"/>
                <w:lang w:eastAsia="ru-RU"/>
              </w:rPr>
              <w:t>Оборудование к</w:t>
            </w:r>
            <w:r w:rsidR="00093F7A" w:rsidRPr="00093F7A">
              <w:rPr>
                <w:rFonts w:ascii="Times New Roman" w:eastAsia="Times New Roman" w:hAnsi="Times New Roman" w:cs="Times New Roman"/>
                <w:b/>
                <w:bCs/>
                <w:spacing w:val="-4"/>
                <w:lang w:eastAsia="ru-RU"/>
              </w:rPr>
              <w:t>отельн</w:t>
            </w:r>
            <w:r>
              <w:rPr>
                <w:rFonts w:ascii="Times New Roman" w:eastAsia="Times New Roman" w:hAnsi="Times New Roman" w:cs="Times New Roman"/>
                <w:b/>
                <w:bCs/>
                <w:spacing w:val="-4"/>
                <w:lang w:eastAsia="ru-RU"/>
              </w:rPr>
              <w:t>ой</w:t>
            </w:r>
            <w:r w:rsidR="00093F7A" w:rsidRPr="00093F7A">
              <w:rPr>
                <w:rFonts w:ascii="Times New Roman" w:eastAsia="Times New Roman" w:hAnsi="Times New Roman" w:cs="Times New Roman"/>
                <w:b/>
                <w:spacing w:val="-5"/>
                <w:shd w:val="clear" w:color="auto" w:fill="FFFFFF"/>
                <w:lang w:eastAsia="ru-RU"/>
              </w:rPr>
              <w:t xml:space="preserve"> № 19</w:t>
            </w:r>
            <w:r w:rsidR="00093F7A" w:rsidRPr="00093F7A">
              <w:rPr>
                <w:rFonts w:ascii="Times New Roman" w:eastAsia="Times New Roman" w:hAnsi="Times New Roman" w:cs="Times New Roman"/>
                <w:spacing w:val="-5"/>
                <w:shd w:val="clear" w:color="auto" w:fill="FFFFFF"/>
                <w:lang w:eastAsia="ru-RU"/>
              </w:rPr>
              <w:t xml:space="preserve">, </w:t>
            </w:r>
            <w:proofErr w:type="gramStart"/>
            <w:r w:rsidR="00093F7A" w:rsidRPr="00093F7A">
              <w:rPr>
                <w:rFonts w:ascii="Times New Roman" w:eastAsia="Times New Roman" w:hAnsi="Times New Roman" w:cs="Times New Roman"/>
                <w:spacing w:val="-5"/>
                <w:shd w:val="clear" w:color="auto" w:fill="FFFFFF"/>
                <w:lang w:eastAsia="ru-RU"/>
              </w:rPr>
              <w:t>расположенная</w:t>
            </w:r>
            <w:proofErr w:type="gramEnd"/>
            <w:r w:rsidR="00093F7A" w:rsidRPr="00093F7A">
              <w:rPr>
                <w:rFonts w:ascii="Times New Roman" w:eastAsia="Times New Roman" w:hAnsi="Times New Roman" w:cs="Times New Roman"/>
                <w:spacing w:val="-5"/>
                <w:shd w:val="clear" w:color="auto" w:fill="FFFFFF"/>
                <w:lang w:eastAsia="ru-RU"/>
              </w:rPr>
              <w:t xml:space="preserve"> по адресу: Ивановская область, </w:t>
            </w:r>
            <w:proofErr w:type="spellStart"/>
            <w:r w:rsidR="00093F7A" w:rsidRPr="00093F7A">
              <w:rPr>
                <w:rFonts w:ascii="Times New Roman" w:eastAsia="Times New Roman" w:hAnsi="Times New Roman" w:cs="Times New Roman"/>
                <w:spacing w:val="-5"/>
                <w:shd w:val="clear" w:color="auto" w:fill="FFFFFF"/>
                <w:lang w:eastAsia="ru-RU"/>
              </w:rPr>
              <w:t>г</w:t>
            </w:r>
            <w:proofErr w:type="gramStart"/>
            <w:r w:rsidR="00093F7A" w:rsidRPr="00093F7A">
              <w:rPr>
                <w:rFonts w:ascii="Times New Roman" w:eastAsia="Times New Roman" w:hAnsi="Times New Roman" w:cs="Times New Roman"/>
                <w:spacing w:val="-5"/>
                <w:shd w:val="clear" w:color="auto" w:fill="FFFFFF"/>
                <w:lang w:eastAsia="ru-RU"/>
              </w:rPr>
              <w:t>.Ю</w:t>
            </w:r>
            <w:proofErr w:type="gramEnd"/>
            <w:r w:rsidR="00093F7A" w:rsidRPr="00093F7A">
              <w:rPr>
                <w:rFonts w:ascii="Times New Roman" w:eastAsia="Times New Roman" w:hAnsi="Times New Roman" w:cs="Times New Roman"/>
                <w:spacing w:val="-5"/>
                <w:shd w:val="clear" w:color="auto" w:fill="FFFFFF"/>
                <w:lang w:eastAsia="ru-RU"/>
              </w:rPr>
              <w:t>рьевец</w:t>
            </w:r>
            <w:proofErr w:type="spellEnd"/>
            <w:r w:rsidR="00093F7A" w:rsidRPr="00093F7A">
              <w:rPr>
                <w:rFonts w:ascii="Times New Roman" w:eastAsia="Times New Roman" w:hAnsi="Times New Roman" w:cs="Times New Roman"/>
                <w:spacing w:val="-5"/>
                <w:shd w:val="clear" w:color="auto" w:fill="FFFFFF"/>
                <w:lang w:eastAsia="ru-RU"/>
              </w:rPr>
              <w:t xml:space="preserve">, </w:t>
            </w:r>
            <w:proofErr w:type="spellStart"/>
            <w:r w:rsidR="00093F7A" w:rsidRPr="00093F7A">
              <w:rPr>
                <w:rFonts w:ascii="Times New Roman" w:eastAsia="Times New Roman" w:hAnsi="Times New Roman" w:cs="Times New Roman"/>
                <w:spacing w:val="-5"/>
                <w:shd w:val="clear" w:color="auto" w:fill="FFFFFF"/>
                <w:lang w:eastAsia="ru-RU"/>
              </w:rPr>
              <w:t>ул.Осипенко</w:t>
            </w:r>
            <w:proofErr w:type="spellEnd"/>
            <w:r w:rsidR="00093F7A" w:rsidRPr="00093F7A">
              <w:rPr>
                <w:rFonts w:ascii="Times New Roman" w:eastAsia="Times New Roman" w:hAnsi="Times New Roman" w:cs="Times New Roman"/>
                <w:spacing w:val="-5"/>
                <w:shd w:val="clear" w:color="auto" w:fill="FFFFFF"/>
                <w:lang w:eastAsia="ru-RU"/>
              </w:rPr>
              <w:t xml:space="preserve">, </w:t>
            </w:r>
            <w:proofErr w:type="spellStart"/>
            <w:r w:rsidR="00093F7A" w:rsidRPr="00093F7A">
              <w:rPr>
                <w:rFonts w:ascii="Times New Roman" w:eastAsia="Times New Roman" w:hAnsi="Times New Roman" w:cs="Times New Roman"/>
                <w:spacing w:val="-5"/>
                <w:shd w:val="clear" w:color="auto" w:fill="FFFFFF"/>
                <w:lang w:eastAsia="ru-RU"/>
              </w:rPr>
              <w:t>д.1</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FDFE0F1" w14:textId="77777777" w:rsidR="00093F7A" w:rsidRPr="00093F7A" w:rsidRDefault="00093F7A" w:rsidP="00093F7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AC5591D" w14:textId="77777777" w:rsidR="00093F7A" w:rsidRPr="00093F7A" w:rsidRDefault="00093F7A" w:rsidP="00093F7A">
            <w:pPr>
              <w:spacing w:after="0" w:line="240" w:lineRule="auto"/>
              <w:jc w:val="center"/>
              <w:rPr>
                <w:rFonts w:ascii="Times New Roman" w:eastAsia="Calibri" w:hAnsi="Times New Roman" w:cs="Times New Roman"/>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5FF88606" w14:textId="77777777" w:rsidR="00093F7A" w:rsidRPr="00093F7A" w:rsidRDefault="00093F7A" w:rsidP="00093F7A">
            <w:pPr>
              <w:spacing w:after="0" w:line="240" w:lineRule="auto"/>
              <w:jc w:val="center"/>
              <w:rPr>
                <w:rFonts w:ascii="Times New Roman" w:eastAsia="Times New Roman" w:hAnsi="Times New Roman" w:cs="Times New Roman"/>
                <w:lang w:eastAsia="ru-RU"/>
              </w:rPr>
            </w:pPr>
          </w:p>
        </w:tc>
      </w:tr>
      <w:tr w:rsidR="00093F7A" w:rsidRPr="00093F7A" w14:paraId="33FFBFAB" w14:textId="77777777" w:rsidTr="00233810">
        <w:tblPrEx>
          <w:tblCellSpacing w:w="0" w:type="nil"/>
          <w:tblCellMar>
            <w:top w:w="0" w:type="dxa"/>
            <w:left w:w="0" w:type="dxa"/>
            <w:bottom w:w="0" w:type="dxa"/>
            <w:right w:w="0" w:type="dxa"/>
          </w:tblCellMar>
          <w:tblLook w:val="0000" w:firstRow="0" w:lastRow="0" w:firstColumn="0" w:lastColumn="0" w:noHBand="0" w:noVBand="0"/>
        </w:tblPrEx>
        <w:trPr>
          <w:gridAfter w:val="1"/>
          <w:wAfter w:w="536" w:type="dxa"/>
          <w:trHeight w:val="278"/>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FFFFFF"/>
          </w:tcPr>
          <w:p w14:paraId="4B954537" w14:textId="77777777" w:rsidR="00093F7A" w:rsidRPr="00093F7A" w:rsidRDefault="00093F7A" w:rsidP="00093F7A">
            <w:pPr>
              <w:spacing w:after="0" w:line="240" w:lineRule="auto"/>
              <w:jc w:val="both"/>
              <w:rPr>
                <w:rFonts w:ascii="Times New Roman" w:eastAsia="Calibri" w:hAnsi="Times New Roman" w:cs="Times New Roman"/>
              </w:rPr>
            </w:pPr>
            <w:r w:rsidRPr="00093F7A">
              <w:rPr>
                <w:rFonts w:ascii="Times New Roman" w:eastAsia="Calibri" w:hAnsi="Times New Roman" w:cs="Times New Roman"/>
              </w:rPr>
              <w:t xml:space="preserve">  Котел водогрейный  </w:t>
            </w:r>
            <w:proofErr w:type="spellStart"/>
            <w:r w:rsidRPr="00093F7A">
              <w:rPr>
                <w:rFonts w:ascii="Times New Roman" w:eastAsia="Calibri" w:hAnsi="Times New Roman" w:cs="Times New Roman"/>
              </w:rPr>
              <w:t>КВр</w:t>
            </w:r>
            <w:proofErr w:type="spellEnd"/>
            <w:r w:rsidRPr="00093F7A">
              <w:rPr>
                <w:rFonts w:ascii="Times New Roman" w:eastAsia="Calibri" w:hAnsi="Times New Roman" w:cs="Times New Roman"/>
              </w:rPr>
              <w:t>-0,4-105-</w:t>
            </w:r>
            <w:proofErr w:type="spellStart"/>
            <w:r w:rsidRPr="00093F7A">
              <w:rPr>
                <w:rFonts w:ascii="Times New Roman" w:eastAsia="Calibri" w:hAnsi="Times New Roman" w:cs="Times New Roman"/>
              </w:rPr>
              <w:t>ОУР</w:t>
            </w:r>
            <w:proofErr w:type="spellEnd"/>
          </w:p>
          <w:p w14:paraId="388D3CD3" w14:textId="77777777" w:rsidR="00093F7A" w:rsidRPr="00093F7A" w:rsidRDefault="00093F7A" w:rsidP="00093F7A">
            <w:pPr>
              <w:spacing w:after="0" w:line="240" w:lineRule="auto"/>
              <w:jc w:val="both"/>
              <w:rPr>
                <w:rFonts w:ascii="Times New Roman" w:eastAsia="Calibri" w:hAnsi="Times New Roman" w:cs="Times New Roman"/>
              </w:rPr>
            </w:pPr>
            <w:r w:rsidRPr="00093F7A">
              <w:rPr>
                <w:rFonts w:ascii="Times New Roman" w:eastAsia="Calibri" w:hAnsi="Times New Roman" w:cs="Times New Roman"/>
              </w:rPr>
              <w:t xml:space="preserve"> </w:t>
            </w:r>
            <w:proofErr w:type="gramStart"/>
            <w:r w:rsidRPr="00093F7A">
              <w:rPr>
                <w:rFonts w:ascii="Times New Roman" w:eastAsia="Calibri" w:hAnsi="Times New Roman" w:cs="Times New Roman"/>
              </w:rPr>
              <w:t>( заводской № 1111219)</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D634F6F" w14:textId="77777777" w:rsidR="00093F7A" w:rsidRPr="00093F7A" w:rsidRDefault="00093F7A" w:rsidP="00093F7A">
            <w:pPr>
              <w:spacing w:after="0" w:line="240" w:lineRule="auto"/>
              <w:jc w:val="center"/>
              <w:rPr>
                <w:rFonts w:ascii="Times New Roman" w:eastAsia="Times New Roman" w:hAnsi="Times New Roman" w:cs="Times New Roman"/>
                <w:lang w:eastAsia="ru-RU"/>
              </w:rPr>
            </w:pPr>
            <w:r w:rsidRPr="00093F7A">
              <w:rPr>
                <w:rFonts w:ascii="Times New Roman" w:eastAsia="Times New Roman" w:hAnsi="Times New Roman" w:cs="Times New Roman"/>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5EB1491" w14:textId="77777777" w:rsidR="00093F7A" w:rsidRPr="00093F7A" w:rsidRDefault="00093F7A" w:rsidP="00093F7A">
            <w:pPr>
              <w:spacing w:after="0" w:line="240" w:lineRule="auto"/>
              <w:jc w:val="center"/>
              <w:rPr>
                <w:rFonts w:ascii="Times New Roman" w:eastAsia="Calibri" w:hAnsi="Times New Roman" w:cs="Times New Roman"/>
                <w:b/>
              </w:rPr>
            </w:pPr>
            <w:proofErr w:type="spellStart"/>
            <w:r w:rsidRPr="00093F7A">
              <w:rPr>
                <w:rFonts w:ascii="Times New Roman" w:eastAsia="Calibri" w:hAnsi="Times New Roman" w:cs="Times New Roman"/>
              </w:rPr>
              <w:t>2019г</w:t>
            </w:r>
            <w:proofErr w:type="spellEnd"/>
            <w:r w:rsidRPr="00093F7A">
              <w:rPr>
                <w:rFonts w:ascii="Times New Roman" w:eastAsia="Calibri" w:hAnsi="Times New Roman" w:cs="Times New Roman"/>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2680BDD8" w14:textId="77777777" w:rsidR="00093F7A" w:rsidRPr="00093F7A" w:rsidRDefault="00093F7A" w:rsidP="00093F7A">
            <w:pPr>
              <w:spacing w:after="0" w:line="240" w:lineRule="auto"/>
              <w:jc w:val="center"/>
              <w:rPr>
                <w:rFonts w:ascii="Times New Roman" w:eastAsia="Times New Roman" w:hAnsi="Times New Roman" w:cs="Times New Roman"/>
                <w:lang w:eastAsia="ru-RU"/>
              </w:rPr>
            </w:pPr>
            <w:r w:rsidRPr="00093F7A">
              <w:rPr>
                <w:rFonts w:ascii="Times New Roman" w:eastAsia="Calibri" w:hAnsi="Times New Roman" w:cs="Times New Roman"/>
              </w:rPr>
              <w:t>269 700,00</w:t>
            </w:r>
          </w:p>
        </w:tc>
      </w:tr>
      <w:tr w:rsidR="00093F7A" w:rsidRPr="00093F7A" w14:paraId="220C3627" w14:textId="77777777" w:rsidTr="00233810">
        <w:tblPrEx>
          <w:tblCellSpacing w:w="0" w:type="nil"/>
          <w:tblCellMar>
            <w:top w:w="0" w:type="dxa"/>
            <w:left w:w="0" w:type="dxa"/>
            <w:bottom w:w="0" w:type="dxa"/>
            <w:right w:w="0" w:type="dxa"/>
          </w:tblCellMar>
          <w:tblLook w:val="0000" w:firstRow="0" w:lastRow="0" w:firstColumn="0" w:lastColumn="0" w:noHBand="0" w:noVBand="0"/>
        </w:tblPrEx>
        <w:trPr>
          <w:gridAfter w:val="1"/>
          <w:wAfter w:w="536" w:type="dxa"/>
          <w:trHeight w:val="278"/>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FFFFFF"/>
          </w:tcPr>
          <w:p w14:paraId="7568BF6F" w14:textId="77777777" w:rsidR="00093F7A" w:rsidRPr="00093F7A" w:rsidRDefault="00093F7A" w:rsidP="00093F7A">
            <w:pPr>
              <w:tabs>
                <w:tab w:val="left" w:pos="708"/>
                <w:tab w:val="left" w:pos="1416"/>
                <w:tab w:val="left" w:pos="2124"/>
                <w:tab w:val="left" w:pos="2832"/>
                <w:tab w:val="left" w:pos="3540"/>
              </w:tabs>
              <w:spacing w:after="0" w:line="240" w:lineRule="auto"/>
              <w:ind w:left="119"/>
              <w:rPr>
                <w:rFonts w:ascii="Times New Roman" w:eastAsia="Calibri" w:hAnsi="Times New Roman" w:cs="Times New Roman"/>
                <w:spacing w:val="-5"/>
              </w:rPr>
            </w:pPr>
            <w:r w:rsidRPr="00093F7A">
              <w:rPr>
                <w:rFonts w:ascii="Times New Roman" w:eastAsia="Calibri" w:hAnsi="Times New Roman" w:cs="Times New Roman"/>
                <w:spacing w:val="-5"/>
              </w:rPr>
              <w:t xml:space="preserve">Вентилятор дутьевой  с двигателем </w:t>
            </w:r>
            <w:proofErr w:type="spellStart"/>
            <w:r w:rsidRPr="00093F7A">
              <w:rPr>
                <w:rFonts w:ascii="Times New Roman" w:eastAsia="Calibri" w:hAnsi="Times New Roman" w:cs="Times New Roman"/>
                <w:spacing w:val="-5"/>
              </w:rPr>
              <w:t>ВД</w:t>
            </w:r>
            <w:proofErr w:type="spellEnd"/>
            <w:r w:rsidRPr="00093F7A">
              <w:rPr>
                <w:rFonts w:ascii="Times New Roman" w:eastAsia="Calibri" w:hAnsi="Times New Roman" w:cs="Times New Roman"/>
                <w:spacing w:val="-5"/>
              </w:rPr>
              <w:t xml:space="preserve"> -2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E850DFE" w14:textId="77777777" w:rsidR="00093F7A" w:rsidRPr="00093F7A" w:rsidRDefault="00093F7A" w:rsidP="00093F7A">
            <w:pPr>
              <w:spacing w:after="0" w:line="240" w:lineRule="auto"/>
              <w:jc w:val="center"/>
              <w:rPr>
                <w:rFonts w:ascii="Times New Roman" w:eastAsia="Times New Roman" w:hAnsi="Times New Roman" w:cs="Times New Roman"/>
                <w:lang w:eastAsia="ru-RU"/>
              </w:rPr>
            </w:pPr>
            <w:r w:rsidRPr="00093F7A">
              <w:rPr>
                <w:rFonts w:ascii="Times New Roman" w:eastAsia="Times New Roman" w:hAnsi="Times New Roman" w:cs="Times New Roman"/>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176AF19" w14:textId="77777777" w:rsidR="00093F7A" w:rsidRPr="00093F7A" w:rsidRDefault="00093F7A" w:rsidP="00093F7A">
            <w:pPr>
              <w:spacing w:after="0" w:line="240" w:lineRule="auto"/>
              <w:jc w:val="center"/>
              <w:rPr>
                <w:rFonts w:ascii="Times New Roman" w:eastAsia="Calibri" w:hAnsi="Times New Roman" w:cs="Times New Roman"/>
                <w:b/>
              </w:rPr>
            </w:pPr>
            <w:r w:rsidRPr="00093F7A">
              <w:rPr>
                <w:rFonts w:ascii="Times New Roman" w:eastAsia="Calibri" w:hAnsi="Times New Roman" w:cs="Times New Roman"/>
                <w:b/>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21284C84" w14:textId="77777777" w:rsidR="00093F7A" w:rsidRPr="00093F7A" w:rsidRDefault="00093F7A" w:rsidP="00093F7A">
            <w:pPr>
              <w:spacing w:after="0" w:line="240" w:lineRule="auto"/>
              <w:jc w:val="center"/>
              <w:rPr>
                <w:rFonts w:ascii="Times New Roman" w:eastAsia="Times New Roman" w:hAnsi="Times New Roman" w:cs="Times New Roman"/>
                <w:lang w:eastAsia="ru-RU"/>
              </w:rPr>
            </w:pPr>
            <w:r w:rsidRPr="00093F7A">
              <w:rPr>
                <w:rFonts w:ascii="Times New Roman" w:eastAsia="Times New Roman" w:hAnsi="Times New Roman" w:cs="Times New Roman"/>
                <w:lang w:eastAsia="ru-RU"/>
              </w:rPr>
              <w:t>-</w:t>
            </w:r>
          </w:p>
        </w:tc>
      </w:tr>
      <w:tr w:rsidR="00093F7A" w:rsidRPr="00093F7A" w14:paraId="6C43FDE6" w14:textId="77777777" w:rsidTr="00233810">
        <w:tblPrEx>
          <w:tblCellSpacing w:w="0" w:type="nil"/>
          <w:tblCellMar>
            <w:top w:w="0" w:type="dxa"/>
            <w:left w:w="0" w:type="dxa"/>
            <w:bottom w:w="0" w:type="dxa"/>
            <w:right w:w="0" w:type="dxa"/>
          </w:tblCellMar>
          <w:tblLook w:val="0000" w:firstRow="0" w:lastRow="0" w:firstColumn="0" w:lastColumn="0" w:noHBand="0" w:noVBand="0"/>
        </w:tblPrEx>
        <w:trPr>
          <w:gridAfter w:val="1"/>
          <w:wAfter w:w="536" w:type="dxa"/>
          <w:trHeight w:val="278"/>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FFFFFF"/>
          </w:tcPr>
          <w:p w14:paraId="4986339C" w14:textId="77777777" w:rsidR="00093F7A" w:rsidRPr="00093F7A" w:rsidRDefault="00093F7A" w:rsidP="00093F7A">
            <w:pPr>
              <w:tabs>
                <w:tab w:val="left" w:pos="3669"/>
              </w:tabs>
              <w:spacing w:after="0" w:line="240" w:lineRule="auto"/>
              <w:ind w:left="119"/>
              <w:rPr>
                <w:rFonts w:ascii="Times New Roman" w:eastAsia="Calibri" w:hAnsi="Times New Roman" w:cs="Times New Roman"/>
                <w:spacing w:val="-5"/>
              </w:rPr>
            </w:pPr>
            <w:r w:rsidRPr="00093F7A">
              <w:rPr>
                <w:rFonts w:ascii="Times New Roman" w:eastAsia="Calibri" w:hAnsi="Times New Roman" w:cs="Times New Roman"/>
                <w:spacing w:val="-5"/>
              </w:rPr>
              <w:t xml:space="preserve">Центробежный сетевой насос         </w:t>
            </w:r>
            <w:r w:rsidRPr="00093F7A">
              <w:rPr>
                <w:rFonts w:ascii="Times New Roman" w:eastAsia="Calibri" w:hAnsi="Times New Roman" w:cs="Times New Roman"/>
                <w:b/>
                <w:spacing w:val="-5"/>
              </w:rPr>
              <w:t>(не рабочий)</w:t>
            </w:r>
          </w:p>
          <w:p w14:paraId="3C76BF6A" w14:textId="77777777" w:rsidR="00093F7A" w:rsidRPr="00093F7A" w:rsidRDefault="00093F7A" w:rsidP="00093F7A">
            <w:pPr>
              <w:tabs>
                <w:tab w:val="left" w:pos="708"/>
                <w:tab w:val="left" w:pos="1416"/>
                <w:tab w:val="left" w:pos="2124"/>
                <w:tab w:val="left" w:pos="2832"/>
                <w:tab w:val="left" w:pos="3540"/>
              </w:tabs>
              <w:spacing w:after="0" w:line="240" w:lineRule="auto"/>
              <w:ind w:left="119"/>
              <w:rPr>
                <w:rFonts w:ascii="Times New Roman" w:eastAsia="Calibri" w:hAnsi="Times New Roman" w:cs="Times New Roman"/>
                <w:spacing w:val="-5"/>
              </w:rPr>
            </w:pPr>
            <w:r w:rsidRPr="00093F7A">
              <w:rPr>
                <w:rFonts w:ascii="Times New Roman" w:eastAsia="Calibri" w:hAnsi="Times New Roman" w:cs="Times New Roman"/>
                <w:spacing w:val="-5"/>
              </w:rPr>
              <w:t>К 20/30</w:t>
            </w:r>
          </w:p>
          <w:p w14:paraId="329A13E2" w14:textId="77777777" w:rsidR="00093F7A" w:rsidRPr="00093F7A" w:rsidRDefault="00093F7A" w:rsidP="00093F7A">
            <w:pPr>
              <w:tabs>
                <w:tab w:val="left" w:pos="708"/>
                <w:tab w:val="left" w:pos="1416"/>
                <w:tab w:val="left" w:pos="2124"/>
                <w:tab w:val="left" w:pos="2832"/>
                <w:tab w:val="left" w:pos="3540"/>
              </w:tabs>
              <w:spacing w:after="0" w:line="240" w:lineRule="auto"/>
              <w:ind w:left="119"/>
              <w:rPr>
                <w:rFonts w:ascii="Times New Roman" w:eastAsia="Calibri" w:hAnsi="Times New Roman" w:cs="Times New Roman"/>
                <w:spacing w:val="-5"/>
              </w:rPr>
            </w:pPr>
            <w:proofErr w:type="gramStart"/>
            <w:r w:rsidRPr="00093F7A">
              <w:rPr>
                <w:rFonts w:ascii="Times New Roman" w:eastAsia="Calibri" w:hAnsi="Times New Roman" w:cs="Times New Roman"/>
                <w:spacing w:val="-5"/>
              </w:rPr>
              <w:t xml:space="preserve">Заводской № </w:t>
            </w:r>
            <w:proofErr w:type="spellStart"/>
            <w:r w:rsidRPr="00093F7A">
              <w:rPr>
                <w:rFonts w:ascii="Times New Roman" w:eastAsia="Calibri" w:hAnsi="Times New Roman" w:cs="Times New Roman"/>
                <w:spacing w:val="-5"/>
              </w:rPr>
              <w:t>9Ц131</w:t>
            </w:r>
            <w:proofErr w:type="spellEnd"/>
            <w:r w:rsidRPr="00093F7A">
              <w:rPr>
                <w:rFonts w:ascii="Times New Roman" w:eastAsia="Calibri" w:hAnsi="Times New Roman" w:cs="Times New Roman"/>
                <w:spacing w:val="-5"/>
              </w:rPr>
              <w:t xml:space="preserve"> (</w:t>
            </w:r>
            <w:proofErr w:type="spellStart"/>
            <w:r w:rsidRPr="00093F7A">
              <w:rPr>
                <w:rFonts w:ascii="Times New Roman" w:eastAsia="Calibri" w:hAnsi="Times New Roman" w:cs="Times New Roman"/>
                <w:spacing w:val="-5"/>
              </w:rPr>
              <w:t>Ливгидромаш</w:t>
            </w:r>
            <w:proofErr w:type="spellEnd"/>
            <w:r w:rsidRPr="00093F7A">
              <w:rPr>
                <w:rFonts w:ascii="Times New Roman" w:eastAsia="Calibri" w:hAnsi="Times New Roman" w:cs="Times New Roman"/>
                <w:spacing w:val="-5"/>
              </w:rPr>
              <w:t>)</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BF99ECA" w14:textId="77777777" w:rsidR="00093F7A" w:rsidRPr="00093F7A" w:rsidRDefault="00093F7A" w:rsidP="00093F7A">
            <w:pPr>
              <w:spacing w:after="0" w:line="240" w:lineRule="auto"/>
              <w:jc w:val="center"/>
              <w:rPr>
                <w:rFonts w:ascii="Times New Roman" w:eastAsia="Calibri" w:hAnsi="Times New Roman" w:cs="Times New Roman"/>
              </w:rPr>
            </w:pPr>
            <w:r w:rsidRPr="00093F7A">
              <w:rPr>
                <w:rFonts w:ascii="Times New Roman" w:eastAsia="Calibri"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24D957C" w14:textId="77777777" w:rsidR="00093F7A" w:rsidRPr="00093F7A" w:rsidRDefault="00093F7A" w:rsidP="00093F7A">
            <w:pPr>
              <w:spacing w:after="0" w:line="240" w:lineRule="auto"/>
              <w:jc w:val="center"/>
              <w:rPr>
                <w:rFonts w:ascii="Times New Roman" w:eastAsia="Calibri" w:hAnsi="Times New Roman" w:cs="Times New Roman"/>
                <w:b/>
              </w:rPr>
            </w:pPr>
            <w:r w:rsidRPr="00093F7A">
              <w:rPr>
                <w:rFonts w:ascii="Times New Roman" w:eastAsia="Calibri" w:hAnsi="Times New Roman" w:cs="Times New Roman"/>
                <w:b/>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456C7151" w14:textId="77777777" w:rsidR="00093F7A" w:rsidRPr="00093F7A" w:rsidRDefault="00093F7A" w:rsidP="00093F7A">
            <w:pPr>
              <w:spacing w:after="0" w:line="240" w:lineRule="auto"/>
              <w:jc w:val="center"/>
              <w:rPr>
                <w:rFonts w:ascii="Times New Roman" w:eastAsia="Times New Roman" w:hAnsi="Times New Roman" w:cs="Times New Roman"/>
                <w:lang w:eastAsia="ru-RU"/>
              </w:rPr>
            </w:pPr>
            <w:r w:rsidRPr="00093F7A">
              <w:rPr>
                <w:rFonts w:ascii="Times New Roman" w:eastAsia="Times New Roman" w:hAnsi="Times New Roman" w:cs="Times New Roman"/>
                <w:lang w:eastAsia="ru-RU"/>
              </w:rPr>
              <w:t>-</w:t>
            </w:r>
          </w:p>
        </w:tc>
      </w:tr>
      <w:tr w:rsidR="00093F7A" w:rsidRPr="00093F7A" w14:paraId="277E969A" w14:textId="77777777" w:rsidTr="00233810">
        <w:tblPrEx>
          <w:tblCellSpacing w:w="0" w:type="nil"/>
          <w:tblCellMar>
            <w:top w:w="0" w:type="dxa"/>
            <w:left w:w="0" w:type="dxa"/>
            <w:bottom w:w="0" w:type="dxa"/>
            <w:right w:w="0" w:type="dxa"/>
          </w:tblCellMar>
          <w:tblLook w:val="0000" w:firstRow="0" w:lastRow="0" w:firstColumn="0" w:lastColumn="0" w:noHBand="0" w:noVBand="0"/>
        </w:tblPrEx>
        <w:trPr>
          <w:gridAfter w:val="1"/>
          <w:wAfter w:w="536" w:type="dxa"/>
          <w:trHeight w:val="278"/>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FFFFFF"/>
          </w:tcPr>
          <w:p w14:paraId="077059B8" w14:textId="77777777" w:rsidR="00093F7A" w:rsidRPr="00093F7A" w:rsidRDefault="00093F7A" w:rsidP="00093F7A">
            <w:pPr>
              <w:tabs>
                <w:tab w:val="left" w:pos="5138"/>
                <w:tab w:val="left" w:pos="5311"/>
              </w:tabs>
              <w:spacing w:after="0" w:line="240" w:lineRule="auto"/>
              <w:ind w:left="119"/>
              <w:rPr>
                <w:rFonts w:ascii="Times New Roman" w:eastAsia="Calibri" w:hAnsi="Times New Roman" w:cs="Times New Roman"/>
                <w:spacing w:val="-5"/>
              </w:rPr>
            </w:pPr>
            <w:r w:rsidRPr="00093F7A">
              <w:rPr>
                <w:rFonts w:ascii="Times New Roman" w:eastAsia="Calibri" w:hAnsi="Times New Roman" w:cs="Times New Roman"/>
                <w:spacing w:val="-5"/>
              </w:rPr>
              <w:t xml:space="preserve">Сетевой насос   </w:t>
            </w:r>
            <w:proofErr w:type="spellStart"/>
            <w:r w:rsidRPr="00093F7A">
              <w:rPr>
                <w:rFonts w:ascii="Times New Roman" w:eastAsia="Calibri" w:hAnsi="Times New Roman" w:cs="Times New Roman"/>
                <w:spacing w:val="-5"/>
                <w:lang w:val="en-US"/>
              </w:rPr>
              <w:t>Pedrollo</w:t>
            </w:r>
            <w:proofErr w:type="spellEnd"/>
            <w:r w:rsidRPr="00093F7A">
              <w:rPr>
                <w:rFonts w:ascii="Times New Roman" w:eastAsia="Calibri" w:hAnsi="Times New Roman" w:cs="Times New Roman"/>
                <w:spacing w:val="-5"/>
              </w:rPr>
              <w:t xml:space="preserve">  </w:t>
            </w:r>
            <w:proofErr w:type="spellStart"/>
            <w:r w:rsidRPr="00093F7A">
              <w:rPr>
                <w:rFonts w:ascii="Times New Roman" w:eastAsia="Calibri" w:hAnsi="Times New Roman" w:cs="Times New Roman"/>
                <w:spacing w:val="-5"/>
              </w:rPr>
              <w:t>CP</w:t>
            </w:r>
            <w:proofErr w:type="spellEnd"/>
            <w:r w:rsidRPr="00093F7A">
              <w:rPr>
                <w:rFonts w:ascii="Times New Roman" w:eastAsia="Calibri" w:hAnsi="Times New Roman" w:cs="Times New Roman"/>
                <w:spacing w:val="-5"/>
              </w:rPr>
              <w:t xml:space="preserve"> 160</w:t>
            </w:r>
            <w:proofErr w:type="gramStart"/>
            <w:r w:rsidRPr="00093F7A">
              <w:rPr>
                <w:rFonts w:ascii="Times New Roman" w:eastAsia="Calibri" w:hAnsi="Times New Roman" w:cs="Times New Roman"/>
                <w:spacing w:val="-5"/>
              </w:rPr>
              <w:t xml:space="preserve"> А</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C2E9060" w14:textId="77777777" w:rsidR="00093F7A" w:rsidRPr="00093F7A" w:rsidRDefault="00093F7A" w:rsidP="00093F7A">
            <w:pPr>
              <w:spacing w:after="0" w:line="240" w:lineRule="auto"/>
              <w:jc w:val="center"/>
              <w:rPr>
                <w:rFonts w:ascii="Times New Roman" w:eastAsia="Times New Roman" w:hAnsi="Times New Roman" w:cs="Times New Roman"/>
                <w:lang w:eastAsia="ru-RU"/>
              </w:rPr>
            </w:pPr>
            <w:r w:rsidRPr="00093F7A">
              <w:rPr>
                <w:rFonts w:ascii="Times New Roman" w:eastAsia="Times New Roman" w:hAnsi="Times New Roman" w:cs="Times New Roman"/>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165BD58" w14:textId="77777777" w:rsidR="00093F7A" w:rsidRPr="00093F7A" w:rsidRDefault="00093F7A" w:rsidP="00093F7A">
            <w:pPr>
              <w:spacing w:after="0" w:line="240" w:lineRule="auto"/>
              <w:jc w:val="center"/>
              <w:rPr>
                <w:rFonts w:ascii="Times New Roman" w:eastAsia="Calibri" w:hAnsi="Times New Roman" w:cs="Times New Roman"/>
                <w:b/>
              </w:rPr>
            </w:pPr>
            <w:r w:rsidRPr="00093F7A">
              <w:rPr>
                <w:rFonts w:ascii="Times New Roman" w:eastAsia="Calibri" w:hAnsi="Times New Roman" w:cs="Times New Roman"/>
                <w:b/>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571DA638" w14:textId="77777777" w:rsidR="00093F7A" w:rsidRPr="00093F7A" w:rsidRDefault="00093F7A" w:rsidP="00093F7A">
            <w:pPr>
              <w:spacing w:after="0" w:line="240" w:lineRule="auto"/>
              <w:jc w:val="center"/>
              <w:rPr>
                <w:rFonts w:ascii="Times New Roman" w:eastAsia="Times New Roman" w:hAnsi="Times New Roman" w:cs="Times New Roman"/>
                <w:lang w:eastAsia="ru-RU"/>
              </w:rPr>
            </w:pPr>
            <w:r w:rsidRPr="00093F7A">
              <w:rPr>
                <w:rFonts w:ascii="Times New Roman" w:eastAsia="Times New Roman" w:hAnsi="Times New Roman" w:cs="Times New Roman"/>
                <w:lang w:eastAsia="ru-RU"/>
              </w:rPr>
              <w:t>-</w:t>
            </w:r>
          </w:p>
        </w:tc>
      </w:tr>
      <w:tr w:rsidR="00093F7A" w:rsidRPr="00093F7A" w14:paraId="62EE9483" w14:textId="77777777" w:rsidTr="00233810">
        <w:tblPrEx>
          <w:tblCellSpacing w:w="0" w:type="nil"/>
          <w:tblCellMar>
            <w:top w:w="0" w:type="dxa"/>
            <w:left w:w="0" w:type="dxa"/>
            <w:bottom w:w="0" w:type="dxa"/>
            <w:right w:w="0" w:type="dxa"/>
          </w:tblCellMar>
          <w:tblLook w:val="0000" w:firstRow="0" w:lastRow="0" w:firstColumn="0" w:lastColumn="0" w:noHBand="0" w:noVBand="0"/>
        </w:tblPrEx>
        <w:trPr>
          <w:gridAfter w:val="1"/>
          <w:wAfter w:w="536" w:type="dxa"/>
          <w:trHeight w:val="278"/>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FFFFFF"/>
          </w:tcPr>
          <w:p w14:paraId="3E6446C5" w14:textId="77777777" w:rsidR="00093F7A" w:rsidRPr="00093F7A" w:rsidRDefault="00093F7A" w:rsidP="00093F7A">
            <w:pPr>
              <w:tabs>
                <w:tab w:val="left" w:pos="5069"/>
              </w:tabs>
              <w:spacing w:after="0" w:line="240" w:lineRule="auto"/>
              <w:ind w:left="119"/>
              <w:rPr>
                <w:rFonts w:ascii="Times New Roman" w:eastAsia="Calibri" w:hAnsi="Times New Roman" w:cs="Times New Roman"/>
                <w:spacing w:val="-5"/>
              </w:rPr>
            </w:pPr>
            <w:r w:rsidRPr="00093F7A">
              <w:rPr>
                <w:rFonts w:ascii="Times New Roman" w:eastAsia="Calibri" w:hAnsi="Times New Roman" w:cs="Times New Roman"/>
                <w:spacing w:val="-5"/>
              </w:rPr>
              <w:t xml:space="preserve">Щит силовой </w:t>
            </w:r>
            <w:proofErr w:type="spellStart"/>
            <w:r w:rsidRPr="00093F7A">
              <w:rPr>
                <w:rFonts w:ascii="Times New Roman" w:eastAsia="Calibri" w:hAnsi="Times New Roman" w:cs="Times New Roman"/>
                <w:spacing w:val="-5"/>
              </w:rPr>
              <w:t>ЯРВ</w:t>
            </w:r>
            <w:proofErr w:type="spellEnd"/>
            <w:r w:rsidRPr="00093F7A">
              <w:rPr>
                <w:rFonts w:ascii="Times New Roman" w:eastAsia="Calibri" w:hAnsi="Times New Roman" w:cs="Times New Roman"/>
                <w:spacing w:val="-5"/>
              </w:rPr>
              <w:t xml:space="preserve"> 61-29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7FBCF95" w14:textId="77777777" w:rsidR="00093F7A" w:rsidRPr="00093F7A" w:rsidRDefault="00093F7A" w:rsidP="00093F7A">
            <w:pPr>
              <w:spacing w:after="0" w:line="240" w:lineRule="auto"/>
              <w:jc w:val="center"/>
              <w:rPr>
                <w:rFonts w:ascii="Times New Roman" w:eastAsia="Times New Roman" w:hAnsi="Times New Roman" w:cs="Times New Roman"/>
                <w:lang w:eastAsia="ru-RU"/>
              </w:rPr>
            </w:pPr>
            <w:r w:rsidRPr="00093F7A">
              <w:rPr>
                <w:rFonts w:ascii="Times New Roman" w:eastAsia="Times New Roman" w:hAnsi="Times New Roman" w:cs="Times New Roman"/>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2573CB5" w14:textId="77777777" w:rsidR="00093F7A" w:rsidRPr="00093F7A" w:rsidRDefault="00093F7A" w:rsidP="00093F7A">
            <w:pPr>
              <w:spacing w:after="0" w:line="240" w:lineRule="auto"/>
              <w:jc w:val="center"/>
              <w:rPr>
                <w:rFonts w:ascii="Times New Roman" w:eastAsia="Calibri" w:hAnsi="Times New Roman" w:cs="Times New Roman"/>
                <w:b/>
              </w:rPr>
            </w:pPr>
            <w:r w:rsidRPr="00093F7A">
              <w:rPr>
                <w:rFonts w:ascii="Times New Roman" w:eastAsia="Calibri" w:hAnsi="Times New Roman" w:cs="Times New Roman"/>
                <w:b/>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67C09A5B" w14:textId="77777777" w:rsidR="00093F7A" w:rsidRPr="00093F7A" w:rsidRDefault="00093F7A" w:rsidP="00093F7A">
            <w:pPr>
              <w:spacing w:after="0" w:line="240" w:lineRule="auto"/>
              <w:jc w:val="center"/>
              <w:rPr>
                <w:rFonts w:ascii="Times New Roman" w:eastAsia="Times New Roman" w:hAnsi="Times New Roman" w:cs="Times New Roman"/>
                <w:lang w:eastAsia="ru-RU"/>
              </w:rPr>
            </w:pPr>
            <w:r w:rsidRPr="00093F7A">
              <w:rPr>
                <w:rFonts w:ascii="Times New Roman" w:eastAsia="Times New Roman" w:hAnsi="Times New Roman" w:cs="Times New Roman"/>
                <w:lang w:eastAsia="ru-RU"/>
              </w:rPr>
              <w:t>-</w:t>
            </w:r>
          </w:p>
        </w:tc>
      </w:tr>
      <w:tr w:rsidR="00093F7A" w:rsidRPr="00093F7A" w14:paraId="28A626AB" w14:textId="77777777" w:rsidTr="00233810">
        <w:tblPrEx>
          <w:tblCellSpacing w:w="0" w:type="nil"/>
          <w:tblCellMar>
            <w:top w:w="0" w:type="dxa"/>
            <w:left w:w="0" w:type="dxa"/>
            <w:bottom w:w="0" w:type="dxa"/>
            <w:right w:w="0" w:type="dxa"/>
          </w:tblCellMar>
          <w:tblLook w:val="0000" w:firstRow="0" w:lastRow="0" w:firstColumn="0" w:lastColumn="0" w:noHBand="0" w:noVBand="0"/>
        </w:tblPrEx>
        <w:trPr>
          <w:gridAfter w:val="1"/>
          <w:wAfter w:w="536" w:type="dxa"/>
          <w:trHeight w:val="278"/>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FFFFFF"/>
          </w:tcPr>
          <w:p w14:paraId="75C4554E" w14:textId="77777777" w:rsidR="00093F7A" w:rsidRPr="00093F7A" w:rsidRDefault="00093F7A" w:rsidP="00093F7A">
            <w:pPr>
              <w:spacing w:after="0" w:line="240" w:lineRule="auto"/>
              <w:ind w:left="119"/>
              <w:rPr>
                <w:rFonts w:ascii="Times New Roman" w:eastAsia="Calibri" w:hAnsi="Times New Roman" w:cs="Times New Roman"/>
                <w:spacing w:val="-5"/>
              </w:rPr>
            </w:pPr>
            <w:r w:rsidRPr="00093F7A">
              <w:rPr>
                <w:rFonts w:ascii="Times New Roman" w:eastAsia="Calibri" w:hAnsi="Times New Roman" w:cs="Times New Roman"/>
                <w:spacing w:val="-5"/>
              </w:rPr>
              <w:t xml:space="preserve">Дымосос </w:t>
            </w:r>
            <w:proofErr w:type="spellStart"/>
            <w:r w:rsidRPr="00093F7A">
              <w:rPr>
                <w:rFonts w:ascii="Times New Roman" w:eastAsia="Calibri" w:hAnsi="Times New Roman" w:cs="Times New Roman"/>
                <w:spacing w:val="-5"/>
              </w:rPr>
              <w:t>ДН</w:t>
            </w:r>
            <w:proofErr w:type="spellEnd"/>
            <w:r w:rsidRPr="00093F7A">
              <w:rPr>
                <w:rFonts w:ascii="Times New Roman" w:eastAsia="Calibri" w:hAnsi="Times New Roman" w:cs="Times New Roman"/>
                <w:spacing w:val="-5"/>
              </w:rPr>
              <w:t>-6,3</w:t>
            </w:r>
          </w:p>
          <w:p w14:paraId="08098AE0" w14:textId="77777777" w:rsidR="00093F7A" w:rsidRPr="00093F7A" w:rsidRDefault="00093F7A" w:rsidP="00093F7A">
            <w:pPr>
              <w:tabs>
                <w:tab w:val="left" w:pos="5023"/>
              </w:tabs>
              <w:spacing w:after="0" w:line="240" w:lineRule="auto"/>
              <w:ind w:left="119"/>
              <w:rPr>
                <w:rFonts w:ascii="Times New Roman" w:eastAsia="Calibri" w:hAnsi="Times New Roman" w:cs="Times New Roman"/>
                <w:spacing w:val="-5"/>
              </w:rPr>
            </w:pPr>
            <w:proofErr w:type="gramStart"/>
            <w:r w:rsidRPr="00093F7A">
              <w:rPr>
                <w:rFonts w:ascii="Times New Roman" w:eastAsia="Calibri" w:hAnsi="Times New Roman" w:cs="Times New Roman"/>
                <w:spacing w:val="-5"/>
              </w:rPr>
              <w:t>(Заводской № 39)</w:t>
            </w:r>
            <w:r w:rsidRPr="00093F7A">
              <w:rPr>
                <w:rFonts w:ascii="Times New Roman" w:eastAsia="Calibri" w:hAnsi="Times New Roman" w:cs="Times New Roman"/>
                <w:spacing w:val="-5"/>
              </w:rPr>
              <w:tab/>
              <w:t xml:space="preserve">  </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1215876" w14:textId="77777777" w:rsidR="00093F7A" w:rsidRPr="00093F7A" w:rsidRDefault="00093F7A" w:rsidP="00093F7A">
            <w:pPr>
              <w:spacing w:after="0" w:line="240" w:lineRule="auto"/>
              <w:jc w:val="center"/>
              <w:rPr>
                <w:rFonts w:ascii="Times New Roman" w:eastAsia="Calibri" w:hAnsi="Times New Roman" w:cs="Times New Roman"/>
              </w:rPr>
            </w:pPr>
            <w:r w:rsidRPr="00093F7A">
              <w:rPr>
                <w:rFonts w:ascii="Times New Roman" w:eastAsia="Calibri"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74BA3B3" w14:textId="77777777" w:rsidR="00093F7A" w:rsidRPr="00093F7A" w:rsidRDefault="00093F7A" w:rsidP="00093F7A">
            <w:pPr>
              <w:spacing w:after="0" w:line="240" w:lineRule="auto"/>
              <w:jc w:val="center"/>
              <w:rPr>
                <w:rFonts w:ascii="Times New Roman" w:eastAsia="Calibri" w:hAnsi="Times New Roman" w:cs="Times New Roman"/>
                <w:b/>
              </w:rPr>
            </w:pPr>
            <w:r w:rsidRPr="00093F7A">
              <w:rPr>
                <w:rFonts w:ascii="Times New Roman" w:eastAsia="Calibri" w:hAnsi="Times New Roman" w:cs="Times New Roman"/>
                <w:b/>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1BD3D52F" w14:textId="77777777" w:rsidR="00093F7A" w:rsidRPr="00093F7A" w:rsidRDefault="00093F7A" w:rsidP="00093F7A">
            <w:pPr>
              <w:spacing w:after="0" w:line="240" w:lineRule="auto"/>
              <w:jc w:val="center"/>
              <w:rPr>
                <w:rFonts w:ascii="Times New Roman" w:eastAsia="Times New Roman" w:hAnsi="Times New Roman" w:cs="Times New Roman"/>
                <w:lang w:eastAsia="ru-RU"/>
              </w:rPr>
            </w:pPr>
            <w:r w:rsidRPr="00093F7A">
              <w:rPr>
                <w:rFonts w:ascii="Times New Roman" w:eastAsia="Times New Roman" w:hAnsi="Times New Roman" w:cs="Times New Roman"/>
                <w:lang w:eastAsia="ru-RU"/>
              </w:rPr>
              <w:t>-</w:t>
            </w:r>
          </w:p>
        </w:tc>
      </w:tr>
      <w:tr w:rsidR="00093F7A" w:rsidRPr="00093F7A" w14:paraId="1B1B8AA7" w14:textId="77777777" w:rsidTr="00233810">
        <w:tblPrEx>
          <w:tblCellSpacing w:w="0" w:type="nil"/>
          <w:tblCellMar>
            <w:top w:w="0" w:type="dxa"/>
            <w:left w:w="0" w:type="dxa"/>
            <w:bottom w:w="0" w:type="dxa"/>
            <w:right w:w="0" w:type="dxa"/>
          </w:tblCellMar>
          <w:tblLook w:val="0000" w:firstRow="0" w:lastRow="0" w:firstColumn="0" w:lastColumn="0" w:noHBand="0" w:noVBand="0"/>
        </w:tblPrEx>
        <w:trPr>
          <w:gridAfter w:val="1"/>
          <w:wAfter w:w="536" w:type="dxa"/>
          <w:trHeight w:val="278"/>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FFFFFF"/>
          </w:tcPr>
          <w:p w14:paraId="0926499D" w14:textId="77777777" w:rsidR="00093F7A" w:rsidRPr="00093F7A" w:rsidRDefault="00093F7A" w:rsidP="00093F7A">
            <w:pPr>
              <w:spacing w:after="0" w:line="240" w:lineRule="auto"/>
              <w:ind w:left="119"/>
              <w:rPr>
                <w:rFonts w:ascii="Times New Roman" w:eastAsia="Calibri" w:hAnsi="Times New Roman" w:cs="Times New Roman"/>
                <w:spacing w:val="-5"/>
              </w:rPr>
            </w:pPr>
            <w:r w:rsidRPr="00093F7A">
              <w:rPr>
                <w:rFonts w:ascii="Times New Roman" w:eastAsia="Calibri" w:hAnsi="Times New Roman" w:cs="Times New Roman"/>
                <w:spacing w:val="-5"/>
              </w:rPr>
              <w:lastRenderedPageBreak/>
              <w:t xml:space="preserve">Водяной счетчик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CE2B732" w14:textId="77777777" w:rsidR="00093F7A" w:rsidRPr="00093F7A" w:rsidRDefault="00093F7A" w:rsidP="00093F7A">
            <w:pPr>
              <w:spacing w:after="0" w:line="240" w:lineRule="auto"/>
              <w:jc w:val="center"/>
              <w:rPr>
                <w:rFonts w:ascii="Times New Roman" w:eastAsia="Times New Roman" w:hAnsi="Times New Roman" w:cs="Times New Roman"/>
                <w:lang w:eastAsia="ru-RU"/>
              </w:rPr>
            </w:pPr>
            <w:r w:rsidRPr="00093F7A">
              <w:rPr>
                <w:rFonts w:ascii="Times New Roman" w:eastAsia="Times New Roman" w:hAnsi="Times New Roman" w:cs="Times New Roman"/>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09AC49E" w14:textId="77777777" w:rsidR="00093F7A" w:rsidRPr="00093F7A" w:rsidRDefault="00093F7A" w:rsidP="00093F7A">
            <w:pPr>
              <w:spacing w:after="0" w:line="240" w:lineRule="auto"/>
              <w:jc w:val="center"/>
              <w:rPr>
                <w:rFonts w:ascii="Times New Roman" w:eastAsia="Calibri" w:hAnsi="Times New Roman" w:cs="Times New Roman"/>
                <w:b/>
              </w:rPr>
            </w:pPr>
            <w:r w:rsidRPr="00093F7A">
              <w:rPr>
                <w:rFonts w:ascii="Times New Roman" w:eastAsia="Calibri" w:hAnsi="Times New Roman" w:cs="Times New Roman"/>
                <w:b/>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0C75B7DF" w14:textId="77777777" w:rsidR="00093F7A" w:rsidRPr="00093F7A" w:rsidRDefault="00093F7A" w:rsidP="00093F7A">
            <w:pPr>
              <w:spacing w:after="0" w:line="240" w:lineRule="auto"/>
              <w:jc w:val="center"/>
              <w:rPr>
                <w:rFonts w:ascii="Times New Roman" w:eastAsia="Times New Roman" w:hAnsi="Times New Roman" w:cs="Times New Roman"/>
                <w:lang w:eastAsia="ru-RU"/>
              </w:rPr>
            </w:pPr>
            <w:r w:rsidRPr="00093F7A">
              <w:rPr>
                <w:rFonts w:ascii="Times New Roman" w:eastAsia="Times New Roman" w:hAnsi="Times New Roman" w:cs="Times New Roman"/>
                <w:lang w:eastAsia="ru-RU"/>
              </w:rPr>
              <w:t>-</w:t>
            </w:r>
          </w:p>
        </w:tc>
      </w:tr>
      <w:tr w:rsidR="00093F7A" w:rsidRPr="00093F7A" w14:paraId="4B7F1A40" w14:textId="77777777" w:rsidTr="00233810">
        <w:tblPrEx>
          <w:tblCellSpacing w:w="0" w:type="nil"/>
          <w:tblCellMar>
            <w:top w:w="0" w:type="dxa"/>
            <w:left w:w="0" w:type="dxa"/>
            <w:bottom w:w="0" w:type="dxa"/>
            <w:right w:w="0" w:type="dxa"/>
          </w:tblCellMar>
          <w:tblLook w:val="0000" w:firstRow="0" w:lastRow="0" w:firstColumn="0" w:lastColumn="0" w:noHBand="0" w:noVBand="0"/>
        </w:tblPrEx>
        <w:trPr>
          <w:gridAfter w:val="1"/>
          <w:wAfter w:w="536" w:type="dxa"/>
          <w:trHeight w:val="278"/>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FFFFFF"/>
          </w:tcPr>
          <w:p w14:paraId="0AA2FBB1" w14:textId="77777777" w:rsidR="00093F7A" w:rsidRPr="00093F7A" w:rsidRDefault="00093F7A" w:rsidP="00093F7A">
            <w:pPr>
              <w:spacing w:after="0" w:line="240" w:lineRule="auto"/>
              <w:ind w:left="120"/>
              <w:rPr>
                <w:rFonts w:ascii="Times New Roman" w:eastAsia="Arial Unicode MS" w:hAnsi="Times New Roman" w:cs="Times New Roman"/>
                <w:spacing w:val="-5"/>
              </w:rPr>
            </w:pPr>
            <w:r w:rsidRPr="00093F7A">
              <w:rPr>
                <w:rFonts w:ascii="Times New Roman" w:eastAsia="Arial Unicode MS" w:hAnsi="Times New Roman" w:cs="Times New Roman"/>
                <w:spacing w:val="-5"/>
              </w:rPr>
              <w:t>Дымовая труба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99E72AB" w14:textId="77777777" w:rsidR="00093F7A" w:rsidRPr="00093F7A" w:rsidRDefault="00093F7A" w:rsidP="00093F7A">
            <w:pPr>
              <w:spacing w:after="0" w:line="240" w:lineRule="auto"/>
              <w:jc w:val="center"/>
              <w:rPr>
                <w:rFonts w:ascii="Times New Roman" w:eastAsia="Calibri" w:hAnsi="Times New Roman" w:cs="Times New Roman"/>
              </w:rPr>
            </w:pPr>
            <w:r w:rsidRPr="00093F7A">
              <w:rPr>
                <w:rFonts w:ascii="Times New Roman" w:eastAsia="Calibri"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EA1DAE5" w14:textId="77777777" w:rsidR="00093F7A" w:rsidRPr="00093F7A" w:rsidRDefault="00093F7A" w:rsidP="00093F7A">
            <w:pPr>
              <w:spacing w:after="0" w:line="240" w:lineRule="auto"/>
              <w:jc w:val="center"/>
              <w:rPr>
                <w:rFonts w:ascii="Times New Roman" w:eastAsia="Calibri" w:hAnsi="Times New Roman" w:cs="Times New Roman"/>
                <w:b/>
              </w:rPr>
            </w:pPr>
            <w:r w:rsidRPr="00093F7A">
              <w:rPr>
                <w:rFonts w:ascii="Times New Roman" w:eastAsia="Calibri" w:hAnsi="Times New Roman" w:cs="Times New Roman"/>
                <w:b/>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625755B0" w14:textId="77777777" w:rsidR="00093F7A" w:rsidRPr="00093F7A" w:rsidRDefault="00093F7A" w:rsidP="00093F7A">
            <w:pPr>
              <w:spacing w:after="0" w:line="240" w:lineRule="auto"/>
              <w:jc w:val="center"/>
              <w:rPr>
                <w:rFonts w:ascii="Times New Roman" w:eastAsia="Times New Roman" w:hAnsi="Times New Roman" w:cs="Times New Roman"/>
                <w:lang w:eastAsia="ru-RU"/>
              </w:rPr>
            </w:pPr>
            <w:r w:rsidRPr="00093F7A">
              <w:rPr>
                <w:rFonts w:ascii="Times New Roman" w:eastAsia="Times New Roman" w:hAnsi="Times New Roman" w:cs="Times New Roman"/>
                <w:lang w:eastAsia="ru-RU"/>
              </w:rPr>
              <w:t>-</w:t>
            </w:r>
          </w:p>
        </w:tc>
      </w:tr>
      <w:tr w:rsidR="00093F7A" w:rsidRPr="00093F7A" w14:paraId="59280EE4" w14:textId="77777777" w:rsidTr="00233810">
        <w:tblPrEx>
          <w:tblCellSpacing w:w="0" w:type="nil"/>
          <w:tblCellMar>
            <w:top w:w="0" w:type="dxa"/>
            <w:left w:w="0" w:type="dxa"/>
            <w:bottom w:w="0" w:type="dxa"/>
            <w:right w:w="0" w:type="dxa"/>
          </w:tblCellMar>
          <w:tblLook w:val="0000" w:firstRow="0" w:lastRow="0" w:firstColumn="0" w:lastColumn="0" w:noHBand="0" w:noVBand="0"/>
        </w:tblPrEx>
        <w:trPr>
          <w:gridAfter w:val="1"/>
          <w:wAfter w:w="536" w:type="dxa"/>
          <w:trHeight w:val="278"/>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FFFFFF"/>
          </w:tcPr>
          <w:p w14:paraId="661EF6DE" w14:textId="77777777" w:rsidR="00093F7A" w:rsidRPr="00093F7A" w:rsidRDefault="00093F7A" w:rsidP="00093F7A">
            <w:pPr>
              <w:autoSpaceDE w:val="0"/>
              <w:autoSpaceDN w:val="0"/>
              <w:adjustRightInd w:val="0"/>
              <w:spacing w:after="0" w:line="240" w:lineRule="auto"/>
              <w:jc w:val="both"/>
              <w:rPr>
                <w:rFonts w:ascii="Times New Roman" w:eastAsia="Times New Roman" w:hAnsi="Times New Roman" w:cs="Times New Roman"/>
                <w:b/>
                <w:lang w:eastAsia="ru-RU"/>
              </w:rPr>
            </w:pPr>
            <w:r w:rsidRPr="00093F7A">
              <w:rPr>
                <w:rFonts w:ascii="Times New Roman" w:eastAsia="Times New Roman" w:hAnsi="Times New Roman" w:cs="Times New Roman"/>
                <w:b/>
                <w:bCs/>
                <w:spacing w:val="-4"/>
                <w:lang w:eastAsia="ru-RU"/>
              </w:rPr>
              <w:t>Котельная  №  21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CF198E3" w14:textId="77777777" w:rsidR="00093F7A" w:rsidRPr="00093F7A" w:rsidRDefault="00093F7A" w:rsidP="00093F7A">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B830811" w14:textId="77777777" w:rsidR="00093F7A" w:rsidRPr="00093F7A" w:rsidRDefault="00093F7A" w:rsidP="00093F7A">
            <w:pPr>
              <w:spacing w:after="0" w:line="240" w:lineRule="auto"/>
              <w:jc w:val="center"/>
              <w:rPr>
                <w:rFonts w:ascii="Times New Roman" w:eastAsia="Calibri" w:hAnsi="Times New Roman" w:cs="Times New Roman"/>
                <w:b/>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1CD95895" w14:textId="77777777" w:rsidR="00093F7A" w:rsidRPr="00093F7A" w:rsidRDefault="00093F7A" w:rsidP="00093F7A">
            <w:pPr>
              <w:spacing w:after="0" w:line="240" w:lineRule="auto"/>
              <w:jc w:val="center"/>
              <w:rPr>
                <w:rFonts w:ascii="Times New Roman" w:eastAsia="Times New Roman" w:hAnsi="Times New Roman" w:cs="Times New Roman"/>
                <w:b/>
                <w:lang w:eastAsia="ru-RU"/>
              </w:rPr>
            </w:pPr>
          </w:p>
        </w:tc>
      </w:tr>
      <w:tr w:rsidR="00093F7A" w:rsidRPr="00093F7A" w14:paraId="360BC7FC" w14:textId="77777777" w:rsidTr="00233810">
        <w:tblPrEx>
          <w:tblCellSpacing w:w="0" w:type="nil"/>
          <w:tblCellMar>
            <w:top w:w="0" w:type="dxa"/>
            <w:left w:w="0" w:type="dxa"/>
            <w:bottom w:w="0" w:type="dxa"/>
            <w:right w:w="0" w:type="dxa"/>
          </w:tblCellMar>
          <w:tblLook w:val="0000" w:firstRow="0" w:lastRow="0" w:firstColumn="0" w:lastColumn="0" w:noHBand="0" w:noVBand="0"/>
        </w:tblPrEx>
        <w:trPr>
          <w:gridAfter w:val="1"/>
          <w:wAfter w:w="536" w:type="dxa"/>
          <w:trHeight w:val="278"/>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FFFFFF"/>
          </w:tcPr>
          <w:p w14:paraId="70D01498" w14:textId="77777777" w:rsidR="00093F7A" w:rsidRPr="00093F7A" w:rsidRDefault="00093F7A" w:rsidP="00093F7A">
            <w:pPr>
              <w:spacing w:after="0" w:line="240" w:lineRule="auto"/>
              <w:rPr>
                <w:rFonts w:ascii="Times New Roman" w:eastAsia="Times New Roman" w:hAnsi="Times New Roman" w:cs="Times New Roman"/>
                <w:lang w:eastAsia="ru-RU"/>
              </w:rPr>
            </w:pPr>
            <w:r w:rsidRPr="00093F7A">
              <w:rPr>
                <w:rFonts w:ascii="Times New Roman" w:eastAsia="Times New Roman" w:hAnsi="Times New Roman" w:cs="Times New Roman"/>
                <w:lang w:eastAsia="ru-RU"/>
              </w:rPr>
              <w:t xml:space="preserve">Здание котельной, площадью 227,2 </w:t>
            </w:r>
            <w:proofErr w:type="spellStart"/>
            <w:r w:rsidRPr="00093F7A">
              <w:rPr>
                <w:rFonts w:ascii="Times New Roman" w:eastAsia="Times New Roman" w:hAnsi="Times New Roman" w:cs="Times New Roman"/>
                <w:lang w:eastAsia="ru-RU"/>
              </w:rPr>
              <w:t>кв.м</w:t>
            </w:r>
            <w:proofErr w:type="spellEnd"/>
            <w:r w:rsidRPr="00093F7A">
              <w:rPr>
                <w:rFonts w:ascii="Times New Roman" w:eastAsia="Times New Roman" w:hAnsi="Times New Roman" w:cs="Times New Roman"/>
                <w:lang w:eastAsia="ru-RU"/>
              </w:rPr>
              <w:t xml:space="preserve">., кадастровый номер 37:22:020102:1249, </w:t>
            </w:r>
          </w:p>
          <w:p w14:paraId="79B30E44" w14:textId="77777777" w:rsidR="00093F7A" w:rsidRPr="00093F7A" w:rsidRDefault="00093F7A" w:rsidP="00093F7A">
            <w:pPr>
              <w:spacing w:after="0" w:line="240" w:lineRule="auto"/>
              <w:rPr>
                <w:rFonts w:ascii="Times New Roman" w:eastAsia="Times New Roman" w:hAnsi="Times New Roman" w:cs="Times New Roman"/>
                <w:b/>
                <w:lang w:eastAsia="ru-RU"/>
              </w:rPr>
            </w:pPr>
            <w:r w:rsidRPr="00093F7A">
              <w:rPr>
                <w:rFonts w:ascii="Times New Roman" w:eastAsia="Times New Roman" w:hAnsi="Times New Roman" w:cs="Times New Roman"/>
                <w:lang w:eastAsia="ru-RU"/>
              </w:rPr>
              <w:t xml:space="preserve">1-этажное, 1939 года постройки, </w:t>
            </w:r>
            <w:proofErr w:type="gramStart"/>
            <w:r w:rsidRPr="00093F7A">
              <w:rPr>
                <w:rFonts w:ascii="Times New Roman" w:eastAsia="Times New Roman" w:hAnsi="Times New Roman" w:cs="Times New Roman"/>
                <w:lang w:eastAsia="ru-RU"/>
              </w:rPr>
              <w:t>расположенное</w:t>
            </w:r>
            <w:proofErr w:type="gramEnd"/>
            <w:r w:rsidRPr="00093F7A">
              <w:rPr>
                <w:rFonts w:ascii="Times New Roman" w:eastAsia="Times New Roman" w:hAnsi="Times New Roman" w:cs="Times New Roman"/>
                <w:lang w:eastAsia="ru-RU"/>
              </w:rPr>
              <w:t xml:space="preserve"> по адресу:  </w:t>
            </w:r>
            <w:proofErr w:type="spellStart"/>
            <w:r w:rsidRPr="00093F7A">
              <w:rPr>
                <w:rFonts w:ascii="Times New Roman" w:eastAsia="Times New Roman" w:hAnsi="Times New Roman" w:cs="Times New Roman"/>
                <w:lang w:eastAsia="ru-RU"/>
              </w:rPr>
              <w:t>Юрьевецкий</w:t>
            </w:r>
            <w:proofErr w:type="spellEnd"/>
            <w:r w:rsidRPr="00093F7A">
              <w:rPr>
                <w:rFonts w:ascii="Times New Roman" w:eastAsia="Times New Roman" w:hAnsi="Times New Roman" w:cs="Times New Roman"/>
                <w:lang w:eastAsia="ru-RU"/>
              </w:rPr>
              <w:t xml:space="preserve"> район, д. </w:t>
            </w:r>
            <w:proofErr w:type="spellStart"/>
            <w:r w:rsidRPr="00093F7A">
              <w:rPr>
                <w:rFonts w:ascii="Times New Roman" w:eastAsia="Times New Roman" w:hAnsi="Times New Roman" w:cs="Times New Roman"/>
                <w:lang w:eastAsia="ru-RU"/>
              </w:rPr>
              <w:t>Михайлово</w:t>
            </w:r>
            <w:proofErr w:type="spellEnd"/>
            <w:r w:rsidRPr="00093F7A">
              <w:rPr>
                <w:rFonts w:ascii="Times New Roman" w:eastAsia="Times New Roman" w:hAnsi="Times New Roman" w:cs="Times New Roman"/>
                <w:lang w:eastAsia="ru-RU"/>
              </w:rPr>
              <w:t xml:space="preserve">, Территория </w:t>
            </w:r>
            <w:proofErr w:type="spellStart"/>
            <w:r w:rsidRPr="00093F7A">
              <w:rPr>
                <w:rFonts w:ascii="Times New Roman" w:eastAsia="Times New Roman" w:hAnsi="Times New Roman" w:cs="Times New Roman"/>
                <w:lang w:eastAsia="ru-RU"/>
              </w:rPr>
              <w:t>ПУ</w:t>
            </w:r>
            <w:proofErr w:type="spellEnd"/>
            <w:r w:rsidRPr="00093F7A">
              <w:rPr>
                <w:rFonts w:ascii="Times New Roman" w:eastAsia="Times New Roman" w:hAnsi="Times New Roman" w:cs="Times New Roman"/>
                <w:lang w:eastAsia="ru-RU"/>
              </w:rPr>
              <w:t xml:space="preserve"> № 20, д. 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5373B11" w14:textId="77777777" w:rsidR="00093F7A" w:rsidRPr="00093F7A" w:rsidRDefault="00093F7A" w:rsidP="00093F7A">
            <w:pPr>
              <w:spacing w:after="0" w:line="240" w:lineRule="auto"/>
              <w:jc w:val="center"/>
              <w:rPr>
                <w:rFonts w:ascii="Times New Roman" w:eastAsia="Calibri" w:hAnsi="Times New Roman" w:cs="Times New Roman"/>
              </w:rPr>
            </w:pPr>
            <w:r w:rsidRPr="00093F7A">
              <w:rPr>
                <w:rFonts w:ascii="Times New Roman" w:eastAsia="Calibri"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2E1D877" w14:textId="77777777" w:rsidR="00093F7A" w:rsidRPr="00093F7A" w:rsidRDefault="00093F7A" w:rsidP="00093F7A">
            <w:pPr>
              <w:spacing w:after="0" w:line="240" w:lineRule="auto"/>
              <w:jc w:val="center"/>
              <w:rPr>
                <w:rFonts w:ascii="Times New Roman" w:eastAsia="Calibri" w:hAnsi="Times New Roman" w:cs="Times New Roman"/>
              </w:rPr>
            </w:pPr>
            <w:r w:rsidRPr="00093F7A">
              <w:rPr>
                <w:rFonts w:ascii="Times New Roman" w:eastAsia="Calibri" w:hAnsi="Times New Roman" w:cs="Times New Roman"/>
              </w:rPr>
              <w:t>н/</w:t>
            </w:r>
            <w:proofErr w:type="spellStart"/>
            <w:proofErr w:type="gramStart"/>
            <w:r w:rsidRPr="00093F7A">
              <w:rPr>
                <w:rFonts w:ascii="Times New Roman" w:eastAsia="Calibri" w:hAnsi="Times New Roman" w:cs="Times New Roman"/>
              </w:rPr>
              <w:t>св</w:t>
            </w:r>
            <w:proofErr w:type="spellEnd"/>
            <w:proofErr w:type="gramEnd"/>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7D3A062C" w14:textId="77777777" w:rsidR="00093F7A" w:rsidRPr="00093F7A" w:rsidRDefault="00093F7A" w:rsidP="00093F7A">
            <w:pPr>
              <w:spacing w:after="0" w:line="240" w:lineRule="atLeast"/>
              <w:jc w:val="center"/>
              <w:rPr>
                <w:rFonts w:ascii="Times New Roman" w:eastAsia="Times New Roman" w:hAnsi="Times New Roman" w:cs="Times New Roman"/>
                <w:lang w:eastAsia="ru-RU"/>
              </w:rPr>
            </w:pPr>
            <w:r w:rsidRPr="00093F7A">
              <w:rPr>
                <w:rFonts w:ascii="Times New Roman" w:eastAsia="Times New Roman" w:hAnsi="Times New Roman" w:cs="Times New Roman"/>
                <w:lang w:eastAsia="ru-RU"/>
              </w:rPr>
              <w:t>52 532,74</w:t>
            </w:r>
          </w:p>
        </w:tc>
      </w:tr>
      <w:tr w:rsidR="00093F7A" w:rsidRPr="00093F7A" w14:paraId="1D31A080" w14:textId="77777777" w:rsidTr="00233810">
        <w:tblPrEx>
          <w:tblCellSpacing w:w="0" w:type="nil"/>
          <w:tblCellMar>
            <w:top w:w="0" w:type="dxa"/>
            <w:left w:w="0" w:type="dxa"/>
            <w:bottom w:w="0" w:type="dxa"/>
            <w:right w:w="0" w:type="dxa"/>
          </w:tblCellMar>
          <w:tblLook w:val="0000" w:firstRow="0" w:lastRow="0" w:firstColumn="0" w:lastColumn="0" w:noHBand="0" w:noVBand="0"/>
        </w:tblPrEx>
        <w:trPr>
          <w:gridAfter w:val="1"/>
          <w:wAfter w:w="536" w:type="dxa"/>
          <w:trHeight w:val="278"/>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FFFFFF"/>
          </w:tcPr>
          <w:p w14:paraId="7D03EE14" w14:textId="77777777" w:rsidR="00093F7A" w:rsidRPr="00093F7A" w:rsidRDefault="00093F7A" w:rsidP="00093F7A">
            <w:pPr>
              <w:spacing w:after="0" w:line="240" w:lineRule="auto"/>
              <w:rPr>
                <w:rFonts w:ascii="Times New Roman" w:eastAsia="Arial Unicode MS" w:hAnsi="Times New Roman" w:cs="Times New Roman"/>
                <w:spacing w:val="-5"/>
                <w:lang w:eastAsia="ru-RU"/>
              </w:rPr>
            </w:pPr>
            <w:r w:rsidRPr="00093F7A">
              <w:rPr>
                <w:rFonts w:ascii="Times New Roman" w:eastAsia="Arial Unicode MS" w:hAnsi="Times New Roman" w:cs="Times New Roman"/>
                <w:spacing w:val="-5"/>
                <w:lang w:eastAsia="ru-RU"/>
              </w:rPr>
              <w:t xml:space="preserve">Котел стальной </w:t>
            </w:r>
            <w:proofErr w:type="spellStart"/>
            <w:r w:rsidRPr="00093F7A">
              <w:rPr>
                <w:rFonts w:ascii="Times New Roman" w:eastAsia="Arial Unicode MS" w:hAnsi="Times New Roman" w:cs="Times New Roman"/>
                <w:spacing w:val="-5"/>
                <w:lang w:val="en-US" w:eastAsia="ru-RU"/>
              </w:rPr>
              <w:t>KBTJI</w:t>
            </w:r>
            <w:proofErr w:type="spellEnd"/>
            <w:r w:rsidRPr="00093F7A">
              <w:rPr>
                <w:rFonts w:ascii="Times New Roman" w:eastAsia="Arial Unicode MS" w:hAnsi="Times New Roman" w:cs="Times New Roman"/>
                <w:spacing w:val="-5"/>
                <w:lang w:eastAsia="ru-RU"/>
              </w:rPr>
              <w:t>-1,6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AD165CF" w14:textId="77777777" w:rsidR="00093F7A" w:rsidRPr="00093F7A" w:rsidRDefault="00093F7A" w:rsidP="00093F7A">
            <w:pPr>
              <w:spacing w:after="0" w:line="240" w:lineRule="auto"/>
              <w:jc w:val="center"/>
              <w:rPr>
                <w:rFonts w:ascii="Times New Roman" w:eastAsia="Times New Roman" w:hAnsi="Times New Roman" w:cs="Times New Roman"/>
                <w:lang w:eastAsia="ru-RU"/>
              </w:rPr>
            </w:pPr>
            <w:r w:rsidRPr="00093F7A">
              <w:rPr>
                <w:rFonts w:ascii="Times New Roman" w:eastAsia="Times New Roman" w:hAnsi="Times New Roman" w:cs="Times New Roman"/>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E3B8971" w14:textId="77777777" w:rsidR="00093F7A" w:rsidRPr="00093F7A" w:rsidRDefault="00093F7A" w:rsidP="00093F7A">
            <w:pPr>
              <w:spacing w:after="0" w:line="240" w:lineRule="auto"/>
              <w:jc w:val="center"/>
              <w:rPr>
                <w:rFonts w:ascii="Times New Roman" w:eastAsia="Calibri" w:hAnsi="Times New Roman" w:cs="Times New Roman"/>
                <w:b/>
              </w:rPr>
            </w:pPr>
            <w:r w:rsidRPr="00093F7A">
              <w:rPr>
                <w:rFonts w:ascii="Times New Roman" w:eastAsia="Calibri" w:hAnsi="Times New Roman" w:cs="Times New Roman"/>
                <w:b/>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7D14ACAF" w14:textId="77777777" w:rsidR="00093F7A" w:rsidRPr="00093F7A" w:rsidRDefault="00093F7A" w:rsidP="00093F7A">
            <w:pPr>
              <w:spacing w:after="0" w:line="240" w:lineRule="atLeast"/>
              <w:jc w:val="center"/>
              <w:rPr>
                <w:rFonts w:ascii="Times New Roman" w:eastAsia="Times New Roman" w:hAnsi="Times New Roman" w:cs="Times New Roman"/>
                <w:lang w:eastAsia="ru-RU"/>
              </w:rPr>
            </w:pPr>
            <w:r w:rsidRPr="00093F7A">
              <w:rPr>
                <w:rFonts w:ascii="Times New Roman" w:eastAsia="Times New Roman" w:hAnsi="Times New Roman" w:cs="Times New Roman"/>
                <w:lang w:eastAsia="ru-RU"/>
              </w:rPr>
              <w:t>69 000,00</w:t>
            </w:r>
          </w:p>
        </w:tc>
      </w:tr>
      <w:tr w:rsidR="00093F7A" w:rsidRPr="00093F7A" w14:paraId="2B238FB9" w14:textId="77777777" w:rsidTr="00233810">
        <w:tblPrEx>
          <w:tblCellSpacing w:w="0" w:type="nil"/>
          <w:tblCellMar>
            <w:top w:w="0" w:type="dxa"/>
            <w:left w:w="0" w:type="dxa"/>
            <w:bottom w:w="0" w:type="dxa"/>
            <w:right w:w="0" w:type="dxa"/>
          </w:tblCellMar>
          <w:tblLook w:val="0000" w:firstRow="0" w:lastRow="0" w:firstColumn="0" w:lastColumn="0" w:noHBand="0" w:noVBand="0"/>
        </w:tblPrEx>
        <w:trPr>
          <w:gridAfter w:val="1"/>
          <w:wAfter w:w="536" w:type="dxa"/>
          <w:trHeight w:val="278"/>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FFFFFF"/>
          </w:tcPr>
          <w:p w14:paraId="13E709C5" w14:textId="77777777" w:rsidR="00093F7A" w:rsidRPr="00093F7A" w:rsidRDefault="00093F7A" w:rsidP="00093F7A">
            <w:pPr>
              <w:spacing w:after="0" w:line="259" w:lineRule="auto"/>
              <w:rPr>
                <w:rFonts w:ascii="Times New Roman" w:eastAsia="Arial Unicode MS" w:hAnsi="Times New Roman" w:cs="Times New Roman"/>
                <w:spacing w:val="-5"/>
              </w:rPr>
            </w:pPr>
            <w:r w:rsidRPr="00093F7A">
              <w:rPr>
                <w:rFonts w:ascii="Times New Roman" w:eastAsia="Arial Unicode MS" w:hAnsi="Times New Roman" w:cs="Times New Roman"/>
                <w:spacing w:val="-5"/>
              </w:rPr>
              <w:t>Насос консольный</w:t>
            </w:r>
            <w:proofErr w:type="gramStart"/>
            <w:r w:rsidRPr="00093F7A">
              <w:rPr>
                <w:rFonts w:ascii="Times New Roman" w:eastAsia="Arial Unicode MS" w:hAnsi="Times New Roman" w:cs="Times New Roman"/>
                <w:spacing w:val="-5"/>
              </w:rPr>
              <w:t xml:space="preserve"> К</w:t>
            </w:r>
            <w:proofErr w:type="gramEnd"/>
            <w:r w:rsidRPr="00093F7A">
              <w:rPr>
                <w:rFonts w:ascii="Times New Roman" w:eastAsia="Arial Unicode MS" w:hAnsi="Times New Roman" w:cs="Times New Roman"/>
                <w:spacing w:val="-5"/>
              </w:rPr>
              <w:t xml:space="preserve"> 160/</w:t>
            </w:r>
            <w:proofErr w:type="spellStart"/>
            <w:r w:rsidRPr="00093F7A">
              <w:rPr>
                <w:rFonts w:ascii="Times New Roman" w:eastAsia="Arial Unicode MS" w:hAnsi="Times New Roman" w:cs="Times New Roman"/>
                <w:spacing w:val="-5"/>
              </w:rPr>
              <w:t>30А</w:t>
            </w:r>
            <w:proofErr w:type="spellEnd"/>
            <w:r w:rsidRPr="00093F7A">
              <w:rPr>
                <w:rFonts w:ascii="Times New Roman" w:eastAsia="Arial Unicode MS" w:hAnsi="Times New Roman" w:cs="Times New Roman"/>
                <w:spacing w:val="-5"/>
              </w:rPr>
              <w:t xml:space="preserve"> </w:t>
            </w:r>
            <w:proofErr w:type="spellStart"/>
            <w:r w:rsidRPr="00093F7A">
              <w:rPr>
                <w:rFonts w:ascii="Times New Roman" w:eastAsia="Arial Unicode MS" w:hAnsi="Times New Roman" w:cs="Times New Roman"/>
                <w:spacing w:val="-5"/>
              </w:rPr>
              <w:t>22кВт</w:t>
            </w:r>
            <w:proofErr w:type="spellEnd"/>
          </w:p>
          <w:p w14:paraId="216E980B" w14:textId="77777777" w:rsidR="00093F7A" w:rsidRPr="00093F7A" w:rsidRDefault="00093F7A" w:rsidP="00093F7A">
            <w:pPr>
              <w:spacing w:after="0" w:line="259" w:lineRule="auto"/>
              <w:rPr>
                <w:rFonts w:ascii="Times New Roman" w:eastAsia="Arial Unicode MS" w:hAnsi="Times New Roman" w:cs="Times New Roman"/>
                <w:spacing w:val="-5"/>
              </w:rPr>
            </w:pPr>
            <w:r w:rsidRPr="00093F7A">
              <w:rPr>
                <w:rFonts w:ascii="Times New Roman" w:eastAsia="Arial Unicode MS" w:hAnsi="Times New Roman" w:cs="Times New Roman"/>
                <w:spacing w:val="-5"/>
              </w:rPr>
              <w:t xml:space="preserve">(№ </w:t>
            </w:r>
            <w:proofErr w:type="spellStart"/>
            <w:r w:rsidRPr="00093F7A">
              <w:rPr>
                <w:rFonts w:ascii="Times New Roman" w:eastAsia="Arial Unicode MS" w:hAnsi="Times New Roman" w:cs="Times New Roman"/>
                <w:spacing w:val="-5"/>
              </w:rPr>
              <w:t>С241</w:t>
            </w:r>
            <w:proofErr w:type="spellEnd"/>
            <w:r w:rsidRPr="00093F7A">
              <w:rPr>
                <w:rFonts w:ascii="Times New Roman" w:eastAsia="Arial Unicode MS" w:hAnsi="Times New Roman" w:cs="Times New Roman"/>
                <w:spacing w:val="-5"/>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ACBB0CB" w14:textId="77777777" w:rsidR="00093F7A" w:rsidRPr="00093F7A" w:rsidRDefault="00093F7A" w:rsidP="00093F7A">
            <w:pPr>
              <w:spacing w:after="0" w:line="240" w:lineRule="auto"/>
              <w:jc w:val="center"/>
              <w:rPr>
                <w:rFonts w:ascii="Times New Roman" w:eastAsia="Calibri" w:hAnsi="Times New Roman" w:cs="Times New Roman"/>
              </w:rPr>
            </w:pPr>
            <w:r w:rsidRPr="00093F7A">
              <w:rPr>
                <w:rFonts w:ascii="Times New Roman" w:eastAsia="Calibri"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34A2A92" w14:textId="77777777" w:rsidR="00093F7A" w:rsidRPr="00093F7A" w:rsidRDefault="00093F7A" w:rsidP="00093F7A">
            <w:pPr>
              <w:spacing w:after="0" w:line="240" w:lineRule="auto"/>
              <w:jc w:val="center"/>
              <w:rPr>
                <w:rFonts w:ascii="Times New Roman" w:eastAsia="Calibri" w:hAnsi="Times New Roman" w:cs="Times New Roman"/>
              </w:rPr>
            </w:pPr>
            <w:proofErr w:type="spellStart"/>
            <w:r w:rsidRPr="00093F7A">
              <w:rPr>
                <w:rFonts w:ascii="Times New Roman" w:eastAsia="Calibri" w:hAnsi="Times New Roman" w:cs="Times New Roman"/>
              </w:rPr>
              <w:t>2013г</w:t>
            </w:r>
            <w:proofErr w:type="spellEnd"/>
            <w:r w:rsidRPr="00093F7A">
              <w:rPr>
                <w:rFonts w:ascii="Times New Roman" w:eastAsia="Calibri" w:hAnsi="Times New Roman" w:cs="Times New Roman"/>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2F50002D" w14:textId="77777777" w:rsidR="00093F7A" w:rsidRPr="00093F7A" w:rsidRDefault="00093F7A" w:rsidP="00093F7A">
            <w:pPr>
              <w:spacing w:after="0" w:line="240" w:lineRule="atLeast"/>
              <w:jc w:val="center"/>
              <w:rPr>
                <w:rFonts w:ascii="Times New Roman" w:eastAsia="Times New Roman" w:hAnsi="Times New Roman" w:cs="Times New Roman"/>
                <w:lang w:eastAsia="ru-RU"/>
              </w:rPr>
            </w:pPr>
            <w:r w:rsidRPr="00093F7A">
              <w:rPr>
                <w:rFonts w:ascii="Times New Roman" w:eastAsia="Times New Roman" w:hAnsi="Times New Roman" w:cs="Times New Roman"/>
                <w:lang w:eastAsia="ru-RU"/>
              </w:rPr>
              <w:t>-</w:t>
            </w:r>
          </w:p>
        </w:tc>
      </w:tr>
      <w:tr w:rsidR="00093F7A" w:rsidRPr="00093F7A" w14:paraId="4ABB137B" w14:textId="77777777" w:rsidTr="00233810">
        <w:tblPrEx>
          <w:tblCellSpacing w:w="0" w:type="nil"/>
          <w:tblCellMar>
            <w:top w:w="0" w:type="dxa"/>
            <w:left w:w="0" w:type="dxa"/>
            <w:bottom w:w="0" w:type="dxa"/>
            <w:right w:w="0" w:type="dxa"/>
          </w:tblCellMar>
          <w:tblLook w:val="0000" w:firstRow="0" w:lastRow="0" w:firstColumn="0" w:lastColumn="0" w:noHBand="0" w:noVBand="0"/>
        </w:tblPrEx>
        <w:trPr>
          <w:gridAfter w:val="1"/>
          <w:wAfter w:w="536" w:type="dxa"/>
          <w:trHeight w:val="278"/>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FFFFFF"/>
          </w:tcPr>
          <w:p w14:paraId="0E4D69BA" w14:textId="77777777" w:rsidR="00093F7A" w:rsidRPr="00093F7A" w:rsidRDefault="00093F7A" w:rsidP="00093F7A">
            <w:pPr>
              <w:tabs>
                <w:tab w:val="left" w:pos="3669"/>
              </w:tabs>
              <w:spacing w:after="0" w:line="240" w:lineRule="auto"/>
              <w:rPr>
                <w:rFonts w:ascii="Times New Roman" w:eastAsia="Calibri" w:hAnsi="Times New Roman" w:cs="Times New Roman"/>
                <w:spacing w:val="-5"/>
              </w:rPr>
            </w:pPr>
            <w:r w:rsidRPr="00093F7A">
              <w:rPr>
                <w:rFonts w:ascii="Times New Roman" w:eastAsia="Arial Unicode MS" w:hAnsi="Times New Roman" w:cs="Times New Roman"/>
                <w:spacing w:val="-5"/>
              </w:rPr>
              <w:t xml:space="preserve">Насос сетевой </w:t>
            </w:r>
            <w:r w:rsidRPr="00093F7A">
              <w:rPr>
                <w:rFonts w:ascii="Times New Roman" w:eastAsia="Arial Unicode MS" w:hAnsi="Times New Roman" w:cs="Times New Roman"/>
                <w:spacing w:val="-5"/>
                <w:lang w:val="en-US"/>
              </w:rPr>
              <w:t>CP</w:t>
            </w:r>
            <w:r w:rsidRPr="00093F7A">
              <w:rPr>
                <w:rFonts w:ascii="Times New Roman" w:eastAsia="Arial Unicode MS" w:hAnsi="Times New Roman" w:cs="Times New Roman"/>
                <w:spacing w:val="-5"/>
              </w:rPr>
              <w:t>250</w:t>
            </w:r>
            <w:r w:rsidRPr="00093F7A">
              <w:rPr>
                <w:rFonts w:ascii="Times New Roman" w:eastAsia="Arial Unicode MS" w:hAnsi="Times New Roman" w:cs="Times New Roman"/>
                <w:spacing w:val="-5"/>
                <w:lang w:val="en-US"/>
              </w:rPr>
              <w:t>C</w:t>
            </w:r>
            <w:r w:rsidRPr="00093F7A">
              <w:rPr>
                <w:rFonts w:ascii="Times New Roman" w:eastAsia="Arial Unicode MS" w:hAnsi="Times New Roman" w:cs="Times New Roman"/>
                <w:spacing w:val="-5"/>
              </w:rPr>
              <w:t xml:space="preserve"> </w:t>
            </w:r>
            <w:proofErr w:type="spellStart"/>
            <w:r w:rsidRPr="00093F7A">
              <w:rPr>
                <w:rFonts w:ascii="Times New Roman" w:eastAsia="Arial Unicode MS" w:hAnsi="Times New Roman" w:cs="Times New Roman"/>
                <w:spacing w:val="-5"/>
                <w:lang w:val="en-US"/>
              </w:rPr>
              <w:t>Pedrollo</w:t>
            </w:r>
            <w:proofErr w:type="spellEnd"/>
            <w:r w:rsidRPr="00093F7A">
              <w:rPr>
                <w:rFonts w:ascii="Times New Roman" w:eastAsia="Arial Unicode MS" w:hAnsi="Times New Roman" w:cs="Times New Roman"/>
                <w:spacing w:val="-5"/>
              </w:rPr>
              <w:t xml:space="preserve">           </w:t>
            </w:r>
            <w:r w:rsidRPr="00093F7A">
              <w:rPr>
                <w:rFonts w:ascii="Times New Roman" w:eastAsia="Calibri" w:hAnsi="Times New Roman" w:cs="Times New Roman"/>
                <w:b/>
                <w:spacing w:val="-5"/>
              </w:rPr>
              <w:t>(не рабочий)</w:t>
            </w:r>
          </w:p>
          <w:p w14:paraId="4ADDBCEB" w14:textId="77777777" w:rsidR="00093F7A" w:rsidRPr="00093F7A" w:rsidRDefault="00093F7A" w:rsidP="00093F7A">
            <w:pPr>
              <w:spacing w:after="0" w:line="240" w:lineRule="auto"/>
              <w:rPr>
                <w:rFonts w:ascii="Times New Roman" w:eastAsia="Arial Unicode MS" w:hAnsi="Times New Roman" w:cs="Times New Roman"/>
                <w:spacing w:val="-5"/>
              </w:rPr>
            </w:pPr>
            <w:r w:rsidRPr="00093F7A">
              <w:rPr>
                <w:rFonts w:ascii="Times New Roman" w:eastAsia="Arial Unicode MS" w:hAnsi="Times New Roman" w:cs="Times New Roman"/>
                <w:spacing w:val="-5"/>
              </w:rPr>
              <w:t>(№ 08-15)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7A54DA0" w14:textId="77777777" w:rsidR="00093F7A" w:rsidRPr="00093F7A" w:rsidRDefault="00093F7A" w:rsidP="00093F7A">
            <w:pPr>
              <w:spacing w:after="0" w:line="240" w:lineRule="auto"/>
              <w:jc w:val="center"/>
              <w:rPr>
                <w:rFonts w:ascii="Times New Roman" w:eastAsia="Times New Roman" w:hAnsi="Times New Roman" w:cs="Times New Roman"/>
                <w:lang w:eastAsia="ru-RU"/>
              </w:rPr>
            </w:pPr>
            <w:r w:rsidRPr="00093F7A">
              <w:rPr>
                <w:rFonts w:ascii="Times New Roman" w:eastAsia="Times New Roman" w:hAnsi="Times New Roman" w:cs="Times New Roman"/>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B9FCD30" w14:textId="77777777" w:rsidR="00093F7A" w:rsidRPr="00093F7A" w:rsidRDefault="00093F7A" w:rsidP="00093F7A">
            <w:pPr>
              <w:spacing w:after="0" w:line="240" w:lineRule="auto"/>
              <w:jc w:val="center"/>
              <w:rPr>
                <w:rFonts w:ascii="Times New Roman" w:eastAsia="Calibri" w:hAnsi="Times New Roman" w:cs="Times New Roman"/>
              </w:rPr>
            </w:pPr>
            <w:proofErr w:type="spellStart"/>
            <w:r w:rsidRPr="00093F7A">
              <w:rPr>
                <w:rFonts w:ascii="Times New Roman" w:eastAsia="Calibri" w:hAnsi="Times New Roman" w:cs="Times New Roman"/>
              </w:rPr>
              <w:t>2015г</w:t>
            </w:r>
            <w:proofErr w:type="spellEnd"/>
            <w:r w:rsidRPr="00093F7A">
              <w:rPr>
                <w:rFonts w:ascii="Times New Roman" w:eastAsia="Calibri" w:hAnsi="Times New Roman" w:cs="Times New Roman"/>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1C8F9104" w14:textId="77777777" w:rsidR="00093F7A" w:rsidRPr="00093F7A" w:rsidRDefault="00093F7A" w:rsidP="00093F7A">
            <w:pPr>
              <w:spacing w:after="0" w:line="240" w:lineRule="atLeast"/>
              <w:jc w:val="center"/>
              <w:rPr>
                <w:rFonts w:ascii="Times New Roman" w:eastAsia="Times New Roman" w:hAnsi="Times New Roman" w:cs="Times New Roman"/>
                <w:lang w:eastAsia="ru-RU"/>
              </w:rPr>
            </w:pPr>
            <w:r w:rsidRPr="00093F7A">
              <w:rPr>
                <w:rFonts w:ascii="Times New Roman" w:eastAsia="Times New Roman" w:hAnsi="Times New Roman" w:cs="Times New Roman"/>
                <w:lang w:eastAsia="ru-RU"/>
              </w:rPr>
              <w:t>-</w:t>
            </w:r>
          </w:p>
        </w:tc>
      </w:tr>
      <w:tr w:rsidR="00093F7A" w:rsidRPr="00093F7A" w14:paraId="19FB3D71" w14:textId="77777777" w:rsidTr="00233810">
        <w:tblPrEx>
          <w:tblCellSpacing w:w="0" w:type="nil"/>
          <w:tblCellMar>
            <w:top w:w="0" w:type="dxa"/>
            <w:left w:w="0" w:type="dxa"/>
            <w:bottom w:w="0" w:type="dxa"/>
            <w:right w:w="0" w:type="dxa"/>
          </w:tblCellMar>
          <w:tblLook w:val="0000" w:firstRow="0" w:lastRow="0" w:firstColumn="0" w:lastColumn="0" w:noHBand="0" w:noVBand="0"/>
        </w:tblPrEx>
        <w:trPr>
          <w:gridAfter w:val="1"/>
          <w:wAfter w:w="536" w:type="dxa"/>
          <w:trHeight w:val="278"/>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FFFFFF"/>
          </w:tcPr>
          <w:p w14:paraId="05E72509" w14:textId="77777777" w:rsidR="00093F7A" w:rsidRPr="00093F7A" w:rsidRDefault="00093F7A" w:rsidP="00093F7A">
            <w:pPr>
              <w:spacing w:after="0" w:line="240" w:lineRule="auto"/>
              <w:rPr>
                <w:rFonts w:ascii="Times New Roman" w:eastAsia="Arial Unicode MS" w:hAnsi="Times New Roman" w:cs="Times New Roman"/>
                <w:spacing w:val="-5"/>
                <w:lang w:eastAsia="ru-RU"/>
              </w:rPr>
            </w:pPr>
            <w:r w:rsidRPr="00093F7A">
              <w:rPr>
                <w:rFonts w:ascii="Times New Roman" w:eastAsia="Arial Unicode MS" w:hAnsi="Times New Roman" w:cs="Times New Roman"/>
                <w:spacing w:val="-5"/>
                <w:lang w:eastAsia="ru-RU"/>
              </w:rPr>
              <w:t xml:space="preserve">Вентилятор </w:t>
            </w:r>
            <w:proofErr w:type="spellStart"/>
            <w:r w:rsidRPr="00093F7A">
              <w:rPr>
                <w:rFonts w:ascii="Times New Roman" w:eastAsia="Arial Unicode MS" w:hAnsi="Times New Roman" w:cs="Times New Roman"/>
                <w:spacing w:val="-5"/>
                <w:lang w:eastAsia="ru-RU"/>
              </w:rPr>
              <w:t>поддува</w:t>
            </w:r>
            <w:proofErr w:type="spellEnd"/>
            <w:r w:rsidRPr="00093F7A">
              <w:rPr>
                <w:rFonts w:ascii="Times New Roman" w:eastAsia="Arial Unicode MS" w:hAnsi="Times New Roman" w:cs="Times New Roman"/>
                <w:spacing w:val="-5"/>
                <w:lang w:eastAsia="ru-RU"/>
              </w:rPr>
              <w:t xml:space="preserve"> ВЦ 14-46 с двигателем</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F848B76" w14:textId="77777777" w:rsidR="00093F7A" w:rsidRPr="00093F7A" w:rsidRDefault="00093F7A" w:rsidP="00093F7A">
            <w:pPr>
              <w:spacing w:after="0" w:line="240" w:lineRule="auto"/>
              <w:jc w:val="center"/>
              <w:rPr>
                <w:rFonts w:ascii="Times New Roman" w:eastAsia="Calibri" w:hAnsi="Times New Roman" w:cs="Times New Roman"/>
              </w:rPr>
            </w:pPr>
            <w:r w:rsidRPr="00093F7A">
              <w:rPr>
                <w:rFonts w:ascii="Times New Roman" w:eastAsia="Calibri"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AE6E264" w14:textId="77777777" w:rsidR="00093F7A" w:rsidRPr="00093F7A" w:rsidRDefault="00093F7A" w:rsidP="00093F7A">
            <w:pPr>
              <w:spacing w:after="0" w:line="240" w:lineRule="auto"/>
              <w:jc w:val="center"/>
              <w:rPr>
                <w:rFonts w:ascii="Times New Roman" w:eastAsia="Calibri" w:hAnsi="Times New Roman" w:cs="Times New Roman"/>
                <w:b/>
              </w:rPr>
            </w:pPr>
            <w:r w:rsidRPr="00093F7A">
              <w:rPr>
                <w:rFonts w:ascii="Times New Roman" w:eastAsia="Calibri" w:hAnsi="Times New Roman" w:cs="Times New Roman"/>
                <w:b/>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3687FCD5" w14:textId="77777777" w:rsidR="00093F7A" w:rsidRPr="00093F7A" w:rsidRDefault="00093F7A" w:rsidP="00093F7A">
            <w:pPr>
              <w:spacing w:after="0" w:line="240" w:lineRule="atLeast"/>
              <w:jc w:val="center"/>
              <w:rPr>
                <w:rFonts w:ascii="Times New Roman" w:eastAsia="Times New Roman" w:hAnsi="Times New Roman" w:cs="Times New Roman"/>
                <w:lang w:eastAsia="ru-RU"/>
              </w:rPr>
            </w:pPr>
            <w:r w:rsidRPr="00093F7A">
              <w:rPr>
                <w:rFonts w:ascii="Times New Roman" w:eastAsia="Times New Roman" w:hAnsi="Times New Roman" w:cs="Times New Roman"/>
                <w:lang w:eastAsia="ru-RU"/>
              </w:rPr>
              <w:t>4 000,00</w:t>
            </w:r>
          </w:p>
        </w:tc>
      </w:tr>
      <w:tr w:rsidR="00093F7A" w:rsidRPr="00093F7A" w14:paraId="3D46468C" w14:textId="77777777" w:rsidTr="00233810">
        <w:tblPrEx>
          <w:tblCellSpacing w:w="0" w:type="nil"/>
          <w:tblCellMar>
            <w:top w:w="0" w:type="dxa"/>
            <w:left w:w="0" w:type="dxa"/>
            <w:bottom w:w="0" w:type="dxa"/>
            <w:right w:w="0" w:type="dxa"/>
          </w:tblCellMar>
          <w:tblLook w:val="0000" w:firstRow="0" w:lastRow="0" w:firstColumn="0" w:lastColumn="0" w:noHBand="0" w:noVBand="0"/>
        </w:tblPrEx>
        <w:trPr>
          <w:gridAfter w:val="1"/>
          <w:wAfter w:w="536" w:type="dxa"/>
          <w:trHeight w:val="278"/>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FFFFFF"/>
          </w:tcPr>
          <w:p w14:paraId="5670C528" w14:textId="77777777" w:rsidR="00093F7A" w:rsidRPr="00093F7A" w:rsidRDefault="00093F7A" w:rsidP="00093F7A">
            <w:pPr>
              <w:spacing w:after="0" w:line="240" w:lineRule="auto"/>
              <w:rPr>
                <w:rFonts w:ascii="Times New Roman" w:eastAsia="Arial Unicode MS" w:hAnsi="Times New Roman" w:cs="Times New Roman"/>
                <w:spacing w:val="-5"/>
                <w:lang w:eastAsia="ru-RU"/>
              </w:rPr>
            </w:pPr>
            <w:r w:rsidRPr="00093F7A">
              <w:rPr>
                <w:rFonts w:ascii="Times New Roman" w:eastAsia="Arial Unicode MS" w:hAnsi="Times New Roman" w:cs="Times New Roman"/>
                <w:spacing w:val="-5"/>
                <w:lang w:eastAsia="ru-RU"/>
              </w:rPr>
              <w:t xml:space="preserve">Емкость аварийная - </w:t>
            </w:r>
            <w:proofErr w:type="spellStart"/>
            <w:r w:rsidRPr="00093F7A">
              <w:rPr>
                <w:rFonts w:ascii="Times New Roman" w:eastAsia="Arial Unicode MS" w:hAnsi="Times New Roman" w:cs="Times New Roman"/>
                <w:spacing w:val="-5"/>
                <w:lang w:eastAsia="ru-RU"/>
              </w:rPr>
              <w:t>5м</w:t>
            </w:r>
            <w:proofErr w:type="gramStart"/>
            <w:r w:rsidRPr="00093F7A">
              <w:rPr>
                <w:rFonts w:ascii="Times New Roman" w:eastAsia="Arial Unicode MS" w:hAnsi="Times New Roman" w:cs="Times New Roman"/>
                <w:spacing w:val="-5"/>
                <w:lang w:eastAsia="ru-RU"/>
              </w:rPr>
              <w:t>.к</w:t>
            </w:r>
            <w:proofErr w:type="gramEnd"/>
            <w:r w:rsidRPr="00093F7A">
              <w:rPr>
                <w:rFonts w:ascii="Times New Roman" w:eastAsia="Arial Unicode MS" w:hAnsi="Times New Roman" w:cs="Times New Roman"/>
                <w:spacing w:val="-5"/>
                <w:lang w:eastAsia="ru-RU"/>
              </w:rPr>
              <w:t>уб</w:t>
            </w:r>
            <w:proofErr w:type="spellEnd"/>
            <w:r w:rsidRPr="00093F7A">
              <w:rPr>
                <w:rFonts w:ascii="Times New Roman" w:eastAsia="Arial Unicode MS" w:hAnsi="Times New Roman" w:cs="Times New Roman"/>
                <w:spacing w:val="-5"/>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F4876B5" w14:textId="77777777" w:rsidR="00093F7A" w:rsidRPr="00093F7A" w:rsidRDefault="00093F7A" w:rsidP="00093F7A">
            <w:pPr>
              <w:spacing w:after="0" w:line="240" w:lineRule="auto"/>
              <w:jc w:val="center"/>
              <w:rPr>
                <w:rFonts w:ascii="Times New Roman" w:eastAsia="Times New Roman" w:hAnsi="Times New Roman" w:cs="Times New Roman"/>
                <w:lang w:eastAsia="ru-RU"/>
              </w:rPr>
            </w:pPr>
            <w:r w:rsidRPr="00093F7A">
              <w:rPr>
                <w:rFonts w:ascii="Times New Roman" w:eastAsia="Times New Roman" w:hAnsi="Times New Roman" w:cs="Times New Roman"/>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9FEDC2A" w14:textId="77777777" w:rsidR="00093F7A" w:rsidRPr="00093F7A" w:rsidRDefault="00093F7A" w:rsidP="00093F7A">
            <w:pPr>
              <w:spacing w:after="0" w:line="240" w:lineRule="auto"/>
              <w:jc w:val="center"/>
              <w:rPr>
                <w:rFonts w:ascii="Times New Roman" w:eastAsia="Calibri" w:hAnsi="Times New Roman" w:cs="Times New Roman"/>
                <w:b/>
              </w:rPr>
            </w:pPr>
            <w:r w:rsidRPr="00093F7A">
              <w:rPr>
                <w:rFonts w:ascii="Times New Roman" w:eastAsia="Calibri" w:hAnsi="Times New Roman" w:cs="Times New Roman"/>
                <w:b/>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21510C01" w14:textId="77777777" w:rsidR="00093F7A" w:rsidRPr="00093F7A" w:rsidRDefault="00093F7A" w:rsidP="00093F7A">
            <w:pPr>
              <w:spacing w:after="0" w:line="240" w:lineRule="atLeast"/>
              <w:jc w:val="center"/>
              <w:rPr>
                <w:rFonts w:ascii="Times New Roman" w:eastAsia="Times New Roman" w:hAnsi="Times New Roman" w:cs="Times New Roman"/>
                <w:lang w:eastAsia="ru-RU"/>
              </w:rPr>
            </w:pPr>
            <w:r w:rsidRPr="00093F7A">
              <w:rPr>
                <w:rFonts w:ascii="Times New Roman" w:eastAsia="Times New Roman" w:hAnsi="Times New Roman" w:cs="Times New Roman"/>
                <w:lang w:eastAsia="ru-RU"/>
              </w:rPr>
              <w:t>4 000,00</w:t>
            </w:r>
          </w:p>
        </w:tc>
      </w:tr>
      <w:tr w:rsidR="00093F7A" w:rsidRPr="00093F7A" w14:paraId="671BF92F" w14:textId="77777777" w:rsidTr="00233810">
        <w:tblPrEx>
          <w:tblCellSpacing w:w="0" w:type="nil"/>
          <w:tblCellMar>
            <w:top w:w="0" w:type="dxa"/>
            <w:left w:w="0" w:type="dxa"/>
            <w:bottom w:w="0" w:type="dxa"/>
            <w:right w:w="0" w:type="dxa"/>
          </w:tblCellMar>
          <w:tblLook w:val="0000" w:firstRow="0" w:lastRow="0" w:firstColumn="0" w:lastColumn="0" w:noHBand="0" w:noVBand="0"/>
        </w:tblPrEx>
        <w:trPr>
          <w:gridAfter w:val="1"/>
          <w:wAfter w:w="536" w:type="dxa"/>
          <w:trHeight w:val="278"/>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FFFFFF"/>
          </w:tcPr>
          <w:p w14:paraId="4C0D4DF0" w14:textId="77777777" w:rsidR="00093F7A" w:rsidRPr="00093F7A" w:rsidRDefault="00093F7A" w:rsidP="00093F7A">
            <w:pPr>
              <w:spacing w:after="0" w:line="240" w:lineRule="auto"/>
              <w:rPr>
                <w:rFonts w:ascii="Times New Roman" w:eastAsia="Arial Unicode MS" w:hAnsi="Times New Roman" w:cs="Times New Roman"/>
                <w:spacing w:val="-5"/>
              </w:rPr>
            </w:pPr>
            <w:r w:rsidRPr="00093F7A">
              <w:rPr>
                <w:rFonts w:ascii="Times New Roman" w:eastAsia="Arial Unicode MS" w:hAnsi="Times New Roman" w:cs="Times New Roman"/>
                <w:spacing w:val="-5"/>
              </w:rPr>
              <w:t xml:space="preserve">Насос </w:t>
            </w:r>
            <w:proofErr w:type="spellStart"/>
            <w:r w:rsidRPr="00093F7A">
              <w:rPr>
                <w:rFonts w:ascii="Times New Roman" w:eastAsia="Arial Unicode MS" w:hAnsi="Times New Roman" w:cs="Times New Roman"/>
                <w:spacing w:val="-5"/>
              </w:rPr>
              <w:t>подпиточный</w:t>
            </w:r>
            <w:proofErr w:type="spellEnd"/>
            <w:proofErr w:type="gramStart"/>
            <w:r w:rsidRPr="00093F7A">
              <w:rPr>
                <w:rFonts w:ascii="Times New Roman" w:eastAsia="Arial Unicode MS" w:hAnsi="Times New Roman" w:cs="Times New Roman"/>
                <w:spacing w:val="-5"/>
              </w:rPr>
              <w:t xml:space="preserve"> К</w:t>
            </w:r>
            <w:proofErr w:type="gramEnd"/>
            <w:r w:rsidRPr="00093F7A">
              <w:rPr>
                <w:rFonts w:ascii="Times New Roman" w:eastAsia="Arial Unicode MS" w:hAnsi="Times New Roman" w:cs="Times New Roman"/>
                <w:spacing w:val="-5"/>
              </w:rPr>
              <w:t xml:space="preserve"> 8/18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573CB4D" w14:textId="77777777" w:rsidR="00093F7A" w:rsidRPr="00093F7A" w:rsidRDefault="00093F7A" w:rsidP="00093F7A">
            <w:pPr>
              <w:spacing w:after="0" w:line="240" w:lineRule="auto"/>
              <w:jc w:val="center"/>
              <w:rPr>
                <w:rFonts w:ascii="Times New Roman" w:eastAsia="Calibri" w:hAnsi="Times New Roman" w:cs="Times New Roman"/>
              </w:rPr>
            </w:pPr>
            <w:r w:rsidRPr="00093F7A">
              <w:rPr>
                <w:rFonts w:ascii="Times New Roman" w:eastAsia="Calibri"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64B1E04" w14:textId="77777777" w:rsidR="00093F7A" w:rsidRPr="00093F7A" w:rsidRDefault="00093F7A" w:rsidP="00093F7A">
            <w:pPr>
              <w:spacing w:after="0" w:line="240" w:lineRule="auto"/>
              <w:jc w:val="center"/>
              <w:rPr>
                <w:rFonts w:ascii="Times New Roman" w:eastAsia="Calibri" w:hAnsi="Times New Roman" w:cs="Times New Roman"/>
                <w:b/>
              </w:rPr>
            </w:pPr>
            <w:r w:rsidRPr="00093F7A">
              <w:rPr>
                <w:rFonts w:ascii="Times New Roman" w:eastAsia="Calibri" w:hAnsi="Times New Roman" w:cs="Times New Roman"/>
                <w:b/>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7ACB5F82" w14:textId="77777777" w:rsidR="00093F7A" w:rsidRPr="00093F7A" w:rsidRDefault="00093F7A" w:rsidP="00093F7A">
            <w:pPr>
              <w:spacing w:after="0" w:line="240" w:lineRule="auto"/>
              <w:jc w:val="center"/>
              <w:rPr>
                <w:rFonts w:ascii="Times New Roman" w:eastAsia="Calibri" w:hAnsi="Times New Roman" w:cs="Times New Roman"/>
                <w:b/>
              </w:rPr>
            </w:pPr>
            <w:r w:rsidRPr="00093F7A">
              <w:rPr>
                <w:rFonts w:ascii="Times New Roman" w:eastAsia="Calibri" w:hAnsi="Times New Roman" w:cs="Times New Roman"/>
                <w:b/>
              </w:rPr>
              <w:t>-</w:t>
            </w:r>
          </w:p>
        </w:tc>
      </w:tr>
      <w:tr w:rsidR="00093F7A" w:rsidRPr="00093F7A" w14:paraId="7427F914" w14:textId="77777777" w:rsidTr="00233810">
        <w:tblPrEx>
          <w:tblCellSpacing w:w="0" w:type="nil"/>
          <w:tblCellMar>
            <w:top w:w="0" w:type="dxa"/>
            <w:left w:w="0" w:type="dxa"/>
            <w:bottom w:w="0" w:type="dxa"/>
            <w:right w:w="0" w:type="dxa"/>
          </w:tblCellMar>
          <w:tblLook w:val="0000" w:firstRow="0" w:lastRow="0" w:firstColumn="0" w:lastColumn="0" w:noHBand="0" w:noVBand="0"/>
        </w:tblPrEx>
        <w:trPr>
          <w:gridAfter w:val="1"/>
          <w:wAfter w:w="536" w:type="dxa"/>
          <w:trHeight w:val="278"/>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FFFFFF"/>
          </w:tcPr>
          <w:p w14:paraId="37335CC3" w14:textId="77777777" w:rsidR="00093F7A" w:rsidRPr="00093F7A" w:rsidRDefault="00093F7A" w:rsidP="00093F7A">
            <w:pPr>
              <w:tabs>
                <w:tab w:val="left" w:pos="3669"/>
              </w:tabs>
              <w:spacing w:after="0" w:line="240" w:lineRule="auto"/>
              <w:ind w:left="119"/>
              <w:rPr>
                <w:rFonts w:ascii="Times New Roman" w:eastAsia="Calibri" w:hAnsi="Times New Roman" w:cs="Times New Roman"/>
                <w:spacing w:val="-5"/>
              </w:rPr>
            </w:pPr>
            <w:r w:rsidRPr="00093F7A">
              <w:rPr>
                <w:rFonts w:ascii="Times New Roman" w:eastAsia="Arial Unicode MS" w:hAnsi="Times New Roman" w:cs="Times New Roman"/>
                <w:spacing w:val="-5"/>
              </w:rPr>
              <w:t xml:space="preserve">Насос </w:t>
            </w:r>
            <w:proofErr w:type="spellStart"/>
            <w:r w:rsidRPr="00093F7A">
              <w:rPr>
                <w:rFonts w:ascii="Times New Roman" w:eastAsia="Arial Unicode MS" w:hAnsi="Times New Roman" w:cs="Times New Roman"/>
                <w:spacing w:val="-5"/>
              </w:rPr>
              <w:t>подпиточный</w:t>
            </w:r>
            <w:proofErr w:type="spellEnd"/>
            <w:r w:rsidRPr="00093F7A">
              <w:rPr>
                <w:rFonts w:ascii="Times New Roman" w:eastAsia="Arial Unicode MS" w:hAnsi="Times New Roman" w:cs="Times New Roman"/>
                <w:spacing w:val="-5"/>
              </w:rPr>
              <w:t xml:space="preserve"> 3</w:t>
            </w:r>
            <w:proofErr w:type="spellStart"/>
            <w:r w:rsidRPr="00093F7A">
              <w:rPr>
                <w:rFonts w:ascii="Times New Roman" w:eastAsia="Arial Unicode MS" w:hAnsi="Times New Roman" w:cs="Times New Roman"/>
                <w:spacing w:val="-5"/>
                <w:lang w:val="en-US"/>
              </w:rPr>
              <w:t>CPm</w:t>
            </w:r>
            <w:proofErr w:type="spellEnd"/>
            <w:r w:rsidRPr="00093F7A">
              <w:rPr>
                <w:rFonts w:ascii="Times New Roman" w:eastAsia="Arial Unicode MS" w:hAnsi="Times New Roman" w:cs="Times New Roman"/>
                <w:spacing w:val="-5"/>
              </w:rPr>
              <w:t>-80-</w:t>
            </w:r>
            <w:r w:rsidRPr="00093F7A">
              <w:rPr>
                <w:rFonts w:ascii="Times New Roman" w:eastAsia="Arial Unicode MS" w:hAnsi="Times New Roman" w:cs="Times New Roman"/>
                <w:spacing w:val="-5"/>
                <w:lang w:val="en-US"/>
              </w:rPr>
              <w:t>C</w:t>
            </w:r>
            <w:r w:rsidRPr="00093F7A">
              <w:rPr>
                <w:rFonts w:ascii="Times New Roman" w:eastAsia="Arial Unicode MS" w:hAnsi="Times New Roman" w:cs="Times New Roman"/>
                <w:spacing w:val="-5"/>
              </w:rPr>
              <w:t xml:space="preserve">        </w:t>
            </w:r>
            <w:r w:rsidRPr="00093F7A">
              <w:rPr>
                <w:rFonts w:ascii="Times New Roman" w:eastAsia="Calibri" w:hAnsi="Times New Roman" w:cs="Times New Roman"/>
                <w:b/>
                <w:spacing w:val="-5"/>
              </w:rPr>
              <w:t>(не рабочий)</w:t>
            </w:r>
          </w:p>
          <w:p w14:paraId="487A72C4" w14:textId="77777777" w:rsidR="00093F7A" w:rsidRPr="00093F7A" w:rsidRDefault="00093F7A" w:rsidP="00093F7A">
            <w:pPr>
              <w:spacing w:after="0" w:line="240" w:lineRule="auto"/>
              <w:rPr>
                <w:rFonts w:ascii="Times New Roman" w:eastAsia="Arial Unicode MS" w:hAnsi="Times New Roman" w:cs="Times New Roman"/>
                <w:spacing w:val="-5"/>
              </w:rPr>
            </w:pPr>
            <w:r w:rsidRPr="00093F7A">
              <w:rPr>
                <w:rFonts w:ascii="Times New Roman" w:eastAsia="Arial Unicode MS" w:hAnsi="Times New Roman" w:cs="Times New Roman"/>
                <w:spacing w:val="-5"/>
                <w:lang w:val="en-US"/>
              </w:rPr>
              <w:t>(</w:t>
            </w:r>
            <w:r w:rsidRPr="00093F7A">
              <w:rPr>
                <w:rFonts w:ascii="Times New Roman" w:eastAsia="Arial Unicode MS" w:hAnsi="Times New Roman" w:cs="Times New Roman"/>
                <w:spacing w:val="-5"/>
              </w:rPr>
              <w:t>№ 09-16)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C919F73" w14:textId="77777777" w:rsidR="00093F7A" w:rsidRPr="00093F7A" w:rsidRDefault="00093F7A" w:rsidP="00093F7A">
            <w:pPr>
              <w:spacing w:after="0" w:line="240" w:lineRule="auto"/>
              <w:jc w:val="center"/>
              <w:rPr>
                <w:rFonts w:ascii="Times New Roman" w:eastAsia="Times New Roman" w:hAnsi="Times New Roman" w:cs="Times New Roman"/>
                <w:lang w:eastAsia="ru-RU"/>
              </w:rPr>
            </w:pPr>
            <w:r w:rsidRPr="00093F7A">
              <w:rPr>
                <w:rFonts w:ascii="Times New Roman" w:eastAsia="Times New Roman" w:hAnsi="Times New Roman" w:cs="Times New Roman"/>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99EB4E1" w14:textId="77777777" w:rsidR="00093F7A" w:rsidRPr="00093F7A" w:rsidRDefault="00093F7A" w:rsidP="00093F7A">
            <w:pPr>
              <w:spacing w:after="0" w:line="240" w:lineRule="auto"/>
              <w:jc w:val="center"/>
              <w:rPr>
                <w:rFonts w:ascii="Times New Roman" w:eastAsia="Calibri" w:hAnsi="Times New Roman" w:cs="Times New Roman"/>
                <w:b/>
              </w:rPr>
            </w:pPr>
            <w:r w:rsidRPr="00093F7A">
              <w:rPr>
                <w:rFonts w:ascii="Times New Roman" w:eastAsia="Calibri" w:hAnsi="Times New Roman" w:cs="Times New Roman"/>
                <w:b/>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788DD4C1" w14:textId="77777777" w:rsidR="00093F7A" w:rsidRPr="00093F7A" w:rsidRDefault="00093F7A" w:rsidP="00093F7A">
            <w:pPr>
              <w:spacing w:after="0" w:line="240" w:lineRule="auto"/>
              <w:jc w:val="center"/>
              <w:rPr>
                <w:rFonts w:ascii="Times New Roman" w:eastAsia="Calibri" w:hAnsi="Times New Roman" w:cs="Times New Roman"/>
                <w:b/>
              </w:rPr>
            </w:pPr>
            <w:r w:rsidRPr="00093F7A">
              <w:rPr>
                <w:rFonts w:ascii="Times New Roman" w:eastAsia="Calibri" w:hAnsi="Times New Roman" w:cs="Times New Roman"/>
                <w:b/>
              </w:rPr>
              <w:t>-</w:t>
            </w:r>
          </w:p>
        </w:tc>
      </w:tr>
      <w:tr w:rsidR="00093F7A" w:rsidRPr="00093F7A" w14:paraId="3CE7D040" w14:textId="77777777" w:rsidTr="00233810">
        <w:tblPrEx>
          <w:tblCellSpacing w:w="0" w:type="nil"/>
          <w:tblCellMar>
            <w:top w:w="0" w:type="dxa"/>
            <w:left w:w="0" w:type="dxa"/>
            <w:bottom w:w="0" w:type="dxa"/>
            <w:right w:w="0" w:type="dxa"/>
          </w:tblCellMar>
          <w:tblLook w:val="0000" w:firstRow="0" w:lastRow="0" w:firstColumn="0" w:lastColumn="0" w:noHBand="0" w:noVBand="0"/>
        </w:tblPrEx>
        <w:trPr>
          <w:gridAfter w:val="1"/>
          <w:wAfter w:w="536" w:type="dxa"/>
          <w:trHeight w:val="278"/>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FFFFFF"/>
          </w:tcPr>
          <w:p w14:paraId="3C8B75F8" w14:textId="77777777" w:rsidR="00093F7A" w:rsidRPr="00093F7A" w:rsidRDefault="00093F7A" w:rsidP="00093F7A">
            <w:pPr>
              <w:spacing w:after="0" w:line="240" w:lineRule="auto"/>
              <w:rPr>
                <w:rFonts w:ascii="Times New Roman" w:eastAsia="Arial Unicode MS" w:hAnsi="Times New Roman" w:cs="Times New Roman"/>
                <w:spacing w:val="-5"/>
              </w:rPr>
            </w:pPr>
            <w:r w:rsidRPr="00093F7A">
              <w:rPr>
                <w:rFonts w:ascii="Times New Roman" w:eastAsia="Arial Unicode MS" w:hAnsi="Times New Roman" w:cs="Times New Roman"/>
                <w:spacing w:val="-5"/>
              </w:rPr>
              <w:t xml:space="preserve">Котел </w:t>
            </w:r>
            <w:proofErr w:type="spellStart"/>
            <w:proofErr w:type="gramStart"/>
            <w:r w:rsidRPr="00093F7A">
              <w:rPr>
                <w:rFonts w:ascii="Times New Roman" w:eastAsia="Arial Unicode MS" w:hAnsi="Times New Roman" w:cs="Times New Roman"/>
                <w:spacing w:val="-5"/>
              </w:rPr>
              <w:t>КЗ</w:t>
            </w:r>
            <w:proofErr w:type="spellEnd"/>
            <w:proofErr w:type="gramEnd"/>
            <w:r w:rsidRPr="00093F7A">
              <w:rPr>
                <w:rFonts w:ascii="Times New Roman" w:eastAsia="Arial Unicode MS" w:hAnsi="Times New Roman" w:cs="Times New Roman"/>
                <w:spacing w:val="-5"/>
              </w:rPr>
              <w:t xml:space="preserve"> -0,9    (Зав. № 114108)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D396EC1" w14:textId="77777777" w:rsidR="00093F7A" w:rsidRPr="00093F7A" w:rsidRDefault="00093F7A" w:rsidP="00093F7A">
            <w:pPr>
              <w:spacing w:after="0" w:line="240" w:lineRule="auto"/>
              <w:jc w:val="center"/>
              <w:rPr>
                <w:rFonts w:ascii="Times New Roman" w:eastAsia="Calibri" w:hAnsi="Times New Roman" w:cs="Times New Roman"/>
              </w:rPr>
            </w:pPr>
            <w:r w:rsidRPr="00093F7A">
              <w:rPr>
                <w:rFonts w:ascii="Times New Roman" w:eastAsia="Calibri"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F5ABCC7" w14:textId="77777777" w:rsidR="00093F7A" w:rsidRPr="00093F7A" w:rsidRDefault="00093F7A" w:rsidP="00093F7A">
            <w:pPr>
              <w:spacing w:after="0" w:line="240" w:lineRule="atLeast"/>
              <w:jc w:val="center"/>
              <w:rPr>
                <w:rFonts w:ascii="Times New Roman" w:eastAsia="Times New Roman" w:hAnsi="Times New Roman" w:cs="Times New Roman"/>
                <w:lang w:eastAsia="ru-RU"/>
              </w:rPr>
            </w:pPr>
            <w:r w:rsidRPr="00093F7A">
              <w:rPr>
                <w:rFonts w:ascii="Times New Roman" w:eastAsia="Times New Roman" w:hAnsi="Times New Roman" w:cs="Times New Roman"/>
                <w:lang w:eastAsia="ru-RU"/>
              </w:rPr>
              <w:t>2016</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4708EFE4" w14:textId="77777777" w:rsidR="00093F7A" w:rsidRPr="00093F7A" w:rsidRDefault="00093F7A" w:rsidP="00093F7A">
            <w:pPr>
              <w:spacing w:after="0" w:line="240" w:lineRule="auto"/>
              <w:jc w:val="center"/>
              <w:rPr>
                <w:rFonts w:ascii="Times New Roman" w:eastAsia="Calibri" w:hAnsi="Times New Roman" w:cs="Times New Roman"/>
                <w:b/>
              </w:rPr>
            </w:pPr>
            <w:r w:rsidRPr="00093F7A">
              <w:rPr>
                <w:rFonts w:ascii="Times New Roman" w:eastAsia="Calibri" w:hAnsi="Times New Roman" w:cs="Times New Roman"/>
                <w:b/>
              </w:rPr>
              <w:t>-</w:t>
            </w:r>
          </w:p>
        </w:tc>
      </w:tr>
      <w:tr w:rsidR="00093F7A" w:rsidRPr="00093F7A" w14:paraId="22C9228C" w14:textId="77777777" w:rsidTr="00233810">
        <w:tblPrEx>
          <w:tblCellSpacing w:w="0" w:type="nil"/>
          <w:tblCellMar>
            <w:top w:w="0" w:type="dxa"/>
            <w:left w:w="0" w:type="dxa"/>
            <w:bottom w:w="0" w:type="dxa"/>
            <w:right w:w="0" w:type="dxa"/>
          </w:tblCellMar>
          <w:tblLook w:val="0000" w:firstRow="0" w:lastRow="0" w:firstColumn="0" w:lastColumn="0" w:noHBand="0" w:noVBand="0"/>
        </w:tblPrEx>
        <w:trPr>
          <w:gridAfter w:val="1"/>
          <w:wAfter w:w="536" w:type="dxa"/>
          <w:trHeight w:val="278"/>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FFFFFF"/>
          </w:tcPr>
          <w:p w14:paraId="242CF999" w14:textId="77777777" w:rsidR="00093F7A" w:rsidRPr="00093F7A" w:rsidRDefault="00093F7A" w:rsidP="00093F7A">
            <w:pPr>
              <w:spacing w:after="0" w:line="240" w:lineRule="auto"/>
              <w:ind w:left="120"/>
              <w:rPr>
                <w:rFonts w:ascii="Times New Roman" w:eastAsia="Arial Unicode MS" w:hAnsi="Times New Roman" w:cs="Times New Roman"/>
                <w:spacing w:val="-5"/>
              </w:rPr>
            </w:pPr>
            <w:r w:rsidRPr="00093F7A">
              <w:rPr>
                <w:rFonts w:ascii="Times New Roman" w:eastAsia="Arial Unicode MS" w:hAnsi="Times New Roman" w:cs="Times New Roman"/>
                <w:spacing w:val="-5"/>
              </w:rPr>
              <w:t xml:space="preserve">Вентилятор дутьевой с двигателем                    </w:t>
            </w:r>
          </w:p>
          <w:p w14:paraId="6C702DF5" w14:textId="77777777" w:rsidR="00093F7A" w:rsidRPr="00093F7A" w:rsidRDefault="00093F7A" w:rsidP="00093F7A">
            <w:pPr>
              <w:spacing w:after="0" w:line="240" w:lineRule="auto"/>
              <w:ind w:left="120"/>
              <w:rPr>
                <w:rFonts w:ascii="Times New Roman" w:eastAsia="Arial Unicode MS" w:hAnsi="Times New Roman" w:cs="Times New Roman"/>
                <w:spacing w:val="-5"/>
              </w:rPr>
            </w:pPr>
            <w:r w:rsidRPr="00093F7A">
              <w:rPr>
                <w:rFonts w:ascii="Times New Roman" w:eastAsia="Arial Unicode MS" w:hAnsi="Times New Roman" w:cs="Times New Roman"/>
                <w:spacing w:val="-5"/>
              </w:rPr>
              <w:t>7,5 кВт/</w:t>
            </w:r>
            <w:proofErr w:type="spellStart"/>
            <w:r w:rsidRPr="00093F7A">
              <w:rPr>
                <w:rFonts w:ascii="Times New Roman" w:eastAsia="Arial Unicode MS" w:hAnsi="Times New Roman" w:cs="Times New Roman"/>
                <w:spacing w:val="-5"/>
              </w:rPr>
              <w:t>3000об</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6A005DE" w14:textId="77777777" w:rsidR="00093F7A" w:rsidRPr="00093F7A" w:rsidRDefault="00093F7A" w:rsidP="00093F7A">
            <w:pPr>
              <w:spacing w:after="0" w:line="240" w:lineRule="auto"/>
              <w:jc w:val="center"/>
              <w:rPr>
                <w:rFonts w:ascii="Times New Roman" w:eastAsia="Times New Roman" w:hAnsi="Times New Roman" w:cs="Times New Roman"/>
                <w:lang w:eastAsia="ru-RU"/>
              </w:rPr>
            </w:pPr>
            <w:r w:rsidRPr="00093F7A">
              <w:rPr>
                <w:rFonts w:ascii="Times New Roman" w:eastAsia="Times New Roman" w:hAnsi="Times New Roman" w:cs="Times New Roman"/>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40DE4D9" w14:textId="77777777" w:rsidR="00093F7A" w:rsidRPr="00093F7A" w:rsidRDefault="00093F7A" w:rsidP="00093F7A">
            <w:pPr>
              <w:spacing w:after="0" w:line="240" w:lineRule="auto"/>
              <w:jc w:val="center"/>
              <w:rPr>
                <w:rFonts w:ascii="Times New Roman" w:eastAsia="Calibri" w:hAnsi="Times New Roman" w:cs="Times New Roman"/>
                <w:b/>
              </w:rPr>
            </w:pPr>
            <w:r w:rsidRPr="00093F7A">
              <w:rPr>
                <w:rFonts w:ascii="Times New Roman" w:eastAsia="Calibri" w:hAnsi="Times New Roman" w:cs="Times New Roman"/>
                <w:b/>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04113273" w14:textId="77777777" w:rsidR="00093F7A" w:rsidRPr="00093F7A" w:rsidRDefault="00093F7A" w:rsidP="00093F7A">
            <w:pPr>
              <w:spacing w:after="0" w:line="240" w:lineRule="atLeast"/>
              <w:jc w:val="center"/>
              <w:rPr>
                <w:rFonts w:ascii="Times New Roman" w:eastAsia="Times New Roman" w:hAnsi="Times New Roman" w:cs="Times New Roman"/>
                <w:lang w:eastAsia="ru-RU"/>
              </w:rPr>
            </w:pPr>
          </w:p>
        </w:tc>
      </w:tr>
      <w:tr w:rsidR="00093F7A" w:rsidRPr="00093F7A" w14:paraId="7CCA7A93" w14:textId="77777777" w:rsidTr="00233810">
        <w:tblPrEx>
          <w:tblCellSpacing w:w="0" w:type="nil"/>
          <w:tblCellMar>
            <w:top w:w="0" w:type="dxa"/>
            <w:left w:w="0" w:type="dxa"/>
            <w:bottom w:w="0" w:type="dxa"/>
            <w:right w:w="0" w:type="dxa"/>
          </w:tblCellMar>
          <w:tblLook w:val="0000" w:firstRow="0" w:lastRow="0" w:firstColumn="0" w:lastColumn="0" w:noHBand="0" w:noVBand="0"/>
        </w:tblPrEx>
        <w:trPr>
          <w:gridAfter w:val="1"/>
          <w:wAfter w:w="536" w:type="dxa"/>
          <w:trHeight w:val="278"/>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FFFFFF"/>
          </w:tcPr>
          <w:p w14:paraId="193F1440" w14:textId="77777777" w:rsidR="00093F7A" w:rsidRPr="00093F7A" w:rsidRDefault="00093F7A" w:rsidP="00093F7A">
            <w:pPr>
              <w:spacing w:after="0" w:line="240" w:lineRule="auto"/>
              <w:ind w:left="120"/>
              <w:rPr>
                <w:rFonts w:ascii="Times New Roman" w:eastAsia="Arial Unicode MS" w:hAnsi="Times New Roman" w:cs="Times New Roman"/>
                <w:spacing w:val="-5"/>
              </w:rPr>
            </w:pPr>
            <w:r w:rsidRPr="00093F7A">
              <w:rPr>
                <w:rFonts w:ascii="Times New Roman" w:eastAsia="Arial Unicode MS" w:hAnsi="Times New Roman" w:cs="Times New Roman"/>
                <w:spacing w:val="-5"/>
              </w:rPr>
              <w:t>Щит силовой</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3F8A85A" w14:textId="77777777" w:rsidR="00093F7A" w:rsidRPr="00093F7A" w:rsidRDefault="00093F7A" w:rsidP="00093F7A">
            <w:pPr>
              <w:spacing w:after="0" w:line="240" w:lineRule="auto"/>
              <w:jc w:val="center"/>
              <w:rPr>
                <w:rFonts w:ascii="Times New Roman" w:eastAsia="Calibri" w:hAnsi="Times New Roman" w:cs="Times New Roman"/>
              </w:rPr>
            </w:pPr>
            <w:r w:rsidRPr="00093F7A">
              <w:rPr>
                <w:rFonts w:ascii="Times New Roman" w:eastAsia="Calibri"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55F5B04" w14:textId="77777777" w:rsidR="00093F7A" w:rsidRPr="00093F7A" w:rsidRDefault="00093F7A" w:rsidP="00093F7A">
            <w:pPr>
              <w:spacing w:after="0" w:line="240" w:lineRule="auto"/>
              <w:jc w:val="center"/>
              <w:rPr>
                <w:rFonts w:ascii="Times New Roman" w:eastAsia="Calibri" w:hAnsi="Times New Roman" w:cs="Times New Roman"/>
                <w:b/>
              </w:rPr>
            </w:pPr>
            <w:r w:rsidRPr="00093F7A">
              <w:rPr>
                <w:rFonts w:ascii="Times New Roman" w:eastAsia="Calibri" w:hAnsi="Times New Roman" w:cs="Times New Roman"/>
                <w:b/>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06336586" w14:textId="77777777" w:rsidR="00093F7A" w:rsidRPr="00093F7A" w:rsidRDefault="00093F7A" w:rsidP="00093F7A">
            <w:pPr>
              <w:spacing w:after="0" w:line="240" w:lineRule="atLeast"/>
              <w:jc w:val="center"/>
              <w:rPr>
                <w:rFonts w:ascii="Times New Roman" w:eastAsia="Times New Roman" w:hAnsi="Times New Roman" w:cs="Times New Roman"/>
                <w:lang w:eastAsia="ru-RU"/>
              </w:rPr>
            </w:pPr>
          </w:p>
        </w:tc>
      </w:tr>
      <w:tr w:rsidR="00093F7A" w:rsidRPr="00093F7A" w14:paraId="68213059" w14:textId="77777777" w:rsidTr="00233810">
        <w:tblPrEx>
          <w:tblCellSpacing w:w="0" w:type="nil"/>
          <w:tblCellMar>
            <w:top w:w="0" w:type="dxa"/>
            <w:left w:w="0" w:type="dxa"/>
            <w:bottom w:w="0" w:type="dxa"/>
            <w:right w:w="0" w:type="dxa"/>
          </w:tblCellMar>
          <w:tblLook w:val="0000" w:firstRow="0" w:lastRow="0" w:firstColumn="0" w:lastColumn="0" w:noHBand="0" w:noVBand="0"/>
        </w:tblPrEx>
        <w:trPr>
          <w:gridAfter w:val="1"/>
          <w:wAfter w:w="536" w:type="dxa"/>
          <w:trHeight w:val="278"/>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FFFFFF"/>
          </w:tcPr>
          <w:p w14:paraId="7ECD62BE" w14:textId="77777777" w:rsidR="00093F7A" w:rsidRPr="00093F7A" w:rsidRDefault="00093F7A" w:rsidP="00093F7A">
            <w:pPr>
              <w:spacing w:after="0" w:line="240" w:lineRule="auto"/>
              <w:ind w:left="120"/>
              <w:rPr>
                <w:rFonts w:ascii="Times New Roman" w:eastAsia="Arial Unicode MS" w:hAnsi="Times New Roman" w:cs="Times New Roman"/>
                <w:spacing w:val="-5"/>
              </w:rPr>
            </w:pPr>
            <w:r w:rsidRPr="00093F7A">
              <w:rPr>
                <w:rFonts w:ascii="Times New Roman" w:eastAsia="Arial Unicode MS" w:hAnsi="Times New Roman" w:cs="Times New Roman"/>
                <w:spacing w:val="-5"/>
              </w:rPr>
              <w:t>Дымовая труба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8521148" w14:textId="77777777" w:rsidR="00093F7A" w:rsidRPr="00093F7A" w:rsidRDefault="00093F7A" w:rsidP="00093F7A">
            <w:pPr>
              <w:spacing w:after="0" w:line="240" w:lineRule="auto"/>
              <w:jc w:val="center"/>
              <w:rPr>
                <w:rFonts w:ascii="Times New Roman" w:eastAsia="Times New Roman" w:hAnsi="Times New Roman" w:cs="Times New Roman"/>
                <w:lang w:eastAsia="ru-RU"/>
              </w:rPr>
            </w:pPr>
            <w:r w:rsidRPr="00093F7A">
              <w:rPr>
                <w:rFonts w:ascii="Times New Roman" w:eastAsia="Times New Roman" w:hAnsi="Times New Roman" w:cs="Times New Roman"/>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F6DAD2D" w14:textId="77777777" w:rsidR="00093F7A" w:rsidRPr="00093F7A" w:rsidRDefault="00093F7A" w:rsidP="00093F7A">
            <w:pPr>
              <w:spacing w:after="0" w:line="240" w:lineRule="auto"/>
              <w:jc w:val="center"/>
              <w:rPr>
                <w:rFonts w:ascii="Times New Roman" w:eastAsia="Calibri" w:hAnsi="Times New Roman" w:cs="Times New Roman"/>
                <w:b/>
              </w:rPr>
            </w:pPr>
            <w:r w:rsidRPr="00093F7A">
              <w:rPr>
                <w:rFonts w:ascii="Times New Roman" w:eastAsia="Calibri" w:hAnsi="Times New Roman" w:cs="Times New Roman"/>
                <w:b/>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5D999620" w14:textId="77777777" w:rsidR="00093F7A" w:rsidRPr="00093F7A" w:rsidRDefault="00093F7A" w:rsidP="00093F7A">
            <w:pPr>
              <w:spacing w:after="0" w:line="240" w:lineRule="atLeast"/>
              <w:jc w:val="center"/>
              <w:rPr>
                <w:rFonts w:ascii="Times New Roman" w:eastAsia="Times New Roman" w:hAnsi="Times New Roman" w:cs="Times New Roman"/>
                <w:lang w:eastAsia="ru-RU"/>
              </w:rPr>
            </w:pPr>
          </w:p>
        </w:tc>
      </w:tr>
      <w:tr w:rsidR="00093F7A" w:rsidRPr="00093F7A" w14:paraId="10AC2215" w14:textId="77777777" w:rsidTr="00233810">
        <w:tblPrEx>
          <w:tblCellSpacing w:w="0" w:type="nil"/>
          <w:tblCellMar>
            <w:top w:w="0" w:type="dxa"/>
            <w:left w:w="0" w:type="dxa"/>
            <w:bottom w:w="0" w:type="dxa"/>
            <w:right w:w="0" w:type="dxa"/>
          </w:tblCellMar>
          <w:tblLook w:val="0000" w:firstRow="0" w:lastRow="0" w:firstColumn="0" w:lastColumn="0" w:noHBand="0" w:noVBand="0"/>
        </w:tblPrEx>
        <w:trPr>
          <w:gridAfter w:val="1"/>
          <w:wAfter w:w="536" w:type="dxa"/>
          <w:trHeight w:val="278"/>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FFFFFF"/>
          </w:tcPr>
          <w:p w14:paraId="5C48C7A8" w14:textId="77777777" w:rsidR="00093F7A" w:rsidRPr="00093F7A" w:rsidRDefault="00093F7A" w:rsidP="00093F7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93F7A">
              <w:rPr>
                <w:rFonts w:ascii="Times New Roman" w:eastAsia="Times New Roman" w:hAnsi="Times New Roman" w:cs="Times New Roman"/>
                <w:b/>
                <w:lang w:eastAsia="ru-RU"/>
              </w:rPr>
              <w:t>Котельная № 22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F206580" w14:textId="77777777" w:rsidR="00093F7A" w:rsidRPr="00093F7A" w:rsidRDefault="00093F7A" w:rsidP="00093F7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8E2C7CD" w14:textId="77777777" w:rsidR="00093F7A" w:rsidRPr="00093F7A" w:rsidRDefault="00093F7A" w:rsidP="00093F7A">
            <w:pPr>
              <w:spacing w:after="0" w:line="240" w:lineRule="auto"/>
              <w:jc w:val="center"/>
              <w:rPr>
                <w:rFonts w:ascii="Times New Roman" w:eastAsia="Calibri" w:hAnsi="Times New Roman" w:cs="Times New Roman"/>
                <w:b/>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3F17D751" w14:textId="77777777" w:rsidR="00093F7A" w:rsidRPr="00093F7A" w:rsidRDefault="00093F7A" w:rsidP="00093F7A">
            <w:pPr>
              <w:spacing w:after="0" w:line="240" w:lineRule="auto"/>
              <w:jc w:val="center"/>
              <w:rPr>
                <w:rFonts w:ascii="Times New Roman" w:eastAsia="Arial Unicode MS" w:hAnsi="Times New Roman" w:cs="Times New Roman"/>
              </w:rPr>
            </w:pPr>
          </w:p>
        </w:tc>
      </w:tr>
      <w:tr w:rsidR="00093F7A" w:rsidRPr="00093F7A" w14:paraId="1F1D77D8" w14:textId="77777777" w:rsidTr="00233810">
        <w:tblPrEx>
          <w:tblCellSpacing w:w="0" w:type="nil"/>
          <w:tblCellMar>
            <w:top w:w="0" w:type="dxa"/>
            <w:left w:w="0" w:type="dxa"/>
            <w:bottom w:w="0" w:type="dxa"/>
            <w:right w:w="0" w:type="dxa"/>
          </w:tblCellMar>
          <w:tblLook w:val="0000" w:firstRow="0" w:lastRow="0" w:firstColumn="0" w:lastColumn="0" w:noHBand="0" w:noVBand="0"/>
        </w:tblPrEx>
        <w:trPr>
          <w:gridAfter w:val="1"/>
          <w:wAfter w:w="536" w:type="dxa"/>
          <w:trHeight w:val="278"/>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FFFFFF"/>
          </w:tcPr>
          <w:p w14:paraId="36A4496F" w14:textId="77777777" w:rsidR="00093F7A" w:rsidRPr="00093F7A" w:rsidRDefault="00093F7A" w:rsidP="00093F7A">
            <w:pPr>
              <w:spacing w:after="0" w:line="240" w:lineRule="auto"/>
              <w:rPr>
                <w:rFonts w:ascii="Times New Roman" w:eastAsia="Calibri" w:hAnsi="Times New Roman" w:cs="Times New Roman"/>
              </w:rPr>
            </w:pPr>
            <w:r w:rsidRPr="00093F7A">
              <w:rPr>
                <w:rFonts w:ascii="Times New Roman" w:eastAsia="Calibri" w:hAnsi="Times New Roman" w:cs="Times New Roman"/>
              </w:rPr>
              <w:t xml:space="preserve">Здание котельной, кадастровый номер 37:22:010213:240, </w:t>
            </w:r>
          </w:p>
          <w:p w14:paraId="57A1FDF1" w14:textId="77777777" w:rsidR="00093F7A" w:rsidRPr="00093F7A" w:rsidRDefault="00093F7A" w:rsidP="00093F7A">
            <w:pPr>
              <w:spacing w:after="0" w:line="240" w:lineRule="auto"/>
              <w:rPr>
                <w:rFonts w:ascii="Times New Roman" w:eastAsia="Calibri" w:hAnsi="Times New Roman" w:cs="Times New Roman"/>
              </w:rPr>
            </w:pPr>
            <w:r w:rsidRPr="00093F7A">
              <w:rPr>
                <w:rFonts w:ascii="Times New Roman" w:eastAsia="Calibri" w:hAnsi="Times New Roman" w:cs="Times New Roman"/>
              </w:rPr>
              <w:t xml:space="preserve">площадью  151,1 </w:t>
            </w:r>
            <w:proofErr w:type="spellStart"/>
            <w:r w:rsidRPr="00093F7A">
              <w:rPr>
                <w:rFonts w:ascii="Times New Roman" w:eastAsia="Calibri" w:hAnsi="Times New Roman" w:cs="Times New Roman"/>
              </w:rPr>
              <w:t>кв.м</w:t>
            </w:r>
            <w:proofErr w:type="spellEnd"/>
            <w:r w:rsidRPr="00093F7A">
              <w:rPr>
                <w:rFonts w:ascii="Times New Roman" w:eastAsia="Calibri" w:hAnsi="Times New Roman" w:cs="Times New Roman"/>
              </w:rPr>
              <w:t xml:space="preserve">. </w:t>
            </w:r>
            <w:proofErr w:type="gramStart"/>
            <w:r w:rsidRPr="00093F7A">
              <w:rPr>
                <w:rFonts w:ascii="Times New Roman" w:eastAsia="Calibri" w:hAnsi="Times New Roman" w:cs="Times New Roman"/>
              </w:rPr>
              <w:t>расположенное</w:t>
            </w:r>
            <w:proofErr w:type="gramEnd"/>
            <w:r w:rsidRPr="00093F7A">
              <w:rPr>
                <w:rFonts w:ascii="Times New Roman" w:eastAsia="Calibri" w:hAnsi="Times New Roman" w:cs="Times New Roman"/>
              </w:rPr>
              <w:t xml:space="preserve"> по адресу: Ивановская область, </w:t>
            </w:r>
            <w:proofErr w:type="spellStart"/>
            <w:r w:rsidRPr="00093F7A">
              <w:rPr>
                <w:rFonts w:ascii="Times New Roman" w:eastAsia="Calibri" w:hAnsi="Times New Roman" w:cs="Times New Roman"/>
              </w:rPr>
              <w:t>г</w:t>
            </w:r>
            <w:proofErr w:type="gramStart"/>
            <w:r w:rsidRPr="00093F7A">
              <w:rPr>
                <w:rFonts w:ascii="Times New Roman" w:eastAsia="Calibri" w:hAnsi="Times New Roman" w:cs="Times New Roman"/>
              </w:rPr>
              <w:t>.Ю</w:t>
            </w:r>
            <w:proofErr w:type="gramEnd"/>
            <w:r w:rsidRPr="00093F7A">
              <w:rPr>
                <w:rFonts w:ascii="Times New Roman" w:eastAsia="Calibri" w:hAnsi="Times New Roman" w:cs="Times New Roman"/>
              </w:rPr>
              <w:t>рьевец</w:t>
            </w:r>
            <w:proofErr w:type="spellEnd"/>
            <w:r w:rsidRPr="00093F7A">
              <w:rPr>
                <w:rFonts w:ascii="Times New Roman" w:eastAsia="Calibri" w:hAnsi="Times New Roman" w:cs="Times New Roman"/>
              </w:rPr>
              <w:t xml:space="preserve">, </w:t>
            </w:r>
            <w:proofErr w:type="spellStart"/>
            <w:r w:rsidRPr="00093F7A">
              <w:rPr>
                <w:rFonts w:ascii="Times New Roman" w:eastAsia="Calibri" w:hAnsi="Times New Roman" w:cs="Times New Roman"/>
              </w:rPr>
              <w:t>ул.Санаторная</w:t>
            </w:r>
            <w:proofErr w:type="spellEnd"/>
            <w:r w:rsidRPr="00093F7A">
              <w:rPr>
                <w:rFonts w:ascii="Times New Roman" w:eastAsia="Calibri" w:hAnsi="Times New Roman" w:cs="Times New Roman"/>
              </w:rPr>
              <w:t xml:space="preserve">, </w:t>
            </w:r>
          </w:p>
          <w:p w14:paraId="7C97DF7D" w14:textId="77777777" w:rsidR="00093F7A" w:rsidRPr="00093F7A" w:rsidRDefault="00093F7A" w:rsidP="00093F7A">
            <w:pPr>
              <w:spacing w:after="0" w:line="240" w:lineRule="auto"/>
              <w:rPr>
                <w:rFonts w:ascii="Times New Roman" w:eastAsia="Calibri" w:hAnsi="Times New Roman" w:cs="Times New Roman"/>
                <w:b/>
              </w:rPr>
            </w:pPr>
            <w:proofErr w:type="spellStart"/>
            <w:r w:rsidRPr="00093F7A">
              <w:rPr>
                <w:rFonts w:ascii="Times New Roman" w:eastAsia="Calibri" w:hAnsi="Times New Roman" w:cs="Times New Roman"/>
              </w:rPr>
              <w:t>д.11</w:t>
            </w:r>
            <w:proofErr w:type="spellEnd"/>
            <w:r w:rsidRPr="00093F7A">
              <w:rPr>
                <w:rFonts w:ascii="Times New Roman" w:eastAsia="Calibri" w:hAnsi="Times New Roman" w:cs="Times New Roman"/>
              </w:rPr>
              <w:t>-Б</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965AF8D" w14:textId="77777777" w:rsidR="00093F7A" w:rsidRPr="00093F7A" w:rsidRDefault="00093F7A" w:rsidP="00093F7A">
            <w:pPr>
              <w:spacing w:after="0" w:line="240" w:lineRule="auto"/>
              <w:jc w:val="center"/>
              <w:rPr>
                <w:rFonts w:ascii="Times New Roman" w:eastAsia="Times New Roman" w:hAnsi="Times New Roman" w:cs="Times New Roman"/>
                <w:lang w:eastAsia="ru-RU"/>
              </w:rPr>
            </w:pPr>
            <w:r w:rsidRPr="00093F7A">
              <w:rPr>
                <w:rFonts w:ascii="Times New Roman" w:eastAsia="Times New Roman" w:hAnsi="Times New Roman" w:cs="Times New Roman"/>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D0C98D9" w14:textId="77777777" w:rsidR="00093F7A" w:rsidRPr="00093F7A" w:rsidRDefault="00093F7A" w:rsidP="00093F7A">
            <w:pPr>
              <w:spacing w:after="0" w:line="240" w:lineRule="auto"/>
              <w:jc w:val="center"/>
              <w:rPr>
                <w:rFonts w:ascii="Times New Roman" w:eastAsia="Calibri" w:hAnsi="Times New Roman" w:cs="Times New Roman"/>
              </w:rPr>
            </w:pPr>
            <w:r w:rsidRPr="00093F7A">
              <w:rPr>
                <w:rFonts w:ascii="Times New Roman" w:eastAsia="Calibri" w:hAnsi="Times New Roman" w:cs="Times New Roman"/>
              </w:rPr>
              <w:t>н/</w:t>
            </w:r>
            <w:proofErr w:type="spellStart"/>
            <w:proofErr w:type="gramStart"/>
            <w:r w:rsidRPr="00093F7A">
              <w:rPr>
                <w:rFonts w:ascii="Times New Roman" w:eastAsia="Calibri" w:hAnsi="Times New Roman" w:cs="Times New Roman"/>
              </w:rPr>
              <w:t>св</w:t>
            </w:r>
            <w:proofErr w:type="spellEnd"/>
            <w:proofErr w:type="gramEnd"/>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6750BADC" w14:textId="77777777" w:rsidR="00093F7A" w:rsidRPr="00093F7A" w:rsidRDefault="00093F7A" w:rsidP="00093F7A">
            <w:pPr>
              <w:spacing w:after="0" w:line="240" w:lineRule="auto"/>
              <w:jc w:val="center"/>
              <w:rPr>
                <w:rFonts w:ascii="Times New Roman" w:eastAsia="Arial Unicode MS" w:hAnsi="Times New Roman" w:cs="Times New Roman"/>
              </w:rPr>
            </w:pPr>
            <w:r w:rsidRPr="00093F7A">
              <w:rPr>
                <w:rFonts w:ascii="Times New Roman" w:eastAsia="Arial Unicode MS" w:hAnsi="Times New Roman" w:cs="Times New Roman"/>
                <w:spacing w:val="-5"/>
              </w:rPr>
              <w:t>10 878,00</w:t>
            </w:r>
          </w:p>
        </w:tc>
      </w:tr>
      <w:tr w:rsidR="00093F7A" w:rsidRPr="00093F7A" w14:paraId="5D6C8F75" w14:textId="77777777" w:rsidTr="00233810">
        <w:tblPrEx>
          <w:tblCellSpacing w:w="0" w:type="nil"/>
          <w:tblCellMar>
            <w:top w:w="0" w:type="dxa"/>
            <w:left w:w="0" w:type="dxa"/>
            <w:bottom w:w="0" w:type="dxa"/>
            <w:right w:w="0" w:type="dxa"/>
          </w:tblCellMar>
          <w:tblLook w:val="0000" w:firstRow="0" w:lastRow="0" w:firstColumn="0" w:lastColumn="0" w:noHBand="0" w:noVBand="0"/>
        </w:tblPrEx>
        <w:trPr>
          <w:gridAfter w:val="1"/>
          <w:wAfter w:w="536" w:type="dxa"/>
          <w:trHeight w:val="278"/>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FFFFFF"/>
          </w:tcPr>
          <w:p w14:paraId="488B5EDA" w14:textId="77777777" w:rsidR="00093F7A" w:rsidRPr="00093F7A" w:rsidRDefault="00093F7A" w:rsidP="00093F7A">
            <w:pPr>
              <w:spacing w:after="0" w:line="240" w:lineRule="auto"/>
              <w:rPr>
                <w:rFonts w:ascii="Times New Roman" w:eastAsia="Calibri" w:hAnsi="Times New Roman" w:cs="Times New Roman"/>
              </w:rPr>
            </w:pPr>
            <w:r w:rsidRPr="00093F7A">
              <w:rPr>
                <w:rFonts w:ascii="Times New Roman" w:eastAsia="Calibri" w:hAnsi="Times New Roman" w:cs="Times New Roman"/>
                <w:spacing w:val="-5"/>
              </w:rPr>
              <w:t xml:space="preserve">Земельный участок,  кадастровый номер 37:22:010213:337,     площадью 604 </w:t>
            </w:r>
            <w:proofErr w:type="spellStart"/>
            <w:r w:rsidRPr="00093F7A">
              <w:rPr>
                <w:rFonts w:ascii="Times New Roman" w:eastAsia="Calibri" w:hAnsi="Times New Roman" w:cs="Times New Roman"/>
                <w:spacing w:val="-5"/>
              </w:rPr>
              <w:t>кв.м</w:t>
            </w:r>
            <w:proofErr w:type="spellEnd"/>
            <w:r w:rsidRPr="00093F7A">
              <w:rPr>
                <w:rFonts w:ascii="Times New Roman" w:eastAsia="Calibri" w:hAnsi="Times New Roman" w:cs="Times New Roman"/>
                <w:spacing w:val="-5"/>
              </w:rPr>
              <w:t>.</w:t>
            </w:r>
            <w:r w:rsidRPr="00093F7A">
              <w:rPr>
                <w:rFonts w:ascii="Times New Roman" w:eastAsia="Calibri" w:hAnsi="Times New Roman" w:cs="Times New Roman"/>
                <w:bCs/>
                <w:spacing w:val="-4"/>
              </w:rPr>
              <w:t xml:space="preserve"> по адресу: Ивановская область, </w:t>
            </w:r>
            <w:proofErr w:type="spellStart"/>
            <w:r w:rsidRPr="00093F7A">
              <w:rPr>
                <w:rFonts w:ascii="Times New Roman" w:eastAsia="Calibri" w:hAnsi="Times New Roman" w:cs="Times New Roman"/>
                <w:bCs/>
                <w:spacing w:val="-4"/>
              </w:rPr>
              <w:t>г</w:t>
            </w:r>
            <w:proofErr w:type="gramStart"/>
            <w:r w:rsidRPr="00093F7A">
              <w:rPr>
                <w:rFonts w:ascii="Times New Roman" w:eastAsia="Calibri" w:hAnsi="Times New Roman" w:cs="Times New Roman"/>
                <w:bCs/>
                <w:spacing w:val="-4"/>
              </w:rPr>
              <w:t>.Ю</w:t>
            </w:r>
            <w:proofErr w:type="gramEnd"/>
            <w:r w:rsidRPr="00093F7A">
              <w:rPr>
                <w:rFonts w:ascii="Times New Roman" w:eastAsia="Calibri" w:hAnsi="Times New Roman" w:cs="Times New Roman"/>
                <w:bCs/>
                <w:spacing w:val="-4"/>
              </w:rPr>
              <w:t>рьевец</w:t>
            </w:r>
            <w:proofErr w:type="spellEnd"/>
            <w:r w:rsidRPr="00093F7A">
              <w:rPr>
                <w:rFonts w:ascii="Times New Roman" w:eastAsia="Calibri" w:hAnsi="Times New Roman" w:cs="Times New Roman"/>
                <w:bCs/>
                <w:spacing w:val="-4"/>
              </w:rPr>
              <w:t xml:space="preserve">, </w:t>
            </w:r>
            <w:proofErr w:type="spellStart"/>
            <w:r w:rsidRPr="00093F7A">
              <w:rPr>
                <w:rFonts w:ascii="Times New Roman" w:eastAsia="Calibri" w:hAnsi="Times New Roman" w:cs="Times New Roman"/>
              </w:rPr>
              <w:t>ул.Санаторная</w:t>
            </w:r>
            <w:proofErr w:type="spellEnd"/>
            <w:r w:rsidRPr="00093F7A">
              <w:rPr>
                <w:rFonts w:ascii="Times New Roman" w:eastAsia="Calibri" w:hAnsi="Times New Roman" w:cs="Times New Roman"/>
              </w:rPr>
              <w:t xml:space="preserve">, </w:t>
            </w:r>
            <w:proofErr w:type="spellStart"/>
            <w:r w:rsidRPr="00093F7A">
              <w:rPr>
                <w:rFonts w:ascii="Times New Roman" w:eastAsia="Calibri" w:hAnsi="Times New Roman" w:cs="Times New Roman"/>
              </w:rPr>
              <w:t>д.11</w:t>
            </w:r>
            <w:proofErr w:type="spellEnd"/>
            <w:r w:rsidRPr="00093F7A">
              <w:rPr>
                <w:rFonts w:ascii="Times New Roman" w:eastAsia="Calibri" w:hAnsi="Times New Roman" w:cs="Times New Roman"/>
              </w:rPr>
              <w:t>-Б</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5C2B2AE" w14:textId="77777777" w:rsidR="00093F7A" w:rsidRPr="00093F7A" w:rsidRDefault="00093F7A" w:rsidP="00093F7A">
            <w:pPr>
              <w:spacing w:after="0" w:line="240" w:lineRule="auto"/>
              <w:jc w:val="center"/>
              <w:rPr>
                <w:rFonts w:ascii="Times New Roman" w:eastAsia="Calibri" w:hAnsi="Times New Roman" w:cs="Times New Roman"/>
              </w:rPr>
            </w:pPr>
            <w:r w:rsidRPr="00093F7A">
              <w:rPr>
                <w:rFonts w:ascii="Times New Roman" w:eastAsia="Calibri"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94D7CC0" w14:textId="77777777" w:rsidR="00093F7A" w:rsidRPr="00093F7A" w:rsidRDefault="00093F7A" w:rsidP="00093F7A">
            <w:pPr>
              <w:spacing w:after="0" w:line="240" w:lineRule="auto"/>
              <w:jc w:val="center"/>
              <w:rPr>
                <w:rFonts w:ascii="Times New Roman" w:eastAsia="Calibri" w:hAnsi="Times New Roman" w:cs="Times New Roman"/>
                <w:b/>
              </w:rPr>
            </w:pPr>
            <w:r w:rsidRPr="00093F7A">
              <w:rPr>
                <w:rFonts w:ascii="Times New Roman" w:eastAsia="Calibri" w:hAnsi="Times New Roman" w:cs="Times New Roman"/>
                <w:b/>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6CB7ACC9" w14:textId="77777777" w:rsidR="00093F7A" w:rsidRPr="00093F7A" w:rsidRDefault="00093F7A" w:rsidP="00093F7A">
            <w:pPr>
              <w:spacing w:after="0" w:line="240" w:lineRule="auto"/>
              <w:jc w:val="center"/>
              <w:rPr>
                <w:rFonts w:ascii="Times New Roman" w:eastAsia="Arial Unicode MS" w:hAnsi="Times New Roman" w:cs="Times New Roman"/>
                <w:spacing w:val="-5"/>
              </w:rPr>
            </w:pPr>
          </w:p>
        </w:tc>
      </w:tr>
      <w:tr w:rsidR="00093F7A" w:rsidRPr="00093F7A" w14:paraId="3724544E" w14:textId="77777777" w:rsidTr="00233810">
        <w:tblPrEx>
          <w:tblCellSpacing w:w="0" w:type="nil"/>
          <w:tblCellMar>
            <w:top w:w="0" w:type="dxa"/>
            <w:left w:w="0" w:type="dxa"/>
            <w:bottom w:w="0" w:type="dxa"/>
            <w:right w:w="0" w:type="dxa"/>
          </w:tblCellMar>
          <w:tblLook w:val="0000" w:firstRow="0" w:lastRow="0" w:firstColumn="0" w:lastColumn="0" w:noHBand="0" w:noVBand="0"/>
        </w:tblPrEx>
        <w:trPr>
          <w:gridAfter w:val="1"/>
          <w:wAfter w:w="536" w:type="dxa"/>
          <w:trHeight w:val="278"/>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FFFFFF"/>
          </w:tcPr>
          <w:p w14:paraId="28C85FD6" w14:textId="77777777" w:rsidR="00093F7A" w:rsidRPr="00093F7A" w:rsidRDefault="00093F7A" w:rsidP="00093F7A">
            <w:pPr>
              <w:spacing w:after="0" w:line="240" w:lineRule="auto"/>
              <w:rPr>
                <w:rFonts w:ascii="Times New Roman" w:eastAsia="Calibri" w:hAnsi="Times New Roman" w:cs="Times New Roman"/>
                <w:spacing w:val="-5"/>
              </w:rPr>
            </w:pPr>
            <w:r w:rsidRPr="00093F7A">
              <w:rPr>
                <w:rFonts w:ascii="Times New Roman" w:eastAsia="Calibri" w:hAnsi="Times New Roman" w:cs="Times New Roman"/>
                <w:spacing w:val="-5"/>
              </w:rPr>
              <w:t xml:space="preserve">Котел </w:t>
            </w:r>
            <w:proofErr w:type="spellStart"/>
            <w:r w:rsidRPr="00093F7A">
              <w:rPr>
                <w:rFonts w:ascii="Times New Roman" w:eastAsia="Calibri" w:hAnsi="Times New Roman" w:cs="Times New Roman"/>
                <w:spacing w:val="-5"/>
              </w:rPr>
              <w:t>КВр</w:t>
            </w:r>
            <w:proofErr w:type="spellEnd"/>
            <w:r w:rsidRPr="00093F7A">
              <w:rPr>
                <w:rFonts w:ascii="Times New Roman" w:eastAsia="Calibri" w:hAnsi="Times New Roman" w:cs="Times New Roman"/>
                <w:spacing w:val="-5"/>
              </w:rPr>
              <w:t>-0,6 заводской № 172059</w:t>
            </w:r>
          </w:p>
          <w:p w14:paraId="2A115089" w14:textId="77777777" w:rsidR="00093F7A" w:rsidRPr="00093F7A" w:rsidRDefault="00093F7A" w:rsidP="00093F7A">
            <w:pPr>
              <w:spacing w:after="0" w:line="240" w:lineRule="auto"/>
              <w:rPr>
                <w:rFonts w:ascii="Times New Roman" w:eastAsia="Calibri" w:hAnsi="Times New Roman" w:cs="Times New Roman"/>
                <w:spacing w:val="-5"/>
              </w:rPr>
            </w:pPr>
            <w:r w:rsidRPr="00093F7A">
              <w:rPr>
                <w:rFonts w:ascii="Times New Roman" w:eastAsia="Calibri" w:hAnsi="Times New Roman" w:cs="Times New Roman"/>
                <w:spacing w:val="-5"/>
              </w:rPr>
              <w:t xml:space="preserve"> в комплекте с дутьевым вентилятором </w:t>
            </w:r>
          </w:p>
          <w:p w14:paraId="754B6FA8" w14:textId="77777777" w:rsidR="00093F7A" w:rsidRPr="00093F7A" w:rsidRDefault="00093F7A" w:rsidP="00093F7A">
            <w:pPr>
              <w:spacing w:after="0" w:line="240" w:lineRule="auto"/>
              <w:rPr>
                <w:rFonts w:ascii="Times New Roman" w:eastAsia="Calibri" w:hAnsi="Times New Roman" w:cs="Times New Roman"/>
                <w:b/>
                <w:i/>
                <w:spacing w:val="-5"/>
                <w:u w:val="single"/>
              </w:rPr>
            </w:pPr>
            <w:r w:rsidRPr="00093F7A">
              <w:rPr>
                <w:rFonts w:ascii="Times New Roman" w:eastAsia="Calibri" w:hAnsi="Times New Roman" w:cs="Times New Roman"/>
                <w:spacing w:val="-5"/>
              </w:rPr>
              <w:t>(</w:t>
            </w:r>
            <w:proofErr w:type="spellStart"/>
            <w:r w:rsidRPr="00093F7A">
              <w:rPr>
                <w:rFonts w:ascii="Times New Roman" w:eastAsia="Calibri" w:hAnsi="Times New Roman" w:cs="Times New Roman"/>
                <w:spacing w:val="-5"/>
              </w:rPr>
              <w:t>ВД</w:t>
            </w:r>
            <w:proofErr w:type="spellEnd"/>
            <w:r w:rsidRPr="00093F7A">
              <w:rPr>
                <w:rFonts w:ascii="Times New Roman" w:eastAsia="Calibri" w:hAnsi="Times New Roman" w:cs="Times New Roman"/>
                <w:spacing w:val="-5"/>
              </w:rPr>
              <w:t xml:space="preserve">) заводской № 795   </w:t>
            </w:r>
            <w:r w:rsidRPr="00093F7A">
              <w:rPr>
                <w:rFonts w:ascii="Times New Roman" w:eastAsia="Calibri" w:hAnsi="Times New Roman" w:cs="Times New Roman"/>
                <w:b/>
                <w:spacing w:val="-5"/>
              </w:rPr>
              <w:t xml:space="preserve">                 (не рабочий)</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A0782B4" w14:textId="77777777" w:rsidR="00093F7A" w:rsidRPr="00093F7A" w:rsidRDefault="00093F7A" w:rsidP="00093F7A">
            <w:pPr>
              <w:spacing w:after="0" w:line="240" w:lineRule="auto"/>
              <w:jc w:val="center"/>
              <w:rPr>
                <w:rFonts w:ascii="Times New Roman" w:eastAsia="Times New Roman" w:hAnsi="Times New Roman" w:cs="Times New Roman"/>
                <w:lang w:eastAsia="ru-RU"/>
              </w:rPr>
            </w:pPr>
            <w:r w:rsidRPr="00093F7A">
              <w:rPr>
                <w:rFonts w:ascii="Times New Roman" w:eastAsia="Times New Roman" w:hAnsi="Times New Roman" w:cs="Times New Roman"/>
                <w:lang w:eastAsia="ru-RU"/>
              </w:rPr>
              <w:t>1</w:t>
            </w:r>
          </w:p>
          <w:p w14:paraId="3D2E2B34" w14:textId="77777777" w:rsidR="00093F7A" w:rsidRPr="00093F7A" w:rsidRDefault="00093F7A" w:rsidP="00093F7A">
            <w:pPr>
              <w:spacing w:after="0" w:line="240" w:lineRule="auto"/>
              <w:jc w:val="center"/>
              <w:rPr>
                <w:rFonts w:ascii="Times New Roman" w:eastAsia="Times New Roman" w:hAnsi="Times New Roman" w:cs="Times New Roman"/>
                <w:lang w:eastAsia="ru-RU"/>
              </w:rPr>
            </w:pPr>
          </w:p>
          <w:p w14:paraId="2F3C2E60" w14:textId="77777777" w:rsidR="00093F7A" w:rsidRPr="00093F7A" w:rsidRDefault="00093F7A" w:rsidP="00093F7A">
            <w:pPr>
              <w:spacing w:after="0" w:line="240" w:lineRule="auto"/>
              <w:jc w:val="center"/>
              <w:rPr>
                <w:rFonts w:ascii="Times New Roman" w:eastAsia="Times New Roman" w:hAnsi="Times New Roman" w:cs="Times New Roman"/>
                <w:lang w:eastAsia="ru-RU"/>
              </w:rPr>
            </w:pPr>
          </w:p>
          <w:p w14:paraId="32CBF377" w14:textId="77777777" w:rsidR="00093F7A" w:rsidRPr="00093F7A" w:rsidRDefault="00093F7A" w:rsidP="00093F7A">
            <w:pPr>
              <w:spacing w:after="0" w:line="240" w:lineRule="auto"/>
              <w:jc w:val="center"/>
              <w:rPr>
                <w:rFonts w:ascii="Times New Roman" w:eastAsia="Times New Roman" w:hAnsi="Times New Roman" w:cs="Times New Roman"/>
                <w:lang w:eastAsia="ru-RU"/>
              </w:rPr>
            </w:pPr>
            <w:r w:rsidRPr="00093F7A">
              <w:rPr>
                <w:rFonts w:ascii="Times New Roman" w:eastAsia="Times New Roman" w:hAnsi="Times New Roman" w:cs="Times New Roman"/>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547E6DC" w14:textId="77777777" w:rsidR="00093F7A" w:rsidRPr="00093F7A" w:rsidRDefault="00093F7A" w:rsidP="00093F7A">
            <w:pPr>
              <w:spacing w:after="0" w:line="240" w:lineRule="auto"/>
              <w:jc w:val="center"/>
              <w:rPr>
                <w:rFonts w:ascii="Times New Roman" w:eastAsia="Calibri" w:hAnsi="Times New Roman" w:cs="Times New Roman"/>
              </w:rPr>
            </w:pPr>
            <w:proofErr w:type="spellStart"/>
            <w:r w:rsidRPr="00093F7A">
              <w:rPr>
                <w:rFonts w:ascii="Times New Roman" w:eastAsia="Calibri" w:hAnsi="Times New Roman" w:cs="Times New Roman"/>
              </w:rPr>
              <w:t>2018г</w:t>
            </w:r>
            <w:proofErr w:type="spellEnd"/>
            <w:r w:rsidRPr="00093F7A">
              <w:rPr>
                <w:rFonts w:ascii="Times New Roman" w:eastAsia="Calibri" w:hAnsi="Times New Roman" w:cs="Times New Roman"/>
              </w:rPr>
              <w:t>.</w:t>
            </w:r>
          </w:p>
          <w:p w14:paraId="42705C77" w14:textId="77777777" w:rsidR="00093F7A" w:rsidRPr="00093F7A" w:rsidRDefault="00093F7A" w:rsidP="00093F7A">
            <w:pPr>
              <w:spacing w:after="0" w:line="240" w:lineRule="auto"/>
              <w:jc w:val="center"/>
              <w:rPr>
                <w:rFonts w:ascii="Times New Roman" w:eastAsia="Calibri" w:hAnsi="Times New Roman" w:cs="Times New Roman"/>
              </w:rPr>
            </w:pPr>
          </w:p>
          <w:p w14:paraId="6B981333" w14:textId="77777777" w:rsidR="00093F7A" w:rsidRPr="00093F7A" w:rsidRDefault="00093F7A" w:rsidP="00093F7A">
            <w:pPr>
              <w:spacing w:after="0" w:line="240" w:lineRule="auto"/>
              <w:jc w:val="center"/>
              <w:rPr>
                <w:rFonts w:ascii="Times New Roman" w:eastAsia="Calibri" w:hAnsi="Times New Roman" w:cs="Times New Roman"/>
              </w:rPr>
            </w:pPr>
          </w:p>
          <w:p w14:paraId="442580CA" w14:textId="77777777" w:rsidR="00093F7A" w:rsidRPr="00093F7A" w:rsidRDefault="00093F7A" w:rsidP="00093F7A">
            <w:pPr>
              <w:spacing w:after="0" w:line="240" w:lineRule="auto"/>
              <w:jc w:val="center"/>
              <w:rPr>
                <w:rFonts w:ascii="Times New Roman" w:eastAsia="Calibri" w:hAnsi="Times New Roman" w:cs="Times New Roman"/>
              </w:rPr>
            </w:pPr>
            <w:proofErr w:type="spellStart"/>
            <w:r w:rsidRPr="00093F7A">
              <w:rPr>
                <w:rFonts w:ascii="Times New Roman" w:eastAsia="Calibri" w:hAnsi="Times New Roman" w:cs="Times New Roman"/>
              </w:rPr>
              <w:t>2018г</w:t>
            </w:r>
            <w:proofErr w:type="spellEnd"/>
            <w:r w:rsidRPr="00093F7A">
              <w:rPr>
                <w:rFonts w:ascii="Times New Roman" w:eastAsia="Calibri" w:hAnsi="Times New Roman" w:cs="Times New Roman"/>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6DCAA98F" w14:textId="77777777" w:rsidR="00093F7A" w:rsidRPr="00093F7A" w:rsidRDefault="00093F7A" w:rsidP="00093F7A">
            <w:pPr>
              <w:spacing w:after="0" w:line="240" w:lineRule="auto"/>
              <w:jc w:val="center"/>
              <w:rPr>
                <w:rFonts w:ascii="Times New Roman" w:eastAsia="Arial Unicode MS" w:hAnsi="Times New Roman" w:cs="Times New Roman"/>
                <w:spacing w:val="-5"/>
              </w:rPr>
            </w:pPr>
            <w:r w:rsidRPr="00093F7A">
              <w:rPr>
                <w:rFonts w:ascii="Times New Roman" w:eastAsia="Arial Unicode MS" w:hAnsi="Times New Roman" w:cs="Times New Roman"/>
                <w:spacing w:val="-5"/>
              </w:rPr>
              <w:t>-</w:t>
            </w:r>
          </w:p>
          <w:p w14:paraId="12D7CD89" w14:textId="77777777" w:rsidR="00093F7A" w:rsidRPr="00093F7A" w:rsidRDefault="00093F7A" w:rsidP="00093F7A">
            <w:pPr>
              <w:spacing w:after="0" w:line="240" w:lineRule="auto"/>
              <w:jc w:val="center"/>
              <w:rPr>
                <w:rFonts w:ascii="Times New Roman" w:eastAsia="Arial Unicode MS" w:hAnsi="Times New Roman" w:cs="Times New Roman"/>
                <w:spacing w:val="-5"/>
              </w:rPr>
            </w:pPr>
          </w:p>
          <w:p w14:paraId="7BF4BA89" w14:textId="77777777" w:rsidR="00093F7A" w:rsidRPr="00093F7A" w:rsidRDefault="00093F7A" w:rsidP="00093F7A">
            <w:pPr>
              <w:spacing w:after="0" w:line="240" w:lineRule="auto"/>
              <w:jc w:val="center"/>
              <w:rPr>
                <w:rFonts w:ascii="Times New Roman" w:eastAsia="Arial Unicode MS" w:hAnsi="Times New Roman" w:cs="Times New Roman"/>
                <w:spacing w:val="-5"/>
              </w:rPr>
            </w:pPr>
          </w:p>
          <w:p w14:paraId="76A51BB1" w14:textId="77777777" w:rsidR="00093F7A" w:rsidRPr="00093F7A" w:rsidRDefault="00093F7A" w:rsidP="00093F7A">
            <w:pPr>
              <w:spacing w:after="0" w:line="240" w:lineRule="auto"/>
              <w:jc w:val="center"/>
              <w:rPr>
                <w:rFonts w:ascii="Times New Roman" w:eastAsia="Arial Unicode MS" w:hAnsi="Times New Roman" w:cs="Times New Roman"/>
                <w:spacing w:val="-5"/>
              </w:rPr>
            </w:pPr>
            <w:r w:rsidRPr="00093F7A">
              <w:rPr>
                <w:rFonts w:ascii="Times New Roman" w:eastAsia="Arial Unicode MS" w:hAnsi="Times New Roman" w:cs="Times New Roman"/>
                <w:spacing w:val="-5"/>
              </w:rPr>
              <w:t>-</w:t>
            </w:r>
          </w:p>
        </w:tc>
      </w:tr>
      <w:tr w:rsidR="00093F7A" w:rsidRPr="00093F7A" w14:paraId="77B4824B" w14:textId="77777777" w:rsidTr="00233810">
        <w:tblPrEx>
          <w:tblCellSpacing w:w="0" w:type="nil"/>
          <w:tblCellMar>
            <w:top w:w="0" w:type="dxa"/>
            <w:left w:w="0" w:type="dxa"/>
            <w:bottom w:w="0" w:type="dxa"/>
            <w:right w:w="0" w:type="dxa"/>
          </w:tblCellMar>
          <w:tblLook w:val="0000" w:firstRow="0" w:lastRow="0" w:firstColumn="0" w:lastColumn="0" w:noHBand="0" w:noVBand="0"/>
        </w:tblPrEx>
        <w:trPr>
          <w:gridAfter w:val="1"/>
          <w:wAfter w:w="536" w:type="dxa"/>
          <w:trHeight w:val="269"/>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FFFFFF"/>
          </w:tcPr>
          <w:p w14:paraId="07C309AF" w14:textId="77777777" w:rsidR="00093F7A" w:rsidRPr="00093F7A" w:rsidRDefault="00093F7A" w:rsidP="00093F7A">
            <w:pPr>
              <w:spacing w:after="0" w:line="240" w:lineRule="auto"/>
              <w:ind w:left="120"/>
              <w:rPr>
                <w:rFonts w:ascii="Times New Roman" w:eastAsia="Arial Unicode MS" w:hAnsi="Times New Roman" w:cs="Times New Roman"/>
                <w:spacing w:val="-5"/>
                <w:lang w:eastAsia="ru-RU"/>
              </w:rPr>
            </w:pPr>
            <w:r w:rsidRPr="00093F7A">
              <w:rPr>
                <w:rFonts w:ascii="Times New Roman" w:eastAsia="Arial Unicode MS" w:hAnsi="Times New Roman" w:cs="Times New Roman"/>
                <w:spacing w:val="-5"/>
                <w:lang w:eastAsia="ru-RU"/>
              </w:rPr>
              <w:t>Котел КВТ-0,63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0572DC7" w14:textId="77777777" w:rsidR="00093F7A" w:rsidRPr="00093F7A" w:rsidRDefault="00093F7A" w:rsidP="00093F7A">
            <w:pPr>
              <w:spacing w:after="0" w:line="240" w:lineRule="auto"/>
              <w:jc w:val="center"/>
              <w:rPr>
                <w:rFonts w:ascii="Times New Roman" w:eastAsia="Times New Roman" w:hAnsi="Times New Roman" w:cs="Times New Roman"/>
                <w:lang w:eastAsia="ru-RU"/>
              </w:rPr>
            </w:pPr>
            <w:r w:rsidRPr="00093F7A">
              <w:rPr>
                <w:rFonts w:ascii="Times New Roman" w:eastAsia="Times New Roman" w:hAnsi="Times New Roman" w:cs="Times New Roman"/>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B8415C5" w14:textId="77777777" w:rsidR="00093F7A" w:rsidRPr="00093F7A" w:rsidRDefault="00093F7A" w:rsidP="00093F7A">
            <w:pPr>
              <w:spacing w:after="0" w:line="240" w:lineRule="auto"/>
              <w:jc w:val="center"/>
              <w:rPr>
                <w:rFonts w:ascii="Times New Roman" w:eastAsia="Calibri" w:hAnsi="Times New Roman" w:cs="Times New Roman"/>
                <w:b/>
              </w:rPr>
            </w:pPr>
            <w:r w:rsidRPr="00093F7A">
              <w:rPr>
                <w:rFonts w:ascii="Times New Roman" w:eastAsia="Calibri" w:hAnsi="Times New Roman" w:cs="Times New Roman"/>
                <w:b/>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6543DE50" w14:textId="77777777" w:rsidR="00093F7A" w:rsidRPr="00093F7A" w:rsidRDefault="00093F7A" w:rsidP="00093F7A">
            <w:pPr>
              <w:spacing w:after="0" w:line="240" w:lineRule="auto"/>
              <w:jc w:val="center"/>
              <w:rPr>
                <w:rFonts w:ascii="Times New Roman" w:eastAsia="Arial Unicode MS" w:hAnsi="Times New Roman" w:cs="Times New Roman"/>
              </w:rPr>
            </w:pPr>
            <w:r w:rsidRPr="00093F7A">
              <w:rPr>
                <w:rFonts w:ascii="Times New Roman" w:eastAsia="Arial Unicode MS" w:hAnsi="Times New Roman" w:cs="Times New Roman"/>
              </w:rPr>
              <w:t>-</w:t>
            </w:r>
          </w:p>
        </w:tc>
      </w:tr>
      <w:tr w:rsidR="00093F7A" w:rsidRPr="00093F7A" w14:paraId="2A8AAC88" w14:textId="77777777" w:rsidTr="00233810">
        <w:tblPrEx>
          <w:tblCellSpacing w:w="0" w:type="nil"/>
          <w:tblCellMar>
            <w:top w:w="0" w:type="dxa"/>
            <w:left w:w="0" w:type="dxa"/>
            <w:bottom w:w="0" w:type="dxa"/>
            <w:right w:w="0" w:type="dxa"/>
          </w:tblCellMar>
          <w:tblLook w:val="0000" w:firstRow="0" w:lastRow="0" w:firstColumn="0" w:lastColumn="0" w:noHBand="0" w:noVBand="0"/>
        </w:tblPrEx>
        <w:trPr>
          <w:gridAfter w:val="1"/>
          <w:wAfter w:w="536" w:type="dxa"/>
          <w:trHeight w:val="269"/>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FFFFFF"/>
          </w:tcPr>
          <w:p w14:paraId="62F77247" w14:textId="77777777" w:rsidR="00093F7A" w:rsidRPr="00093F7A" w:rsidRDefault="00093F7A" w:rsidP="00093F7A">
            <w:pPr>
              <w:spacing w:after="0" w:line="240" w:lineRule="auto"/>
              <w:rPr>
                <w:rFonts w:ascii="Times New Roman" w:eastAsia="Calibri" w:hAnsi="Times New Roman" w:cs="Times New Roman"/>
                <w:b/>
                <w:i/>
                <w:spacing w:val="-5"/>
                <w:u w:val="single"/>
              </w:rPr>
            </w:pPr>
            <w:r w:rsidRPr="00093F7A">
              <w:rPr>
                <w:rFonts w:ascii="Times New Roman" w:eastAsia="Arial Unicode MS" w:hAnsi="Times New Roman" w:cs="Times New Roman"/>
                <w:spacing w:val="-5"/>
                <w:lang w:eastAsia="ru-RU"/>
              </w:rPr>
              <w:t xml:space="preserve">Бойлер    </w:t>
            </w:r>
            <w:r w:rsidRPr="00093F7A">
              <w:rPr>
                <w:rFonts w:ascii="Times New Roman" w:eastAsia="Calibri" w:hAnsi="Times New Roman" w:cs="Times New Roman"/>
                <w:b/>
                <w:i/>
                <w:spacing w:val="-5"/>
                <w:u w:val="single"/>
              </w:rPr>
              <w:t>(не рабочий)</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9E7F186" w14:textId="77777777" w:rsidR="00093F7A" w:rsidRPr="00093F7A" w:rsidRDefault="00093F7A" w:rsidP="00093F7A">
            <w:pPr>
              <w:spacing w:after="0" w:line="240" w:lineRule="auto"/>
              <w:jc w:val="center"/>
              <w:rPr>
                <w:rFonts w:ascii="Times New Roman" w:eastAsia="Times New Roman" w:hAnsi="Times New Roman" w:cs="Times New Roman"/>
                <w:lang w:eastAsia="ru-RU"/>
              </w:rPr>
            </w:pPr>
            <w:r w:rsidRPr="00093F7A">
              <w:rPr>
                <w:rFonts w:ascii="Times New Roman" w:eastAsia="Times New Roman" w:hAnsi="Times New Roman" w:cs="Times New Roman"/>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2297273" w14:textId="77777777" w:rsidR="00093F7A" w:rsidRPr="00093F7A" w:rsidRDefault="00093F7A" w:rsidP="00093F7A">
            <w:pPr>
              <w:spacing w:after="0" w:line="240" w:lineRule="auto"/>
              <w:jc w:val="center"/>
              <w:rPr>
                <w:rFonts w:ascii="Times New Roman" w:eastAsia="Calibri" w:hAnsi="Times New Roman" w:cs="Times New Roman"/>
                <w:b/>
              </w:rPr>
            </w:pPr>
            <w:r w:rsidRPr="00093F7A">
              <w:rPr>
                <w:rFonts w:ascii="Times New Roman" w:eastAsia="Calibri" w:hAnsi="Times New Roman" w:cs="Times New Roman"/>
                <w:b/>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6B189EA2" w14:textId="77777777" w:rsidR="00093F7A" w:rsidRPr="00093F7A" w:rsidRDefault="00093F7A" w:rsidP="00093F7A">
            <w:pPr>
              <w:spacing w:after="0" w:line="240" w:lineRule="auto"/>
              <w:jc w:val="center"/>
              <w:rPr>
                <w:rFonts w:ascii="Times New Roman" w:eastAsia="Arial Unicode MS" w:hAnsi="Times New Roman" w:cs="Times New Roman"/>
              </w:rPr>
            </w:pPr>
            <w:r w:rsidRPr="00093F7A">
              <w:rPr>
                <w:rFonts w:ascii="Times New Roman" w:eastAsia="Arial Unicode MS" w:hAnsi="Times New Roman" w:cs="Times New Roman"/>
              </w:rPr>
              <w:t>-</w:t>
            </w:r>
          </w:p>
        </w:tc>
      </w:tr>
      <w:tr w:rsidR="00093F7A" w:rsidRPr="00093F7A" w14:paraId="498F7E7E" w14:textId="77777777" w:rsidTr="00233810">
        <w:tblPrEx>
          <w:tblCellSpacing w:w="0" w:type="nil"/>
          <w:tblCellMar>
            <w:top w:w="0" w:type="dxa"/>
            <w:left w:w="0" w:type="dxa"/>
            <w:bottom w:w="0" w:type="dxa"/>
            <w:right w:w="0" w:type="dxa"/>
          </w:tblCellMar>
          <w:tblLook w:val="0000" w:firstRow="0" w:lastRow="0" w:firstColumn="0" w:lastColumn="0" w:noHBand="0" w:noVBand="0"/>
        </w:tblPrEx>
        <w:trPr>
          <w:gridAfter w:val="1"/>
          <w:wAfter w:w="536" w:type="dxa"/>
          <w:trHeight w:val="278"/>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FFFFFF"/>
          </w:tcPr>
          <w:p w14:paraId="2509A4AA" w14:textId="77777777" w:rsidR="00093F7A" w:rsidRPr="00093F7A" w:rsidRDefault="00093F7A" w:rsidP="00093F7A">
            <w:pPr>
              <w:spacing w:after="0" w:line="240" w:lineRule="auto"/>
              <w:rPr>
                <w:rFonts w:ascii="Times New Roman" w:eastAsia="Arial Unicode MS" w:hAnsi="Times New Roman" w:cs="Times New Roman"/>
                <w:spacing w:val="-5"/>
              </w:rPr>
            </w:pPr>
            <w:r w:rsidRPr="00093F7A">
              <w:rPr>
                <w:rFonts w:ascii="Times New Roman" w:eastAsia="Arial Unicode MS" w:hAnsi="Times New Roman" w:cs="Times New Roman"/>
                <w:spacing w:val="-5"/>
              </w:rPr>
              <w:t xml:space="preserve">  Насос сетевой консольный тип</w:t>
            </w:r>
            <w:proofErr w:type="gramStart"/>
            <w:r w:rsidRPr="00093F7A">
              <w:rPr>
                <w:rFonts w:ascii="Times New Roman" w:eastAsia="Arial Unicode MS" w:hAnsi="Times New Roman" w:cs="Times New Roman"/>
                <w:spacing w:val="-5"/>
              </w:rPr>
              <w:t xml:space="preserve"> К</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DFEDDA1" w14:textId="77777777" w:rsidR="00093F7A" w:rsidRPr="00093F7A" w:rsidRDefault="00093F7A" w:rsidP="00093F7A">
            <w:pPr>
              <w:spacing w:after="0" w:line="240" w:lineRule="auto"/>
              <w:jc w:val="center"/>
              <w:rPr>
                <w:rFonts w:ascii="Times New Roman" w:eastAsia="Calibri" w:hAnsi="Times New Roman" w:cs="Times New Roman"/>
              </w:rPr>
            </w:pPr>
            <w:r w:rsidRPr="00093F7A">
              <w:rPr>
                <w:rFonts w:ascii="Times New Roman" w:eastAsia="Calibri"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5895B75" w14:textId="77777777" w:rsidR="00093F7A" w:rsidRPr="00093F7A" w:rsidRDefault="00093F7A" w:rsidP="00093F7A">
            <w:pPr>
              <w:spacing w:after="0" w:line="240" w:lineRule="auto"/>
              <w:jc w:val="center"/>
              <w:rPr>
                <w:rFonts w:ascii="Times New Roman" w:eastAsia="Calibri" w:hAnsi="Times New Roman" w:cs="Times New Roman"/>
                <w:b/>
              </w:rPr>
            </w:pPr>
            <w:r w:rsidRPr="00093F7A">
              <w:rPr>
                <w:rFonts w:ascii="Times New Roman" w:eastAsia="Calibri" w:hAnsi="Times New Roman" w:cs="Times New Roman"/>
                <w:b/>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7186559E" w14:textId="77777777" w:rsidR="00093F7A" w:rsidRPr="00093F7A" w:rsidRDefault="00093F7A" w:rsidP="00093F7A">
            <w:pPr>
              <w:spacing w:after="0" w:line="240" w:lineRule="auto"/>
              <w:jc w:val="center"/>
              <w:rPr>
                <w:rFonts w:ascii="Times New Roman" w:eastAsia="Arial Unicode MS" w:hAnsi="Times New Roman" w:cs="Times New Roman"/>
                <w:spacing w:val="-5"/>
              </w:rPr>
            </w:pPr>
            <w:r w:rsidRPr="00093F7A">
              <w:rPr>
                <w:rFonts w:ascii="Times New Roman" w:eastAsia="Arial Unicode MS" w:hAnsi="Times New Roman" w:cs="Times New Roman"/>
                <w:spacing w:val="-5"/>
              </w:rPr>
              <w:t>2 189,00</w:t>
            </w:r>
          </w:p>
        </w:tc>
      </w:tr>
      <w:tr w:rsidR="00093F7A" w:rsidRPr="00093F7A" w14:paraId="1CC5E0B1" w14:textId="77777777" w:rsidTr="00233810">
        <w:tblPrEx>
          <w:tblCellSpacing w:w="0" w:type="nil"/>
          <w:tblCellMar>
            <w:top w:w="0" w:type="dxa"/>
            <w:left w:w="0" w:type="dxa"/>
            <w:bottom w:w="0" w:type="dxa"/>
            <w:right w:w="0" w:type="dxa"/>
          </w:tblCellMar>
          <w:tblLook w:val="0000" w:firstRow="0" w:lastRow="0" w:firstColumn="0" w:lastColumn="0" w:noHBand="0" w:noVBand="0"/>
        </w:tblPrEx>
        <w:trPr>
          <w:gridAfter w:val="1"/>
          <w:wAfter w:w="536" w:type="dxa"/>
          <w:trHeight w:val="278"/>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FFFFFF"/>
          </w:tcPr>
          <w:p w14:paraId="20F4776D" w14:textId="77777777" w:rsidR="00093F7A" w:rsidRPr="00093F7A" w:rsidRDefault="00093F7A" w:rsidP="00093F7A">
            <w:pPr>
              <w:spacing w:after="0" w:line="240" w:lineRule="auto"/>
              <w:rPr>
                <w:rFonts w:ascii="Times New Roman" w:eastAsia="Arial Unicode MS" w:hAnsi="Times New Roman" w:cs="Times New Roman"/>
                <w:spacing w:val="-5"/>
              </w:rPr>
            </w:pPr>
            <w:r w:rsidRPr="00093F7A">
              <w:rPr>
                <w:rFonts w:ascii="Times New Roman" w:eastAsia="Arial Unicode MS" w:hAnsi="Times New Roman" w:cs="Times New Roman"/>
                <w:spacing w:val="-5"/>
              </w:rPr>
              <w:t xml:space="preserve">  Насос сетевой </w:t>
            </w:r>
            <w:proofErr w:type="spellStart"/>
            <w:r w:rsidRPr="00093F7A">
              <w:rPr>
                <w:rFonts w:ascii="Times New Roman" w:eastAsia="Arial Unicode MS" w:hAnsi="Times New Roman" w:cs="Times New Roman"/>
                <w:spacing w:val="-5"/>
                <w:lang w:val="en-US"/>
              </w:rPr>
              <w:t>Pedrollo</w:t>
            </w:r>
            <w:proofErr w:type="spellEnd"/>
            <w:r w:rsidRPr="00093F7A">
              <w:rPr>
                <w:rFonts w:ascii="Times New Roman" w:eastAsia="Arial Unicode MS" w:hAnsi="Times New Roman" w:cs="Times New Roman"/>
                <w:spacing w:val="-5"/>
              </w:rPr>
              <w:t xml:space="preserve"> </w:t>
            </w:r>
            <w:r w:rsidRPr="00093F7A">
              <w:rPr>
                <w:rFonts w:ascii="Times New Roman" w:eastAsia="Arial Unicode MS" w:hAnsi="Times New Roman" w:cs="Times New Roman"/>
                <w:spacing w:val="-5"/>
                <w:lang w:val="en-US"/>
              </w:rPr>
              <w:t>CP</w:t>
            </w:r>
            <w:r w:rsidRPr="00093F7A">
              <w:rPr>
                <w:rFonts w:ascii="Times New Roman" w:eastAsia="Arial Unicode MS" w:hAnsi="Times New Roman" w:cs="Times New Roman"/>
                <w:spacing w:val="-5"/>
              </w:rPr>
              <w:t xml:space="preserve"> – 210 </w:t>
            </w:r>
            <w:r w:rsidRPr="00093F7A">
              <w:rPr>
                <w:rFonts w:ascii="Times New Roman" w:eastAsia="Arial Unicode MS" w:hAnsi="Times New Roman" w:cs="Times New Roman"/>
                <w:spacing w:val="-5"/>
                <w:lang w:val="en-US"/>
              </w:rPr>
              <w:t>B</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D96474B" w14:textId="77777777" w:rsidR="00093F7A" w:rsidRPr="00093F7A" w:rsidRDefault="00093F7A" w:rsidP="00093F7A">
            <w:pPr>
              <w:spacing w:after="0" w:line="240" w:lineRule="auto"/>
              <w:jc w:val="center"/>
              <w:rPr>
                <w:rFonts w:ascii="Times New Roman" w:eastAsia="Times New Roman" w:hAnsi="Times New Roman" w:cs="Times New Roman"/>
                <w:lang w:eastAsia="ru-RU"/>
              </w:rPr>
            </w:pPr>
            <w:r w:rsidRPr="00093F7A">
              <w:rPr>
                <w:rFonts w:ascii="Times New Roman" w:eastAsia="Times New Roman" w:hAnsi="Times New Roman" w:cs="Times New Roman"/>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939F903" w14:textId="77777777" w:rsidR="00093F7A" w:rsidRPr="00093F7A" w:rsidRDefault="00093F7A" w:rsidP="00093F7A">
            <w:pPr>
              <w:spacing w:after="0" w:line="240" w:lineRule="auto"/>
              <w:jc w:val="center"/>
              <w:rPr>
                <w:rFonts w:ascii="Times New Roman" w:eastAsia="Calibri" w:hAnsi="Times New Roman" w:cs="Times New Roman"/>
                <w:b/>
              </w:rPr>
            </w:pPr>
            <w:r w:rsidRPr="00093F7A">
              <w:rPr>
                <w:rFonts w:ascii="Times New Roman" w:eastAsia="Calibri" w:hAnsi="Times New Roman" w:cs="Times New Roman"/>
                <w:b/>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7012D016" w14:textId="77777777" w:rsidR="00093F7A" w:rsidRPr="00093F7A" w:rsidRDefault="00093F7A" w:rsidP="00093F7A">
            <w:pPr>
              <w:spacing w:after="0" w:line="240" w:lineRule="auto"/>
              <w:jc w:val="center"/>
              <w:rPr>
                <w:rFonts w:ascii="Times New Roman" w:eastAsia="Times New Roman" w:hAnsi="Times New Roman" w:cs="Times New Roman"/>
                <w:lang w:eastAsia="ru-RU"/>
              </w:rPr>
            </w:pPr>
            <w:r w:rsidRPr="00093F7A">
              <w:rPr>
                <w:rFonts w:ascii="Times New Roman" w:eastAsia="Arial Unicode MS" w:hAnsi="Times New Roman" w:cs="Times New Roman"/>
                <w:spacing w:val="-5"/>
              </w:rPr>
              <w:t>-</w:t>
            </w:r>
          </w:p>
        </w:tc>
      </w:tr>
      <w:tr w:rsidR="00093F7A" w:rsidRPr="00093F7A" w14:paraId="055EE0D6" w14:textId="77777777" w:rsidTr="00233810">
        <w:tblPrEx>
          <w:tblCellSpacing w:w="0" w:type="nil"/>
          <w:tblCellMar>
            <w:top w:w="0" w:type="dxa"/>
            <w:left w:w="0" w:type="dxa"/>
            <w:bottom w:w="0" w:type="dxa"/>
            <w:right w:w="0" w:type="dxa"/>
          </w:tblCellMar>
          <w:tblLook w:val="0000" w:firstRow="0" w:lastRow="0" w:firstColumn="0" w:lastColumn="0" w:noHBand="0" w:noVBand="0"/>
        </w:tblPrEx>
        <w:trPr>
          <w:gridAfter w:val="1"/>
          <w:wAfter w:w="536" w:type="dxa"/>
          <w:trHeight w:val="278"/>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FFFFFF"/>
          </w:tcPr>
          <w:p w14:paraId="6E49B426" w14:textId="77777777" w:rsidR="00093F7A" w:rsidRPr="00093F7A" w:rsidRDefault="00093F7A" w:rsidP="00093F7A">
            <w:pPr>
              <w:spacing w:after="0" w:line="240" w:lineRule="auto"/>
              <w:rPr>
                <w:rFonts w:ascii="Times New Roman" w:eastAsia="Arial Unicode MS" w:hAnsi="Times New Roman" w:cs="Times New Roman"/>
                <w:spacing w:val="-5"/>
              </w:rPr>
            </w:pPr>
            <w:r w:rsidRPr="00093F7A">
              <w:rPr>
                <w:rFonts w:ascii="Times New Roman" w:eastAsia="Arial Unicode MS" w:hAnsi="Times New Roman" w:cs="Times New Roman"/>
                <w:spacing w:val="-5"/>
              </w:rPr>
              <w:t xml:space="preserve">  Насос</w:t>
            </w:r>
            <w:r w:rsidRPr="00093F7A">
              <w:rPr>
                <w:rFonts w:ascii="Times New Roman" w:eastAsia="Arial Unicode MS" w:hAnsi="Times New Roman" w:cs="Times New Roman"/>
                <w:spacing w:val="-5"/>
                <w:lang w:val="en-US"/>
              </w:rPr>
              <w:t xml:space="preserve"> </w:t>
            </w:r>
            <w:proofErr w:type="spellStart"/>
            <w:r w:rsidRPr="00093F7A">
              <w:rPr>
                <w:rFonts w:ascii="Times New Roman" w:eastAsia="Arial Unicode MS" w:hAnsi="Times New Roman" w:cs="Times New Roman"/>
                <w:spacing w:val="-5"/>
              </w:rPr>
              <w:t>подпиточный</w:t>
            </w:r>
            <w:proofErr w:type="spellEnd"/>
            <w:r w:rsidRPr="00093F7A">
              <w:rPr>
                <w:rFonts w:ascii="Times New Roman" w:eastAsia="Arial Unicode MS" w:hAnsi="Times New Roman" w:cs="Times New Roman"/>
                <w:spacing w:val="-5"/>
              </w:rPr>
              <w:t xml:space="preserve"> консольный</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C910B72" w14:textId="77777777" w:rsidR="00093F7A" w:rsidRPr="00093F7A" w:rsidRDefault="00093F7A" w:rsidP="00093F7A">
            <w:pPr>
              <w:spacing w:after="0" w:line="240" w:lineRule="auto"/>
              <w:jc w:val="center"/>
              <w:rPr>
                <w:rFonts w:ascii="Times New Roman" w:eastAsia="Calibri" w:hAnsi="Times New Roman" w:cs="Times New Roman"/>
              </w:rPr>
            </w:pPr>
            <w:r w:rsidRPr="00093F7A">
              <w:rPr>
                <w:rFonts w:ascii="Times New Roman" w:eastAsia="Calibri"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370CECA" w14:textId="77777777" w:rsidR="00093F7A" w:rsidRPr="00093F7A" w:rsidRDefault="00093F7A" w:rsidP="00093F7A">
            <w:pPr>
              <w:spacing w:after="0" w:line="240" w:lineRule="auto"/>
              <w:jc w:val="center"/>
              <w:rPr>
                <w:rFonts w:ascii="Times New Roman" w:eastAsia="Calibri" w:hAnsi="Times New Roman" w:cs="Times New Roman"/>
                <w:b/>
              </w:rPr>
            </w:pPr>
            <w:r w:rsidRPr="00093F7A">
              <w:rPr>
                <w:rFonts w:ascii="Times New Roman" w:eastAsia="Calibri" w:hAnsi="Times New Roman" w:cs="Times New Roman"/>
                <w:b/>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19B9BB9B" w14:textId="77777777" w:rsidR="00093F7A" w:rsidRPr="00093F7A" w:rsidRDefault="00093F7A" w:rsidP="00093F7A">
            <w:pPr>
              <w:spacing w:after="0" w:line="240" w:lineRule="auto"/>
              <w:jc w:val="center"/>
              <w:rPr>
                <w:rFonts w:ascii="Times New Roman" w:eastAsia="Times New Roman" w:hAnsi="Times New Roman" w:cs="Times New Roman"/>
                <w:lang w:eastAsia="ru-RU"/>
              </w:rPr>
            </w:pPr>
            <w:r w:rsidRPr="00093F7A">
              <w:rPr>
                <w:rFonts w:ascii="Times New Roman" w:eastAsia="Arial Unicode MS" w:hAnsi="Times New Roman" w:cs="Times New Roman"/>
                <w:spacing w:val="-5"/>
              </w:rPr>
              <w:t>2 189,00</w:t>
            </w:r>
          </w:p>
        </w:tc>
      </w:tr>
      <w:tr w:rsidR="00093F7A" w:rsidRPr="00093F7A" w14:paraId="5F82226B" w14:textId="77777777" w:rsidTr="00233810">
        <w:tblPrEx>
          <w:tblCellSpacing w:w="0" w:type="nil"/>
          <w:tblCellMar>
            <w:top w:w="0" w:type="dxa"/>
            <w:left w:w="0" w:type="dxa"/>
            <w:bottom w:w="0" w:type="dxa"/>
            <w:right w:w="0" w:type="dxa"/>
          </w:tblCellMar>
          <w:tblLook w:val="0000" w:firstRow="0" w:lastRow="0" w:firstColumn="0" w:lastColumn="0" w:noHBand="0" w:noVBand="0"/>
        </w:tblPrEx>
        <w:trPr>
          <w:gridAfter w:val="1"/>
          <w:wAfter w:w="536" w:type="dxa"/>
          <w:trHeight w:val="278"/>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FFFFFF"/>
          </w:tcPr>
          <w:p w14:paraId="23E415B6" w14:textId="77777777" w:rsidR="00093F7A" w:rsidRPr="00093F7A" w:rsidRDefault="00093F7A" w:rsidP="00093F7A">
            <w:pPr>
              <w:spacing w:after="0" w:line="240" w:lineRule="auto"/>
              <w:rPr>
                <w:rFonts w:ascii="Times New Roman" w:eastAsia="Arial Unicode MS" w:hAnsi="Times New Roman" w:cs="Times New Roman"/>
                <w:spacing w:val="-5"/>
                <w:lang w:val="en-US"/>
              </w:rPr>
            </w:pPr>
            <w:r w:rsidRPr="00093F7A">
              <w:rPr>
                <w:rFonts w:ascii="Times New Roman" w:eastAsia="Arial Unicode MS" w:hAnsi="Times New Roman" w:cs="Times New Roman"/>
                <w:spacing w:val="-5"/>
              </w:rPr>
              <w:t xml:space="preserve">  Насос </w:t>
            </w:r>
            <w:proofErr w:type="spellStart"/>
            <w:r w:rsidRPr="00093F7A">
              <w:rPr>
                <w:rFonts w:ascii="Times New Roman" w:eastAsia="Arial Unicode MS" w:hAnsi="Times New Roman" w:cs="Times New Roman"/>
                <w:spacing w:val="-5"/>
              </w:rPr>
              <w:t>подпиточный</w:t>
            </w:r>
            <w:proofErr w:type="spellEnd"/>
            <w:r w:rsidRPr="00093F7A">
              <w:rPr>
                <w:rFonts w:ascii="Times New Roman" w:eastAsia="Arial Unicode MS" w:hAnsi="Times New Roman" w:cs="Times New Roman"/>
                <w:spacing w:val="-5"/>
              </w:rPr>
              <w:t xml:space="preserve"> </w:t>
            </w:r>
            <w:proofErr w:type="spellStart"/>
            <w:r w:rsidRPr="00093F7A">
              <w:rPr>
                <w:rFonts w:ascii="Times New Roman" w:eastAsia="Arial Unicode MS" w:hAnsi="Times New Roman" w:cs="Times New Roman"/>
                <w:spacing w:val="-5"/>
                <w:lang w:val="en-US"/>
              </w:rPr>
              <w:t>Pedrollo</w:t>
            </w:r>
            <w:proofErr w:type="spellEnd"/>
            <w:r w:rsidRPr="00093F7A">
              <w:rPr>
                <w:rFonts w:ascii="Times New Roman" w:eastAsia="Arial Unicode MS" w:hAnsi="Times New Roman" w:cs="Times New Roman"/>
                <w:spacing w:val="-5"/>
              </w:rPr>
              <w:t xml:space="preserve"> </w:t>
            </w:r>
            <w:r w:rsidRPr="00093F7A">
              <w:rPr>
                <w:rFonts w:ascii="Times New Roman" w:eastAsia="Arial Unicode MS" w:hAnsi="Times New Roman" w:cs="Times New Roman"/>
                <w:spacing w:val="-5"/>
                <w:lang w:val="en-US"/>
              </w:rPr>
              <w:t>Pm-60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021A1CA" w14:textId="77777777" w:rsidR="00093F7A" w:rsidRPr="00093F7A" w:rsidRDefault="00093F7A" w:rsidP="00093F7A">
            <w:pPr>
              <w:spacing w:after="0" w:line="240" w:lineRule="auto"/>
              <w:jc w:val="center"/>
              <w:rPr>
                <w:rFonts w:ascii="Times New Roman" w:eastAsia="Times New Roman" w:hAnsi="Times New Roman" w:cs="Times New Roman"/>
                <w:lang w:eastAsia="ru-RU"/>
              </w:rPr>
            </w:pPr>
            <w:r w:rsidRPr="00093F7A">
              <w:rPr>
                <w:rFonts w:ascii="Times New Roman" w:eastAsia="Times New Roman" w:hAnsi="Times New Roman" w:cs="Times New Roman"/>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5487E7A" w14:textId="77777777" w:rsidR="00093F7A" w:rsidRPr="00093F7A" w:rsidRDefault="00093F7A" w:rsidP="00093F7A">
            <w:pPr>
              <w:spacing w:after="0" w:line="240" w:lineRule="auto"/>
              <w:jc w:val="center"/>
              <w:rPr>
                <w:rFonts w:ascii="Times New Roman" w:eastAsia="Calibri" w:hAnsi="Times New Roman" w:cs="Times New Roman"/>
                <w:b/>
              </w:rPr>
            </w:pPr>
            <w:r w:rsidRPr="00093F7A">
              <w:rPr>
                <w:rFonts w:ascii="Times New Roman" w:eastAsia="Calibri" w:hAnsi="Times New Roman" w:cs="Times New Roman"/>
                <w:b/>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6928DBB8" w14:textId="77777777" w:rsidR="00093F7A" w:rsidRPr="00093F7A" w:rsidRDefault="00093F7A" w:rsidP="00093F7A">
            <w:pPr>
              <w:spacing w:after="0" w:line="240" w:lineRule="auto"/>
              <w:jc w:val="center"/>
              <w:rPr>
                <w:rFonts w:ascii="Times New Roman" w:eastAsia="Arial Unicode MS" w:hAnsi="Times New Roman" w:cs="Times New Roman"/>
                <w:spacing w:val="-5"/>
              </w:rPr>
            </w:pPr>
            <w:r w:rsidRPr="00093F7A">
              <w:rPr>
                <w:rFonts w:ascii="Times New Roman" w:eastAsia="Arial Unicode MS" w:hAnsi="Times New Roman" w:cs="Times New Roman"/>
                <w:spacing w:val="-5"/>
              </w:rPr>
              <w:t>-</w:t>
            </w:r>
          </w:p>
        </w:tc>
      </w:tr>
      <w:tr w:rsidR="00093F7A" w:rsidRPr="00093F7A" w14:paraId="62D5DC43" w14:textId="77777777" w:rsidTr="00233810">
        <w:tblPrEx>
          <w:tblCellSpacing w:w="0" w:type="nil"/>
          <w:tblCellMar>
            <w:top w:w="0" w:type="dxa"/>
            <w:left w:w="0" w:type="dxa"/>
            <w:bottom w:w="0" w:type="dxa"/>
            <w:right w:w="0" w:type="dxa"/>
          </w:tblCellMar>
          <w:tblLook w:val="0000" w:firstRow="0" w:lastRow="0" w:firstColumn="0" w:lastColumn="0" w:noHBand="0" w:noVBand="0"/>
        </w:tblPrEx>
        <w:trPr>
          <w:gridAfter w:val="1"/>
          <w:wAfter w:w="536" w:type="dxa"/>
          <w:trHeight w:val="278"/>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FFFFFF"/>
          </w:tcPr>
          <w:p w14:paraId="1E6F5763" w14:textId="77777777" w:rsidR="00093F7A" w:rsidRPr="00093F7A" w:rsidRDefault="00093F7A" w:rsidP="00093F7A">
            <w:pPr>
              <w:spacing w:after="0" w:line="240" w:lineRule="auto"/>
              <w:ind w:left="120"/>
              <w:rPr>
                <w:rFonts w:ascii="Times New Roman" w:eastAsia="Arial Unicode MS" w:hAnsi="Times New Roman" w:cs="Times New Roman"/>
                <w:spacing w:val="-5"/>
                <w:lang w:eastAsia="ru-RU"/>
              </w:rPr>
            </w:pPr>
            <w:r w:rsidRPr="00093F7A">
              <w:rPr>
                <w:rFonts w:ascii="Times New Roman" w:eastAsia="Arial Unicode MS" w:hAnsi="Times New Roman" w:cs="Times New Roman"/>
                <w:spacing w:val="-5"/>
                <w:lang w:eastAsia="ru-RU"/>
              </w:rPr>
              <w:t xml:space="preserve">Вентилятор дутьевой с двигателем       </w:t>
            </w:r>
          </w:p>
          <w:p w14:paraId="307835C0" w14:textId="77777777" w:rsidR="00093F7A" w:rsidRPr="00093F7A" w:rsidRDefault="00093F7A" w:rsidP="00093F7A">
            <w:pPr>
              <w:spacing w:after="0" w:line="240" w:lineRule="auto"/>
              <w:ind w:left="120"/>
              <w:rPr>
                <w:rFonts w:ascii="Times New Roman" w:eastAsia="Arial Unicode MS" w:hAnsi="Times New Roman" w:cs="Times New Roman"/>
                <w:spacing w:val="-5"/>
                <w:lang w:eastAsia="ru-RU"/>
              </w:rPr>
            </w:pPr>
            <w:r w:rsidRPr="00093F7A">
              <w:rPr>
                <w:rFonts w:ascii="Times New Roman" w:eastAsia="Arial Unicode MS" w:hAnsi="Times New Roman" w:cs="Times New Roman"/>
                <w:spacing w:val="-5"/>
                <w:lang w:eastAsia="ru-RU"/>
              </w:rPr>
              <w:t xml:space="preserve">   7,5 кВт/</w:t>
            </w:r>
            <w:proofErr w:type="spellStart"/>
            <w:r w:rsidRPr="00093F7A">
              <w:rPr>
                <w:rFonts w:ascii="Times New Roman" w:eastAsia="Arial Unicode MS" w:hAnsi="Times New Roman" w:cs="Times New Roman"/>
                <w:spacing w:val="-5"/>
                <w:lang w:eastAsia="ru-RU"/>
              </w:rPr>
              <w:t>3000об</w:t>
            </w:r>
            <w:proofErr w:type="spellEnd"/>
            <w:r w:rsidRPr="00093F7A">
              <w:rPr>
                <w:rFonts w:ascii="Times New Roman" w:eastAsia="Arial Unicode MS" w:hAnsi="Times New Roman" w:cs="Times New Roman"/>
                <w:spacing w:val="-5"/>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EB2D6DA" w14:textId="77777777" w:rsidR="00093F7A" w:rsidRPr="00093F7A" w:rsidRDefault="00093F7A" w:rsidP="00093F7A">
            <w:pPr>
              <w:spacing w:after="0" w:line="240" w:lineRule="auto"/>
              <w:jc w:val="center"/>
              <w:rPr>
                <w:rFonts w:ascii="Times New Roman" w:eastAsia="Calibri" w:hAnsi="Times New Roman" w:cs="Times New Roman"/>
              </w:rPr>
            </w:pPr>
            <w:r w:rsidRPr="00093F7A">
              <w:rPr>
                <w:rFonts w:ascii="Times New Roman" w:eastAsia="Calibri"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DE92356" w14:textId="77777777" w:rsidR="00093F7A" w:rsidRPr="00093F7A" w:rsidRDefault="00093F7A" w:rsidP="00093F7A">
            <w:pPr>
              <w:spacing w:after="0" w:line="240" w:lineRule="auto"/>
              <w:jc w:val="center"/>
              <w:rPr>
                <w:rFonts w:ascii="Times New Roman" w:eastAsia="Calibri" w:hAnsi="Times New Roman" w:cs="Times New Roman"/>
                <w:b/>
              </w:rPr>
            </w:pPr>
            <w:r w:rsidRPr="00093F7A">
              <w:rPr>
                <w:rFonts w:ascii="Times New Roman" w:eastAsia="Calibri" w:hAnsi="Times New Roman" w:cs="Times New Roman"/>
                <w:b/>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73FD98A5" w14:textId="77777777" w:rsidR="00093F7A" w:rsidRPr="00093F7A" w:rsidRDefault="00093F7A" w:rsidP="00093F7A">
            <w:pPr>
              <w:spacing w:after="0" w:line="240" w:lineRule="auto"/>
              <w:jc w:val="center"/>
              <w:rPr>
                <w:rFonts w:ascii="Times New Roman" w:eastAsia="Arial Unicode MS" w:hAnsi="Times New Roman" w:cs="Times New Roman"/>
                <w:spacing w:val="-5"/>
              </w:rPr>
            </w:pPr>
            <w:r w:rsidRPr="00093F7A">
              <w:rPr>
                <w:rFonts w:ascii="Times New Roman" w:eastAsia="Arial Unicode MS" w:hAnsi="Times New Roman" w:cs="Times New Roman"/>
                <w:spacing w:val="-5"/>
              </w:rPr>
              <w:t>-</w:t>
            </w:r>
          </w:p>
        </w:tc>
      </w:tr>
      <w:tr w:rsidR="00093F7A" w:rsidRPr="00093F7A" w14:paraId="6765B3D1" w14:textId="77777777" w:rsidTr="00233810">
        <w:tblPrEx>
          <w:tblCellSpacing w:w="0" w:type="nil"/>
          <w:tblCellMar>
            <w:top w:w="0" w:type="dxa"/>
            <w:left w:w="0" w:type="dxa"/>
            <w:bottom w:w="0" w:type="dxa"/>
            <w:right w:w="0" w:type="dxa"/>
          </w:tblCellMar>
          <w:tblLook w:val="0000" w:firstRow="0" w:lastRow="0" w:firstColumn="0" w:lastColumn="0" w:noHBand="0" w:noVBand="0"/>
        </w:tblPrEx>
        <w:trPr>
          <w:gridAfter w:val="1"/>
          <w:wAfter w:w="536" w:type="dxa"/>
          <w:trHeight w:val="278"/>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FFFFFF"/>
          </w:tcPr>
          <w:p w14:paraId="416FECF4" w14:textId="77777777" w:rsidR="00093F7A" w:rsidRPr="00093F7A" w:rsidRDefault="00093F7A" w:rsidP="00093F7A">
            <w:pPr>
              <w:spacing w:after="0" w:line="240" w:lineRule="auto"/>
              <w:rPr>
                <w:rFonts w:ascii="Times New Roman" w:eastAsia="Arial Unicode MS" w:hAnsi="Times New Roman" w:cs="Times New Roman"/>
                <w:spacing w:val="-5"/>
              </w:rPr>
            </w:pPr>
            <w:proofErr w:type="spellStart"/>
            <w:r w:rsidRPr="00093F7A">
              <w:rPr>
                <w:rFonts w:ascii="Times New Roman" w:eastAsia="Arial Unicode MS" w:hAnsi="Times New Roman" w:cs="Times New Roman"/>
                <w:spacing w:val="-5"/>
              </w:rPr>
              <w:t>Подпиточный</w:t>
            </w:r>
            <w:proofErr w:type="spellEnd"/>
            <w:r w:rsidRPr="00093F7A">
              <w:rPr>
                <w:rFonts w:ascii="Times New Roman" w:eastAsia="Arial Unicode MS" w:hAnsi="Times New Roman" w:cs="Times New Roman"/>
                <w:spacing w:val="-5"/>
              </w:rPr>
              <w:t xml:space="preserve"> бак 2 куб.</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DE214B8" w14:textId="77777777" w:rsidR="00093F7A" w:rsidRPr="00093F7A" w:rsidRDefault="00093F7A" w:rsidP="00093F7A">
            <w:pPr>
              <w:spacing w:after="0" w:line="240" w:lineRule="auto"/>
              <w:jc w:val="center"/>
              <w:rPr>
                <w:rFonts w:ascii="Times New Roman" w:eastAsia="Calibri" w:hAnsi="Times New Roman" w:cs="Times New Roman"/>
              </w:rPr>
            </w:pPr>
            <w:r w:rsidRPr="00093F7A">
              <w:rPr>
                <w:rFonts w:ascii="Times New Roman" w:eastAsia="Calibri"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541CD01" w14:textId="77777777" w:rsidR="00093F7A" w:rsidRPr="00093F7A" w:rsidRDefault="00093F7A" w:rsidP="00093F7A">
            <w:pPr>
              <w:spacing w:after="0" w:line="240" w:lineRule="auto"/>
              <w:jc w:val="center"/>
              <w:rPr>
                <w:rFonts w:ascii="Times New Roman" w:eastAsia="Calibri" w:hAnsi="Times New Roman" w:cs="Times New Roman"/>
                <w:b/>
              </w:rPr>
            </w:pPr>
            <w:r w:rsidRPr="00093F7A">
              <w:rPr>
                <w:rFonts w:ascii="Times New Roman" w:eastAsia="Calibri" w:hAnsi="Times New Roman" w:cs="Times New Roman"/>
                <w:b/>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28628A70" w14:textId="77777777" w:rsidR="00093F7A" w:rsidRPr="00093F7A" w:rsidRDefault="00093F7A" w:rsidP="00093F7A">
            <w:pPr>
              <w:spacing w:after="0" w:line="240" w:lineRule="auto"/>
              <w:jc w:val="center"/>
              <w:rPr>
                <w:rFonts w:ascii="Times New Roman" w:eastAsia="Arial Unicode MS" w:hAnsi="Times New Roman" w:cs="Times New Roman"/>
                <w:spacing w:val="-5"/>
              </w:rPr>
            </w:pPr>
            <w:r w:rsidRPr="00093F7A">
              <w:rPr>
                <w:rFonts w:ascii="Times New Roman" w:eastAsia="Arial Unicode MS" w:hAnsi="Times New Roman" w:cs="Times New Roman"/>
                <w:spacing w:val="-5"/>
              </w:rPr>
              <w:t>-</w:t>
            </w:r>
          </w:p>
        </w:tc>
      </w:tr>
      <w:tr w:rsidR="00093F7A" w:rsidRPr="00093F7A" w14:paraId="1C93C1DA" w14:textId="77777777" w:rsidTr="00233810">
        <w:tblPrEx>
          <w:tblCellSpacing w:w="0" w:type="nil"/>
          <w:tblCellMar>
            <w:top w:w="0" w:type="dxa"/>
            <w:left w:w="0" w:type="dxa"/>
            <w:bottom w:w="0" w:type="dxa"/>
            <w:right w:w="0" w:type="dxa"/>
          </w:tblCellMar>
          <w:tblLook w:val="0000" w:firstRow="0" w:lastRow="0" w:firstColumn="0" w:lastColumn="0" w:noHBand="0" w:noVBand="0"/>
        </w:tblPrEx>
        <w:trPr>
          <w:gridAfter w:val="1"/>
          <w:wAfter w:w="536" w:type="dxa"/>
          <w:trHeight w:val="278"/>
          <w:jc w:val="center"/>
        </w:trPr>
        <w:tc>
          <w:tcPr>
            <w:tcW w:w="5103" w:type="dxa"/>
            <w:gridSpan w:val="2"/>
            <w:tcBorders>
              <w:top w:val="single" w:sz="4" w:space="0" w:color="auto"/>
              <w:left w:val="single" w:sz="4" w:space="0" w:color="auto"/>
              <w:bottom w:val="single" w:sz="4" w:space="0" w:color="auto"/>
              <w:right w:val="single" w:sz="4" w:space="0" w:color="auto"/>
            </w:tcBorders>
            <w:shd w:val="clear" w:color="auto" w:fill="FFFFFF"/>
          </w:tcPr>
          <w:p w14:paraId="43B03D8E" w14:textId="77777777" w:rsidR="00093F7A" w:rsidRPr="00093F7A" w:rsidRDefault="00093F7A" w:rsidP="00093F7A">
            <w:pPr>
              <w:spacing w:after="0" w:line="240" w:lineRule="auto"/>
              <w:rPr>
                <w:rFonts w:ascii="Times New Roman" w:eastAsia="Arial Unicode MS" w:hAnsi="Times New Roman" w:cs="Times New Roman"/>
                <w:spacing w:val="-5"/>
              </w:rPr>
            </w:pPr>
            <w:r w:rsidRPr="00093F7A">
              <w:rPr>
                <w:rFonts w:ascii="Times New Roman" w:eastAsia="Arial Unicode MS" w:hAnsi="Times New Roman" w:cs="Times New Roman"/>
                <w:spacing w:val="-5"/>
              </w:rPr>
              <w:t xml:space="preserve">Щит силовой </w:t>
            </w:r>
            <w:proofErr w:type="gramStart"/>
            <w:r w:rsidRPr="00093F7A">
              <w:rPr>
                <w:rFonts w:ascii="Times New Roman" w:eastAsia="Arial Unicode MS" w:hAnsi="Times New Roman" w:cs="Times New Roman"/>
                <w:spacing w:val="-5"/>
              </w:rPr>
              <w:t>ВРУ</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B364840" w14:textId="77777777" w:rsidR="00093F7A" w:rsidRPr="00093F7A" w:rsidRDefault="00093F7A" w:rsidP="00093F7A">
            <w:pPr>
              <w:spacing w:after="0" w:line="240" w:lineRule="auto"/>
              <w:jc w:val="center"/>
              <w:rPr>
                <w:rFonts w:ascii="Times New Roman" w:eastAsia="Calibri" w:hAnsi="Times New Roman" w:cs="Times New Roman"/>
              </w:rPr>
            </w:pPr>
            <w:r w:rsidRPr="00093F7A">
              <w:rPr>
                <w:rFonts w:ascii="Times New Roman" w:eastAsia="Calibri"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C7EAD05" w14:textId="77777777" w:rsidR="00093F7A" w:rsidRPr="00093F7A" w:rsidRDefault="00093F7A" w:rsidP="00093F7A">
            <w:pPr>
              <w:spacing w:after="0" w:line="240" w:lineRule="auto"/>
              <w:jc w:val="center"/>
              <w:rPr>
                <w:rFonts w:ascii="Times New Roman" w:eastAsia="Calibri" w:hAnsi="Times New Roman" w:cs="Times New Roman"/>
                <w:b/>
              </w:rPr>
            </w:pPr>
            <w:r w:rsidRPr="00093F7A">
              <w:rPr>
                <w:rFonts w:ascii="Times New Roman" w:eastAsia="Calibri" w:hAnsi="Times New Roman" w:cs="Times New Roman"/>
                <w:b/>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32C076A1" w14:textId="77777777" w:rsidR="00093F7A" w:rsidRPr="00093F7A" w:rsidRDefault="00093F7A" w:rsidP="00093F7A">
            <w:pPr>
              <w:spacing w:after="0" w:line="240" w:lineRule="auto"/>
              <w:jc w:val="center"/>
              <w:rPr>
                <w:rFonts w:ascii="Times New Roman" w:eastAsia="Arial Unicode MS" w:hAnsi="Times New Roman" w:cs="Times New Roman"/>
                <w:spacing w:val="-5"/>
              </w:rPr>
            </w:pPr>
            <w:r w:rsidRPr="00093F7A">
              <w:rPr>
                <w:rFonts w:ascii="Times New Roman" w:eastAsia="Arial Unicode MS" w:hAnsi="Times New Roman" w:cs="Times New Roman"/>
                <w:spacing w:val="-5"/>
              </w:rPr>
              <w:t>-</w:t>
            </w:r>
          </w:p>
        </w:tc>
      </w:tr>
    </w:tbl>
    <w:p w14:paraId="6B8086FC" w14:textId="77777777" w:rsidR="00093F7A" w:rsidRPr="00093F7A" w:rsidRDefault="00093F7A" w:rsidP="00093F7A">
      <w:pPr>
        <w:tabs>
          <w:tab w:val="left" w:pos="5604"/>
        </w:tabs>
        <w:spacing w:after="0" w:line="240" w:lineRule="auto"/>
        <w:rPr>
          <w:rFonts w:ascii="Times New Roman" w:eastAsia="Calibri" w:hAnsi="Times New Roman" w:cs="Times New Roman"/>
          <w:sz w:val="28"/>
          <w:szCs w:val="28"/>
        </w:rPr>
      </w:pPr>
    </w:p>
    <w:p w14:paraId="3CC753A1" w14:textId="77777777" w:rsidR="00093F7A" w:rsidRDefault="00093F7A" w:rsidP="00093F7A">
      <w:pPr>
        <w:jc w:val="center"/>
      </w:pPr>
    </w:p>
    <w:sectPr w:rsidR="00093F7A" w:rsidSect="00961E00">
      <w:footerReference w:type="default" r:id="rId9"/>
      <w:pgSz w:w="11906" w:h="16838"/>
      <w:pgMar w:top="567" w:right="851" w:bottom="776"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A2FC12" w14:textId="77777777" w:rsidR="00220738" w:rsidRDefault="00220738" w:rsidP="00961E00">
      <w:pPr>
        <w:spacing w:after="0" w:line="240" w:lineRule="auto"/>
      </w:pPr>
      <w:r>
        <w:separator/>
      </w:r>
    </w:p>
  </w:endnote>
  <w:endnote w:type="continuationSeparator" w:id="0">
    <w:p w14:paraId="6981EA72" w14:textId="77777777" w:rsidR="00220738" w:rsidRDefault="00220738" w:rsidP="00961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BD693" w14:textId="77777777" w:rsidR="009510DC" w:rsidRPr="00777490" w:rsidRDefault="00220738" w:rsidP="00676D2D">
    <w:pPr>
      <w:pStyle w:val="a3"/>
      <w:ind w:right="360"/>
      <w:rPr>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88C329" w14:textId="77777777" w:rsidR="00220738" w:rsidRDefault="00220738" w:rsidP="00961E00">
      <w:pPr>
        <w:spacing w:after="0" w:line="240" w:lineRule="auto"/>
      </w:pPr>
      <w:r>
        <w:separator/>
      </w:r>
    </w:p>
  </w:footnote>
  <w:footnote w:type="continuationSeparator" w:id="0">
    <w:p w14:paraId="65A8BB29" w14:textId="77777777" w:rsidR="00220738" w:rsidRDefault="00220738" w:rsidP="00961E00">
      <w:pPr>
        <w:spacing w:after="0" w:line="240" w:lineRule="auto"/>
      </w:pPr>
      <w:r>
        <w:continuationSeparator/>
      </w:r>
    </w:p>
  </w:footnote>
  <w:footnote w:id="1">
    <w:p w14:paraId="45E3C236" w14:textId="77777777" w:rsidR="00961E00" w:rsidRDefault="00961E00" w:rsidP="00961E00">
      <w:pPr>
        <w:pStyle w:val="a5"/>
      </w:pPr>
      <w:r>
        <w:rPr>
          <w:rStyle w:val="a8"/>
          <w:rFonts w:ascii="Liberation Serif" w:hAnsi="Liberation Serif"/>
        </w:rPr>
        <w:footnoteRef/>
      </w:r>
      <w:r>
        <w:t xml:space="preserve"> Заполняется реквизитами победителя аукциона.</w:t>
      </w:r>
    </w:p>
  </w:footnote>
  <w:footnote w:id="2">
    <w:p w14:paraId="4D9E6A8E" w14:textId="77777777" w:rsidR="00961E00" w:rsidRDefault="00961E00" w:rsidP="00961E00">
      <w:pPr>
        <w:pStyle w:val="a5"/>
      </w:pPr>
      <w:r>
        <w:rPr>
          <w:rStyle w:val="a8"/>
          <w:rFonts w:ascii="Liberation Serif" w:hAnsi="Liberation Serif"/>
        </w:rPr>
        <w:footnoteRef/>
      </w:r>
      <w:r>
        <w:t xml:space="preserve"> </w:t>
      </w:r>
      <w:r>
        <w:t>Заполняется датой протокола об итогах аукциона на право заключения договора аренды имущества.</w:t>
      </w:r>
    </w:p>
    <w:p w14:paraId="516ABABA" w14:textId="77777777" w:rsidR="00961E00" w:rsidRDefault="00961E00" w:rsidP="00961E00">
      <w:pPr>
        <w:pStyle w:val="a5"/>
      </w:pPr>
    </w:p>
  </w:footnote>
  <w:footnote w:id="3">
    <w:p w14:paraId="068A560E" w14:textId="77777777" w:rsidR="00961E00" w:rsidRDefault="00961E00" w:rsidP="00961E00">
      <w:pPr>
        <w:pStyle w:val="a5"/>
      </w:pPr>
      <w:r>
        <w:rPr>
          <w:rStyle w:val="a7"/>
        </w:rPr>
        <w:footnoteRef/>
      </w:r>
      <w:r>
        <w:t xml:space="preserve"> </w:t>
      </w:r>
      <w:r>
        <w:t xml:space="preserve">Заполняется данными конкретного </w:t>
      </w:r>
      <w:r>
        <w:rPr>
          <w:lang w:val="ru-RU"/>
        </w:rPr>
        <w:t>объекта</w:t>
      </w:r>
      <w:r>
        <w:t>.</w:t>
      </w:r>
    </w:p>
  </w:footnote>
  <w:footnote w:id="4">
    <w:p w14:paraId="0413FA75" w14:textId="77777777" w:rsidR="00961E00" w:rsidRDefault="00961E00" w:rsidP="00961E00">
      <w:pPr>
        <w:pStyle w:val="a5"/>
      </w:pPr>
      <w:r>
        <w:rPr>
          <w:rStyle w:val="a7"/>
        </w:rPr>
        <w:footnoteRef/>
      </w:r>
      <w:r>
        <w:t xml:space="preserve"> </w:t>
      </w:r>
      <w:r>
        <w:t>О</w:t>
      </w:r>
      <w:r w:rsidRPr="006B4C94">
        <w:t>пределяется на основании заявления победителя аукциона</w:t>
      </w:r>
      <w:r>
        <w:t>.</w:t>
      </w:r>
    </w:p>
  </w:footnote>
  <w:footnote w:id="5">
    <w:p w14:paraId="0D7C03CB" w14:textId="77777777" w:rsidR="00961E00" w:rsidRDefault="00961E00" w:rsidP="00961E00">
      <w:pPr>
        <w:pStyle w:val="a5"/>
      </w:pPr>
      <w:r>
        <w:rPr>
          <w:rStyle w:val="a8"/>
          <w:rFonts w:ascii="Liberation Serif" w:hAnsi="Liberation Serif"/>
        </w:rPr>
        <w:footnoteRef/>
      </w:r>
      <w:r>
        <w:t xml:space="preserve"> </w:t>
      </w:r>
      <w:r>
        <w:t xml:space="preserve">Заполняется датами в формате число, месяц, год. Начальная дата аренды соответствует дате заключения договора, конечная дата рассчитывается исходя из срока аренды </w:t>
      </w:r>
      <w:r>
        <w:rPr>
          <w:lang w:val="ru-RU"/>
        </w:rPr>
        <w:t>10</w:t>
      </w:r>
      <w:r>
        <w:t xml:space="preserve"> лет.</w:t>
      </w:r>
    </w:p>
  </w:footnote>
  <w:footnote w:id="6">
    <w:p w14:paraId="69AA3971" w14:textId="77777777" w:rsidR="00961E00" w:rsidRDefault="00961E00" w:rsidP="00961E00">
      <w:pPr>
        <w:pStyle w:val="a5"/>
      </w:pPr>
      <w:r>
        <w:rPr>
          <w:rStyle w:val="a8"/>
          <w:rFonts w:ascii="Liberation Serif" w:hAnsi="Liberation Serif"/>
        </w:rPr>
        <w:footnoteRef/>
      </w:r>
      <w:r>
        <w:t xml:space="preserve"> </w:t>
      </w:r>
      <w:r>
        <w:t>Заполняется реквизитами победителя аукциона.</w:t>
      </w:r>
    </w:p>
  </w:footnote>
  <w:footnote w:id="7">
    <w:p w14:paraId="426A94D1" w14:textId="77777777" w:rsidR="00961E00" w:rsidRDefault="00961E00" w:rsidP="00961E00">
      <w:pPr>
        <w:pStyle w:val="a5"/>
      </w:pPr>
      <w:r>
        <w:rPr>
          <w:rStyle w:val="a8"/>
          <w:rFonts w:ascii="Liberation Serif" w:hAnsi="Liberation Serif"/>
        </w:rPr>
        <w:footnoteRef/>
      </w:r>
      <w:r>
        <w:t xml:space="preserve"> </w:t>
      </w:r>
      <w:r>
        <w:t>Заполняется реквизитами победителя аукциона.</w:t>
      </w:r>
    </w:p>
  </w:footnote>
  <w:footnote w:id="8">
    <w:p w14:paraId="0DDBFDEE" w14:textId="77777777" w:rsidR="00093F7A" w:rsidRPr="00093F7A" w:rsidRDefault="00961E00" w:rsidP="00961E00">
      <w:pPr>
        <w:pStyle w:val="a5"/>
        <w:rPr>
          <w:lang w:val="ru-RU"/>
        </w:rPr>
      </w:pPr>
      <w:r>
        <w:rPr>
          <w:rStyle w:val="a8"/>
          <w:rFonts w:ascii="Liberation Serif" w:hAnsi="Liberation Serif"/>
        </w:rPr>
        <w:footnoteRef/>
      </w:r>
      <w:r>
        <w:t xml:space="preserve"> </w:t>
      </w:r>
      <w:r>
        <w:t>Заполняется реквизитами победителя аукциона.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2"/>
      <w:numFmt w:val="decimal"/>
      <w:lvlText w:val="%1."/>
      <w:lvlJc w:val="left"/>
      <w:pPr>
        <w:tabs>
          <w:tab w:val="num" w:pos="0"/>
        </w:tabs>
        <w:ind w:left="360" w:hanging="360"/>
      </w:pPr>
      <w:rPr>
        <w:b/>
        <w:i w:val="0"/>
        <w:strike w:val="0"/>
        <w:dstrike w:val="0"/>
        <w:sz w:val="28"/>
        <w:szCs w:val="28"/>
        <w:u w:val="none"/>
      </w:rPr>
    </w:lvl>
    <w:lvl w:ilvl="1">
      <w:start w:val="5"/>
      <w:numFmt w:val="none"/>
      <w:suff w:val="nothing"/>
      <w:lvlText w:val=""/>
      <w:lvlJc w:val="left"/>
      <w:pPr>
        <w:tabs>
          <w:tab w:val="num" w:pos="0"/>
        </w:tabs>
        <w:ind w:left="1425" w:hanging="432"/>
      </w:pPr>
      <w:rPr>
        <w:rFonts w:cs="Times New Roman"/>
        <w:color w:val="000000"/>
        <w:sz w:val="28"/>
        <w:szCs w:val="2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94965CC"/>
    <w:multiLevelType w:val="hybridMultilevel"/>
    <w:tmpl w:val="FC3E7598"/>
    <w:lvl w:ilvl="0" w:tplc="0BB457B4">
      <w:start w:val="1"/>
      <w:numFmt w:val="decimal"/>
      <w:lvlText w:val="%1."/>
      <w:lvlJc w:val="left"/>
      <w:pPr>
        <w:ind w:left="1211" w:hanging="360"/>
      </w:pPr>
      <w:rPr>
        <w:rFonts w:hint="default"/>
        <w:b/>
        <w:color w:val="000000"/>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9A211BA"/>
    <w:multiLevelType w:val="multilevel"/>
    <w:tmpl w:val="19A211BA"/>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7341EF5"/>
    <w:multiLevelType w:val="multilevel"/>
    <w:tmpl w:val="96407BF6"/>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53BC2108"/>
    <w:multiLevelType w:val="multilevel"/>
    <w:tmpl w:val="F8BAA892"/>
    <w:lvl w:ilvl="0">
      <w:start w:val="5"/>
      <w:numFmt w:val="decimal"/>
      <w:lvlText w:val="%1."/>
      <w:lvlJc w:val="left"/>
      <w:pPr>
        <w:ind w:left="720" w:hanging="360"/>
      </w:pPr>
      <w:rPr>
        <w:rFonts w:hint="default"/>
        <w:b/>
        <w:sz w:val="28"/>
      </w:rPr>
    </w:lvl>
    <w:lvl w:ilvl="1">
      <w:start w:val="1"/>
      <w:numFmt w:val="decimal"/>
      <w:isLgl/>
      <w:lvlText w:val="%1.%2."/>
      <w:lvlJc w:val="left"/>
      <w:pPr>
        <w:ind w:left="1496" w:hanging="64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386" w:hanging="108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5">
    <w:nsid w:val="62A479CB"/>
    <w:multiLevelType w:val="multilevel"/>
    <w:tmpl w:val="5858C282"/>
    <w:lvl w:ilvl="0">
      <w:start w:val="6"/>
      <w:numFmt w:val="decimal"/>
      <w:lvlText w:val="%1."/>
      <w:lvlJc w:val="left"/>
      <w:pPr>
        <w:ind w:left="408" w:hanging="408"/>
      </w:pPr>
      <w:rPr>
        <w:rFonts w:hint="default"/>
      </w:rPr>
    </w:lvl>
    <w:lvl w:ilvl="1">
      <w:start w:val="2"/>
      <w:numFmt w:val="decimal"/>
      <w:lvlText w:val="%1.%2."/>
      <w:lvlJc w:val="left"/>
      <w:pPr>
        <w:ind w:left="1368" w:hanging="720"/>
      </w:pPr>
      <w:rPr>
        <w:rFonts w:hint="default"/>
      </w:rPr>
    </w:lvl>
    <w:lvl w:ilvl="2">
      <w:start w:val="1"/>
      <w:numFmt w:val="decimal"/>
      <w:lvlText w:val="%1.%2.%3."/>
      <w:lvlJc w:val="left"/>
      <w:pPr>
        <w:ind w:left="2016" w:hanging="720"/>
      </w:pPr>
      <w:rPr>
        <w:rFonts w:hint="default"/>
      </w:rPr>
    </w:lvl>
    <w:lvl w:ilvl="3">
      <w:start w:val="1"/>
      <w:numFmt w:val="decimal"/>
      <w:lvlText w:val="%1.%2.%3.%4."/>
      <w:lvlJc w:val="left"/>
      <w:pPr>
        <w:ind w:left="3024" w:hanging="108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680" w:hanging="1440"/>
      </w:pPr>
      <w:rPr>
        <w:rFonts w:hint="default"/>
      </w:rPr>
    </w:lvl>
    <w:lvl w:ilvl="6">
      <w:start w:val="1"/>
      <w:numFmt w:val="decimal"/>
      <w:lvlText w:val="%1.%2.%3.%4.%5.%6.%7."/>
      <w:lvlJc w:val="left"/>
      <w:pPr>
        <w:ind w:left="5688" w:hanging="180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7344" w:hanging="2160"/>
      </w:pPr>
      <w:rPr>
        <w:rFonts w:hint="default"/>
      </w:rPr>
    </w:lvl>
  </w:abstractNum>
  <w:abstractNum w:abstractNumId="6">
    <w:nsid w:val="7FE54E89"/>
    <w:multiLevelType w:val="multilevel"/>
    <w:tmpl w:val="2BCCA970"/>
    <w:lvl w:ilvl="0">
      <w:start w:val="6"/>
      <w:numFmt w:val="decimal"/>
      <w:lvlText w:val="%1."/>
      <w:lvlJc w:val="left"/>
      <w:pPr>
        <w:ind w:left="720" w:hanging="360"/>
      </w:pPr>
      <w:rPr>
        <w:rFonts w:hint="default"/>
        <w:b/>
        <w:sz w:val="28"/>
      </w:rPr>
    </w:lvl>
    <w:lvl w:ilvl="1">
      <w:start w:val="2"/>
      <w:numFmt w:val="decimal"/>
      <w:isLgl/>
      <w:lvlText w:val="%1.%2."/>
      <w:lvlJc w:val="left"/>
      <w:pPr>
        <w:ind w:left="1443" w:hanging="450"/>
      </w:pPr>
      <w:rPr>
        <w:rFonts w:hint="default"/>
        <w:sz w:val="28"/>
      </w:rPr>
    </w:lvl>
    <w:lvl w:ilvl="2">
      <w:start w:val="1"/>
      <w:numFmt w:val="decimal"/>
      <w:isLgl/>
      <w:lvlText w:val="%1.%2.%3."/>
      <w:lvlJc w:val="left"/>
      <w:pPr>
        <w:ind w:left="2346" w:hanging="720"/>
      </w:pPr>
      <w:rPr>
        <w:rFonts w:hint="default"/>
        <w:sz w:val="28"/>
      </w:rPr>
    </w:lvl>
    <w:lvl w:ilvl="3">
      <w:start w:val="1"/>
      <w:numFmt w:val="decimal"/>
      <w:isLgl/>
      <w:lvlText w:val="%1.%2.%3.%4."/>
      <w:lvlJc w:val="left"/>
      <w:pPr>
        <w:ind w:left="2979" w:hanging="720"/>
      </w:pPr>
      <w:rPr>
        <w:rFonts w:hint="default"/>
        <w:sz w:val="28"/>
      </w:rPr>
    </w:lvl>
    <w:lvl w:ilvl="4">
      <w:start w:val="1"/>
      <w:numFmt w:val="decimal"/>
      <w:isLgl/>
      <w:lvlText w:val="%1.%2.%3.%4.%5."/>
      <w:lvlJc w:val="left"/>
      <w:pPr>
        <w:ind w:left="3972" w:hanging="1080"/>
      </w:pPr>
      <w:rPr>
        <w:rFonts w:hint="default"/>
        <w:sz w:val="28"/>
      </w:rPr>
    </w:lvl>
    <w:lvl w:ilvl="5">
      <w:start w:val="1"/>
      <w:numFmt w:val="decimal"/>
      <w:isLgl/>
      <w:lvlText w:val="%1.%2.%3.%4.%5.%6."/>
      <w:lvlJc w:val="left"/>
      <w:pPr>
        <w:ind w:left="4605" w:hanging="1080"/>
      </w:pPr>
      <w:rPr>
        <w:rFonts w:hint="default"/>
        <w:sz w:val="28"/>
      </w:rPr>
    </w:lvl>
    <w:lvl w:ilvl="6">
      <w:start w:val="1"/>
      <w:numFmt w:val="decimal"/>
      <w:isLgl/>
      <w:lvlText w:val="%1.%2.%3.%4.%5.%6.%7."/>
      <w:lvlJc w:val="left"/>
      <w:pPr>
        <w:ind w:left="5238" w:hanging="1080"/>
      </w:pPr>
      <w:rPr>
        <w:rFonts w:hint="default"/>
        <w:sz w:val="28"/>
      </w:rPr>
    </w:lvl>
    <w:lvl w:ilvl="7">
      <w:start w:val="1"/>
      <w:numFmt w:val="decimal"/>
      <w:isLgl/>
      <w:lvlText w:val="%1.%2.%3.%4.%5.%6.%7.%8."/>
      <w:lvlJc w:val="left"/>
      <w:pPr>
        <w:ind w:left="6231" w:hanging="1440"/>
      </w:pPr>
      <w:rPr>
        <w:rFonts w:hint="default"/>
        <w:sz w:val="28"/>
      </w:rPr>
    </w:lvl>
    <w:lvl w:ilvl="8">
      <w:start w:val="1"/>
      <w:numFmt w:val="decimal"/>
      <w:isLgl/>
      <w:lvlText w:val="%1.%2.%3.%4.%5.%6.%7.%8.%9."/>
      <w:lvlJc w:val="left"/>
      <w:pPr>
        <w:ind w:left="6864" w:hanging="1440"/>
      </w:pPr>
      <w:rPr>
        <w:rFonts w:hint="default"/>
        <w:sz w:val="28"/>
      </w:rPr>
    </w:lvl>
  </w:abstractNum>
  <w:num w:numId="1">
    <w:abstractNumId w:val="0"/>
  </w:num>
  <w:num w:numId="2">
    <w:abstractNumId w:val="6"/>
  </w:num>
  <w:num w:numId="3">
    <w:abstractNumId w:val="1"/>
  </w:num>
  <w:num w:numId="4">
    <w:abstractNumId w:val="4"/>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39B"/>
    <w:rsid w:val="00055DEE"/>
    <w:rsid w:val="00093F7A"/>
    <w:rsid w:val="00220738"/>
    <w:rsid w:val="00490C5E"/>
    <w:rsid w:val="004D0471"/>
    <w:rsid w:val="005C0B12"/>
    <w:rsid w:val="0074195E"/>
    <w:rsid w:val="007A389D"/>
    <w:rsid w:val="007A3F2D"/>
    <w:rsid w:val="008600B5"/>
    <w:rsid w:val="0086426A"/>
    <w:rsid w:val="00875019"/>
    <w:rsid w:val="008B639B"/>
    <w:rsid w:val="008E7338"/>
    <w:rsid w:val="00961E00"/>
    <w:rsid w:val="009D2D20"/>
    <w:rsid w:val="00A4662F"/>
    <w:rsid w:val="00CA1141"/>
    <w:rsid w:val="00CF3F8A"/>
    <w:rsid w:val="00E157C1"/>
    <w:rsid w:val="00E3466C"/>
    <w:rsid w:val="00E802FD"/>
    <w:rsid w:val="00F578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D4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61E00"/>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Нижний колонтитул Знак"/>
    <w:basedOn w:val="a0"/>
    <w:link w:val="a3"/>
    <w:rsid w:val="00961E00"/>
    <w:rPr>
      <w:rFonts w:ascii="Times New Roman" w:eastAsia="Times New Roman" w:hAnsi="Times New Roman" w:cs="Times New Roman"/>
      <w:sz w:val="20"/>
      <w:szCs w:val="20"/>
      <w:lang w:eastAsia="ru-RU"/>
    </w:rPr>
  </w:style>
  <w:style w:type="paragraph" w:styleId="a5">
    <w:name w:val="footnote text"/>
    <w:basedOn w:val="a"/>
    <w:link w:val="a6"/>
    <w:uiPriority w:val="99"/>
    <w:rsid w:val="00961E00"/>
    <w:pPr>
      <w:spacing w:after="0" w:line="240" w:lineRule="auto"/>
    </w:pPr>
    <w:rPr>
      <w:rFonts w:ascii="Times New Roman" w:eastAsia="Calibri" w:hAnsi="Times New Roman" w:cs="Times New Roman"/>
      <w:sz w:val="20"/>
      <w:szCs w:val="20"/>
      <w:lang w:val="x-none" w:eastAsia="x-none"/>
    </w:rPr>
  </w:style>
  <w:style w:type="character" w:customStyle="1" w:styleId="a6">
    <w:name w:val="Текст сноски Знак"/>
    <w:basedOn w:val="a0"/>
    <w:link w:val="a5"/>
    <w:uiPriority w:val="99"/>
    <w:rsid w:val="00961E00"/>
    <w:rPr>
      <w:rFonts w:ascii="Times New Roman" w:eastAsia="Calibri" w:hAnsi="Times New Roman" w:cs="Times New Roman"/>
      <w:sz w:val="20"/>
      <w:szCs w:val="20"/>
      <w:lang w:val="x-none" w:eastAsia="x-none"/>
    </w:rPr>
  </w:style>
  <w:style w:type="character" w:styleId="a7">
    <w:name w:val="footnote reference"/>
    <w:uiPriority w:val="99"/>
    <w:unhideWhenUsed/>
    <w:rsid w:val="00961E00"/>
    <w:rPr>
      <w:vertAlign w:val="superscript"/>
    </w:rPr>
  </w:style>
  <w:style w:type="character" w:customStyle="1" w:styleId="a8">
    <w:name w:val="Символ сноски"/>
    <w:rsid w:val="00961E00"/>
    <w:rPr>
      <w:vertAlign w:val="superscript"/>
    </w:rPr>
  </w:style>
  <w:style w:type="paragraph" w:styleId="a9">
    <w:name w:val="List Paragraph"/>
    <w:basedOn w:val="a"/>
    <w:uiPriority w:val="34"/>
    <w:qFormat/>
    <w:rsid w:val="00961E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61E00"/>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Нижний колонтитул Знак"/>
    <w:basedOn w:val="a0"/>
    <w:link w:val="a3"/>
    <w:rsid w:val="00961E00"/>
    <w:rPr>
      <w:rFonts w:ascii="Times New Roman" w:eastAsia="Times New Roman" w:hAnsi="Times New Roman" w:cs="Times New Roman"/>
      <w:sz w:val="20"/>
      <w:szCs w:val="20"/>
      <w:lang w:eastAsia="ru-RU"/>
    </w:rPr>
  </w:style>
  <w:style w:type="paragraph" w:styleId="a5">
    <w:name w:val="footnote text"/>
    <w:basedOn w:val="a"/>
    <w:link w:val="a6"/>
    <w:uiPriority w:val="99"/>
    <w:rsid w:val="00961E00"/>
    <w:pPr>
      <w:spacing w:after="0" w:line="240" w:lineRule="auto"/>
    </w:pPr>
    <w:rPr>
      <w:rFonts w:ascii="Times New Roman" w:eastAsia="Calibri" w:hAnsi="Times New Roman" w:cs="Times New Roman"/>
      <w:sz w:val="20"/>
      <w:szCs w:val="20"/>
      <w:lang w:val="x-none" w:eastAsia="x-none"/>
    </w:rPr>
  </w:style>
  <w:style w:type="character" w:customStyle="1" w:styleId="a6">
    <w:name w:val="Текст сноски Знак"/>
    <w:basedOn w:val="a0"/>
    <w:link w:val="a5"/>
    <w:uiPriority w:val="99"/>
    <w:rsid w:val="00961E00"/>
    <w:rPr>
      <w:rFonts w:ascii="Times New Roman" w:eastAsia="Calibri" w:hAnsi="Times New Roman" w:cs="Times New Roman"/>
      <w:sz w:val="20"/>
      <w:szCs w:val="20"/>
      <w:lang w:val="x-none" w:eastAsia="x-none"/>
    </w:rPr>
  </w:style>
  <w:style w:type="character" w:styleId="a7">
    <w:name w:val="footnote reference"/>
    <w:uiPriority w:val="99"/>
    <w:unhideWhenUsed/>
    <w:rsid w:val="00961E00"/>
    <w:rPr>
      <w:vertAlign w:val="superscript"/>
    </w:rPr>
  </w:style>
  <w:style w:type="character" w:customStyle="1" w:styleId="a8">
    <w:name w:val="Символ сноски"/>
    <w:rsid w:val="00961E00"/>
    <w:rPr>
      <w:vertAlign w:val="superscript"/>
    </w:rPr>
  </w:style>
  <w:style w:type="paragraph" w:styleId="a9">
    <w:name w:val="List Paragraph"/>
    <w:basedOn w:val="a"/>
    <w:uiPriority w:val="34"/>
    <w:qFormat/>
    <w:rsid w:val="00961E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4FC9D-D578-4BEE-A875-E35A41F4F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2950</Words>
  <Characters>16817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6</cp:revision>
  <dcterms:created xsi:type="dcterms:W3CDTF">2022-07-22T12:52:00Z</dcterms:created>
  <dcterms:modified xsi:type="dcterms:W3CDTF">2022-07-22T13:26:00Z</dcterms:modified>
</cp:coreProperties>
</file>