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72" w:rsidRDefault="00003672">
      <w:pPr>
        <w:pStyle w:val="ConsPlusTitlePage"/>
      </w:pPr>
      <w:r>
        <w:t xml:space="preserve"> </w:t>
      </w:r>
      <w:bookmarkStart w:id="0" w:name="_GoBack"/>
      <w:bookmarkEnd w:id="0"/>
    </w:p>
    <w:p w:rsidR="00003672" w:rsidRDefault="00003672">
      <w:pPr>
        <w:pStyle w:val="ConsPlusNormal"/>
        <w:outlineLvl w:val="0"/>
      </w:pPr>
    </w:p>
    <w:p w:rsidR="00003672" w:rsidRDefault="00003672">
      <w:pPr>
        <w:pStyle w:val="ConsPlusTitle"/>
        <w:jc w:val="center"/>
        <w:outlineLvl w:val="0"/>
      </w:pPr>
      <w:r>
        <w:t>ИВАНОВСКАЯ ОБЛАСТЬ</w:t>
      </w:r>
    </w:p>
    <w:p w:rsidR="00003672" w:rsidRDefault="00003672">
      <w:pPr>
        <w:pStyle w:val="ConsPlusTitle"/>
        <w:jc w:val="center"/>
      </w:pPr>
      <w:r>
        <w:t>АДМИНИСТРАЦИЯ ЮРЬЕВЕЦКОГО МУНИЦИПАЛЬНОГО РАЙОНА</w:t>
      </w:r>
    </w:p>
    <w:p w:rsidR="00003672" w:rsidRDefault="00003672">
      <w:pPr>
        <w:pStyle w:val="ConsPlusTitle"/>
        <w:jc w:val="center"/>
      </w:pPr>
    </w:p>
    <w:p w:rsidR="00003672" w:rsidRDefault="00003672">
      <w:pPr>
        <w:pStyle w:val="ConsPlusTitle"/>
        <w:jc w:val="center"/>
      </w:pPr>
      <w:r>
        <w:t>ПОСТАНОВЛЕНИЕ</w:t>
      </w:r>
    </w:p>
    <w:p w:rsidR="00003672" w:rsidRDefault="00003672">
      <w:pPr>
        <w:pStyle w:val="ConsPlusTitle"/>
        <w:jc w:val="center"/>
      </w:pPr>
      <w:r>
        <w:t>от 1 августа 2012 г. N 398</w:t>
      </w:r>
    </w:p>
    <w:p w:rsidR="00003672" w:rsidRDefault="00003672">
      <w:pPr>
        <w:pStyle w:val="ConsPlusTitle"/>
        <w:jc w:val="center"/>
      </w:pPr>
    </w:p>
    <w:p w:rsidR="00003672" w:rsidRDefault="00003672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003672" w:rsidRDefault="00003672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003672" w:rsidRDefault="00003672">
      <w:pPr>
        <w:pStyle w:val="ConsPlusTitle"/>
        <w:jc w:val="center"/>
      </w:pPr>
      <w:r>
        <w:t>ХАРАКТЕРА ЛИЦ, ЗАМЕЩАЮЩИХ ДОЛЖНОСТИ МУНИЦИПАЛЬНОЙ СЛУЖБЫ</w:t>
      </w:r>
    </w:p>
    <w:p w:rsidR="00003672" w:rsidRDefault="00003672">
      <w:pPr>
        <w:pStyle w:val="ConsPlusTitle"/>
        <w:jc w:val="center"/>
      </w:pPr>
      <w:r>
        <w:t>В АДМИНИСТРАЦИИ ЮРЬЕВЕЦКОГО МУНИЦИПАЛЬНОГО РАЙОНА, И ЧЛЕНОВ</w:t>
      </w:r>
    </w:p>
    <w:p w:rsidR="00003672" w:rsidRDefault="00003672">
      <w:pPr>
        <w:pStyle w:val="ConsPlusTitle"/>
        <w:jc w:val="center"/>
      </w:pPr>
      <w:r>
        <w:t>ИХ СЕМЕЙ В СЕТИ ИНТЕРНЕТ НА ОФИЦИАЛЬНОМ САЙТЕ АДМИНИСТРАЦИИ</w:t>
      </w:r>
    </w:p>
    <w:p w:rsidR="00003672" w:rsidRDefault="00003672">
      <w:pPr>
        <w:pStyle w:val="ConsPlusTitle"/>
        <w:jc w:val="center"/>
      </w:pPr>
      <w:r>
        <w:t>ЮРЬЕВЕЦКОГО МУНИЦИПАЛЬНОГО РАЙОНА И ПРЕДОСТАВЛЕНИЯ</w:t>
      </w:r>
    </w:p>
    <w:p w:rsidR="00003672" w:rsidRDefault="00003672">
      <w:pPr>
        <w:pStyle w:val="ConsPlusTitle"/>
        <w:jc w:val="center"/>
      </w:pPr>
      <w:r>
        <w:t>ЭТИХ СВЕДЕНИЙ СРЕДСТВАМ МАССОВОЙ ИНФОРМАЦИИ</w:t>
      </w:r>
    </w:p>
    <w:p w:rsidR="00003672" w:rsidRDefault="00003672">
      <w:pPr>
        <w:pStyle w:val="ConsPlusTitle"/>
        <w:jc w:val="center"/>
      </w:pPr>
      <w:r>
        <w:t>ДЛЯ ОПУБЛИКОВАНИЯ</w:t>
      </w:r>
    </w:p>
    <w:p w:rsidR="00003672" w:rsidRDefault="000036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6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672" w:rsidRDefault="000036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672" w:rsidRDefault="000036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003672" w:rsidRDefault="00003672">
            <w:pPr>
              <w:pStyle w:val="ConsPlusNormal"/>
              <w:jc w:val="center"/>
            </w:pPr>
            <w:r>
              <w:rPr>
                <w:color w:val="392C69"/>
              </w:rPr>
              <w:t>Юрьевецкого муниципального района от 17.12.2013 N 670)</w:t>
            </w:r>
          </w:p>
        </w:tc>
      </w:tr>
    </w:tbl>
    <w:p w:rsidR="00003672" w:rsidRDefault="00003672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6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672" w:rsidRDefault="0000367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03672" w:rsidRDefault="0000367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8 части 4 статьи 32 Устава Юрьевецкого муниципального района, а не пункт 4 части 8.</w:t>
            </w:r>
          </w:p>
        </w:tc>
      </w:tr>
    </w:tbl>
    <w:p w:rsidR="00003672" w:rsidRDefault="00003672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пунктом 4 части 8 статьи 32</w:t>
        </w:r>
      </w:hyperlink>
      <w:r>
        <w:t xml:space="preserve"> Устава Юрьевецкого муниципального района, постановляет:</w:t>
      </w:r>
    </w:p>
    <w:p w:rsidR="00003672" w:rsidRDefault="00003672">
      <w:pPr>
        <w:pStyle w:val="ConsPlusNormal"/>
        <w:ind w:firstLine="540"/>
        <w:jc w:val="both"/>
      </w:pPr>
    </w:p>
    <w:p w:rsidR="00003672" w:rsidRDefault="00003672">
      <w:pPr>
        <w:pStyle w:val="ConsPlusNormal"/>
        <w:ind w:firstLine="540"/>
        <w:jc w:val="both"/>
      </w:pPr>
      <w:r>
        <w:t xml:space="preserve">1. Об утверждении </w:t>
      </w:r>
      <w:hyperlink w:anchor="P46" w:history="1">
        <w:r>
          <w:rPr>
            <w:color w:val="0000FF"/>
          </w:rPr>
          <w:t>Порядка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Юрьевецкого муниципального района, и членов их семей в сети Интернет на официальном сайте администрации Юрьевецкого муниципального района и предоставления этих сведений средствам массовой информации для опубликования (прилагается).</w:t>
      </w:r>
    </w:p>
    <w:p w:rsidR="00003672" w:rsidRDefault="000036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ind w:firstLine="540"/>
        <w:jc w:val="both"/>
      </w:pPr>
    </w:p>
    <w:p w:rsidR="00003672" w:rsidRDefault="00003672">
      <w:pPr>
        <w:pStyle w:val="ConsPlusNormal"/>
        <w:ind w:firstLine="540"/>
        <w:jc w:val="both"/>
      </w:pPr>
      <w:r>
        <w:t>2. Организационно-кадровому отделу администрации Юрьевецкого муниципального района ознакомить с настоящим постановлением заинтересованных муниципальных служащих администрации Юрьевецкого муниципального района.</w:t>
      </w:r>
    </w:p>
    <w:p w:rsidR="00003672" w:rsidRDefault="00003672">
      <w:pPr>
        <w:pStyle w:val="ConsPlusNormal"/>
        <w:ind w:firstLine="540"/>
        <w:jc w:val="both"/>
      </w:pPr>
    </w:p>
    <w:p w:rsidR="00003672" w:rsidRDefault="00003672">
      <w:pPr>
        <w:pStyle w:val="ConsPlusNormal"/>
        <w:ind w:firstLine="540"/>
        <w:jc w:val="both"/>
      </w:pPr>
      <w:r>
        <w:t>3. Настоящее постановление подлежит опубликованию и размещению на сайте администрации Юрьевецкого муниципального района и вступает в силу с момента подписания.</w:t>
      </w:r>
    </w:p>
    <w:p w:rsidR="00003672" w:rsidRDefault="00003672">
      <w:pPr>
        <w:pStyle w:val="ConsPlusNormal"/>
        <w:ind w:firstLine="540"/>
        <w:jc w:val="both"/>
      </w:pPr>
    </w:p>
    <w:p w:rsidR="00003672" w:rsidRDefault="0000367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первого заместителя Главы администрации Юрьевецкого муниципального района Комиссарова Ю.Б.</w:t>
      </w:r>
    </w:p>
    <w:p w:rsidR="00003672" w:rsidRDefault="00003672">
      <w:pPr>
        <w:pStyle w:val="ConsPlusNormal"/>
        <w:jc w:val="right"/>
      </w:pPr>
    </w:p>
    <w:p w:rsidR="00003672" w:rsidRDefault="00003672">
      <w:pPr>
        <w:pStyle w:val="ConsPlusNormal"/>
        <w:jc w:val="right"/>
      </w:pPr>
      <w:r>
        <w:t>Глава администрации</w:t>
      </w:r>
    </w:p>
    <w:p w:rsidR="00003672" w:rsidRDefault="00003672">
      <w:pPr>
        <w:pStyle w:val="ConsPlusNormal"/>
        <w:jc w:val="right"/>
      </w:pPr>
      <w:r>
        <w:t>Юрьевецкого муниципального района</w:t>
      </w:r>
    </w:p>
    <w:p w:rsidR="00003672" w:rsidRDefault="00003672">
      <w:pPr>
        <w:pStyle w:val="ConsPlusNormal"/>
        <w:jc w:val="right"/>
      </w:pPr>
      <w:r>
        <w:t>А.А.СОКОЛОВ</w:t>
      </w:r>
    </w:p>
    <w:p w:rsidR="00003672" w:rsidRDefault="00003672">
      <w:pPr>
        <w:pStyle w:val="ConsPlusNormal"/>
        <w:jc w:val="right"/>
      </w:pPr>
    </w:p>
    <w:p w:rsidR="00003672" w:rsidRDefault="00003672">
      <w:pPr>
        <w:pStyle w:val="ConsPlusNormal"/>
        <w:jc w:val="right"/>
      </w:pPr>
    </w:p>
    <w:p w:rsidR="00003672" w:rsidRDefault="00003672">
      <w:pPr>
        <w:pStyle w:val="ConsPlusNormal"/>
        <w:jc w:val="right"/>
      </w:pPr>
    </w:p>
    <w:p w:rsidR="00003672" w:rsidRDefault="00003672">
      <w:pPr>
        <w:pStyle w:val="ConsPlusNormal"/>
        <w:jc w:val="right"/>
      </w:pPr>
    </w:p>
    <w:p w:rsidR="00003672" w:rsidRDefault="00003672">
      <w:pPr>
        <w:pStyle w:val="ConsPlusNormal"/>
        <w:jc w:val="right"/>
      </w:pPr>
    </w:p>
    <w:p w:rsidR="00003672" w:rsidRDefault="00003672">
      <w:pPr>
        <w:pStyle w:val="ConsPlusNormal"/>
        <w:jc w:val="right"/>
        <w:outlineLvl w:val="0"/>
      </w:pPr>
      <w:r>
        <w:t>Приложение</w:t>
      </w:r>
    </w:p>
    <w:p w:rsidR="00003672" w:rsidRDefault="00003672">
      <w:pPr>
        <w:pStyle w:val="ConsPlusNormal"/>
        <w:jc w:val="right"/>
      </w:pPr>
      <w:r>
        <w:t>к постановлению</w:t>
      </w:r>
    </w:p>
    <w:p w:rsidR="00003672" w:rsidRDefault="00003672">
      <w:pPr>
        <w:pStyle w:val="ConsPlusNormal"/>
        <w:jc w:val="right"/>
      </w:pPr>
      <w:r>
        <w:t>администрации Юрьевецкого</w:t>
      </w:r>
    </w:p>
    <w:p w:rsidR="00003672" w:rsidRDefault="00003672">
      <w:pPr>
        <w:pStyle w:val="ConsPlusNormal"/>
        <w:jc w:val="right"/>
      </w:pPr>
      <w:r>
        <w:t>муниципального района</w:t>
      </w:r>
    </w:p>
    <w:p w:rsidR="00003672" w:rsidRDefault="00003672">
      <w:pPr>
        <w:pStyle w:val="ConsPlusNormal"/>
        <w:jc w:val="right"/>
      </w:pPr>
      <w:r>
        <w:t>от 01.08.2012 N 398</w:t>
      </w:r>
    </w:p>
    <w:p w:rsidR="00003672" w:rsidRDefault="00003672">
      <w:pPr>
        <w:pStyle w:val="ConsPlusNormal"/>
        <w:jc w:val="center"/>
      </w:pPr>
    </w:p>
    <w:p w:rsidR="00003672" w:rsidRDefault="00003672">
      <w:pPr>
        <w:pStyle w:val="ConsPlusTitle"/>
        <w:jc w:val="center"/>
      </w:pPr>
      <w:bookmarkStart w:id="1" w:name="P46"/>
      <w:bookmarkEnd w:id="1"/>
      <w:r>
        <w:t>ПОРЯДОК</w:t>
      </w:r>
    </w:p>
    <w:p w:rsidR="00003672" w:rsidRDefault="00003672">
      <w:pPr>
        <w:pStyle w:val="ConsPlusTitle"/>
        <w:jc w:val="center"/>
      </w:pPr>
      <w:r>
        <w:t>РАЗМЕЩЕНИЯ СВЕДЕНИЙ О ДОХОДАХ, РАСХОДАХ, ОБ ИМУЩЕСТВЕ</w:t>
      </w:r>
    </w:p>
    <w:p w:rsidR="00003672" w:rsidRDefault="0000367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003672" w:rsidRDefault="00003672">
      <w:pPr>
        <w:pStyle w:val="ConsPlusTitle"/>
        <w:jc w:val="center"/>
      </w:pPr>
      <w:r>
        <w:t>ДОЛЖНОСТИ МУНИЦИПАЛЬНОЙ СЛУЖБЫ В АДМИНИСТРАЦИИ</w:t>
      </w:r>
    </w:p>
    <w:p w:rsidR="00003672" w:rsidRDefault="00003672">
      <w:pPr>
        <w:pStyle w:val="ConsPlusTitle"/>
        <w:jc w:val="center"/>
      </w:pPr>
      <w:r>
        <w:t>ЮРЬЕВЕЦКОГО МУНИЦИПАЛЬНОГО РАЙОНА, И ЧЛЕНОВ ИХ СЕМЕЙ</w:t>
      </w:r>
    </w:p>
    <w:p w:rsidR="00003672" w:rsidRDefault="00003672">
      <w:pPr>
        <w:pStyle w:val="ConsPlusTitle"/>
        <w:jc w:val="center"/>
      </w:pPr>
      <w:r>
        <w:t>В СЕТИ ИНТЕРНЕТ НА ОФИЦИАЛЬНОМ САЙТЕ АДМИНИСТРАЦИИ</w:t>
      </w:r>
    </w:p>
    <w:p w:rsidR="00003672" w:rsidRDefault="00003672">
      <w:pPr>
        <w:pStyle w:val="ConsPlusTitle"/>
        <w:jc w:val="center"/>
      </w:pPr>
      <w:r>
        <w:t>ЮРЬЕВЕЦКОГО МУНИЦИПАЛЬНОГО РАЙОНА И ПРЕДОСТАВЛЕНИЯ</w:t>
      </w:r>
    </w:p>
    <w:p w:rsidR="00003672" w:rsidRDefault="00003672">
      <w:pPr>
        <w:pStyle w:val="ConsPlusTitle"/>
        <w:jc w:val="center"/>
      </w:pPr>
      <w:r>
        <w:t>ЭТИХ СВЕДЕНИЙ СРЕДСТВАМ МАССОВОЙ ИНФОРМАЦИИ</w:t>
      </w:r>
    </w:p>
    <w:p w:rsidR="00003672" w:rsidRDefault="00003672">
      <w:pPr>
        <w:pStyle w:val="ConsPlusTitle"/>
        <w:jc w:val="center"/>
      </w:pPr>
      <w:r>
        <w:t>ДЛЯ ОПУБЛИКОВАНИЯ</w:t>
      </w:r>
    </w:p>
    <w:p w:rsidR="00003672" w:rsidRDefault="000036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6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672" w:rsidRDefault="000036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672" w:rsidRDefault="000036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003672" w:rsidRDefault="00003672">
            <w:pPr>
              <w:pStyle w:val="ConsPlusNormal"/>
              <w:jc w:val="center"/>
            </w:pPr>
            <w:r>
              <w:rPr>
                <w:color w:val="392C69"/>
              </w:rPr>
              <w:t>Юрьевецкого муниципального района от 17.12.2013 N 670)</w:t>
            </w:r>
          </w:p>
        </w:tc>
      </w:tr>
    </w:tbl>
    <w:p w:rsidR="00003672" w:rsidRDefault="00003672">
      <w:pPr>
        <w:pStyle w:val="ConsPlusNormal"/>
        <w:jc w:val="center"/>
      </w:pPr>
    </w:p>
    <w:p w:rsidR="00003672" w:rsidRDefault="0000367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обязанность администрации Юрьевецкого муниципального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Юрьевецкого муниципального района (далее - официальный сайт),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003672" w:rsidRDefault="000036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03672" w:rsidRDefault="0000367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должность муниципальной службы в администрации Юрьевецкого муниципального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Юрьевецкого муниципального района, его супруге (супругу) и несовершеннолетним детям;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должность муниципальной службы в администрации Юрьевецкого муниципального района, его супруги (супруга) и несовершеннолетних детей.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3672" w:rsidRDefault="0000367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иные сведения (кроме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Порядка) о доходах, расходах лица, замещающего должность муниципальной службы в администрации Юрьевецкого муниципального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03672" w:rsidRDefault="0000367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должность муниципальной службы в администрации Юрьевецкого муниципального района;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Юрьевецкого муниципального района, его супруги (супруга), детей и иных членов семьи;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Юрьевецкого муниципального района, его супруге (супругу), детям, иным членам семьи на праве собственности или находящихся в их пользовании;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Юрьевецкого муниципального района.</w:t>
      </w:r>
    </w:p>
    <w:p w:rsidR="00003672" w:rsidRDefault="000036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 лицами, замещающими должности муниципальной службы в администрации Юрьевецкого муниципального района, обеспечивается руководителем или главным специалистом по кадрам администрации Юрьевецкого муниципального района, а в структурных подразделениях администрации Юрьевецкого муниципального района, обладающих статусом юридического лица, - соответствующими руководителями, которые:</w:t>
      </w:r>
      <w:proofErr w:type="gramEnd"/>
    </w:p>
    <w:p w:rsidR="00003672" w:rsidRDefault="0000367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Юрьевецкого муниципального района от 17.12.2013 N 670)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а) в 3-дневный срок со дня поступления запроса от средств массовой информации сообщают о нем лицу, замещающему должность муниципальной службы в администрации Юрьевецкого муниципального района, в отношении которого поступил запрос;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 xml:space="preserve">б) в 7-дневный срок со дня поступления запроса от средств массовой информации обеспечивают предоставление им сведений,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003672" w:rsidRDefault="00003672">
      <w:pPr>
        <w:pStyle w:val="ConsPlusNormal"/>
        <w:spacing w:before="220"/>
        <w:ind w:firstLine="540"/>
        <w:jc w:val="both"/>
      </w:pPr>
      <w:r>
        <w:t>6. Муниципальные служащие администрации Юрьевецкого муниципального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доступа. Если федеральным законом они не отнесены к сведениям, составляющим государственную тайну.</w:t>
      </w:r>
    </w:p>
    <w:p w:rsidR="00003672" w:rsidRDefault="00003672">
      <w:pPr>
        <w:pStyle w:val="ConsPlusNormal"/>
      </w:pPr>
    </w:p>
    <w:p w:rsidR="00003672" w:rsidRDefault="00003672">
      <w:pPr>
        <w:pStyle w:val="ConsPlusNormal"/>
      </w:pPr>
    </w:p>
    <w:p w:rsidR="00003672" w:rsidRDefault="00003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C23" w:rsidRDefault="002E5C23"/>
    <w:sectPr w:rsidR="002E5C23" w:rsidSect="009E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72"/>
    <w:rsid w:val="00003672"/>
    <w:rsid w:val="002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03940E01B2BEC80C75F463C18A71A290DF70EBA57C0E48F8F70F6346CDDBC0F3A66169146882A6F73607304D816BC06AE53CDC4595A811F1E518r97DN" TargetMode="External"/><Relationship Id="rId13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C03940E01B2BEC80C75E260ADD67EA59F837DE9A1715A17A8F1583C16CB8E92B3F8382B557B83A2E8360736r476N" TargetMode="External"/><Relationship Id="rId12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C03940E01B2BEC80C75E260ADD67EA59F817EEDA2715A17A8F1583C16CB8E80B3A032295B31D2E2A339063158D53E9A3DE83FrD79N" TargetMode="External"/><Relationship Id="rId11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5" Type="http://schemas.openxmlformats.org/officeDocument/2006/relationships/hyperlink" Target="consultantplus://offline/ref=D10C03940E01B2BEC80C75F463C18A71A290DF70E2A77B084BF7AA056B1FC1D9C7FCF9766E5D6483A6F634023F12847ED132E938C75B91B20DF3E7r17AN" TargetMode="External"/><Relationship Id="rId15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10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C03940E01B2BEC80C75F463C18A71A290DF70E2A77B084BF7AA056B1FC1D9C7FCF9766E5D6483A6F634013F12847ED132E938C75B91B20DF3E7r17AN" TargetMode="External"/><Relationship Id="rId14" Type="http://schemas.openxmlformats.org/officeDocument/2006/relationships/hyperlink" Target="consultantplus://offline/ref=D10C03940E01B2BEC80C75F463C18A71A290DF70E2A77B084BF7AA056B1FC1D9C7FCF9766E5D6483A6F634013F12847ED132E938C75B91B20DF3E7r1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2020-04-15T13:59:00Z</dcterms:created>
  <dcterms:modified xsi:type="dcterms:W3CDTF">2020-04-15T14:00:00Z</dcterms:modified>
</cp:coreProperties>
</file>