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C6" w:rsidRPr="0068347E" w:rsidRDefault="005D71C6" w:rsidP="005D71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C6" w:rsidRPr="0068347E" w:rsidRDefault="005D71C6" w:rsidP="005D71C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5D71C6" w:rsidRPr="0068347E" w:rsidRDefault="005D71C6" w:rsidP="005D71C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5D71C6" w:rsidRPr="0068347E" w:rsidRDefault="005D71C6" w:rsidP="005D71C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5D71C6" w:rsidRPr="0068347E" w:rsidRDefault="005D71C6" w:rsidP="005D71C6">
      <w:pPr>
        <w:jc w:val="center"/>
        <w:rPr>
          <w:sz w:val="32"/>
          <w:szCs w:val="32"/>
        </w:rPr>
      </w:pPr>
    </w:p>
    <w:p w:rsidR="005D71C6" w:rsidRPr="00F53747" w:rsidRDefault="005D71C6" w:rsidP="005D71C6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5D71C6" w:rsidRDefault="005D71C6" w:rsidP="005D71C6">
      <w:pPr>
        <w:jc w:val="both"/>
        <w:rPr>
          <w:sz w:val="28"/>
          <w:szCs w:val="28"/>
        </w:rPr>
      </w:pPr>
    </w:p>
    <w:p w:rsidR="005D71C6" w:rsidRPr="00727A91" w:rsidRDefault="005D71C6" w:rsidP="005D71C6">
      <w:pPr>
        <w:jc w:val="both"/>
        <w:rPr>
          <w:u w:val="single"/>
        </w:rPr>
      </w:pPr>
      <w:r>
        <w:rPr>
          <w:sz w:val="28"/>
          <w:szCs w:val="28"/>
        </w:rPr>
        <w:tab/>
      </w:r>
      <w:r w:rsidR="000409BF">
        <w:rPr>
          <w:u w:val="single"/>
        </w:rPr>
        <w:t xml:space="preserve">от 29.12.2012 </w:t>
      </w:r>
      <w:r w:rsidRPr="00727A91">
        <w:rPr>
          <w:u w:val="single"/>
        </w:rPr>
        <w:t xml:space="preserve"> №</w:t>
      </w:r>
      <w:r w:rsidR="000409BF">
        <w:t>726</w:t>
      </w:r>
    </w:p>
    <w:p w:rsidR="005D71C6" w:rsidRPr="00F53747" w:rsidRDefault="005D71C6" w:rsidP="005D71C6">
      <w:pPr>
        <w:jc w:val="both"/>
      </w:pPr>
      <w:r>
        <w:tab/>
        <w:t xml:space="preserve">      г. Юрьевец</w:t>
      </w:r>
    </w:p>
    <w:p w:rsidR="005D71C6" w:rsidRPr="00D634E9" w:rsidRDefault="005D71C6" w:rsidP="005D71C6">
      <w:pPr>
        <w:tabs>
          <w:tab w:val="left" w:pos="1988"/>
        </w:tabs>
        <w:jc w:val="both"/>
        <w:rPr>
          <w:sz w:val="28"/>
          <w:szCs w:val="28"/>
        </w:rPr>
      </w:pPr>
      <w:r w:rsidRPr="006709B9">
        <w:rPr>
          <w:sz w:val="28"/>
          <w:szCs w:val="28"/>
        </w:rPr>
        <w:t xml:space="preserve"> </w:t>
      </w:r>
    </w:p>
    <w:p w:rsidR="009F0CD6" w:rsidRPr="00C155CE" w:rsidRDefault="005D71C6" w:rsidP="005D71C6">
      <w:pPr>
        <w:jc w:val="center"/>
        <w:rPr>
          <w:b/>
          <w:sz w:val="28"/>
          <w:szCs w:val="28"/>
        </w:rPr>
      </w:pPr>
      <w:r w:rsidRPr="00C155CE">
        <w:rPr>
          <w:b/>
          <w:sz w:val="28"/>
          <w:szCs w:val="28"/>
        </w:rPr>
        <w:t>О проверке достоверности и полноты сведений, предоставляемых лицами, поступающими на работу на должность руководителя муниципального учреждения</w:t>
      </w:r>
      <w:bookmarkStart w:id="0" w:name="_GoBack"/>
      <w:bookmarkEnd w:id="0"/>
      <w:r w:rsidRPr="00C155CE">
        <w:rPr>
          <w:b/>
          <w:sz w:val="28"/>
          <w:szCs w:val="28"/>
        </w:rPr>
        <w:t xml:space="preserve"> и руководителями муниципальных учреждений </w:t>
      </w:r>
    </w:p>
    <w:p w:rsidR="005D71C6" w:rsidRDefault="005D71C6" w:rsidP="005D71C6">
      <w:pPr>
        <w:jc w:val="center"/>
        <w:rPr>
          <w:sz w:val="28"/>
          <w:szCs w:val="28"/>
        </w:rPr>
      </w:pPr>
    </w:p>
    <w:p w:rsidR="005D71C6" w:rsidRDefault="005D71C6" w:rsidP="005D7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275 Трудового Кодекса Российской Федерации,</w:t>
      </w:r>
    </w:p>
    <w:p w:rsidR="005D71C6" w:rsidRPr="00D634E9" w:rsidRDefault="005D71C6" w:rsidP="005D71C6">
      <w:pPr>
        <w:jc w:val="both"/>
        <w:rPr>
          <w:sz w:val="16"/>
          <w:szCs w:val="16"/>
        </w:rPr>
      </w:pPr>
    </w:p>
    <w:p w:rsidR="005D71C6" w:rsidRDefault="005D71C6" w:rsidP="005D71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D71C6" w:rsidRPr="00D634E9" w:rsidRDefault="005D71C6" w:rsidP="005D71C6">
      <w:pPr>
        <w:jc w:val="both"/>
        <w:rPr>
          <w:sz w:val="16"/>
          <w:szCs w:val="16"/>
        </w:rPr>
      </w:pPr>
    </w:p>
    <w:p w:rsidR="005D71C6" w:rsidRDefault="005D71C6" w:rsidP="005D71C6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проверке достоверности и полноты сведений, предоставляемых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(прилагается).</w:t>
      </w:r>
    </w:p>
    <w:p w:rsidR="009F747C" w:rsidRDefault="009F747C" w:rsidP="005D71C6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администраций поселений (Васильев А.М., </w:t>
      </w: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Г.И., Марков В.Ф.,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Н.П., Жихарева Т.И., Лапина И.И., Муравьев А.Г.) разработать и утвердить положения о проверке достоверности и полноты сведений, предоставляемых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учреждений, находящихся на подведомственных территориях. </w:t>
      </w:r>
    </w:p>
    <w:p w:rsidR="005D71C6" w:rsidRDefault="004168F0" w:rsidP="005D71C6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сельского хозяйства и продовольствия (</w:t>
      </w:r>
      <w:proofErr w:type="spellStart"/>
      <w:r>
        <w:rPr>
          <w:sz w:val="28"/>
          <w:szCs w:val="28"/>
        </w:rPr>
        <w:t>Пахотина</w:t>
      </w:r>
      <w:proofErr w:type="spellEnd"/>
      <w:r>
        <w:rPr>
          <w:sz w:val="28"/>
          <w:szCs w:val="28"/>
        </w:rPr>
        <w:t xml:space="preserve"> М.Б.), отделу образования (Грачева В.В.)</w:t>
      </w:r>
      <w:r w:rsidR="003E3345">
        <w:rPr>
          <w:sz w:val="28"/>
          <w:szCs w:val="28"/>
        </w:rPr>
        <w:t xml:space="preserve"> руководствоваться настоящим постановлением при разработке и утверждении положений о проверке достоверности и полноты сведений, предоставляемых лицами, поступающими на </w:t>
      </w:r>
      <w:proofErr w:type="gramStart"/>
      <w:r w:rsidR="003E3345">
        <w:rPr>
          <w:sz w:val="28"/>
          <w:szCs w:val="28"/>
        </w:rPr>
        <w:t>работу</w:t>
      </w:r>
      <w:proofErr w:type="gramEnd"/>
      <w:r w:rsidR="003E3345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учреждений.</w:t>
      </w:r>
    </w:p>
    <w:p w:rsidR="003E3345" w:rsidRDefault="003E3345" w:rsidP="005D71C6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1 января 2013 года. </w:t>
      </w:r>
    </w:p>
    <w:p w:rsidR="00C155CE" w:rsidRDefault="00C155CE" w:rsidP="00C155CE">
      <w:pPr>
        <w:jc w:val="both"/>
        <w:rPr>
          <w:sz w:val="28"/>
          <w:szCs w:val="28"/>
        </w:rPr>
      </w:pPr>
    </w:p>
    <w:p w:rsidR="00C155CE" w:rsidRDefault="00C155CE" w:rsidP="00C155CE">
      <w:pPr>
        <w:jc w:val="both"/>
        <w:rPr>
          <w:sz w:val="28"/>
          <w:szCs w:val="28"/>
        </w:rPr>
      </w:pPr>
    </w:p>
    <w:p w:rsidR="00C155CE" w:rsidRDefault="00C155CE" w:rsidP="00C155CE">
      <w:pPr>
        <w:jc w:val="both"/>
        <w:rPr>
          <w:sz w:val="28"/>
          <w:szCs w:val="28"/>
        </w:rPr>
      </w:pPr>
    </w:p>
    <w:p w:rsidR="00C155CE" w:rsidRDefault="00C155CE" w:rsidP="00C155CE">
      <w:pPr>
        <w:jc w:val="both"/>
        <w:rPr>
          <w:sz w:val="28"/>
          <w:szCs w:val="28"/>
        </w:rPr>
      </w:pPr>
    </w:p>
    <w:p w:rsidR="00C155CE" w:rsidRDefault="00C155CE" w:rsidP="00C155CE">
      <w:pPr>
        <w:jc w:val="both"/>
        <w:rPr>
          <w:b/>
          <w:sz w:val="28"/>
          <w:szCs w:val="28"/>
        </w:rPr>
      </w:pPr>
      <w:r w:rsidRPr="00C155CE">
        <w:rPr>
          <w:b/>
          <w:sz w:val="28"/>
          <w:szCs w:val="28"/>
        </w:rPr>
        <w:t>Глава администрации района</w:t>
      </w:r>
      <w:r w:rsidRPr="00C155CE">
        <w:rPr>
          <w:b/>
          <w:sz w:val="28"/>
          <w:szCs w:val="28"/>
        </w:rPr>
        <w:tab/>
      </w:r>
      <w:r w:rsidRPr="00C155CE">
        <w:rPr>
          <w:b/>
          <w:sz w:val="28"/>
          <w:szCs w:val="28"/>
        </w:rPr>
        <w:tab/>
      </w:r>
      <w:r w:rsidRPr="00C155CE">
        <w:rPr>
          <w:b/>
          <w:sz w:val="28"/>
          <w:szCs w:val="28"/>
        </w:rPr>
        <w:tab/>
      </w:r>
      <w:r w:rsidRPr="00C155CE">
        <w:rPr>
          <w:b/>
          <w:sz w:val="28"/>
          <w:szCs w:val="28"/>
        </w:rPr>
        <w:tab/>
      </w:r>
      <w:r w:rsidRPr="00C155C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D634E9">
        <w:rPr>
          <w:b/>
          <w:sz w:val="28"/>
          <w:szCs w:val="28"/>
        </w:rPr>
        <w:t>А.А. Соколов</w:t>
      </w:r>
    </w:p>
    <w:p w:rsidR="00C155CE" w:rsidRPr="00C155CE" w:rsidRDefault="00BB68B7" w:rsidP="00C155CE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55CE" w:rsidRPr="00C155CE">
        <w:rPr>
          <w:sz w:val="28"/>
          <w:szCs w:val="28"/>
        </w:rPr>
        <w:t>Утверждено</w:t>
      </w:r>
    </w:p>
    <w:p w:rsidR="00C155CE" w:rsidRDefault="00C155CE" w:rsidP="00C155CE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68B7">
        <w:rPr>
          <w:sz w:val="28"/>
          <w:szCs w:val="28"/>
        </w:rPr>
        <w:t>п</w:t>
      </w:r>
      <w:r w:rsidRPr="00C155CE">
        <w:rPr>
          <w:sz w:val="28"/>
          <w:szCs w:val="28"/>
        </w:rPr>
        <w:t xml:space="preserve">остановлением </w:t>
      </w:r>
    </w:p>
    <w:p w:rsidR="00C155CE" w:rsidRDefault="00C155CE" w:rsidP="00C155CE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55C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C155CE" w:rsidRPr="00C155CE" w:rsidRDefault="00C155CE" w:rsidP="00C155CE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0409BF">
        <w:rPr>
          <w:sz w:val="28"/>
          <w:szCs w:val="28"/>
        </w:rPr>
        <w:t xml:space="preserve"> 726 </w:t>
      </w:r>
      <w:r>
        <w:rPr>
          <w:sz w:val="28"/>
          <w:szCs w:val="28"/>
        </w:rPr>
        <w:t>от</w:t>
      </w:r>
      <w:r w:rsidR="000409BF">
        <w:rPr>
          <w:sz w:val="28"/>
          <w:szCs w:val="28"/>
        </w:rPr>
        <w:t xml:space="preserve"> 29.12.2012</w:t>
      </w:r>
    </w:p>
    <w:p w:rsidR="00C155CE" w:rsidRDefault="00C155CE" w:rsidP="00C155C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C155CE" w:rsidRDefault="00C155CE" w:rsidP="00C155C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</w:p>
    <w:p w:rsidR="00C155CE" w:rsidRDefault="00C155CE" w:rsidP="00C155C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</w:p>
    <w:p w:rsidR="00C155CE" w:rsidRDefault="00C155CE" w:rsidP="00C155C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155CE" w:rsidRDefault="00C155CE" w:rsidP="00C155C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 муниципального учреждения и руководителями муниципальных учреждений</w:t>
      </w:r>
    </w:p>
    <w:p w:rsidR="00C155CE" w:rsidRDefault="00C155CE" w:rsidP="00C155CE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C155CE" w:rsidRDefault="00C155CE" w:rsidP="00C155CE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9A42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и руководителями </w:t>
      </w:r>
      <w:r w:rsidR="009A42D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 (далее – Положение) определяется порядок осуществления проверки (далее – проверка):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достоверности и полноты сведений о доходах, об имуществе  и обязательствах имущественного характера, представляемых в соответствии </w:t>
      </w:r>
      <w:r w:rsidR="009A42D7">
        <w:rPr>
          <w:sz w:val="28"/>
          <w:szCs w:val="28"/>
        </w:rPr>
        <w:t>с постановлением администрации Юрьевецкого муниципального района</w:t>
      </w:r>
      <w:r w:rsidR="00D634E9">
        <w:rPr>
          <w:sz w:val="28"/>
          <w:szCs w:val="28"/>
        </w:rPr>
        <w:t xml:space="preserve"> от 28.12.2012 № 725</w:t>
      </w:r>
      <w:r>
        <w:rPr>
          <w:sz w:val="28"/>
          <w:szCs w:val="28"/>
        </w:rPr>
        <w:t xml:space="preserve"> «</w:t>
      </w:r>
      <w:r w:rsidRPr="009053BA">
        <w:rPr>
          <w:sz w:val="28"/>
          <w:szCs w:val="28"/>
        </w:rPr>
        <w:t xml:space="preserve">О соблюдении лицами, поступающими на </w:t>
      </w:r>
      <w:proofErr w:type="gramStart"/>
      <w:r w:rsidRPr="009053BA">
        <w:rPr>
          <w:sz w:val="28"/>
          <w:szCs w:val="28"/>
        </w:rPr>
        <w:t>работу</w:t>
      </w:r>
      <w:proofErr w:type="gramEnd"/>
      <w:r w:rsidRPr="009053BA">
        <w:rPr>
          <w:sz w:val="28"/>
          <w:szCs w:val="28"/>
        </w:rPr>
        <w:t xml:space="preserve"> на должнос</w:t>
      </w:r>
      <w:r w:rsidR="009A42D7">
        <w:rPr>
          <w:sz w:val="28"/>
          <w:szCs w:val="28"/>
        </w:rPr>
        <w:t>ть руководителя муниципального</w:t>
      </w:r>
      <w:r w:rsidRPr="009053BA">
        <w:rPr>
          <w:sz w:val="28"/>
          <w:szCs w:val="28"/>
        </w:rPr>
        <w:t xml:space="preserve"> учреждения, и</w:t>
      </w:r>
      <w:r w:rsidR="009A42D7">
        <w:rPr>
          <w:sz w:val="28"/>
          <w:szCs w:val="28"/>
        </w:rPr>
        <w:t xml:space="preserve"> руководителя муниципального</w:t>
      </w:r>
      <w:r w:rsidRPr="009053BA">
        <w:rPr>
          <w:sz w:val="28"/>
          <w:szCs w:val="28"/>
        </w:rPr>
        <w:t xml:space="preserve"> учреждения положений </w:t>
      </w:r>
      <w:r>
        <w:rPr>
          <w:sz w:val="28"/>
          <w:szCs w:val="28"/>
        </w:rPr>
        <w:t xml:space="preserve">части четвертой </w:t>
      </w:r>
      <w:r w:rsidRPr="009053BA">
        <w:rPr>
          <w:sz w:val="28"/>
          <w:szCs w:val="28"/>
        </w:rPr>
        <w:t>статьи 275 Трудового кодекса Российской Федерации</w:t>
      </w:r>
      <w:r>
        <w:rPr>
          <w:sz w:val="28"/>
          <w:szCs w:val="28"/>
        </w:rPr>
        <w:t>»: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9A42D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учреждения;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 w:rsidRPr="00905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руководителями </w:t>
      </w:r>
      <w:r w:rsidR="009A42D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учреждений.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Проверка осуществляется по решению учредителя </w:t>
      </w:r>
      <w:r w:rsidR="009A42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Кадровые службы </w:t>
      </w:r>
      <w:r w:rsidR="009A42D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органов  (далее - кадровые службы), по решению учредителя </w:t>
      </w:r>
      <w:r w:rsidR="00C71DB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или лица, которому такие полномочия предоставлены учредителем,  осуществляют проверку: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</w:t>
      </w:r>
      <w:r w:rsidR="00C71D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учреждения;</w:t>
      </w:r>
    </w:p>
    <w:p w:rsidR="00C155CE" w:rsidRDefault="00C155CE" w:rsidP="00C155C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</w:t>
      </w:r>
      <w:r w:rsidR="00C71DB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</w:t>
      </w:r>
      <w:r>
        <w:rPr>
          <w:sz w:val="28"/>
          <w:szCs w:val="28"/>
        </w:rPr>
        <w:lastRenderedPageBreak/>
        <w:t>Российской Федерации в области противодействия коррупции, в пределах своих полномочий проводят проверку:</w:t>
      </w:r>
    </w:p>
    <w:p w:rsidR="00C155CE" w:rsidRDefault="00C155CE" w:rsidP="00C155C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 представляемых лицами, поступающими на 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C71D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а также руководителями </w:t>
      </w:r>
      <w:r w:rsidR="00C71DB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подразделений кадровых служб </w:t>
      </w:r>
      <w:r w:rsidR="00C71DB6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155CE" w:rsidRDefault="00C155CE" w:rsidP="001D3A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</w:t>
      </w:r>
      <w:r w:rsidR="001D3AE8">
        <w:rPr>
          <w:sz w:val="28"/>
          <w:szCs w:val="28"/>
        </w:rPr>
        <w:t>яющихся политическими партиями.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</w:t>
      </w:r>
      <w:r w:rsidRPr="00C12FA2">
        <w:rPr>
          <w:sz w:val="28"/>
          <w:szCs w:val="28"/>
        </w:rPr>
        <w:t xml:space="preserve"> </w:t>
      </w:r>
      <w:r w:rsidR="001D3AE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учреждения или лицом, которому такие полномочия предоставлены учредителем.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Кадровые службы осуществляют проверку: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запроса в органы, осуществляющие оперативно-розыскную деятельность.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проверки, предусмотренной абзацем вторым пункта 7 Положения, кадровая служба вправе: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беседу с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1D3AE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а также руководителем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а также руководителем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учреждения, сведения о доходах, об имуществе и обязательствах имущественного характера и дополнительные материалы;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а также руководителя </w:t>
      </w:r>
      <w:r w:rsidR="001D3AE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</w:t>
      </w:r>
      <w:r w:rsidR="001D3AE8">
        <w:rPr>
          <w:sz w:val="28"/>
          <w:szCs w:val="28"/>
        </w:rPr>
        <w:t>прокуратуры Юрьевецкого района</w:t>
      </w:r>
      <w:r>
        <w:rPr>
          <w:sz w:val="28"/>
          <w:szCs w:val="28"/>
        </w:rPr>
        <w:t xml:space="preserve">, иные </w:t>
      </w:r>
      <w:r w:rsidR="001D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государственные органы, </w:t>
      </w:r>
      <w:r w:rsidR="001D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предприятия, в учреждения, организации и </w:t>
      </w:r>
      <w:r>
        <w:rPr>
          <w:sz w:val="28"/>
          <w:szCs w:val="28"/>
        </w:rPr>
        <w:lastRenderedPageBreak/>
        <w:t xml:space="preserve">общественные объединения об имеющихся у них сведениях: о доходах, об имуществе и обязательствах имущественного характера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а также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учреждения, его супруги (супруга) и несовершеннолетних детей; о достоверности и полноте сведений;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а также руководителем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в соответствии с законодательством Российской Федерации о противодействии коррупции.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руководителя </w:t>
      </w:r>
      <w:r w:rsidR="001D3A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органа или организации, в которые направляется запрос;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425D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или руководителя </w:t>
      </w:r>
      <w:r w:rsidR="00425D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</w:t>
      </w:r>
      <w:r w:rsidR="00425D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или руководителя </w:t>
      </w:r>
      <w:r w:rsidR="00425D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представившего сведения в соответствии с нормативными правовыми актами </w:t>
      </w:r>
      <w:r w:rsidR="00425D93">
        <w:rPr>
          <w:sz w:val="28"/>
          <w:szCs w:val="28"/>
        </w:rPr>
        <w:t>администрации Юрьевецкого муниципального района</w:t>
      </w:r>
      <w:r>
        <w:rPr>
          <w:sz w:val="28"/>
          <w:szCs w:val="28"/>
        </w:rPr>
        <w:t>, полнота и достоверность которых проверяются; содержание и объем сведений, подлежащих проверке;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учредителя </w:t>
      </w:r>
      <w:r w:rsidR="00425D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или лица, которому такие полномочия предоставлены учредителем,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запрос;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Запросы о проведении оперативно-розыскных мероприятий направляются учредителем </w:t>
      </w:r>
      <w:r w:rsidR="00425D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или лицом, который такие полномочия предоставляет учредителю. Указанные запросы</w:t>
      </w:r>
      <w:r w:rsidR="00425D93">
        <w:rPr>
          <w:sz w:val="28"/>
          <w:szCs w:val="28"/>
        </w:rPr>
        <w:t xml:space="preserve"> исполняются территориальными органами</w:t>
      </w:r>
      <w:r>
        <w:rPr>
          <w:sz w:val="28"/>
          <w:szCs w:val="28"/>
        </w:rPr>
        <w:t>, уполномоченными на осуществление оперативно-ро</w:t>
      </w:r>
      <w:r w:rsidR="00425D93">
        <w:rPr>
          <w:sz w:val="28"/>
          <w:szCs w:val="28"/>
        </w:rPr>
        <w:t>зыскной деятельности.</w:t>
      </w:r>
      <w:r>
        <w:rPr>
          <w:sz w:val="28"/>
          <w:szCs w:val="28"/>
        </w:rPr>
        <w:t xml:space="preserve"> </w:t>
      </w:r>
      <w:r w:rsidR="00425D93">
        <w:rPr>
          <w:sz w:val="28"/>
          <w:szCs w:val="28"/>
        </w:rPr>
        <w:t xml:space="preserve"> 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C4D42">
        <w:rPr>
          <w:sz w:val="28"/>
          <w:szCs w:val="28"/>
        </w:rPr>
        <w:t>Территориальные органы</w:t>
      </w:r>
      <w:r>
        <w:rPr>
          <w:sz w:val="28"/>
          <w:szCs w:val="28"/>
        </w:rPr>
        <w:t>, уполномоченные на осуществление оперативно-розыскной деятельнос</w:t>
      </w:r>
      <w:r w:rsidR="001C4D42">
        <w:rPr>
          <w:sz w:val="28"/>
          <w:szCs w:val="28"/>
        </w:rPr>
        <w:t xml:space="preserve">ти, </w:t>
      </w:r>
      <w:r>
        <w:rPr>
          <w:sz w:val="28"/>
          <w:szCs w:val="28"/>
        </w:rPr>
        <w:t xml:space="preserve"> и организации, их должностные лица обязаны исполнить запрос в срок, указанный в нем. При этом срок </w:t>
      </w:r>
      <w:r>
        <w:rPr>
          <w:sz w:val="28"/>
          <w:szCs w:val="28"/>
        </w:rPr>
        <w:lastRenderedPageBreak/>
        <w:t xml:space="preserve">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</w:t>
      </w:r>
      <w:r w:rsidR="00A706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Учредитель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или лицо, которому такие полномочия предоставлены учредителем, обеспечивает: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в письменной форме руководителя </w:t>
      </w:r>
      <w:r w:rsidR="00A706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в случае обращения руководителя </w:t>
      </w:r>
      <w:r w:rsidR="00A706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учреждения, а при наличии уважительной причины - в срок, согласованный с руководителем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учреждения.</w:t>
      </w:r>
      <w:proofErr w:type="gramEnd"/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окончании проверки учредитель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 или лицо, которому такие полномочия </w:t>
      </w:r>
      <w:proofErr w:type="gramStart"/>
      <w:r>
        <w:rPr>
          <w:sz w:val="28"/>
          <w:szCs w:val="28"/>
        </w:rPr>
        <w:t>предоставлены учредителем обязан</w:t>
      </w:r>
      <w:proofErr w:type="gramEnd"/>
      <w:r>
        <w:rPr>
          <w:sz w:val="28"/>
          <w:szCs w:val="28"/>
        </w:rPr>
        <w:t xml:space="preserve"> ознакомить руководителя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 с результатами проверки. 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Руководитель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вправе: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  <w:tab/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Пояснения, указанные в пункте 14 Положения, приобщаются к материалам проверки.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 период проведения проверки руководитель </w:t>
      </w:r>
      <w:r w:rsidR="00A706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руководителя </w:t>
      </w:r>
      <w:r w:rsidR="00A70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от занимаемой должности за ним сохраняется заработная плата.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 результатам проверки учредитель </w:t>
      </w:r>
      <w:r w:rsidR="00A706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или лицо, которому такие полномочия предоставлены учредителем, принимает одно из следующих решений: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9224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учреждения, на должность руководителя;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отказе лицу, поступающему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="009224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учреждения, в назначении на должность руководителя;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отсутствии оснований для применения к руководителю </w:t>
      </w:r>
      <w:r w:rsidR="009224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мер юридической ответственности;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применении к руководителю </w:t>
      </w:r>
      <w:r w:rsidR="009224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 мер юридической ответственности.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Подлинники справок о доходах, об имуществе и обязательствах имущественного характера, поступивших к учредителю </w:t>
      </w:r>
      <w:r w:rsidR="009224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учреждения или лицу, которому такие полномочия предоставлены учредителем приобщения к личным делам. </w:t>
      </w:r>
    </w:p>
    <w:p w:rsidR="00C155CE" w:rsidRDefault="00C155CE" w:rsidP="00C15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Материалы проверки хранятся у учредителя </w:t>
      </w:r>
      <w:r w:rsidR="009224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C155CE" w:rsidRPr="00C155CE" w:rsidRDefault="00C155CE" w:rsidP="00C155CE">
      <w:pPr>
        <w:jc w:val="both"/>
        <w:rPr>
          <w:b/>
          <w:sz w:val="28"/>
          <w:szCs w:val="28"/>
        </w:rPr>
      </w:pPr>
    </w:p>
    <w:sectPr w:rsidR="00C155CE" w:rsidRPr="00C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C6"/>
    <w:rsid w:val="000409BF"/>
    <w:rsid w:val="001C4D42"/>
    <w:rsid w:val="001D3AE8"/>
    <w:rsid w:val="003E3345"/>
    <w:rsid w:val="004168F0"/>
    <w:rsid w:val="00425D93"/>
    <w:rsid w:val="005D71C6"/>
    <w:rsid w:val="00771E58"/>
    <w:rsid w:val="00922487"/>
    <w:rsid w:val="009A42D7"/>
    <w:rsid w:val="009F0CD6"/>
    <w:rsid w:val="009F747C"/>
    <w:rsid w:val="00A70617"/>
    <w:rsid w:val="00BB68B7"/>
    <w:rsid w:val="00BB76D0"/>
    <w:rsid w:val="00C15414"/>
    <w:rsid w:val="00C155CE"/>
    <w:rsid w:val="00C71DB6"/>
    <w:rsid w:val="00D634E9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 р-на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 Инна Федоровна</dc:creator>
  <cp:keywords/>
  <dc:description/>
  <cp:lastModifiedBy>Тютин Николай Павлович</cp:lastModifiedBy>
  <cp:revision>11</cp:revision>
  <cp:lastPrinted>2013-01-09T11:50:00Z</cp:lastPrinted>
  <dcterms:created xsi:type="dcterms:W3CDTF">2012-12-05T05:56:00Z</dcterms:created>
  <dcterms:modified xsi:type="dcterms:W3CDTF">2013-03-27T06:38:00Z</dcterms:modified>
</cp:coreProperties>
</file>