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8E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AE3CC1">
        <w:rPr>
          <w:sz w:val="28"/>
          <w:szCs w:val="28"/>
          <w:u w:val="single"/>
        </w:rPr>
        <w:t xml:space="preserve">13.01.2025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0A1CA8">
        <w:rPr>
          <w:sz w:val="28"/>
          <w:szCs w:val="28"/>
          <w:u w:val="single"/>
        </w:rPr>
        <w:t xml:space="preserve"> </w:t>
      </w:r>
      <w:r w:rsidR="008118D0">
        <w:rPr>
          <w:sz w:val="28"/>
          <w:szCs w:val="28"/>
          <w:u w:val="single"/>
        </w:rPr>
        <w:t xml:space="preserve">    </w:t>
      </w:r>
      <w:r w:rsidR="00AE3CC1">
        <w:rPr>
          <w:sz w:val="28"/>
          <w:szCs w:val="28"/>
          <w:u w:val="single"/>
        </w:rPr>
        <w:t>8</w:t>
      </w:r>
      <w:r w:rsidR="008118D0">
        <w:rPr>
          <w:sz w:val="28"/>
          <w:szCs w:val="28"/>
          <w:u w:val="single"/>
        </w:rPr>
        <w:t xml:space="preserve">      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B41AA5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0F05DF">
        <w:rPr>
          <w:rStyle w:val="blk"/>
          <w:sz w:val="28"/>
          <w:szCs w:val="28"/>
        </w:rPr>
        <w:t>А.С. Масленников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DB006B">
        <w:rPr>
          <w:szCs w:val="28"/>
          <w:u w:val="single"/>
        </w:rPr>
        <w:t xml:space="preserve">13.01.2025 года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8118D0">
        <w:rPr>
          <w:szCs w:val="28"/>
          <w:u w:val="single"/>
        </w:rPr>
        <w:t xml:space="preserve">       </w:t>
      </w:r>
      <w:r w:rsidR="00DB006B">
        <w:rPr>
          <w:szCs w:val="28"/>
          <w:u w:val="single"/>
        </w:rPr>
        <w:t>8</w:t>
      </w:r>
      <w:r w:rsidR="008118D0">
        <w:rPr>
          <w:szCs w:val="28"/>
          <w:u w:val="single"/>
        </w:rPr>
        <w:t xml:space="preserve">       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Перечень</w:t>
      </w:r>
      <w:r w:rsidR="00634778" w:rsidRPr="00D56E21">
        <w:rPr>
          <w:b/>
          <w:sz w:val="28"/>
        </w:rPr>
        <w:t xml:space="preserve"> </w:t>
      </w:r>
      <w:r w:rsidRPr="00D56E21">
        <w:rPr>
          <w:b/>
          <w:sz w:val="28"/>
        </w:rPr>
        <w:t xml:space="preserve">земельных участков,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ED51A8" w:rsidRPr="000504F5" w:rsidTr="008B53DC">
        <w:trPr>
          <w:trHeight w:val="426"/>
        </w:trPr>
        <w:tc>
          <w:tcPr>
            <w:tcW w:w="568" w:type="dxa"/>
          </w:tcPr>
          <w:p w:rsidR="00ED51A8" w:rsidRPr="00D56E21" w:rsidRDefault="00ED51A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D51A8" w:rsidRPr="00AE2653" w:rsidRDefault="00ED51A8" w:rsidP="00ED51A8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Лобаны, ул. Цветочная, д. 16-а</w:t>
            </w:r>
          </w:p>
        </w:tc>
        <w:tc>
          <w:tcPr>
            <w:tcW w:w="1958" w:type="dxa"/>
          </w:tcPr>
          <w:p w:rsidR="00ED51A8" w:rsidRPr="00AE2653" w:rsidRDefault="00ED51A8" w:rsidP="00ED51A8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37:22:020235:73</w:t>
            </w:r>
          </w:p>
        </w:tc>
        <w:tc>
          <w:tcPr>
            <w:tcW w:w="1144" w:type="dxa"/>
          </w:tcPr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ED51A8" w:rsidRPr="00AE2653" w:rsidRDefault="00ED51A8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D56E21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ЛПХ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8B5C4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</w:t>
            </w:r>
            <w:r w:rsidR="00570AB0" w:rsidRPr="00AE265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570AB0" w:rsidRPr="00AE2653" w:rsidRDefault="008B5C4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70AB0" w:rsidRPr="00AE2653" w:rsidRDefault="00570AB0" w:rsidP="008B5C4B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</w:t>
            </w:r>
            <w:r w:rsidR="008B5C4B" w:rsidRPr="00AE2653">
              <w:rPr>
                <w:sz w:val="22"/>
                <w:szCs w:val="22"/>
              </w:rPr>
              <w:t>53-19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8B5C4B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 xml:space="preserve">дер. </w:t>
            </w:r>
            <w:r w:rsidR="008B5C4B" w:rsidRPr="00AE2653">
              <w:rPr>
                <w:sz w:val="22"/>
                <w:szCs w:val="22"/>
              </w:rPr>
              <w:t>Коноплищи, ул. Солнечная, д. 14</w:t>
            </w:r>
          </w:p>
        </w:tc>
        <w:tc>
          <w:tcPr>
            <w:tcW w:w="1958" w:type="dxa"/>
          </w:tcPr>
          <w:p w:rsidR="00570AB0" w:rsidRPr="00AE2653" w:rsidRDefault="00570AB0" w:rsidP="008B5C4B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</w:t>
            </w:r>
            <w:r w:rsidR="008B5C4B" w:rsidRPr="00AE2653">
              <w:rPr>
                <w:sz w:val="22"/>
                <w:szCs w:val="22"/>
              </w:rPr>
              <w:t>313</w:t>
            </w:r>
            <w:r w:rsidRPr="00AE2653">
              <w:rPr>
                <w:sz w:val="22"/>
                <w:szCs w:val="22"/>
              </w:rPr>
              <w:t>:</w:t>
            </w:r>
            <w:r w:rsidR="008B5C4B" w:rsidRPr="00AE2653">
              <w:rPr>
                <w:sz w:val="22"/>
                <w:szCs w:val="22"/>
              </w:rPr>
              <w:t>272</w:t>
            </w:r>
          </w:p>
        </w:tc>
        <w:tc>
          <w:tcPr>
            <w:tcW w:w="1144" w:type="dxa"/>
          </w:tcPr>
          <w:p w:rsidR="00570AB0" w:rsidRPr="00AE2653" w:rsidRDefault="008B5C4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34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37:22:020102:1265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1100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33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37:22:020102:1266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36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37:22:020102:1317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1083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6308CD" w:rsidRPr="000504F5" w:rsidTr="008B53DC">
        <w:trPr>
          <w:trHeight w:val="426"/>
        </w:trPr>
        <w:tc>
          <w:tcPr>
            <w:tcW w:w="568" w:type="dxa"/>
          </w:tcPr>
          <w:p w:rsidR="006308CD" w:rsidRPr="000504F5" w:rsidRDefault="006308C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08CD" w:rsidRPr="00AE2653" w:rsidRDefault="006308CD" w:rsidP="00F0122C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308CD" w:rsidRPr="00AE2653" w:rsidRDefault="006308CD" w:rsidP="00F0122C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6308CD" w:rsidRPr="00AE2653" w:rsidRDefault="006308CD" w:rsidP="00F0122C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308CD" w:rsidRPr="00AE2653" w:rsidRDefault="006308CD" w:rsidP="00F0122C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308CD" w:rsidRPr="00AE2653" w:rsidRDefault="006308CD" w:rsidP="006308CD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Костяево Большое, ул. Ветеранов, земельный участок 14</w:t>
            </w:r>
          </w:p>
        </w:tc>
        <w:tc>
          <w:tcPr>
            <w:tcW w:w="1958" w:type="dxa"/>
          </w:tcPr>
          <w:p w:rsidR="006308CD" w:rsidRPr="00AE2653" w:rsidRDefault="006308CD" w:rsidP="006308CD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</w:t>
            </w:r>
            <w:r>
              <w:rPr>
                <w:sz w:val="22"/>
                <w:szCs w:val="22"/>
              </w:rPr>
              <w:t>285</w:t>
            </w:r>
            <w:r w:rsidRPr="00AE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144" w:type="dxa"/>
          </w:tcPr>
          <w:p w:rsidR="006308CD" w:rsidRPr="00AE2653" w:rsidRDefault="006308CD" w:rsidP="00F0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1717" w:type="dxa"/>
          </w:tcPr>
          <w:p w:rsidR="006308CD" w:rsidRPr="00AE2653" w:rsidRDefault="006308CD" w:rsidP="006308CD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ЛПХ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 xml:space="preserve">Михайловское сельское </w:t>
            </w:r>
            <w:r w:rsidRPr="00AE2653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lastRenderedPageBreak/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lastRenderedPageBreak/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lastRenderedPageBreak/>
              <w:t>д. Захариха, д. 38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lastRenderedPageBreak/>
              <w:t>37:22:020102:1262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1064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37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37:22:020102:1325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70AB0" w:rsidRPr="000504F5" w:rsidTr="008B53DC">
        <w:trPr>
          <w:trHeight w:val="426"/>
        </w:trPr>
        <w:tc>
          <w:tcPr>
            <w:tcW w:w="568" w:type="dxa"/>
          </w:tcPr>
          <w:p w:rsidR="00570AB0" w:rsidRPr="000504F5" w:rsidRDefault="00570AB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0AB0" w:rsidRPr="00AE2653" w:rsidRDefault="00570AB0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42</w:t>
            </w:r>
          </w:p>
        </w:tc>
        <w:tc>
          <w:tcPr>
            <w:tcW w:w="1958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37:22:020102:1295</w:t>
            </w:r>
          </w:p>
        </w:tc>
        <w:tc>
          <w:tcPr>
            <w:tcW w:w="1144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1020</w:t>
            </w:r>
          </w:p>
        </w:tc>
        <w:tc>
          <w:tcPr>
            <w:tcW w:w="1717" w:type="dxa"/>
          </w:tcPr>
          <w:p w:rsidR="00570AB0" w:rsidRPr="00AE2653" w:rsidRDefault="00570AB0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3217FB">
        <w:trPr>
          <w:trHeight w:val="780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27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37:22:020102:1272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25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37:22:020102:1275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23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37:22:020102:1277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05035" w:rsidRPr="000504F5" w:rsidTr="008B53DC">
        <w:trPr>
          <w:trHeight w:val="426"/>
        </w:trPr>
        <w:tc>
          <w:tcPr>
            <w:tcW w:w="568" w:type="dxa"/>
          </w:tcPr>
          <w:p w:rsidR="00905035" w:rsidRPr="000504F5" w:rsidRDefault="009050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905035" w:rsidRPr="00AE2653" w:rsidRDefault="00905035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905035" w:rsidRPr="00AE2653" w:rsidRDefault="00905035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905035" w:rsidRPr="00AE2653" w:rsidRDefault="00905035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566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22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37:22:020102:1278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566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ЛПХ</w:t>
            </w:r>
          </w:p>
        </w:tc>
      </w:tr>
      <w:tr w:rsidR="00EF2473" w:rsidRPr="000504F5" w:rsidTr="008B53DC">
        <w:trPr>
          <w:trHeight w:val="566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26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37:22:020102:1274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385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489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589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462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EF2473" w:rsidRPr="000504F5" w:rsidTr="008B53DC">
        <w:trPr>
          <w:trHeight w:val="462"/>
        </w:trPr>
        <w:tc>
          <w:tcPr>
            <w:tcW w:w="568" w:type="dxa"/>
          </w:tcPr>
          <w:p w:rsidR="00EF2473" w:rsidRPr="000504F5" w:rsidRDefault="00EF247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EF2473" w:rsidRPr="00AE2653" w:rsidRDefault="00EF2473" w:rsidP="00A3104A">
            <w:pPr>
              <w:jc w:val="center"/>
            </w:pPr>
            <w:r w:rsidRPr="00AE2653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F2473" w:rsidRPr="00AE2653" w:rsidRDefault="00EF247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ЛПХ</w:t>
            </w:r>
          </w:p>
        </w:tc>
      </w:tr>
      <w:tr w:rsidR="00040AE7" w:rsidRPr="000504F5" w:rsidTr="008B53DC">
        <w:trPr>
          <w:trHeight w:val="589"/>
        </w:trPr>
        <w:tc>
          <w:tcPr>
            <w:tcW w:w="568" w:type="dxa"/>
          </w:tcPr>
          <w:p w:rsidR="00040AE7" w:rsidRPr="000504F5" w:rsidRDefault="00040A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040AE7" w:rsidRPr="00AE2653" w:rsidRDefault="00040AE7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B67CB" w:rsidRPr="000504F5" w:rsidTr="008B53DC">
        <w:trPr>
          <w:trHeight w:val="589"/>
        </w:trPr>
        <w:tc>
          <w:tcPr>
            <w:tcW w:w="568" w:type="dxa"/>
          </w:tcPr>
          <w:p w:rsidR="009B67CB" w:rsidRPr="000504F5" w:rsidRDefault="009B67C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9B67CB" w:rsidRPr="00AE2653" w:rsidRDefault="009B67CB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9B67CB" w:rsidRPr="00AE2653" w:rsidRDefault="009B67CB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B67CB" w:rsidRPr="000504F5" w:rsidTr="008B53DC">
        <w:trPr>
          <w:trHeight w:val="589"/>
        </w:trPr>
        <w:tc>
          <w:tcPr>
            <w:tcW w:w="568" w:type="dxa"/>
          </w:tcPr>
          <w:p w:rsidR="009B67CB" w:rsidRPr="000504F5" w:rsidRDefault="009B67C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67CB" w:rsidRPr="00AE2653" w:rsidRDefault="009B67CB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B67CB" w:rsidRPr="000504F5" w:rsidTr="008B53DC">
        <w:trPr>
          <w:trHeight w:val="589"/>
        </w:trPr>
        <w:tc>
          <w:tcPr>
            <w:tcW w:w="568" w:type="dxa"/>
          </w:tcPr>
          <w:p w:rsidR="009B67CB" w:rsidRPr="000504F5" w:rsidRDefault="009B67C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67CB" w:rsidRPr="00AE2653" w:rsidRDefault="009B67CB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24</w:t>
            </w:r>
          </w:p>
        </w:tc>
        <w:tc>
          <w:tcPr>
            <w:tcW w:w="1958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37:22:020102:1276</w:t>
            </w:r>
          </w:p>
        </w:tc>
        <w:tc>
          <w:tcPr>
            <w:tcW w:w="114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9B67CB" w:rsidRPr="000504F5" w:rsidTr="008B53DC">
        <w:trPr>
          <w:trHeight w:val="589"/>
        </w:trPr>
        <w:tc>
          <w:tcPr>
            <w:tcW w:w="568" w:type="dxa"/>
          </w:tcPr>
          <w:p w:rsidR="009B67CB" w:rsidRPr="000504F5" w:rsidRDefault="009B67C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9B67CB" w:rsidRPr="00AE2653" w:rsidRDefault="009B67CB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B67CB" w:rsidRPr="00AE2653" w:rsidRDefault="009B67C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</w:pPr>
            <w:r w:rsidRPr="00AE2653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Захариха, д. 43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37:22:020102:1327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1204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28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37:22:020102:1271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Захариха, д. 48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37:22:020102:1287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72663" w:rsidRPr="000504F5" w:rsidTr="008B53DC">
        <w:trPr>
          <w:trHeight w:val="589"/>
        </w:trPr>
        <w:tc>
          <w:tcPr>
            <w:tcW w:w="568" w:type="dxa"/>
          </w:tcPr>
          <w:p w:rsidR="00A72663" w:rsidRPr="000504F5" w:rsidRDefault="00A7266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A72663" w:rsidRPr="00AE2653" w:rsidRDefault="00A72663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72663" w:rsidRPr="00AE2653" w:rsidRDefault="00A72663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35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37:22:020102:1264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37:22:010313:281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A0D1D">
        <w:trPr>
          <w:trHeight w:val="652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31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37:22:020102:1268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A00759" w:rsidRPr="000504F5" w:rsidTr="008B53DC">
        <w:trPr>
          <w:trHeight w:val="589"/>
        </w:trPr>
        <w:tc>
          <w:tcPr>
            <w:tcW w:w="568" w:type="dxa"/>
          </w:tcPr>
          <w:p w:rsidR="00A00759" w:rsidRPr="000504F5" w:rsidRDefault="00A007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A00759" w:rsidRPr="00AE2653" w:rsidRDefault="00A00759" w:rsidP="00A3104A">
            <w:pPr>
              <w:jc w:val="center"/>
            </w:pPr>
            <w:r w:rsidRPr="00AE2653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00759" w:rsidRPr="00AE2653" w:rsidRDefault="00A00759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ЛПХ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C20835" w:rsidRPr="000504F5" w:rsidTr="008B53DC">
        <w:trPr>
          <w:trHeight w:val="589"/>
        </w:trPr>
        <w:tc>
          <w:tcPr>
            <w:tcW w:w="568" w:type="dxa"/>
          </w:tcPr>
          <w:p w:rsidR="00C20835" w:rsidRPr="000504F5" w:rsidRDefault="00C208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Шмелева Ирина Юрьевна</w:t>
            </w:r>
          </w:p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0835" w:rsidRPr="00AE2653" w:rsidRDefault="00C20835" w:rsidP="008D6923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Спириха, земельный участок 18</w:t>
            </w:r>
          </w:p>
        </w:tc>
        <w:tc>
          <w:tcPr>
            <w:tcW w:w="1958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37:22:020262:163</w:t>
            </w:r>
          </w:p>
        </w:tc>
        <w:tc>
          <w:tcPr>
            <w:tcW w:w="1144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C20835" w:rsidRPr="00AE2653" w:rsidRDefault="00C20835" w:rsidP="008D6923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5348ED" w:rsidRPr="000504F5" w:rsidTr="008B53DC">
        <w:trPr>
          <w:trHeight w:val="589"/>
        </w:trPr>
        <w:tc>
          <w:tcPr>
            <w:tcW w:w="568" w:type="dxa"/>
          </w:tcPr>
          <w:p w:rsidR="005348ED" w:rsidRPr="000504F5" w:rsidRDefault="005348E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5348ED" w:rsidRPr="00AE2653" w:rsidRDefault="005348ED" w:rsidP="00A3104A">
            <w:pPr>
              <w:jc w:val="center"/>
            </w:pPr>
            <w:r w:rsidRPr="00AE2653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5348ED" w:rsidRPr="00AE2653" w:rsidRDefault="005348E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C20835" w:rsidRPr="000504F5" w:rsidTr="008B53DC">
        <w:trPr>
          <w:trHeight w:val="589"/>
        </w:trPr>
        <w:tc>
          <w:tcPr>
            <w:tcW w:w="568" w:type="dxa"/>
          </w:tcPr>
          <w:p w:rsidR="00C20835" w:rsidRPr="000504F5" w:rsidRDefault="00C208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0835" w:rsidRPr="000504F5" w:rsidRDefault="00C20835" w:rsidP="008D6923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ab/>
              <w:t xml:space="preserve">Михайловское </w:t>
            </w:r>
          </w:p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C20835" w:rsidRPr="000504F5" w:rsidRDefault="00C20835" w:rsidP="008D6923">
            <w:pPr>
              <w:jc w:val="center"/>
            </w:pPr>
            <w:r w:rsidRPr="000504F5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C20835" w:rsidRPr="000504F5" w:rsidRDefault="00C20835" w:rsidP="008D692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C20835" w:rsidRPr="000504F5" w:rsidRDefault="00C20835" w:rsidP="008D6923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Михайловское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18"/>
              </w:rPr>
            </w:pPr>
            <w:r w:rsidRPr="00AE2653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Соболевское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</w:rPr>
            </w:pPr>
            <w:r w:rsidRPr="00AE2653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0504F5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29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37:22:020102:1270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8E055D" w:rsidRPr="00650707" w:rsidTr="008B53DC">
        <w:trPr>
          <w:trHeight w:val="589"/>
        </w:trPr>
        <w:tc>
          <w:tcPr>
            <w:tcW w:w="568" w:type="dxa"/>
          </w:tcPr>
          <w:p w:rsidR="008E055D" w:rsidRPr="000504F5" w:rsidRDefault="008E055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E055D" w:rsidRPr="00AE2653" w:rsidRDefault="008E055D" w:rsidP="00A3104A">
            <w:pPr>
              <w:jc w:val="center"/>
            </w:pPr>
            <w:r w:rsidRPr="00AE2653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Бородинова Татьяна Николаевна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д. Захариха, д. 30</w:t>
            </w:r>
          </w:p>
        </w:tc>
        <w:tc>
          <w:tcPr>
            <w:tcW w:w="1958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37:22:020102:1269</w:t>
            </w:r>
          </w:p>
        </w:tc>
        <w:tc>
          <w:tcPr>
            <w:tcW w:w="1144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E055D" w:rsidRPr="00AE2653" w:rsidRDefault="008E055D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  <w:tr w:rsidR="004A7D5B" w:rsidRPr="00650707" w:rsidTr="008B53DC">
        <w:trPr>
          <w:trHeight w:val="589"/>
        </w:trPr>
        <w:tc>
          <w:tcPr>
            <w:tcW w:w="568" w:type="dxa"/>
          </w:tcPr>
          <w:p w:rsidR="004A7D5B" w:rsidRPr="000504F5" w:rsidRDefault="004A7D5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A7D5B" w:rsidRPr="00AE2653" w:rsidRDefault="004A7D5B" w:rsidP="00A3104A">
            <w:pPr>
              <w:jc w:val="center"/>
            </w:pPr>
            <w:r w:rsidRPr="00AE2653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4A7D5B" w:rsidRPr="00AE2653" w:rsidRDefault="004A7D5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Савина Евгения Сергеевна</w:t>
            </w:r>
          </w:p>
          <w:p w:rsidR="004A7D5B" w:rsidRPr="00AE2653" w:rsidRDefault="004A7D5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4A7D5B" w:rsidRPr="00AE2653" w:rsidRDefault="004A7D5B" w:rsidP="004A7D5B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Ивановская область, Юрьевецкий район, дер. Коноплищи, ул. Дорожная, д. 14</w:t>
            </w:r>
          </w:p>
        </w:tc>
        <w:tc>
          <w:tcPr>
            <w:tcW w:w="1958" w:type="dxa"/>
          </w:tcPr>
          <w:p w:rsidR="004A7D5B" w:rsidRPr="00AE2653" w:rsidRDefault="004A7D5B" w:rsidP="004A7D5B">
            <w:pPr>
              <w:jc w:val="center"/>
            </w:pPr>
            <w:r w:rsidRPr="00AE2653">
              <w:rPr>
                <w:sz w:val="22"/>
              </w:rPr>
              <w:t>37:22:020313:264</w:t>
            </w:r>
          </w:p>
        </w:tc>
        <w:tc>
          <w:tcPr>
            <w:tcW w:w="1144" w:type="dxa"/>
          </w:tcPr>
          <w:p w:rsidR="004A7D5B" w:rsidRPr="00AE2653" w:rsidRDefault="004A7D5B" w:rsidP="004A7D5B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1170</w:t>
            </w:r>
          </w:p>
        </w:tc>
        <w:tc>
          <w:tcPr>
            <w:tcW w:w="1717" w:type="dxa"/>
          </w:tcPr>
          <w:p w:rsidR="004A7D5B" w:rsidRPr="00AE2653" w:rsidRDefault="004A7D5B" w:rsidP="00A3104A">
            <w:pPr>
              <w:jc w:val="center"/>
              <w:rPr>
                <w:sz w:val="22"/>
                <w:szCs w:val="22"/>
              </w:rPr>
            </w:pPr>
            <w:r w:rsidRPr="00AE2653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112C64" w:rsidP="009445EC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  <w:r>
        <w:rPr>
          <w:rFonts w:ascii="Calibri" w:eastAsia="Arial Unicode MS" w:hAnsi="Calibri" w:cs="Arial"/>
          <w:b/>
          <w:caps/>
          <w:sz w:val="30"/>
          <w:szCs w:val="28"/>
        </w:rPr>
        <w:tab/>
      </w:r>
      <w:r>
        <w:rPr>
          <w:rFonts w:ascii="Calibri" w:eastAsia="Arial Unicode MS" w:hAnsi="Calibri" w:cs="Arial"/>
          <w:b/>
          <w:caps/>
          <w:sz w:val="30"/>
          <w:szCs w:val="28"/>
        </w:rPr>
        <w:tab/>
      </w:r>
      <w:r>
        <w:rPr>
          <w:rFonts w:ascii="Calibri" w:eastAsia="Arial Unicode MS" w:hAnsi="Calibri" w:cs="Arial"/>
          <w:b/>
          <w:caps/>
          <w:sz w:val="30"/>
          <w:szCs w:val="28"/>
        </w:rPr>
        <w:tab/>
      </w:r>
    </w:p>
    <w:sectPr w:rsidR="00E63194" w:rsidRPr="00E63194" w:rsidSect="00112C64">
      <w:pgSz w:w="16838" w:h="11906" w:orient="landscape"/>
      <w:pgMar w:top="709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7E" w:rsidRDefault="0013737E" w:rsidP="00A046B2">
      <w:r>
        <w:separator/>
      </w:r>
    </w:p>
  </w:endnote>
  <w:endnote w:type="continuationSeparator" w:id="0">
    <w:p w:rsidR="0013737E" w:rsidRDefault="0013737E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7E" w:rsidRDefault="0013737E" w:rsidP="00A046B2">
      <w:r>
        <w:separator/>
      </w:r>
    </w:p>
  </w:footnote>
  <w:footnote w:type="continuationSeparator" w:id="0">
    <w:p w:rsidR="0013737E" w:rsidRDefault="0013737E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3713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0AE7"/>
    <w:rsid w:val="000416E6"/>
    <w:rsid w:val="00045BF2"/>
    <w:rsid w:val="000504F5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1CA8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01E7"/>
    <w:rsid w:val="000E2908"/>
    <w:rsid w:val="000E2AD0"/>
    <w:rsid w:val="000E3246"/>
    <w:rsid w:val="000F05DF"/>
    <w:rsid w:val="00102772"/>
    <w:rsid w:val="00103C7E"/>
    <w:rsid w:val="00103FD9"/>
    <w:rsid w:val="001072A4"/>
    <w:rsid w:val="00112876"/>
    <w:rsid w:val="00112BEE"/>
    <w:rsid w:val="00112C64"/>
    <w:rsid w:val="00117175"/>
    <w:rsid w:val="00130B95"/>
    <w:rsid w:val="0013482B"/>
    <w:rsid w:val="0013737E"/>
    <w:rsid w:val="00140580"/>
    <w:rsid w:val="00141D13"/>
    <w:rsid w:val="00146915"/>
    <w:rsid w:val="00154401"/>
    <w:rsid w:val="00156EFB"/>
    <w:rsid w:val="001600FF"/>
    <w:rsid w:val="001809C6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D38AF"/>
    <w:rsid w:val="001E1732"/>
    <w:rsid w:val="001E1B0A"/>
    <w:rsid w:val="001E5F24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346"/>
    <w:rsid w:val="00231D06"/>
    <w:rsid w:val="002325F4"/>
    <w:rsid w:val="00234CBD"/>
    <w:rsid w:val="0023643B"/>
    <w:rsid w:val="0023725F"/>
    <w:rsid w:val="00240770"/>
    <w:rsid w:val="00241A80"/>
    <w:rsid w:val="00244574"/>
    <w:rsid w:val="00245695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32D97"/>
    <w:rsid w:val="00333E41"/>
    <w:rsid w:val="00340BA0"/>
    <w:rsid w:val="0035544B"/>
    <w:rsid w:val="003573AF"/>
    <w:rsid w:val="00357C29"/>
    <w:rsid w:val="003624EA"/>
    <w:rsid w:val="00363D5A"/>
    <w:rsid w:val="003731A5"/>
    <w:rsid w:val="0037593A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A7D5B"/>
    <w:rsid w:val="004B1B2F"/>
    <w:rsid w:val="004B6108"/>
    <w:rsid w:val="004B63BE"/>
    <w:rsid w:val="004B6B18"/>
    <w:rsid w:val="004B74A6"/>
    <w:rsid w:val="004B7E5C"/>
    <w:rsid w:val="004C0DD3"/>
    <w:rsid w:val="004C1EA7"/>
    <w:rsid w:val="004C294C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25A24"/>
    <w:rsid w:val="00531DD0"/>
    <w:rsid w:val="005327DE"/>
    <w:rsid w:val="0053414E"/>
    <w:rsid w:val="005348ED"/>
    <w:rsid w:val="00536739"/>
    <w:rsid w:val="00536D81"/>
    <w:rsid w:val="0054433F"/>
    <w:rsid w:val="005508FE"/>
    <w:rsid w:val="00551EAB"/>
    <w:rsid w:val="00551FC9"/>
    <w:rsid w:val="00552153"/>
    <w:rsid w:val="00554A6A"/>
    <w:rsid w:val="00555CEF"/>
    <w:rsid w:val="00556C37"/>
    <w:rsid w:val="00557086"/>
    <w:rsid w:val="00567569"/>
    <w:rsid w:val="00570AB0"/>
    <w:rsid w:val="00573B00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C1025"/>
    <w:rsid w:val="005D475C"/>
    <w:rsid w:val="005D4892"/>
    <w:rsid w:val="005D75EC"/>
    <w:rsid w:val="005D7738"/>
    <w:rsid w:val="005E2165"/>
    <w:rsid w:val="005E3629"/>
    <w:rsid w:val="005E3B2C"/>
    <w:rsid w:val="005E3C1C"/>
    <w:rsid w:val="005F6DAA"/>
    <w:rsid w:val="00602BCC"/>
    <w:rsid w:val="00604F3E"/>
    <w:rsid w:val="006124AF"/>
    <w:rsid w:val="00626182"/>
    <w:rsid w:val="00627728"/>
    <w:rsid w:val="006308CD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54457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0D12"/>
    <w:rsid w:val="006B224B"/>
    <w:rsid w:val="006B2F25"/>
    <w:rsid w:val="006B7DDD"/>
    <w:rsid w:val="006C09CB"/>
    <w:rsid w:val="006C1D52"/>
    <w:rsid w:val="006D391C"/>
    <w:rsid w:val="006D684E"/>
    <w:rsid w:val="006F0290"/>
    <w:rsid w:val="006F1E07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4286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7F45F1"/>
    <w:rsid w:val="008007FF"/>
    <w:rsid w:val="00802540"/>
    <w:rsid w:val="00804EF5"/>
    <w:rsid w:val="00806428"/>
    <w:rsid w:val="00806462"/>
    <w:rsid w:val="0080753E"/>
    <w:rsid w:val="00810E92"/>
    <w:rsid w:val="008118D0"/>
    <w:rsid w:val="008126BD"/>
    <w:rsid w:val="00812EEF"/>
    <w:rsid w:val="00815A35"/>
    <w:rsid w:val="008168C9"/>
    <w:rsid w:val="00821337"/>
    <w:rsid w:val="008226E7"/>
    <w:rsid w:val="00823D3F"/>
    <w:rsid w:val="008269C1"/>
    <w:rsid w:val="00830DD7"/>
    <w:rsid w:val="0083236E"/>
    <w:rsid w:val="008372F4"/>
    <w:rsid w:val="00837C41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5C4B"/>
    <w:rsid w:val="008B62D8"/>
    <w:rsid w:val="008B7194"/>
    <w:rsid w:val="008C2DAD"/>
    <w:rsid w:val="008C3E11"/>
    <w:rsid w:val="008D04B2"/>
    <w:rsid w:val="008D089C"/>
    <w:rsid w:val="008D4521"/>
    <w:rsid w:val="008D6227"/>
    <w:rsid w:val="008D68C0"/>
    <w:rsid w:val="008D7B15"/>
    <w:rsid w:val="008E055D"/>
    <w:rsid w:val="008F52CD"/>
    <w:rsid w:val="008F70DA"/>
    <w:rsid w:val="009029DF"/>
    <w:rsid w:val="00905035"/>
    <w:rsid w:val="0090540B"/>
    <w:rsid w:val="00905E33"/>
    <w:rsid w:val="0090783A"/>
    <w:rsid w:val="00912C36"/>
    <w:rsid w:val="00912CE0"/>
    <w:rsid w:val="00915E45"/>
    <w:rsid w:val="00922204"/>
    <w:rsid w:val="00925AE8"/>
    <w:rsid w:val="009305A1"/>
    <w:rsid w:val="00932425"/>
    <w:rsid w:val="009341B5"/>
    <w:rsid w:val="009445EC"/>
    <w:rsid w:val="00945C1D"/>
    <w:rsid w:val="009462DB"/>
    <w:rsid w:val="00950850"/>
    <w:rsid w:val="00962F7A"/>
    <w:rsid w:val="00967907"/>
    <w:rsid w:val="0097727E"/>
    <w:rsid w:val="00977619"/>
    <w:rsid w:val="009776DC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67CB"/>
    <w:rsid w:val="009B71AD"/>
    <w:rsid w:val="009C3383"/>
    <w:rsid w:val="009C488C"/>
    <w:rsid w:val="009C7393"/>
    <w:rsid w:val="009E0A15"/>
    <w:rsid w:val="009E101C"/>
    <w:rsid w:val="009E1CFA"/>
    <w:rsid w:val="009E5B22"/>
    <w:rsid w:val="009F0E81"/>
    <w:rsid w:val="009F2E0E"/>
    <w:rsid w:val="009F760E"/>
    <w:rsid w:val="009F7D4D"/>
    <w:rsid w:val="00A00759"/>
    <w:rsid w:val="00A031F3"/>
    <w:rsid w:val="00A046B2"/>
    <w:rsid w:val="00A04E0B"/>
    <w:rsid w:val="00A10587"/>
    <w:rsid w:val="00A1083A"/>
    <w:rsid w:val="00A1091C"/>
    <w:rsid w:val="00A10E66"/>
    <w:rsid w:val="00A11B0A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2663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4840"/>
    <w:rsid w:val="00AD6100"/>
    <w:rsid w:val="00AE1261"/>
    <w:rsid w:val="00AE2653"/>
    <w:rsid w:val="00AE3CC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1AA5"/>
    <w:rsid w:val="00B452E1"/>
    <w:rsid w:val="00B54DE7"/>
    <w:rsid w:val="00B64098"/>
    <w:rsid w:val="00B64587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C4DAC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0835"/>
    <w:rsid w:val="00C23AEF"/>
    <w:rsid w:val="00C30F40"/>
    <w:rsid w:val="00C3606E"/>
    <w:rsid w:val="00C3634C"/>
    <w:rsid w:val="00C40465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576C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06B"/>
    <w:rsid w:val="00DB0C81"/>
    <w:rsid w:val="00DB3F71"/>
    <w:rsid w:val="00DB512C"/>
    <w:rsid w:val="00DB6D1D"/>
    <w:rsid w:val="00DC0220"/>
    <w:rsid w:val="00DC0508"/>
    <w:rsid w:val="00DC7BA7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0693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FA"/>
    <w:rsid w:val="00E47F33"/>
    <w:rsid w:val="00E5355E"/>
    <w:rsid w:val="00E54877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94830"/>
    <w:rsid w:val="00EA5A5D"/>
    <w:rsid w:val="00EB13C5"/>
    <w:rsid w:val="00EB492E"/>
    <w:rsid w:val="00EB5BF9"/>
    <w:rsid w:val="00EB65AF"/>
    <w:rsid w:val="00EC4013"/>
    <w:rsid w:val="00EC50FE"/>
    <w:rsid w:val="00EC5E9F"/>
    <w:rsid w:val="00ED08CC"/>
    <w:rsid w:val="00ED51A8"/>
    <w:rsid w:val="00ED6D85"/>
    <w:rsid w:val="00EE558D"/>
    <w:rsid w:val="00EF2473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1516"/>
    <w:rsid w:val="00F55802"/>
    <w:rsid w:val="00F55FCB"/>
    <w:rsid w:val="00F56059"/>
    <w:rsid w:val="00F56FA6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D95662-D9F6-46A6-B03F-26752AB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AF8E-0CA0-4E92-9094-17C48BEE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625</cp:revision>
  <cp:lastPrinted>2024-11-28T12:13:00Z</cp:lastPrinted>
  <dcterms:created xsi:type="dcterms:W3CDTF">2014-10-29T09:14:00Z</dcterms:created>
  <dcterms:modified xsi:type="dcterms:W3CDTF">2025-01-13T07:01:00Z</dcterms:modified>
</cp:coreProperties>
</file>