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ЮРЬЕВЕЦКОГО</w:t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BF1B7C" w:rsidRPr="00BF1B7C" w:rsidRDefault="00BF1B7C" w:rsidP="00BF1B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B7C" w:rsidRPr="00BF1B7C" w:rsidRDefault="00A90AC1" w:rsidP="00BF1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26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15 </w:t>
      </w:r>
      <w:r w:rsidR="00D65A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 2025</w:t>
      </w:r>
      <w:r w:rsidR="00926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65A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926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D65A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F1B7C" w:rsidRPr="00BF1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926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186</w:t>
      </w:r>
      <w:r w:rsidR="00BF1B7C" w:rsidRPr="00BF1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F1B7C" w:rsidRPr="00BF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г. Юрьевец</w:t>
      </w: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 w:rsidR="00AA6E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завершении отопительного сезона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статьи 14 Федерального закона РФ от 06.10.2003 № 131 –ФЗ «Об общих принципах организации местного самоуправления в Российской Федерации»,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</w:t>
      </w:r>
      <w:r w:rsidRPr="00BF1B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F1B7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по</w:t>
      </w:r>
      <w:r w:rsidR="00D65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вышением</w:t>
      </w: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наружного воздуха, администрация Юрьевецкого муниципального района 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BF1B7C" w:rsidRPr="00AA6E28" w:rsidRDefault="00BF1B7C" w:rsidP="00D65A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 независимо от форм собственности, имеющих на балансе источники теплоснабжения</w:t>
      </w:r>
      <w:r w:rsidR="00AA6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E28" w:rsidRPr="00AA6E28" w:rsidRDefault="00AA6E28" w:rsidP="00D65AF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отопительный сезон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65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bookmarkStart w:id="0" w:name="_GoBack"/>
      <w:bookmarkEnd w:id="0"/>
      <w:r w:rsidR="00D65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2025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1B7C" w:rsidRPr="00BF1B7C" w:rsidRDefault="00BF1B7C" w:rsidP="00D65AF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BF1B7C" w:rsidRPr="00AA6E28" w:rsidRDefault="00AA6E28" w:rsidP="00D65AF3">
      <w:pPr>
        <w:pStyle w:val="a3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действенный контроль за температурным режимом на подведомственных объектах, при понижении температуры наружного воздуха организовать временную подачу тепловой энергии на социальные объекты и объекты здравоохранения.</w:t>
      </w:r>
    </w:p>
    <w:p w:rsidR="00BF1B7C" w:rsidRPr="00BF1B7C" w:rsidRDefault="00BF1B7C" w:rsidP="00D65AF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</w:t>
      </w:r>
      <w:r w:rsidR="00AA6E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Pr="00BF1B7C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собой.</w:t>
      </w:r>
    </w:p>
    <w:p w:rsidR="00BF1B7C" w:rsidRPr="00BF1B7C" w:rsidRDefault="00BF1B7C" w:rsidP="00D65AF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28" w:rsidRDefault="00AA6E28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Временно исполняющий </w:t>
      </w:r>
    </w:p>
    <w:p w:rsidR="00BF1B7C" w:rsidRPr="00BF1B7C" w:rsidRDefault="00AA6E28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г</w:t>
      </w:r>
      <w:r w:rsidR="00BF1B7C"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BF1B7C"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Юрьевецкого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  </w:t>
      </w:r>
      <w:r w:rsidR="00AA6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А.Н. Рябчиков</w:t>
      </w:r>
    </w:p>
    <w:p w:rsidR="00BF1B7C" w:rsidRPr="00BF1B7C" w:rsidRDefault="00BF1B7C" w:rsidP="00BF1B7C">
      <w:pPr>
        <w:spacing w:before="240" w:after="60" w:line="240" w:lineRule="auto"/>
        <w:jc w:val="center"/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</w:pPr>
    </w:p>
    <w:p w:rsidR="00D12401" w:rsidRDefault="00D12401"/>
    <w:sectPr w:rsidR="00D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E8"/>
    <w:multiLevelType w:val="multilevel"/>
    <w:tmpl w:val="A290E91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5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73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9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77"/>
    <w:rsid w:val="00926112"/>
    <w:rsid w:val="00A90AC1"/>
    <w:rsid w:val="00AA6E28"/>
    <w:rsid w:val="00BF1B7C"/>
    <w:rsid w:val="00CB2177"/>
    <w:rsid w:val="00D12401"/>
    <w:rsid w:val="00D65AF3"/>
    <w:rsid w:val="00F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5F40F-D94F-4053-A50C-FCC30F1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 N B</dc:creator>
  <cp:keywords/>
  <dc:description/>
  <cp:lastModifiedBy>Учетная запись Майкрософт</cp:lastModifiedBy>
  <cp:revision>8</cp:revision>
  <cp:lastPrinted>2025-05-14T14:06:00Z</cp:lastPrinted>
  <dcterms:created xsi:type="dcterms:W3CDTF">2022-09-15T13:55:00Z</dcterms:created>
  <dcterms:modified xsi:type="dcterms:W3CDTF">2025-05-19T07:39:00Z</dcterms:modified>
</cp:coreProperties>
</file>