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3BC" w:rsidRPr="00214496" w:rsidRDefault="00BE73BC" w:rsidP="000227B5">
      <w:pPr>
        <w:spacing w:after="0" w:line="240" w:lineRule="auto"/>
        <w:jc w:val="right"/>
        <w:rPr>
          <w:rFonts w:ascii="Times New Roman" w:hAnsi="Times New Roman" w:cs="Times New Roman"/>
          <w:b/>
          <w:bCs/>
          <w:noProof/>
          <w:sz w:val="28"/>
          <w:szCs w:val="28"/>
        </w:rPr>
      </w:pPr>
      <w:r w:rsidRPr="00214496">
        <w:rPr>
          <w:rFonts w:ascii="Times New Roman" w:hAnsi="Times New Roman" w:cs="Times New Roman"/>
          <w:b/>
          <w:bCs/>
          <w:noProof/>
          <w:sz w:val="28"/>
          <w:szCs w:val="28"/>
        </w:rPr>
        <w:tab/>
      </w:r>
    </w:p>
    <w:p w:rsidR="00BE73BC" w:rsidRPr="00214496" w:rsidRDefault="0022211B" w:rsidP="000227B5">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33400" cy="638175"/>
            <wp:effectExtent l="0" t="0" r="0"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BE73BC" w:rsidRPr="00214496" w:rsidRDefault="00BE73BC" w:rsidP="009D3732">
      <w:pPr>
        <w:spacing w:after="0" w:line="240" w:lineRule="auto"/>
        <w:jc w:val="right"/>
        <w:rPr>
          <w:rFonts w:ascii="Times New Roman" w:hAnsi="Times New Roman" w:cs="Times New Roman"/>
          <w:b/>
          <w:bCs/>
          <w:sz w:val="28"/>
          <w:szCs w:val="28"/>
        </w:rPr>
      </w:pPr>
      <w:r w:rsidRPr="00214496">
        <w:rPr>
          <w:rFonts w:ascii="Times New Roman" w:hAnsi="Times New Roman" w:cs="Times New Roman"/>
          <w:b/>
          <w:bCs/>
          <w:sz w:val="28"/>
          <w:szCs w:val="28"/>
        </w:rPr>
        <w:t xml:space="preserve">             </w:t>
      </w: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РОССИЙСКАЯ ФЕДЕРАЦИЯ</w:t>
      </w: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ИВАНОВСКАЯ ОБЛАСТЬ</w:t>
      </w: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ЮРЬЕВЕЦКИЙ МУНИЦИПАЛЬНЫЙ РАЙОН</w:t>
      </w:r>
    </w:p>
    <w:p w:rsidR="00BE73BC" w:rsidRPr="00AB55B6" w:rsidRDefault="00BE73BC" w:rsidP="009D3732">
      <w:pPr>
        <w:spacing w:after="0" w:line="240" w:lineRule="auto"/>
        <w:jc w:val="center"/>
        <w:rPr>
          <w:rFonts w:ascii="Times New Roman" w:hAnsi="Times New Roman" w:cs="Times New Roman"/>
          <w:b/>
          <w:bCs/>
          <w:sz w:val="24"/>
          <w:szCs w:val="24"/>
        </w:rPr>
      </w:pP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 xml:space="preserve">СОВЕТ </w:t>
      </w: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ЮРЬЕВЕЦКОГО МУНИЦИПАЛЬНОГО РАЙОНА</w:t>
      </w:r>
    </w:p>
    <w:p w:rsidR="00BE73BC" w:rsidRPr="00AB55B6" w:rsidRDefault="00BE73BC" w:rsidP="009D3732">
      <w:pPr>
        <w:spacing w:after="0" w:line="240" w:lineRule="auto"/>
        <w:jc w:val="center"/>
        <w:rPr>
          <w:rFonts w:ascii="Times New Roman" w:hAnsi="Times New Roman" w:cs="Times New Roman"/>
          <w:b/>
          <w:bCs/>
          <w:sz w:val="24"/>
          <w:szCs w:val="24"/>
        </w:rPr>
      </w:pP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РЕШЕНИЕ</w:t>
      </w:r>
    </w:p>
    <w:p w:rsidR="00BE73BC" w:rsidRPr="008A246C" w:rsidRDefault="00BE73BC" w:rsidP="009D3732">
      <w:pPr>
        <w:spacing w:after="0" w:line="240" w:lineRule="auto"/>
        <w:jc w:val="both"/>
        <w:rPr>
          <w:rFonts w:ascii="Times New Roman" w:hAnsi="Times New Roman" w:cs="Times New Roman"/>
          <w:u w:val="single"/>
        </w:rPr>
      </w:pPr>
      <w:r w:rsidRPr="008A246C">
        <w:rPr>
          <w:rFonts w:ascii="Times New Roman" w:hAnsi="Times New Roman" w:cs="Times New Roman"/>
          <w:u w:val="single"/>
        </w:rPr>
        <w:t xml:space="preserve">От  </w:t>
      </w:r>
      <w:r>
        <w:rPr>
          <w:rFonts w:ascii="Times New Roman" w:hAnsi="Times New Roman" w:cs="Times New Roman"/>
          <w:u w:val="single"/>
        </w:rPr>
        <w:t xml:space="preserve">                           </w:t>
      </w:r>
      <w:r w:rsidRPr="008A246C">
        <w:rPr>
          <w:rFonts w:ascii="Times New Roman" w:hAnsi="Times New Roman" w:cs="Times New Roman"/>
          <w:u w:val="single"/>
        </w:rPr>
        <w:t xml:space="preserve"> 202</w:t>
      </w:r>
      <w:r w:rsidR="00B8380A">
        <w:rPr>
          <w:rFonts w:ascii="Times New Roman" w:hAnsi="Times New Roman" w:cs="Times New Roman"/>
          <w:u w:val="single"/>
        </w:rPr>
        <w:t>4</w:t>
      </w:r>
      <w:r w:rsidRPr="008A246C">
        <w:rPr>
          <w:rFonts w:ascii="Times New Roman" w:hAnsi="Times New Roman" w:cs="Times New Roman"/>
          <w:u w:val="single"/>
        </w:rPr>
        <w:t xml:space="preserve"> года № </w:t>
      </w:r>
    </w:p>
    <w:p w:rsidR="00BE73BC" w:rsidRPr="008A246C" w:rsidRDefault="00BE73BC" w:rsidP="009D3732">
      <w:pPr>
        <w:spacing w:after="0" w:line="240" w:lineRule="auto"/>
        <w:jc w:val="both"/>
        <w:rPr>
          <w:rFonts w:ascii="Times New Roman" w:hAnsi="Times New Roman" w:cs="Times New Roman"/>
        </w:rPr>
      </w:pPr>
      <w:r w:rsidRPr="008A246C">
        <w:rPr>
          <w:rFonts w:ascii="Times New Roman" w:hAnsi="Times New Roman" w:cs="Times New Roman"/>
        </w:rPr>
        <w:t>г. Юрьевец</w:t>
      </w:r>
    </w:p>
    <w:p w:rsidR="00BE73BC" w:rsidRPr="008A246C" w:rsidRDefault="00BE73BC" w:rsidP="009D3732">
      <w:pPr>
        <w:spacing w:after="0" w:line="240" w:lineRule="auto"/>
        <w:jc w:val="both"/>
        <w:rPr>
          <w:rFonts w:ascii="Times New Roman" w:hAnsi="Times New Roman" w:cs="Times New Roman"/>
        </w:rPr>
      </w:pPr>
    </w:p>
    <w:p w:rsidR="00BE73BC" w:rsidRPr="00066A9E" w:rsidRDefault="00BE73BC" w:rsidP="009D3732">
      <w:pPr>
        <w:autoSpaceDE w:val="0"/>
        <w:autoSpaceDN w:val="0"/>
        <w:adjustRightInd w:val="0"/>
        <w:spacing w:after="0" w:line="240" w:lineRule="auto"/>
        <w:jc w:val="center"/>
        <w:rPr>
          <w:rFonts w:ascii="Times New Roman" w:hAnsi="Times New Roman" w:cs="Times New Roman"/>
          <w:b/>
          <w:bCs/>
          <w:sz w:val="24"/>
          <w:szCs w:val="24"/>
        </w:rPr>
      </w:pPr>
      <w:r w:rsidRPr="00066A9E">
        <w:rPr>
          <w:rFonts w:ascii="Times New Roman" w:hAnsi="Times New Roman" w:cs="Times New Roman"/>
          <w:b/>
          <w:bCs/>
          <w:sz w:val="24"/>
          <w:szCs w:val="24"/>
        </w:rPr>
        <w:t>О внесении изменений в решение Совета Юрьевец</w:t>
      </w:r>
      <w:r w:rsidR="00B8380A" w:rsidRPr="00066A9E">
        <w:rPr>
          <w:rFonts w:ascii="Times New Roman" w:hAnsi="Times New Roman" w:cs="Times New Roman"/>
          <w:b/>
          <w:bCs/>
          <w:sz w:val="24"/>
          <w:szCs w:val="24"/>
        </w:rPr>
        <w:t>кого муниципального района от 2</w:t>
      </w:r>
      <w:r w:rsidR="00FC4A60">
        <w:rPr>
          <w:rFonts w:ascii="Times New Roman" w:hAnsi="Times New Roman" w:cs="Times New Roman"/>
          <w:b/>
          <w:bCs/>
          <w:sz w:val="24"/>
          <w:szCs w:val="24"/>
        </w:rPr>
        <w:t>4</w:t>
      </w:r>
      <w:r w:rsidRPr="00066A9E">
        <w:rPr>
          <w:rFonts w:ascii="Times New Roman" w:hAnsi="Times New Roman" w:cs="Times New Roman"/>
          <w:b/>
          <w:bCs/>
          <w:sz w:val="24"/>
          <w:szCs w:val="24"/>
        </w:rPr>
        <w:t>.12.202</w:t>
      </w:r>
      <w:r w:rsidR="00FC4A60">
        <w:rPr>
          <w:rFonts w:ascii="Times New Roman" w:hAnsi="Times New Roman" w:cs="Times New Roman"/>
          <w:b/>
          <w:bCs/>
          <w:sz w:val="24"/>
          <w:szCs w:val="24"/>
        </w:rPr>
        <w:t>4</w:t>
      </w:r>
      <w:r w:rsidRPr="00066A9E">
        <w:rPr>
          <w:rFonts w:ascii="Times New Roman" w:hAnsi="Times New Roman" w:cs="Times New Roman"/>
          <w:b/>
          <w:bCs/>
          <w:sz w:val="24"/>
          <w:szCs w:val="24"/>
        </w:rPr>
        <w:t>г. №</w:t>
      </w:r>
      <w:r w:rsidR="00FC4A60">
        <w:rPr>
          <w:rFonts w:ascii="Times New Roman" w:hAnsi="Times New Roman" w:cs="Times New Roman"/>
          <w:b/>
          <w:bCs/>
          <w:sz w:val="24"/>
          <w:szCs w:val="24"/>
        </w:rPr>
        <w:t>319</w:t>
      </w:r>
      <w:r w:rsidRPr="00066A9E">
        <w:rPr>
          <w:rFonts w:ascii="Times New Roman" w:hAnsi="Times New Roman" w:cs="Times New Roman"/>
          <w:b/>
          <w:bCs/>
          <w:sz w:val="24"/>
          <w:szCs w:val="24"/>
        </w:rPr>
        <w:t xml:space="preserve"> «О бюджете Юрьевецкого муниципального района на 202</w:t>
      </w:r>
      <w:r w:rsidR="00FC4A60">
        <w:rPr>
          <w:rFonts w:ascii="Times New Roman" w:hAnsi="Times New Roman" w:cs="Times New Roman"/>
          <w:b/>
          <w:bCs/>
          <w:sz w:val="24"/>
          <w:szCs w:val="24"/>
        </w:rPr>
        <w:t>5</w:t>
      </w:r>
      <w:r w:rsidRPr="00066A9E">
        <w:rPr>
          <w:rFonts w:ascii="Times New Roman" w:hAnsi="Times New Roman" w:cs="Times New Roman"/>
          <w:b/>
          <w:bCs/>
          <w:sz w:val="24"/>
          <w:szCs w:val="24"/>
        </w:rPr>
        <w:t xml:space="preserve"> год и на плановый период 202</w:t>
      </w:r>
      <w:r w:rsidR="00FC4A60">
        <w:rPr>
          <w:rFonts w:ascii="Times New Roman" w:hAnsi="Times New Roman" w:cs="Times New Roman"/>
          <w:b/>
          <w:bCs/>
          <w:sz w:val="24"/>
          <w:szCs w:val="24"/>
        </w:rPr>
        <w:t>6</w:t>
      </w:r>
      <w:r w:rsidRPr="00066A9E">
        <w:rPr>
          <w:rFonts w:ascii="Times New Roman" w:hAnsi="Times New Roman" w:cs="Times New Roman"/>
          <w:b/>
          <w:bCs/>
          <w:sz w:val="24"/>
          <w:szCs w:val="24"/>
        </w:rPr>
        <w:t xml:space="preserve"> и 202</w:t>
      </w:r>
      <w:r w:rsidR="00FC4A60">
        <w:rPr>
          <w:rFonts w:ascii="Times New Roman" w:hAnsi="Times New Roman" w:cs="Times New Roman"/>
          <w:b/>
          <w:bCs/>
          <w:sz w:val="24"/>
          <w:szCs w:val="24"/>
        </w:rPr>
        <w:t>7</w:t>
      </w:r>
      <w:r w:rsidRPr="00066A9E">
        <w:rPr>
          <w:rFonts w:ascii="Times New Roman" w:hAnsi="Times New Roman" w:cs="Times New Roman"/>
          <w:b/>
          <w:bCs/>
          <w:sz w:val="24"/>
          <w:szCs w:val="24"/>
        </w:rPr>
        <w:t xml:space="preserve"> годов» </w:t>
      </w:r>
    </w:p>
    <w:p w:rsidR="00B8380A" w:rsidRPr="00066A9E" w:rsidRDefault="00B8380A" w:rsidP="009D3732">
      <w:pPr>
        <w:autoSpaceDE w:val="0"/>
        <w:autoSpaceDN w:val="0"/>
        <w:adjustRightInd w:val="0"/>
        <w:spacing w:after="0" w:line="240" w:lineRule="auto"/>
        <w:jc w:val="center"/>
        <w:rPr>
          <w:rFonts w:ascii="Times New Roman" w:hAnsi="Times New Roman" w:cs="Times New Roman"/>
          <w:b/>
          <w:bCs/>
          <w:sz w:val="24"/>
          <w:szCs w:val="24"/>
        </w:rPr>
      </w:pPr>
    </w:p>
    <w:p w:rsidR="00BE73BC" w:rsidRPr="00066A9E" w:rsidRDefault="00BE73BC"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BE73BC" w:rsidRPr="00066A9E" w:rsidRDefault="00BE73BC"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Совет Юрьевецкого муниципального района решил:</w:t>
      </w:r>
    </w:p>
    <w:p w:rsidR="00BE73BC" w:rsidRPr="00066A9E" w:rsidRDefault="00BE73BC" w:rsidP="00AB55B6">
      <w:pPr>
        <w:spacing w:after="0" w:line="240" w:lineRule="auto"/>
        <w:ind w:firstLine="540"/>
        <w:jc w:val="both"/>
        <w:rPr>
          <w:rFonts w:ascii="Times New Roman" w:hAnsi="Times New Roman" w:cs="Times New Roman"/>
          <w:sz w:val="24"/>
          <w:szCs w:val="24"/>
        </w:rPr>
      </w:pPr>
    </w:p>
    <w:p w:rsidR="00BE73BC" w:rsidRPr="00066A9E" w:rsidRDefault="00BE73BC"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Внести в решение Совета Юрьевецкого муниципального района от 2</w:t>
      </w:r>
      <w:r w:rsidR="00FC4A60">
        <w:rPr>
          <w:rFonts w:ascii="Times New Roman" w:hAnsi="Times New Roman" w:cs="Times New Roman"/>
          <w:sz w:val="24"/>
          <w:szCs w:val="24"/>
        </w:rPr>
        <w:t>4</w:t>
      </w:r>
      <w:r w:rsidRPr="00066A9E">
        <w:rPr>
          <w:rFonts w:ascii="Times New Roman" w:hAnsi="Times New Roman" w:cs="Times New Roman"/>
          <w:sz w:val="24"/>
          <w:szCs w:val="24"/>
        </w:rPr>
        <w:t xml:space="preserve"> декабря 202</w:t>
      </w:r>
      <w:r w:rsidR="00FC4A60">
        <w:rPr>
          <w:rFonts w:ascii="Times New Roman" w:hAnsi="Times New Roman" w:cs="Times New Roman"/>
          <w:sz w:val="24"/>
          <w:szCs w:val="24"/>
        </w:rPr>
        <w:t>4</w:t>
      </w:r>
      <w:r w:rsidRPr="00066A9E">
        <w:rPr>
          <w:rFonts w:ascii="Times New Roman" w:hAnsi="Times New Roman" w:cs="Times New Roman"/>
          <w:sz w:val="24"/>
          <w:szCs w:val="24"/>
        </w:rPr>
        <w:t xml:space="preserve"> года №</w:t>
      </w:r>
      <w:r w:rsidR="00FC4A60">
        <w:rPr>
          <w:rFonts w:ascii="Times New Roman" w:hAnsi="Times New Roman" w:cs="Times New Roman"/>
          <w:sz w:val="24"/>
          <w:szCs w:val="24"/>
        </w:rPr>
        <w:t>319</w:t>
      </w:r>
      <w:r w:rsidRPr="00066A9E">
        <w:rPr>
          <w:rFonts w:ascii="Times New Roman" w:hAnsi="Times New Roman" w:cs="Times New Roman"/>
          <w:sz w:val="24"/>
          <w:szCs w:val="24"/>
        </w:rPr>
        <w:t xml:space="preserve"> «О бюджете Юрьевецкого муниципального района на 202</w:t>
      </w:r>
      <w:r w:rsidR="00FC4A60">
        <w:rPr>
          <w:rFonts w:ascii="Times New Roman" w:hAnsi="Times New Roman" w:cs="Times New Roman"/>
          <w:sz w:val="24"/>
          <w:szCs w:val="24"/>
        </w:rPr>
        <w:t>5</w:t>
      </w:r>
      <w:r w:rsidRPr="00066A9E">
        <w:rPr>
          <w:rFonts w:ascii="Times New Roman" w:hAnsi="Times New Roman" w:cs="Times New Roman"/>
          <w:sz w:val="24"/>
          <w:szCs w:val="24"/>
        </w:rPr>
        <w:t xml:space="preserve"> год и на плановый период 202</w:t>
      </w:r>
      <w:r w:rsidR="00FC4A60">
        <w:rPr>
          <w:rFonts w:ascii="Times New Roman" w:hAnsi="Times New Roman" w:cs="Times New Roman"/>
          <w:sz w:val="24"/>
          <w:szCs w:val="24"/>
        </w:rPr>
        <w:t>6</w:t>
      </w:r>
      <w:r w:rsidRPr="00066A9E">
        <w:rPr>
          <w:rFonts w:ascii="Times New Roman" w:hAnsi="Times New Roman" w:cs="Times New Roman"/>
          <w:sz w:val="24"/>
          <w:szCs w:val="24"/>
        </w:rPr>
        <w:t xml:space="preserve"> и 202</w:t>
      </w:r>
      <w:r w:rsidR="00FC4A60">
        <w:rPr>
          <w:rFonts w:ascii="Times New Roman" w:hAnsi="Times New Roman" w:cs="Times New Roman"/>
          <w:sz w:val="24"/>
          <w:szCs w:val="24"/>
        </w:rPr>
        <w:t>7</w:t>
      </w:r>
      <w:r w:rsidRPr="00066A9E">
        <w:rPr>
          <w:rFonts w:ascii="Times New Roman" w:hAnsi="Times New Roman" w:cs="Times New Roman"/>
          <w:sz w:val="24"/>
          <w:szCs w:val="24"/>
        </w:rPr>
        <w:t xml:space="preserve"> годов» следующие изменения:</w:t>
      </w:r>
    </w:p>
    <w:p w:rsidR="00B8380A" w:rsidRPr="00066A9E" w:rsidRDefault="00B8380A" w:rsidP="00AB55B6">
      <w:pPr>
        <w:spacing w:after="0" w:line="240" w:lineRule="auto"/>
        <w:ind w:firstLine="540"/>
        <w:jc w:val="both"/>
        <w:rPr>
          <w:rFonts w:ascii="Times New Roman" w:hAnsi="Times New Roman" w:cs="Times New Roman"/>
          <w:sz w:val="24"/>
          <w:szCs w:val="24"/>
        </w:rPr>
      </w:pPr>
    </w:p>
    <w:p w:rsidR="000F7C4A" w:rsidRPr="00336077" w:rsidRDefault="000F7C4A" w:rsidP="000F7C4A">
      <w:pPr>
        <w:pStyle w:val="af"/>
        <w:numPr>
          <w:ilvl w:val="0"/>
          <w:numId w:val="3"/>
        </w:numPr>
        <w:spacing w:after="0" w:line="240" w:lineRule="auto"/>
        <w:jc w:val="both"/>
        <w:rPr>
          <w:rFonts w:ascii="Times New Roman" w:hAnsi="Times New Roman" w:cs="Times New Roman"/>
          <w:sz w:val="24"/>
          <w:szCs w:val="24"/>
        </w:rPr>
      </w:pPr>
      <w:r w:rsidRPr="00336077">
        <w:rPr>
          <w:rFonts w:ascii="Times New Roman" w:hAnsi="Times New Roman" w:cs="Times New Roman"/>
          <w:sz w:val="24"/>
          <w:szCs w:val="24"/>
        </w:rPr>
        <w:t>В пункте 1:</w:t>
      </w:r>
    </w:p>
    <w:p w:rsidR="000F7C4A" w:rsidRPr="00336077" w:rsidRDefault="000F7C4A" w:rsidP="000F7C4A">
      <w:pPr>
        <w:pStyle w:val="af"/>
        <w:numPr>
          <w:ilvl w:val="1"/>
          <w:numId w:val="3"/>
        </w:numPr>
        <w:spacing w:after="0" w:line="240" w:lineRule="auto"/>
        <w:jc w:val="both"/>
        <w:rPr>
          <w:rFonts w:ascii="Times New Roman" w:hAnsi="Times New Roman" w:cs="Times New Roman"/>
          <w:sz w:val="24"/>
          <w:szCs w:val="24"/>
        </w:rPr>
      </w:pPr>
      <w:r w:rsidRPr="00336077">
        <w:rPr>
          <w:rFonts w:ascii="Times New Roman" w:hAnsi="Times New Roman" w:cs="Times New Roman"/>
          <w:sz w:val="24"/>
          <w:szCs w:val="24"/>
        </w:rPr>
        <w:t>В подпункте 1.1:</w:t>
      </w:r>
    </w:p>
    <w:p w:rsidR="000F7C4A" w:rsidRPr="00336077" w:rsidRDefault="000F7C4A" w:rsidP="000F7C4A">
      <w:pPr>
        <w:spacing w:after="0" w:line="240" w:lineRule="auto"/>
        <w:ind w:firstLine="539"/>
        <w:jc w:val="both"/>
        <w:rPr>
          <w:rFonts w:ascii="Times New Roman" w:hAnsi="Times New Roman" w:cs="Times New Roman"/>
          <w:sz w:val="24"/>
          <w:szCs w:val="24"/>
        </w:rPr>
      </w:pPr>
      <w:r w:rsidRPr="00336077">
        <w:rPr>
          <w:rFonts w:ascii="Times New Roman" w:hAnsi="Times New Roman" w:cs="Times New Roman"/>
          <w:sz w:val="24"/>
          <w:szCs w:val="24"/>
        </w:rPr>
        <w:t>в абзаце втором цифры «483689253,72» заменить цифрами «480</w:t>
      </w:r>
      <w:r w:rsidR="004F6F01" w:rsidRPr="00336077">
        <w:rPr>
          <w:rFonts w:ascii="Times New Roman" w:hAnsi="Times New Roman" w:cs="Times New Roman"/>
          <w:sz w:val="24"/>
          <w:szCs w:val="24"/>
        </w:rPr>
        <w:t>831153,86</w:t>
      </w:r>
      <w:r w:rsidRPr="00336077">
        <w:rPr>
          <w:rFonts w:ascii="Times New Roman" w:hAnsi="Times New Roman" w:cs="Times New Roman"/>
          <w:sz w:val="24"/>
          <w:szCs w:val="24"/>
        </w:rPr>
        <w:t>»;</w:t>
      </w:r>
    </w:p>
    <w:p w:rsidR="000F7C4A" w:rsidRPr="00336077" w:rsidRDefault="000F7C4A" w:rsidP="000F7C4A">
      <w:pPr>
        <w:spacing w:after="0" w:line="240" w:lineRule="auto"/>
        <w:ind w:firstLine="539"/>
        <w:jc w:val="both"/>
        <w:rPr>
          <w:rFonts w:ascii="Times New Roman" w:hAnsi="Times New Roman" w:cs="Times New Roman"/>
          <w:sz w:val="24"/>
          <w:szCs w:val="24"/>
        </w:rPr>
      </w:pPr>
      <w:r w:rsidRPr="00336077">
        <w:rPr>
          <w:rFonts w:ascii="Times New Roman" w:hAnsi="Times New Roman" w:cs="Times New Roman"/>
          <w:sz w:val="24"/>
          <w:szCs w:val="24"/>
        </w:rPr>
        <w:t>в абзаце третьем цифры «480355920,39» заменить цифрами «</w:t>
      </w:r>
      <w:r w:rsidR="00A943E1">
        <w:rPr>
          <w:rFonts w:ascii="Times New Roman" w:hAnsi="Times New Roman" w:cs="Times New Roman"/>
          <w:sz w:val="24"/>
          <w:szCs w:val="24"/>
        </w:rPr>
        <w:t>492903815,51</w:t>
      </w:r>
      <w:r w:rsidRPr="00336077">
        <w:rPr>
          <w:rFonts w:ascii="Times New Roman" w:hAnsi="Times New Roman" w:cs="Times New Roman"/>
          <w:sz w:val="24"/>
          <w:szCs w:val="24"/>
        </w:rPr>
        <w:t>»;</w:t>
      </w:r>
    </w:p>
    <w:p w:rsidR="000F7C4A" w:rsidRPr="00336077" w:rsidRDefault="000F7C4A" w:rsidP="000F7C4A">
      <w:pPr>
        <w:spacing w:after="0" w:line="240" w:lineRule="auto"/>
        <w:ind w:firstLine="539"/>
        <w:jc w:val="both"/>
        <w:rPr>
          <w:rFonts w:ascii="Times New Roman" w:hAnsi="Times New Roman" w:cs="Times New Roman"/>
          <w:sz w:val="24"/>
          <w:szCs w:val="24"/>
        </w:rPr>
      </w:pPr>
      <w:r w:rsidRPr="00336077">
        <w:rPr>
          <w:rFonts w:ascii="Times New Roman" w:hAnsi="Times New Roman" w:cs="Times New Roman"/>
          <w:sz w:val="24"/>
          <w:szCs w:val="24"/>
        </w:rPr>
        <w:t>абзаце четвертый изложить в новой редакции следующего содержания:</w:t>
      </w:r>
    </w:p>
    <w:p w:rsidR="000F7C4A" w:rsidRPr="00336077" w:rsidRDefault="000F7C4A" w:rsidP="000F7C4A">
      <w:pPr>
        <w:spacing w:after="0" w:line="240" w:lineRule="auto"/>
        <w:ind w:firstLine="539"/>
        <w:jc w:val="both"/>
        <w:rPr>
          <w:rFonts w:ascii="Times New Roman" w:hAnsi="Times New Roman" w:cs="Times New Roman"/>
          <w:sz w:val="24"/>
          <w:szCs w:val="24"/>
        </w:rPr>
      </w:pPr>
      <w:r w:rsidRPr="00336077">
        <w:rPr>
          <w:rFonts w:ascii="Times New Roman" w:hAnsi="Times New Roman" w:cs="Times New Roman"/>
          <w:sz w:val="24"/>
          <w:szCs w:val="24"/>
        </w:rPr>
        <w:t>«- дефицит местного бюджета в сумме «</w:t>
      </w:r>
      <w:r w:rsidR="00A943E1">
        <w:rPr>
          <w:rFonts w:ascii="Times New Roman" w:hAnsi="Times New Roman" w:cs="Times New Roman"/>
          <w:sz w:val="24"/>
          <w:szCs w:val="24"/>
        </w:rPr>
        <w:t>12072661,65</w:t>
      </w:r>
      <w:r w:rsidRPr="00336077">
        <w:rPr>
          <w:rFonts w:ascii="Times New Roman" w:hAnsi="Times New Roman" w:cs="Times New Roman"/>
          <w:sz w:val="24"/>
          <w:szCs w:val="24"/>
        </w:rPr>
        <w:t>»;</w:t>
      </w:r>
    </w:p>
    <w:p w:rsidR="000F7C4A" w:rsidRPr="00336077" w:rsidRDefault="000F7C4A" w:rsidP="000F7C4A">
      <w:pPr>
        <w:spacing w:after="0" w:line="240" w:lineRule="auto"/>
        <w:ind w:firstLine="539"/>
        <w:jc w:val="both"/>
        <w:rPr>
          <w:rFonts w:ascii="Times New Roman" w:hAnsi="Times New Roman" w:cs="Times New Roman"/>
          <w:sz w:val="24"/>
          <w:szCs w:val="24"/>
        </w:rPr>
      </w:pPr>
      <w:r w:rsidRPr="00336077">
        <w:rPr>
          <w:rFonts w:ascii="Times New Roman" w:hAnsi="Times New Roman" w:cs="Times New Roman"/>
          <w:sz w:val="24"/>
          <w:szCs w:val="24"/>
        </w:rPr>
        <w:t>1.2. В подпункте 1.2.</w:t>
      </w:r>
    </w:p>
    <w:p w:rsidR="000F7C4A" w:rsidRPr="00336077" w:rsidRDefault="000F7C4A" w:rsidP="000F7C4A">
      <w:pPr>
        <w:spacing w:after="0" w:line="240" w:lineRule="auto"/>
        <w:ind w:firstLine="540"/>
        <w:jc w:val="both"/>
        <w:rPr>
          <w:rFonts w:ascii="Times New Roman" w:hAnsi="Times New Roman" w:cs="Times New Roman"/>
          <w:sz w:val="24"/>
          <w:szCs w:val="24"/>
        </w:rPr>
      </w:pPr>
      <w:r w:rsidRPr="00336077">
        <w:rPr>
          <w:rFonts w:ascii="Times New Roman" w:hAnsi="Times New Roman" w:cs="Times New Roman"/>
          <w:sz w:val="24"/>
          <w:szCs w:val="24"/>
        </w:rPr>
        <w:t>в абзаце втором цифры «432253350,78» заменить цифрами «425924000,78»;</w:t>
      </w:r>
    </w:p>
    <w:p w:rsidR="000F7C4A" w:rsidRPr="00336077" w:rsidRDefault="000F7C4A" w:rsidP="000F7C4A">
      <w:pPr>
        <w:spacing w:after="0" w:line="240" w:lineRule="auto"/>
        <w:ind w:firstLine="540"/>
        <w:jc w:val="both"/>
        <w:rPr>
          <w:rFonts w:ascii="Times New Roman" w:hAnsi="Times New Roman" w:cs="Times New Roman"/>
          <w:sz w:val="24"/>
          <w:szCs w:val="24"/>
        </w:rPr>
      </w:pPr>
      <w:r w:rsidRPr="00336077">
        <w:rPr>
          <w:rFonts w:ascii="Times New Roman" w:hAnsi="Times New Roman" w:cs="Times New Roman"/>
          <w:sz w:val="24"/>
          <w:szCs w:val="24"/>
        </w:rPr>
        <w:t>в абзаце третьем цифры «428920017,45» заменить цифрами «422590667,45»;</w:t>
      </w:r>
    </w:p>
    <w:p w:rsidR="000F7C4A" w:rsidRPr="00336077" w:rsidRDefault="000F7C4A" w:rsidP="000F7C4A">
      <w:pPr>
        <w:spacing w:after="0" w:line="240" w:lineRule="auto"/>
        <w:ind w:firstLine="540"/>
        <w:jc w:val="both"/>
        <w:rPr>
          <w:rFonts w:ascii="Times New Roman" w:hAnsi="Times New Roman" w:cs="Times New Roman"/>
          <w:sz w:val="24"/>
          <w:szCs w:val="24"/>
        </w:rPr>
      </w:pPr>
      <w:r w:rsidRPr="00336077">
        <w:rPr>
          <w:rFonts w:ascii="Times New Roman" w:hAnsi="Times New Roman" w:cs="Times New Roman"/>
          <w:sz w:val="24"/>
          <w:szCs w:val="24"/>
        </w:rPr>
        <w:t>1.3. В подпункте 1.3:</w:t>
      </w:r>
    </w:p>
    <w:p w:rsidR="000F7C4A" w:rsidRPr="00336077" w:rsidRDefault="000F7C4A" w:rsidP="000F7C4A">
      <w:pPr>
        <w:spacing w:after="0" w:line="240" w:lineRule="auto"/>
        <w:ind w:firstLine="540"/>
        <w:jc w:val="both"/>
        <w:rPr>
          <w:rFonts w:ascii="Times New Roman" w:hAnsi="Times New Roman" w:cs="Times New Roman"/>
          <w:sz w:val="24"/>
          <w:szCs w:val="24"/>
        </w:rPr>
      </w:pPr>
      <w:r w:rsidRPr="00336077">
        <w:rPr>
          <w:rFonts w:ascii="Times New Roman" w:hAnsi="Times New Roman" w:cs="Times New Roman"/>
          <w:sz w:val="24"/>
          <w:szCs w:val="24"/>
        </w:rPr>
        <w:t>в абзаце втором цифры «430609282,32» заменить цифрами «423962982,32»;</w:t>
      </w:r>
    </w:p>
    <w:p w:rsidR="000F7C4A" w:rsidRPr="00336077" w:rsidRDefault="000F7C4A" w:rsidP="000F7C4A">
      <w:pPr>
        <w:spacing w:after="0" w:line="240" w:lineRule="auto"/>
        <w:ind w:firstLine="540"/>
        <w:jc w:val="both"/>
        <w:rPr>
          <w:rFonts w:ascii="Times New Roman" w:hAnsi="Times New Roman" w:cs="Times New Roman"/>
          <w:sz w:val="24"/>
          <w:szCs w:val="24"/>
        </w:rPr>
      </w:pPr>
      <w:r w:rsidRPr="00336077">
        <w:rPr>
          <w:rFonts w:ascii="Times New Roman" w:hAnsi="Times New Roman" w:cs="Times New Roman"/>
          <w:sz w:val="24"/>
          <w:szCs w:val="24"/>
        </w:rPr>
        <w:t>в абзаце третьем цифры «427275948,98» заменить цифрами «420629648,98»;</w:t>
      </w:r>
    </w:p>
    <w:p w:rsidR="00BE73BC" w:rsidRPr="00336077" w:rsidRDefault="00BE73BC" w:rsidP="00544520">
      <w:pPr>
        <w:spacing w:after="0" w:line="240" w:lineRule="auto"/>
        <w:ind w:firstLine="540"/>
        <w:rPr>
          <w:rFonts w:ascii="Times New Roman" w:hAnsi="Times New Roman" w:cs="Times New Roman"/>
          <w:sz w:val="24"/>
          <w:szCs w:val="24"/>
        </w:rPr>
      </w:pPr>
      <w:r w:rsidRPr="00336077">
        <w:rPr>
          <w:rFonts w:ascii="Times New Roman" w:hAnsi="Times New Roman" w:cs="Times New Roman"/>
          <w:sz w:val="24"/>
          <w:szCs w:val="24"/>
        </w:rPr>
        <w:t>2. В подпункте 3.1:</w:t>
      </w:r>
    </w:p>
    <w:p w:rsidR="00BE73BC" w:rsidRPr="00336077" w:rsidRDefault="00BE73BC" w:rsidP="00544520">
      <w:pPr>
        <w:spacing w:after="0" w:line="240" w:lineRule="auto"/>
        <w:ind w:firstLine="540"/>
        <w:rPr>
          <w:rFonts w:ascii="Times New Roman" w:hAnsi="Times New Roman" w:cs="Times New Roman"/>
          <w:sz w:val="24"/>
          <w:szCs w:val="24"/>
        </w:rPr>
      </w:pPr>
      <w:r w:rsidRPr="00336077">
        <w:rPr>
          <w:rFonts w:ascii="Times New Roman" w:hAnsi="Times New Roman" w:cs="Times New Roman"/>
          <w:sz w:val="24"/>
          <w:szCs w:val="24"/>
        </w:rPr>
        <w:t>2.1. в подпункте 1</w:t>
      </w:r>
      <w:r w:rsidR="007A4FAB" w:rsidRPr="00336077">
        <w:rPr>
          <w:rFonts w:ascii="Times New Roman" w:hAnsi="Times New Roman" w:cs="Times New Roman"/>
          <w:sz w:val="24"/>
          <w:szCs w:val="24"/>
        </w:rPr>
        <w:t>)</w:t>
      </w:r>
      <w:r w:rsidRPr="00336077">
        <w:rPr>
          <w:rFonts w:ascii="Times New Roman" w:hAnsi="Times New Roman" w:cs="Times New Roman"/>
          <w:sz w:val="24"/>
          <w:szCs w:val="24"/>
        </w:rPr>
        <w:t xml:space="preserve">: </w:t>
      </w:r>
    </w:p>
    <w:p w:rsidR="00BE73BC" w:rsidRPr="00336077" w:rsidRDefault="00BE73BC" w:rsidP="00544520">
      <w:pPr>
        <w:pStyle w:val="a4"/>
        <w:ind w:firstLine="540"/>
        <w:jc w:val="both"/>
        <w:rPr>
          <w:rFonts w:ascii="Times New Roman" w:hAnsi="Times New Roman" w:cs="Times New Roman"/>
        </w:rPr>
      </w:pPr>
      <w:r w:rsidRPr="00336077">
        <w:rPr>
          <w:rFonts w:ascii="Times New Roman" w:hAnsi="Times New Roman" w:cs="Times New Roman"/>
        </w:rPr>
        <w:t>- в абзаце втором цифры «</w:t>
      </w:r>
      <w:r w:rsidR="000F7C4A" w:rsidRPr="00336077">
        <w:rPr>
          <w:rFonts w:ascii="Times New Roman" w:hAnsi="Times New Roman" w:cs="Times New Roman"/>
        </w:rPr>
        <w:t>397687745,03</w:t>
      </w:r>
      <w:r w:rsidRPr="00336077">
        <w:rPr>
          <w:rFonts w:ascii="Times New Roman" w:hAnsi="Times New Roman" w:cs="Times New Roman"/>
        </w:rPr>
        <w:t>» заменить цифрами «</w:t>
      </w:r>
      <w:r w:rsidR="00433B52" w:rsidRPr="00336077">
        <w:rPr>
          <w:rFonts w:ascii="Times New Roman" w:hAnsi="Times New Roman" w:cs="Times New Roman"/>
        </w:rPr>
        <w:t>399061646,49</w:t>
      </w:r>
      <w:r w:rsidRPr="00336077">
        <w:rPr>
          <w:rFonts w:ascii="Times New Roman" w:hAnsi="Times New Roman" w:cs="Times New Roman"/>
        </w:rPr>
        <w:t xml:space="preserve">»; </w:t>
      </w:r>
    </w:p>
    <w:p w:rsidR="007A4FAB" w:rsidRPr="00336077" w:rsidRDefault="007A4FAB" w:rsidP="00544520">
      <w:pPr>
        <w:pStyle w:val="a4"/>
        <w:ind w:firstLine="540"/>
        <w:jc w:val="both"/>
        <w:rPr>
          <w:rFonts w:ascii="Times New Roman" w:hAnsi="Times New Roman" w:cs="Times New Roman"/>
        </w:rPr>
      </w:pPr>
      <w:r w:rsidRPr="00336077">
        <w:rPr>
          <w:rFonts w:ascii="Times New Roman" w:hAnsi="Times New Roman" w:cs="Times New Roman"/>
        </w:rPr>
        <w:t>2.2. в подпункте 2):</w:t>
      </w:r>
    </w:p>
    <w:p w:rsidR="007A4FAB" w:rsidRPr="00336077" w:rsidRDefault="007A4FAB" w:rsidP="00544520">
      <w:pPr>
        <w:pStyle w:val="a4"/>
        <w:ind w:firstLine="540"/>
        <w:jc w:val="both"/>
        <w:rPr>
          <w:rFonts w:ascii="Times New Roman" w:hAnsi="Times New Roman" w:cs="Times New Roman"/>
        </w:rPr>
      </w:pPr>
      <w:r w:rsidRPr="00336077">
        <w:rPr>
          <w:rFonts w:ascii="Times New Roman" w:hAnsi="Times New Roman" w:cs="Times New Roman"/>
        </w:rPr>
        <w:t>- в абзаце втором цифры «</w:t>
      </w:r>
      <w:r w:rsidR="000F7C4A" w:rsidRPr="00336077">
        <w:rPr>
          <w:rFonts w:ascii="Times New Roman" w:hAnsi="Times New Roman" w:cs="Times New Roman"/>
        </w:rPr>
        <w:t>19751209,00</w:t>
      </w:r>
      <w:r w:rsidRPr="00336077">
        <w:rPr>
          <w:rFonts w:ascii="Times New Roman" w:hAnsi="Times New Roman" w:cs="Times New Roman"/>
        </w:rPr>
        <w:t>» заменить цифрами «</w:t>
      </w:r>
      <w:r w:rsidR="00433B52" w:rsidRPr="00336077">
        <w:rPr>
          <w:rFonts w:ascii="Times New Roman" w:hAnsi="Times New Roman" w:cs="Times New Roman"/>
        </w:rPr>
        <w:t>20519275,10</w:t>
      </w:r>
      <w:r w:rsidRPr="00336077">
        <w:rPr>
          <w:rFonts w:ascii="Times New Roman" w:hAnsi="Times New Roman" w:cs="Times New Roman"/>
        </w:rPr>
        <w:t>»;</w:t>
      </w:r>
    </w:p>
    <w:p w:rsidR="006B006E" w:rsidRPr="00336077" w:rsidRDefault="007A4FAB" w:rsidP="006B006E">
      <w:pPr>
        <w:pStyle w:val="a4"/>
        <w:ind w:firstLine="540"/>
        <w:jc w:val="both"/>
        <w:rPr>
          <w:rFonts w:ascii="Times New Roman" w:hAnsi="Times New Roman" w:cs="Times New Roman"/>
        </w:rPr>
      </w:pPr>
      <w:r w:rsidRPr="00336077">
        <w:rPr>
          <w:rFonts w:ascii="Times New Roman" w:hAnsi="Times New Roman" w:cs="Times New Roman"/>
        </w:rPr>
        <w:t>3. В абзаце втором подпункте 3 пункта 7 цифры «</w:t>
      </w:r>
      <w:r w:rsidR="004F6F01" w:rsidRPr="00336077">
        <w:rPr>
          <w:rFonts w:ascii="Times New Roman" w:hAnsi="Times New Roman" w:cs="Times New Roman"/>
        </w:rPr>
        <w:t>16864632,14</w:t>
      </w:r>
      <w:r w:rsidRPr="00336077">
        <w:rPr>
          <w:rFonts w:ascii="Times New Roman" w:hAnsi="Times New Roman" w:cs="Times New Roman"/>
        </w:rPr>
        <w:t>» заменить цифрами «</w:t>
      </w:r>
      <w:r w:rsidR="00433B52" w:rsidRPr="00336077">
        <w:rPr>
          <w:rFonts w:ascii="Times New Roman" w:hAnsi="Times New Roman" w:cs="Times New Roman"/>
        </w:rPr>
        <w:t>27378807,63</w:t>
      </w:r>
      <w:r w:rsidRPr="00336077">
        <w:rPr>
          <w:rFonts w:ascii="Times New Roman" w:hAnsi="Times New Roman" w:cs="Times New Roman"/>
        </w:rPr>
        <w:t>»</w:t>
      </w:r>
      <w:r w:rsidR="006B006E" w:rsidRPr="00336077">
        <w:rPr>
          <w:rFonts w:ascii="Times New Roman" w:hAnsi="Times New Roman" w:cs="Times New Roman"/>
        </w:rPr>
        <w:t>;</w:t>
      </w:r>
    </w:p>
    <w:p w:rsidR="004F6F01" w:rsidRPr="00336077" w:rsidRDefault="004F6F01" w:rsidP="006B006E">
      <w:pPr>
        <w:pStyle w:val="a4"/>
        <w:ind w:firstLine="540"/>
        <w:jc w:val="both"/>
        <w:rPr>
          <w:rFonts w:ascii="Times New Roman" w:hAnsi="Times New Roman" w:cs="Times New Roman"/>
        </w:rPr>
      </w:pPr>
      <w:r w:rsidRPr="00336077">
        <w:rPr>
          <w:rFonts w:ascii="Times New Roman" w:hAnsi="Times New Roman" w:cs="Times New Roman"/>
        </w:rPr>
        <w:t>4.В абзаце втором пункта 11 цифры «16600065,09» заменить цифрами «</w:t>
      </w:r>
      <w:r w:rsidR="00983A2B" w:rsidRPr="00336077">
        <w:rPr>
          <w:rFonts w:ascii="Times New Roman" w:hAnsi="Times New Roman" w:cs="Times New Roman"/>
        </w:rPr>
        <w:t>15451716,78»</w:t>
      </w:r>
    </w:p>
    <w:p w:rsidR="00BE73BC" w:rsidRPr="00336077" w:rsidRDefault="00E451D9"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BE73BC" w:rsidRPr="00336077">
        <w:rPr>
          <w:rFonts w:ascii="Times New Roman" w:hAnsi="Times New Roman" w:cs="Times New Roman"/>
          <w:sz w:val="24"/>
          <w:szCs w:val="24"/>
        </w:rPr>
        <w:t>.В Приложении 2:</w:t>
      </w:r>
    </w:p>
    <w:p w:rsidR="00880075" w:rsidRDefault="00880075"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1000000000 0000 000 </w:t>
      </w:r>
      <w:r w:rsidRPr="00880075">
        <w:rPr>
          <w:rFonts w:ascii="Times New Roman" w:hAnsi="Times New Roman" w:cs="Times New Roman"/>
          <w:sz w:val="24"/>
          <w:szCs w:val="24"/>
        </w:rPr>
        <w:t>НАЛОГОВЫЕ И НЕНАЛОГОВЫЕ ДОХОДЫ</w:t>
      </w:r>
      <w:r>
        <w:rPr>
          <w:rFonts w:ascii="Times New Roman" w:hAnsi="Times New Roman" w:cs="Times New Roman"/>
          <w:sz w:val="24"/>
          <w:szCs w:val="24"/>
        </w:rPr>
        <w:t xml:space="preserve"> 66250299,69 69231033,13 76692868,30» </w:t>
      </w:r>
      <w:r w:rsidRPr="00281F47">
        <w:rPr>
          <w:rFonts w:ascii="Times New Roman" w:hAnsi="Times New Roman" w:cs="Times New Roman"/>
          <w:sz w:val="24"/>
          <w:szCs w:val="24"/>
        </w:rPr>
        <w:t>изложить в новой редакции следующего содержания:</w:t>
      </w:r>
    </w:p>
    <w:p w:rsidR="00A459E6" w:rsidRDefault="00A459E6"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«000 1000000000 0000 000 </w:t>
      </w:r>
      <w:r w:rsidRPr="00880075">
        <w:rPr>
          <w:rFonts w:ascii="Times New Roman" w:hAnsi="Times New Roman" w:cs="Times New Roman"/>
          <w:sz w:val="24"/>
          <w:szCs w:val="24"/>
        </w:rPr>
        <w:t>НАЛОГОВЫЕ И НЕНАЛОГОВЫЕ ДОХОДЫ</w:t>
      </w:r>
      <w:r>
        <w:rPr>
          <w:rFonts w:ascii="Times New Roman" w:hAnsi="Times New Roman" w:cs="Times New Roman"/>
          <w:sz w:val="24"/>
          <w:szCs w:val="24"/>
        </w:rPr>
        <w:t xml:space="preserve"> </w:t>
      </w:r>
      <w:r w:rsidR="001D086F">
        <w:rPr>
          <w:rFonts w:ascii="Times New Roman" w:hAnsi="Times New Roman" w:cs="Times New Roman"/>
          <w:sz w:val="24"/>
          <w:szCs w:val="24"/>
        </w:rPr>
        <w:t>62706768,10</w:t>
      </w:r>
      <w:r>
        <w:rPr>
          <w:rFonts w:ascii="Times New Roman" w:hAnsi="Times New Roman" w:cs="Times New Roman"/>
          <w:sz w:val="24"/>
          <w:szCs w:val="24"/>
        </w:rPr>
        <w:t xml:space="preserve"> 62901683,13 70046568,30»;</w:t>
      </w:r>
    </w:p>
    <w:p w:rsidR="00A459E6" w:rsidRDefault="00A459E6" w:rsidP="00A459E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1010000000 0000 000 </w:t>
      </w:r>
      <w:r w:rsidRPr="00A459E6">
        <w:rPr>
          <w:rFonts w:ascii="Times New Roman" w:hAnsi="Times New Roman" w:cs="Times New Roman"/>
          <w:sz w:val="24"/>
          <w:szCs w:val="24"/>
        </w:rPr>
        <w:t xml:space="preserve">   НАЛОГИ НА ПРИБЫЛЬ, ДОХОДЫ</w:t>
      </w:r>
      <w:r>
        <w:rPr>
          <w:rFonts w:ascii="Times New Roman" w:hAnsi="Times New Roman" w:cs="Times New Roman"/>
          <w:sz w:val="24"/>
          <w:szCs w:val="24"/>
        </w:rPr>
        <w:t xml:space="preserve"> 36466200,00 38361950,00 40282200,00» </w:t>
      </w:r>
      <w:r w:rsidRPr="00281F47">
        <w:rPr>
          <w:rFonts w:ascii="Times New Roman" w:hAnsi="Times New Roman" w:cs="Times New Roman"/>
          <w:sz w:val="24"/>
          <w:szCs w:val="24"/>
        </w:rPr>
        <w:t>изложить в новой редакции следующего содержания:</w:t>
      </w:r>
    </w:p>
    <w:p w:rsidR="00A459E6" w:rsidRDefault="00A459E6"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1010000000 0000 000 </w:t>
      </w:r>
      <w:r w:rsidRPr="00A459E6">
        <w:rPr>
          <w:rFonts w:ascii="Times New Roman" w:hAnsi="Times New Roman" w:cs="Times New Roman"/>
          <w:sz w:val="24"/>
          <w:szCs w:val="24"/>
        </w:rPr>
        <w:t xml:space="preserve">   НАЛОГИ НА ПРИБЫЛЬ, ДОХОДЫ</w:t>
      </w:r>
      <w:r>
        <w:rPr>
          <w:rFonts w:ascii="Times New Roman" w:hAnsi="Times New Roman" w:cs="Times New Roman"/>
          <w:sz w:val="24"/>
          <w:szCs w:val="24"/>
        </w:rPr>
        <w:t xml:space="preserve"> 3</w:t>
      </w:r>
      <w:r w:rsidR="001D086F">
        <w:rPr>
          <w:rFonts w:ascii="Times New Roman" w:hAnsi="Times New Roman" w:cs="Times New Roman"/>
          <w:sz w:val="24"/>
          <w:szCs w:val="24"/>
        </w:rPr>
        <w:t>2326088,27</w:t>
      </w:r>
      <w:r>
        <w:rPr>
          <w:rFonts w:ascii="Times New Roman" w:hAnsi="Times New Roman" w:cs="Times New Roman"/>
          <w:sz w:val="24"/>
          <w:szCs w:val="24"/>
        </w:rPr>
        <w:t xml:space="preserve"> 32032600,00 33635900,00»;</w:t>
      </w:r>
    </w:p>
    <w:p w:rsidR="00A459E6" w:rsidRDefault="00A459E6"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1010200001 0000 110 </w:t>
      </w:r>
      <w:r w:rsidRPr="00A459E6">
        <w:rPr>
          <w:rFonts w:ascii="Times New Roman" w:hAnsi="Times New Roman" w:cs="Times New Roman"/>
          <w:sz w:val="24"/>
          <w:szCs w:val="24"/>
        </w:rPr>
        <w:t>НАЛОГ НА ДОХОДЫ ФИЗИЧЕСКИХ ЛИЦ</w:t>
      </w:r>
      <w:r>
        <w:rPr>
          <w:rFonts w:ascii="Times New Roman" w:hAnsi="Times New Roman" w:cs="Times New Roman"/>
          <w:sz w:val="24"/>
          <w:szCs w:val="24"/>
        </w:rPr>
        <w:t xml:space="preserve"> 36466200,00 38361950,00 40282200,00» </w:t>
      </w:r>
      <w:r w:rsidRPr="00281F47">
        <w:rPr>
          <w:rFonts w:ascii="Times New Roman" w:hAnsi="Times New Roman" w:cs="Times New Roman"/>
          <w:sz w:val="24"/>
          <w:szCs w:val="24"/>
        </w:rPr>
        <w:t>изложить в новой редакции следующего содержания:</w:t>
      </w:r>
    </w:p>
    <w:p w:rsidR="00A459E6" w:rsidRDefault="00A459E6" w:rsidP="00A459E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1010000000 0000 000 </w:t>
      </w:r>
      <w:r w:rsidRPr="00A459E6">
        <w:rPr>
          <w:rFonts w:ascii="Times New Roman" w:hAnsi="Times New Roman" w:cs="Times New Roman"/>
          <w:sz w:val="24"/>
          <w:szCs w:val="24"/>
        </w:rPr>
        <w:t xml:space="preserve">   НАЛОГ НА ДОХОДЫ ФИЗИЧЕСКИХ ЛИЦ</w:t>
      </w:r>
      <w:r>
        <w:rPr>
          <w:rFonts w:ascii="Times New Roman" w:hAnsi="Times New Roman" w:cs="Times New Roman"/>
          <w:sz w:val="24"/>
          <w:szCs w:val="24"/>
        </w:rPr>
        <w:t xml:space="preserve"> 3</w:t>
      </w:r>
      <w:r w:rsidR="001D086F">
        <w:rPr>
          <w:rFonts w:ascii="Times New Roman" w:hAnsi="Times New Roman" w:cs="Times New Roman"/>
          <w:sz w:val="24"/>
          <w:szCs w:val="24"/>
        </w:rPr>
        <w:t>2326088,27</w:t>
      </w:r>
      <w:r>
        <w:rPr>
          <w:rFonts w:ascii="Times New Roman" w:hAnsi="Times New Roman" w:cs="Times New Roman"/>
          <w:sz w:val="24"/>
          <w:szCs w:val="24"/>
        </w:rPr>
        <w:t xml:space="preserve"> 32032600,00 33635900,00»;</w:t>
      </w:r>
    </w:p>
    <w:p w:rsidR="00A459E6" w:rsidRDefault="00A459E6"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«000 1130000000 0000 000</w:t>
      </w:r>
      <w:r w:rsidRPr="00A459E6">
        <w:rPr>
          <w:rFonts w:ascii="Times New Roman" w:hAnsi="Times New Roman" w:cs="Times New Roman"/>
          <w:sz w:val="24"/>
          <w:szCs w:val="24"/>
        </w:rPr>
        <w:t xml:space="preserve"> ПРОЧИЕ ДОХОДЫ ОТ ОКАЗАНИЯ ПЛАТНЫХ УСЛУГ И КОМПЕНСАЦИИ ЗАТРАТ ГОСУДАРСТВА</w:t>
      </w:r>
      <w:r>
        <w:rPr>
          <w:rFonts w:ascii="Times New Roman" w:hAnsi="Times New Roman" w:cs="Times New Roman"/>
          <w:sz w:val="24"/>
          <w:szCs w:val="24"/>
        </w:rPr>
        <w:t xml:space="preserve"> 6945194,22 7078872,50 7447501,43» цифры «6945194,22» заменить цифрами «7541774,36»;</w:t>
      </w:r>
    </w:p>
    <w:p w:rsidR="00A459E6" w:rsidRPr="00F53E58" w:rsidRDefault="00A459E6"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1130200000 0000 130 </w:t>
      </w:r>
      <w:r w:rsidRPr="00A459E6">
        <w:rPr>
          <w:rFonts w:ascii="Times New Roman" w:hAnsi="Times New Roman" w:cs="Times New Roman"/>
          <w:sz w:val="24"/>
          <w:szCs w:val="24"/>
        </w:rPr>
        <w:t>Доходы от компенсации затрат государства</w:t>
      </w:r>
      <w:r>
        <w:rPr>
          <w:rFonts w:ascii="Times New Roman" w:hAnsi="Times New Roman" w:cs="Times New Roman"/>
          <w:sz w:val="24"/>
          <w:szCs w:val="24"/>
        </w:rPr>
        <w:t xml:space="preserve"> 1443210,16 1531798,44 1676979,10» цифры «1443210,16» заменить цифрами «2039790,30»;</w:t>
      </w:r>
    </w:p>
    <w:p w:rsidR="00BE73BC" w:rsidRPr="00F53E58" w:rsidRDefault="00BE73BC"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 xml:space="preserve">По строке «000 2000000000 0000 000   БЕЗВОЗМЕЗДНЫЕ ПОСТУПЛЕНИЯ </w:t>
      </w:r>
      <w:r w:rsidR="00A459E6">
        <w:rPr>
          <w:rFonts w:ascii="Times New Roman" w:hAnsi="Times New Roman" w:cs="Times New Roman"/>
          <w:sz w:val="24"/>
          <w:szCs w:val="24"/>
        </w:rPr>
        <w:t>417438954,03 363022317,65 353916414,02</w:t>
      </w:r>
      <w:r w:rsidRPr="00F53E58">
        <w:rPr>
          <w:rFonts w:ascii="Times New Roman" w:hAnsi="Times New Roman" w:cs="Times New Roman"/>
          <w:sz w:val="24"/>
          <w:szCs w:val="24"/>
        </w:rPr>
        <w:t>» цифры «</w:t>
      </w:r>
      <w:r w:rsidR="009C64E7">
        <w:rPr>
          <w:rFonts w:ascii="Times New Roman" w:hAnsi="Times New Roman" w:cs="Times New Roman"/>
          <w:sz w:val="24"/>
          <w:szCs w:val="24"/>
        </w:rPr>
        <w:t>417438954,03</w:t>
      </w:r>
      <w:r w:rsidRPr="00F53E58">
        <w:rPr>
          <w:rFonts w:ascii="Times New Roman" w:hAnsi="Times New Roman" w:cs="Times New Roman"/>
          <w:sz w:val="24"/>
          <w:szCs w:val="24"/>
        </w:rPr>
        <w:t>» заменить цифрами «</w:t>
      </w:r>
      <w:r w:rsidR="00016D83" w:rsidRPr="00F53E58">
        <w:rPr>
          <w:rFonts w:ascii="Times New Roman" w:hAnsi="Times New Roman" w:cs="Times New Roman"/>
          <w:sz w:val="24"/>
          <w:szCs w:val="24"/>
        </w:rPr>
        <w:t>4</w:t>
      </w:r>
      <w:r w:rsidR="009C64E7">
        <w:rPr>
          <w:rFonts w:ascii="Times New Roman" w:hAnsi="Times New Roman" w:cs="Times New Roman"/>
          <w:sz w:val="24"/>
          <w:szCs w:val="24"/>
        </w:rPr>
        <w:t>1</w:t>
      </w:r>
      <w:r w:rsidR="006D69E9">
        <w:rPr>
          <w:rFonts w:ascii="Times New Roman" w:hAnsi="Times New Roman" w:cs="Times New Roman"/>
          <w:sz w:val="24"/>
          <w:szCs w:val="24"/>
        </w:rPr>
        <w:t>8124385,76</w:t>
      </w:r>
      <w:r w:rsidRPr="00F53E58">
        <w:rPr>
          <w:rFonts w:ascii="Times New Roman" w:hAnsi="Times New Roman" w:cs="Times New Roman"/>
          <w:sz w:val="24"/>
          <w:szCs w:val="24"/>
        </w:rPr>
        <w:t>»;</w:t>
      </w:r>
    </w:p>
    <w:p w:rsidR="00BE73BC" w:rsidRPr="00F53E58" w:rsidRDefault="00BE73BC"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 xml:space="preserve">По строке «000 2020000000 0000 000   Безвозмездные поступления от других бюджетов бюджетной системы Российской Федерации </w:t>
      </w:r>
      <w:r w:rsidR="009C64E7">
        <w:rPr>
          <w:rFonts w:ascii="Times New Roman" w:hAnsi="Times New Roman" w:cs="Times New Roman"/>
          <w:sz w:val="24"/>
          <w:szCs w:val="24"/>
        </w:rPr>
        <w:t>417438954,03 363022317,65 353916414,02</w:t>
      </w:r>
      <w:r w:rsidRPr="00F53E58">
        <w:rPr>
          <w:rFonts w:ascii="Times New Roman" w:hAnsi="Times New Roman" w:cs="Times New Roman"/>
          <w:sz w:val="24"/>
          <w:szCs w:val="24"/>
        </w:rPr>
        <w:t>» цифры «</w:t>
      </w:r>
      <w:r w:rsidR="00016D83" w:rsidRPr="00F53E58">
        <w:rPr>
          <w:rFonts w:ascii="Times New Roman" w:hAnsi="Times New Roman" w:cs="Times New Roman"/>
          <w:sz w:val="24"/>
          <w:szCs w:val="24"/>
        </w:rPr>
        <w:t>4</w:t>
      </w:r>
      <w:r w:rsidR="009C64E7">
        <w:rPr>
          <w:rFonts w:ascii="Times New Roman" w:hAnsi="Times New Roman" w:cs="Times New Roman"/>
          <w:sz w:val="24"/>
          <w:szCs w:val="24"/>
        </w:rPr>
        <w:t>17438954,03</w:t>
      </w:r>
      <w:r w:rsidRPr="00F53E58">
        <w:rPr>
          <w:rFonts w:ascii="Times New Roman" w:hAnsi="Times New Roman" w:cs="Times New Roman"/>
          <w:sz w:val="24"/>
          <w:szCs w:val="24"/>
        </w:rPr>
        <w:t>» заменить цифрами «</w:t>
      </w:r>
      <w:r w:rsidR="00016D83" w:rsidRPr="00F53E58">
        <w:rPr>
          <w:rFonts w:ascii="Times New Roman" w:hAnsi="Times New Roman" w:cs="Times New Roman"/>
          <w:sz w:val="24"/>
          <w:szCs w:val="24"/>
        </w:rPr>
        <w:t>4</w:t>
      </w:r>
      <w:r w:rsidR="009C64E7">
        <w:rPr>
          <w:rFonts w:ascii="Times New Roman" w:hAnsi="Times New Roman" w:cs="Times New Roman"/>
          <w:sz w:val="24"/>
          <w:szCs w:val="24"/>
        </w:rPr>
        <w:t>19</w:t>
      </w:r>
      <w:r w:rsidR="006D69E9">
        <w:rPr>
          <w:rFonts w:ascii="Times New Roman" w:hAnsi="Times New Roman" w:cs="Times New Roman"/>
          <w:sz w:val="24"/>
          <w:szCs w:val="24"/>
        </w:rPr>
        <w:t>580921,59</w:t>
      </w:r>
      <w:r w:rsidRPr="00F53E58">
        <w:rPr>
          <w:rFonts w:ascii="Times New Roman" w:hAnsi="Times New Roman" w:cs="Times New Roman"/>
          <w:sz w:val="24"/>
          <w:szCs w:val="24"/>
        </w:rPr>
        <w:t>»;</w:t>
      </w:r>
    </w:p>
    <w:p w:rsidR="002B06B9" w:rsidRPr="00F53E58" w:rsidRDefault="002B06B9"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 xml:space="preserve">По строке «000 2022000000 0000 150 Субсидии бюджетам бюджетной системы Российской Федерации (межбюджетные субсидии) </w:t>
      </w:r>
      <w:r w:rsidR="009C64E7">
        <w:rPr>
          <w:rFonts w:ascii="Times New Roman" w:hAnsi="Times New Roman" w:cs="Times New Roman"/>
          <w:sz w:val="24"/>
          <w:szCs w:val="24"/>
        </w:rPr>
        <w:t>84052866,64 59116753,38 58931054,43</w:t>
      </w:r>
      <w:r w:rsidRPr="00F53E58">
        <w:rPr>
          <w:rFonts w:ascii="Times New Roman" w:hAnsi="Times New Roman" w:cs="Times New Roman"/>
          <w:sz w:val="24"/>
          <w:szCs w:val="24"/>
        </w:rPr>
        <w:t>» цифры «</w:t>
      </w:r>
      <w:r w:rsidR="009C64E7">
        <w:rPr>
          <w:rFonts w:ascii="Times New Roman" w:hAnsi="Times New Roman" w:cs="Times New Roman"/>
          <w:sz w:val="24"/>
          <w:szCs w:val="24"/>
        </w:rPr>
        <w:t>84052866,64</w:t>
      </w:r>
      <w:r w:rsidRPr="00F53E58">
        <w:rPr>
          <w:rFonts w:ascii="Times New Roman" w:hAnsi="Times New Roman" w:cs="Times New Roman"/>
          <w:sz w:val="24"/>
          <w:szCs w:val="24"/>
        </w:rPr>
        <w:t>» заменить цифрами «</w:t>
      </w:r>
      <w:r w:rsidR="009C64E7">
        <w:rPr>
          <w:rFonts w:ascii="Times New Roman" w:hAnsi="Times New Roman" w:cs="Times New Roman"/>
          <w:sz w:val="24"/>
          <w:szCs w:val="24"/>
        </w:rPr>
        <w:t>85426768,10</w:t>
      </w:r>
      <w:r w:rsidRPr="00F53E58">
        <w:rPr>
          <w:rFonts w:ascii="Times New Roman" w:hAnsi="Times New Roman" w:cs="Times New Roman"/>
          <w:sz w:val="24"/>
          <w:szCs w:val="24"/>
        </w:rPr>
        <w:t>»;</w:t>
      </w:r>
    </w:p>
    <w:p w:rsidR="00BE73BC" w:rsidRPr="00F53E58" w:rsidRDefault="00BE73BC"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По строке «000 2024000000 000</w:t>
      </w:r>
      <w:r w:rsidRPr="00F53E58">
        <w:rPr>
          <w:rFonts w:ascii="Times New Roman" w:hAnsi="Times New Roman" w:cs="Times New Roman"/>
          <w:sz w:val="24"/>
          <w:szCs w:val="24"/>
          <w:lang w:val="en-US"/>
        </w:rPr>
        <w:t> </w:t>
      </w:r>
      <w:r w:rsidRPr="00F53E58">
        <w:rPr>
          <w:rFonts w:ascii="Times New Roman" w:hAnsi="Times New Roman" w:cs="Times New Roman"/>
          <w:sz w:val="24"/>
          <w:szCs w:val="24"/>
        </w:rPr>
        <w:t xml:space="preserve">150 Иные межбюджетные трансферты </w:t>
      </w:r>
      <w:r w:rsidR="009C64E7">
        <w:rPr>
          <w:rFonts w:ascii="Times New Roman" w:hAnsi="Times New Roman" w:cs="Times New Roman"/>
          <w:sz w:val="24"/>
          <w:szCs w:val="24"/>
        </w:rPr>
        <w:t>32582437,72 12603228,72 12603228,72</w:t>
      </w:r>
      <w:r w:rsidRPr="00F53E58">
        <w:rPr>
          <w:rFonts w:ascii="Times New Roman" w:hAnsi="Times New Roman" w:cs="Times New Roman"/>
          <w:sz w:val="24"/>
          <w:szCs w:val="24"/>
        </w:rPr>
        <w:t>» цифры «</w:t>
      </w:r>
      <w:r w:rsidR="009C64E7">
        <w:rPr>
          <w:rFonts w:ascii="Times New Roman" w:hAnsi="Times New Roman" w:cs="Times New Roman"/>
          <w:sz w:val="24"/>
          <w:szCs w:val="24"/>
        </w:rPr>
        <w:t>32582437,72</w:t>
      </w:r>
      <w:r w:rsidR="00016D83" w:rsidRPr="00F53E58">
        <w:rPr>
          <w:rFonts w:ascii="Times New Roman" w:hAnsi="Times New Roman" w:cs="Times New Roman"/>
          <w:sz w:val="24"/>
          <w:szCs w:val="24"/>
        </w:rPr>
        <w:t>»</w:t>
      </w:r>
      <w:r w:rsidRPr="00F53E58">
        <w:rPr>
          <w:rFonts w:ascii="Times New Roman" w:hAnsi="Times New Roman" w:cs="Times New Roman"/>
          <w:sz w:val="24"/>
          <w:szCs w:val="24"/>
        </w:rPr>
        <w:t xml:space="preserve"> заменить цифрами «</w:t>
      </w:r>
      <w:r w:rsidR="009C64E7">
        <w:rPr>
          <w:rFonts w:ascii="Times New Roman" w:hAnsi="Times New Roman" w:cs="Times New Roman"/>
          <w:sz w:val="24"/>
          <w:szCs w:val="24"/>
        </w:rPr>
        <w:t>3</w:t>
      </w:r>
      <w:r w:rsidR="006D69E9">
        <w:rPr>
          <w:rFonts w:ascii="Times New Roman" w:hAnsi="Times New Roman" w:cs="Times New Roman"/>
          <w:sz w:val="24"/>
          <w:szCs w:val="24"/>
        </w:rPr>
        <w:t>3350503,82</w:t>
      </w:r>
      <w:r w:rsidRPr="00F53E58">
        <w:rPr>
          <w:rFonts w:ascii="Times New Roman" w:hAnsi="Times New Roman" w:cs="Times New Roman"/>
          <w:sz w:val="24"/>
          <w:szCs w:val="24"/>
        </w:rPr>
        <w:t>»;</w:t>
      </w:r>
    </w:p>
    <w:p w:rsidR="009C64E7" w:rsidRDefault="009C64E7"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2180000000 0000 000 </w:t>
      </w:r>
      <w:r w:rsidRPr="009C64E7">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w:t>
      </w:r>
      <w:r w:rsidR="0050795A">
        <w:rPr>
          <w:rFonts w:ascii="Times New Roman" w:hAnsi="Times New Roman" w:cs="Times New Roman"/>
          <w:sz w:val="24"/>
          <w:szCs w:val="24"/>
        </w:rPr>
        <w:t xml:space="preserve"> С</w:t>
      </w:r>
      <w:r w:rsidRPr="009C64E7">
        <w:rPr>
          <w:rFonts w:ascii="Times New Roman" w:hAnsi="Times New Roman" w:cs="Times New Roman"/>
          <w:sz w:val="24"/>
          <w:szCs w:val="24"/>
        </w:rPr>
        <w:t>УБВЕНЦИЙ И ИНЫХ МЕЖБЮДЖЕТНЫХ ТРАНСФЕРТОВ, ИМУЮЩИХ ЦЕЛЕВОЕ НАЗНАЧЕНИЕ ПРОШЛЫХ ЛЕТ</w:t>
      </w:r>
      <w:r>
        <w:rPr>
          <w:rFonts w:ascii="Times New Roman" w:hAnsi="Times New Roman" w:cs="Times New Roman"/>
          <w:sz w:val="24"/>
          <w:szCs w:val="24"/>
        </w:rPr>
        <w:t xml:space="preserve"> 0,00 0,00 0,00» </w:t>
      </w:r>
      <w:r w:rsidRPr="00281F47">
        <w:rPr>
          <w:rFonts w:ascii="Times New Roman" w:hAnsi="Times New Roman" w:cs="Times New Roman"/>
          <w:sz w:val="24"/>
          <w:szCs w:val="24"/>
        </w:rPr>
        <w:t>изложить в новой редакции следующего содержания:</w:t>
      </w:r>
    </w:p>
    <w:p w:rsidR="009C64E7" w:rsidRDefault="009C64E7"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2180000000 0000 000 </w:t>
      </w:r>
      <w:r w:rsidRPr="009C64E7">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w:t>
      </w:r>
      <w:r w:rsidR="0050795A">
        <w:rPr>
          <w:rFonts w:ascii="Times New Roman" w:hAnsi="Times New Roman" w:cs="Times New Roman"/>
          <w:sz w:val="24"/>
          <w:szCs w:val="24"/>
        </w:rPr>
        <w:t xml:space="preserve"> </w:t>
      </w:r>
      <w:r w:rsidRPr="009C64E7">
        <w:rPr>
          <w:rFonts w:ascii="Times New Roman" w:hAnsi="Times New Roman" w:cs="Times New Roman"/>
          <w:sz w:val="24"/>
          <w:szCs w:val="24"/>
        </w:rPr>
        <w:t>СУБВЕНЦИЙ И ИНЫХ МЕЖБЮДЖЕТНЫХ ТРАНСФЕРТОВ, ИМУЮЩИХ ЦЕЛЕВОЕ НАЗНАЧЕНИЕ ПРОШЛЫХ ЛЕТ</w:t>
      </w:r>
      <w:r>
        <w:rPr>
          <w:rFonts w:ascii="Times New Roman" w:hAnsi="Times New Roman" w:cs="Times New Roman"/>
          <w:sz w:val="24"/>
          <w:szCs w:val="24"/>
        </w:rPr>
        <w:t xml:space="preserve"> 109997,30 0,00 0,00»;</w:t>
      </w:r>
    </w:p>
    <w:p w:rsidR="009C64E7" w:rsidRDefault="009C64E7" w:rsidP="009C64E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2180000005 0000 150 </w:t>
      </w:r>
      <w:r w:rsidRPr="009C64E7">
        <w:rPr>
          <w:rFonts w:ascii="Times New Roman" w:hAnsi="Times New Roman" w:cs="Times New Roman"/>
          <w:sz w:val="24"/>
          <w:szCs w:val="24"/>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Pr>
          <w:rFonts w:ascii="Times New Roman" w:hAnsi="Times New Roman" w:cs="Times New Roman"/>
          <w:sz w:val="24"/>
          <w:szCs w:val="24"/>
        </w:rPr>
        <w:t xml:space="preserve"> 0,00 0,00 0,00» </w:t>
      </w:r>
      <w:r w:rsidRPr="00281F47">
        <w:rPr>
          <w:rFonts w:ascii="Times New Roman" w:hAnsi="Times New Roman" w:cs="Times New Roman"/>
          <w:sz w:val="24"/>
          <w:szCs w:val="24"/>
        </w:rPr>
        <w:t>изложить в новой редакции следующего содержания:</w:t>
      </w:r>
    </w:p>
    <w:p w:rsidR="009C64E7" w:rsidRDefault="009C64E7"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2180000005 0000 150 </w:t>
      </w:r>
      <w:r w:rsidRPr="009C64E7">
        <w:rPr>
          <w:rFonts w:ascii="Times New Roman" w:hAnsi="Times New Roman" w:cs="Times New Roman"/>
          <w:sz w:val="24"/>
          <w:szCs w:val="24"/>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Pr>
          <w:rFonts w:ascii="Times New Roman" w:hAnsi="Times New Roman" w:cs="Times New Roman"/>
          <w:sz w:val="24"/>
          <w:szCs w:val="24"/>
        </w:rPr>
        <w:t xml:space="preserve"> 109997,30 0,00 0,00»;</w:t>
      </w:r>
    </w:p>
    <w:p w:rsidR="009C64E7" w:rsidRDefault="009C64E7" w:rsidP="009C64E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2186001005 0000 150 </w:t>
      </w:r>
      <w:r w:rsidRPr="009C64E7">
        <w:rPr>
          <w:rFonts w:ascii="Times New Roman" w:hAnsi="Times New Roman" w:cs="Times New Roman"/>
          <w:sz w:val="24"/>
          <w:szCs w:val="24"/>
        </w:rPr>
        <w:t xml:space="preserve">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r>
        <w:rPr>
          <w:rFonts w:ascii="Times New Roman" w:hAnsi="Times New Roman" w:cs="Times New Roman"/>
          <w:sz w:val="24"/>
          <w:szCs w:val="24"/>
        </w:rPr>
        <w:t xml:space="preserve"> 0,00 0,00 0,00» </w:t>
      </w:r>
      <w:r w:rsidRPr="00281F47">
        <w:rPr>
          <w:rFonts w:ascii="Times New Roman" w:hAnsi="Times New Roman" w:cs="Times New Roman"/>
          <w:sz w:val="24"/>
          <w:szCs w:val="24"/>
        </w:rPr>
        <w:t>изложить в новой редакции следующего содержания:</w:t>
      </w:r>
    </w:p>
    <w:p w:rsidR="009C64E7" w:rsidRDefault="009C64E7"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2186001005 0000 150 </w:t>
      </w:r>
      <w:r w:rsidRPr="009C64E7">
        <w:rPr>
          <w:rFonts w:ascii="Times New Roman" w:hAnsi="Times New Roman" w:cs="Times New Roman"/>
          <w:sz w:val="24"/>
          <w:szCs w:val="24"/>
        </w:rPr>
        <w:t xml:space="preserve">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r>
        <w:rPr>
          <w:rFonts w:ascii="Times New Roman" w:hAnsi="Times New Roman" w:cs="Times New Roman"/>
          <w:sz w:val="24"/>
          <w:szCs w:val="24"/>
        </w:rPr>
        <w:t xml:space="preserve"> 109997,30 0,00 0,00»;</w:t>
      </w:r>
    </w:p>
    <w:p w:rsidR="00E808A8" w:rsidRDefault="00E808A8" w:rsidP="00E808A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С</w:t>
      </w:r>
      <w:r w:rsidR="00016D83" w:rsidRPr="00F53E58">
        <w:rPr>
          <w:rFonts w:ascii="Times New Roman" w:hAnsi="Times New Roman" w:cs="Times New Roman"/>
          <w:sz w:val="24"/>
          <w:szCs w:val="24"/>
        </w:rPr>
        <w:t>трок</w:t>
      </w:r>
      <w:r>
        <w:rPr>
          <w:rFonts w:ascii="Times New Roman" w:hAnsi="Times New Roman" w:cs="Times New Roman"/>
          <w:sz w:val="24"/>
          <w:szCs w:val="24"/>
        </w:rPr>
        <w:t>у</w:t>
      </w:r>
      <w:r w:rsidR="00016D83" w:rsidRPr="00F53E58">
        <w:rPr>
          <w:rFonts w:ascii="Times New Roman" w:hAnsi="Times New Roman" w:cs="Times New Roman"/>
          <w:sz w:val="24"/>
          <w:szCs w:val="24"/>
        </w:rPr>
        <w:t xml:space="preserve"> «000 2190000000 0000 000 ВОЗВРАТ ОСТАТКОВ СУБСИДИЙ, СУБВЕНЦИЙ И ИНЫХ МЕЖБЮДЖЕТНЫХ ТРАНСФЕРТОВ, ИМЕЮЩИХ ЦЕЛЕВОЕ НАЗНАЧЕНИЕ, ПРОШЛЫХ ЛЕТ </w:t>
      </w:r>
      <w:r>
        <w:rPr>
          <w:rFonts w:ascii="Times New Roman" w:hAnsi="Times New Roman" w:cs="Times New Roman"/>
          <w:sz w:val="24"/>
          <w:szCs w:val="24"/>
        </w:rPr>
        <w:t>0,00</w:t>
      </w:r>
      <w:r w:rsidR="00016D83" w:rsidRPr="00F53E58">
        <w:rPr>
          <w:rFonts w:ascii="Times New Roman" w:hAnsi="Times New Roman" w:cs="Times New Roman"/>
          <w:sz w:val="24"/>
          <w:szCs w:val="24"/>
        </w:rPr>
        <w:t xml:space="preserve"> 0,00 0,00» </w:t>
      </w:r>
      <w:r w:rsidRPr="00281F47">
        <w:rPr>
          <w:rFonts w:ascii="Times New Roman" w:hAnsi="Times New Roman" w:cs="Times New Roman"/>
          <w:sz w:val="24"/>
          <w:szCs w:val="24"/>
        </w:rPr>
        <w:t>изложить в новой редакции следующего содержания:</w:t>
      </w:r>
    </w:p>
    <w:p w:rsidR="00E808A8" w:rsidRDefault="00E808A8" w:rsidP="00E808A8">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 xml:space="preserve">«000 2190000000 0000 000 ВОЗВРАТ ОСТАТКОВ СУБСИДИЙ, СУБВЕНЦИЙ И ИНЫХ МЕЖБЮДЖЕТНЫХ ТРАНСФЕРТОВ, ИМЕЮЩИХ ЦЕЛЕВОЕ НАЗНАЧЕНИЕ, ПРОШЛЫХ ЛЕТ </w:t>
      </w:r>
      <w:r>
        <w:rPr>
          <w:rFonts w:ascii="Times New Roman" w:hAnsi="Times New Roman" w:cs="Times New Roman"/>
          <w:sz w:val="24"/>
          <w:szCs w:val="24"/>
        </w:rPr>
        <w:t>-1566533,13</w:t>
      </w:r>
      <w:r w:rsidRPr="00F53E58">
        <w:rPr>
          <w:rFonts w:ascii="Times New Roman" w:hAnsi="Times New Roman" w:cs="Times New Roman"/>
          <w:sz w:val="24"/>
          <w:szCs w:val="24"/>
        </w:rPr>
        <w:t xml:space="preserve"> 0,00 0,00»</w:t>
      </w:r>
      <w:r>
        <w:rPr>
          <w:rFonts w:ascii="Times New Roman" w:hAnsi="Times New Roman" w:cs="Times New Roman"/>
          <w:sz w:val="24"/>
          <w:szCs w:val="24"/>
        </w:rPr>
        <w:t>;</w:t>
      </w:r>
    </w:p>
    <w:p w:rsidR="00E808A8" w:rsidRDefault="00E808A8" w:rsidP="00E808A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2196001005 0000 150 </w:t>
      </w:r>
      <w:r w:rsidRPr="00E808A8">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r>
        <w:rPr>
          <w:rFonts w:ascii="Times New Roman" w:hAnsi="Times New Roman" w:cs="Times New Roman"/>
          <w:sz w:val="24"/>
          <w:szCs w:val="24"/>
        </w:rPr>
        <w:t xml:space="preserve"> 0,00 0,00 0,00» </w:t>
      </w:r>
      <w:r w:rsidRPr="00281F47">
        <w:rPr>
          <w:rFonts w:ascii="Times New Roman" w:hAnsi="Times New Roman" w:cs="Times New Roman"/>
          <w:sz w:val="24"/>
          <w:szCs w:val="24"/>
        </w:rPr>
        <w:t>изложить в новой редакции следующего содержания:</w:t>
      </w:r>
    </w:p>
    <w:p w:rsidR="00E808A8" w:rsidRDefault="00E808A8"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2196001005 0000 150 </w:t>
      </w:r>
      <w:r w:rsidRPr="00E808A8">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r>
        <w:rPr>
          <w:rFonts w:ascii="Times New Roman" w:hAnsi="Times New Roman" w:cs="Times New Roman"/>
          <w:sz w:val="24"/>
          <w:szCs w:val="24"/>
        </w:rPr>
        <w:t xml:space="preserve"> -1566533,13 0,00 0,00»;</w:t>
      </w:r>
    </w:p>
    <w:p w:rsidR="00E808A8" w:rsidRDefault="00E808A8"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E808A8">
        <w:rPr>
          <w:rFonts w:ascii="Times New Roman" w:hAnsi="Times New Roman" w:cs="Times New Roman"/>
          <w:sz w:val="24"/>
          <w:szCs w:val="24"/>
        </w:rPr>
        <w:t>Всего доходов:</w:t>
      </w:r>
      <w:r>
        <w:rPr>
          <w:rFonts w:ascii="Times New Roman" w:hAnsi="Times New Roman" w:cs="Times New Roman"/>
          <w:sz w:val="24"/>
          <w:szCs w:val="24"/>
        </w:rPr>
        <w:t xml:space="preserve"> 483689253,72 432253350,78 430609282,32» </w:t>
      </w:r>
      <w:r w:rsidRPr="00281F47">
        <w:rPr>
          <w:rFonts w:ascii="Times New Roman" w:hAnsi="Times New Roman" w:cs="Times New Roman"/>
          <w:sz w:val="24"/>
          <w:szCs w:val="24"/>
        </w:rPr>
        <w:t>изложить в новой редакции следующего содержания:</w:t>
      </w:r>
    </w:p>
    <w:p w:rsidR="00E808A8" w:rsidRDefault="00E808A8"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808A8">
        <w:rPr>
          <w:rFonts w:ascii="Times New Roman" w:hAnsi="Times New Roman" w:cs="Times New Roman"/>
          <w:sz w:val="24"/>
          <w:szCs w:val="24"/>
        </w:rPr>
        <w:t>Всего доходов:</w:t>
      </w:r>
      <w:r>
        <w:rPr>
          <w:rFonts w:ascii="Times New Roman" w:hAnsi="Times New Roman" w:cs="Times New Roman"/>
          <w:sz w:val="24"/>
          <w:szCs w:val="24"/>
        </w:rPr>
        <w:t xml:space="preserve"> 48</w:t>
      </w:r>
      <w:r w:rsidR="001D086F">
        <w:rPr>
          <w:rFonts w:ascii="Times New Roman" w:hAnsi="Times New Roman" w:cs="Times New Roman"/>
          <w:sz w:val="24"/>
          <w:szCs w:val="24"/>
        </w:rPr>
        <w:t>0831153,86</w:t>
      </w:r>
      <w:r>
        <w:rPr>
          <w:rFonts w:ascii="Times New Roman" w:hAnsi="Times New Roman" w:cs="Times New Roman"/>
          <w:sz w:val="24"/>
          <w:szCs w:val="24"/>
        </w:rPr>
        <w:t xml:space="preserve"> 425924000,78 423962982,32».</w:t>
      </w:r>
    </w:p>
    <w:p w:rsidR="00E451D9" w:rsidRPr="00281F47" w:rsidRDefault="00E451D9" w:rsidP="00E451D9">
      <w:pPr>
        <w:spacing w:after="0" w:line="240" w:lineRule="auto"/>
        <w:ind w:firstLine="54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6. Приложение </w:t>
      </w:r>
      <w:r w:rsidRPr="00281F47">
        <w:rPr>
          <w:rFonts w:ascii="Times New Roman" w:hAnsi="Times New Roman" w:cs="Times New Roman"/>
          <w:sz w:val="24"/>
          <w:szCs w:val="24"/>
        </w:rPr>
        <w:t>3 «Источники внутреннего финансирования дефицита бюджета Юрьевецкого муниципального района на 202</w:t>
      </w:r>
      <w:r>
        <w:rPr>
          <w:rFonts w:ascii="Times New Roman" w:hAnsi="Times New Roman" w:cs="Times New Roman"/>
          <w:sz w:val="24"/>
          <w:szCs w:val="24"/>
        </w:rPr>
        <w:t>5</w:t>
      </w:r>
      <w:r w:rsidRPr="00281F47">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6</w:t>
      </w:r>
      <w:r w:rsidRPr="00281F47">
        <w:rPr>
          <w:rFonts w:ascii="Times New Roman" w:hAnsi="Times New Roman" w:cs="Times New Roman"/>
          <w:sz w:val="24"/>
          <w:szCs w:val="24"/>
        </w:rPr>
        <w:t xml:space="preserve"> и 202</w:t>
      </w:r>
      <w:r>
        <w:rPr>
          <w:rFonts w:ascii="Times New Roman" w:hAnsi="Times New Roman" w:cs="Times New Roman"/>
          <w:sz w:val="24"/>
          <w:szCs w:val="24"/>
        </w:rPr>
        <w:t>7</w:t>
      </w:r>
      <w:r w:rsidRPr="00281F47">
        <w:rPr>
          <w:rFonts w:ascii="Times New Roman" w:hAnsi="Times New Roman" w:cs="Times New Roman"/>
          <w:sz w:val="24"/>
          <w:szCs w:val="24"/>
        </w:rPr>
        <w:t xml:space="preserve"> годов» изложить в новой редакции согласно приложению 1 к настоящему решению.</w:t>
      </w:r>
    </w:p>
    <w:p w:rsidR="00E451D9"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281F47">
        <w:rPr>
          <w:rFonts w:ascii="Times New Roman" w:hAnsi="Times New Roman" w:cs="Times New Roman"/>
          <w:sz w:val="24"/>
          <w:szCs w:val="24"/>
        </w:rPr>
        <w:t>. Приложении 4 «Распределение бюджетных ассигнований по целевым статьям (муниципальным программам Юрьевецкого муниципального района и не</w:t>
      </w:r>
      <w:r>
        <w:rPr>
          <w:rFonts w:ascii="Times New Roman" w:hAnsi="Times New Roman" w:cs="Times New Roman"/>
          <w:sz w:val="24"/>
          <w:szCs w:val="24"/>
        </w:rPr>
        <w:t xml:space="preserve"> </w:t>
      </w:r>
      <w:r w:rsidRPr="00281F47">
        <w:rPr>
          <w:rFonts w:ascii="Times New Roman" w:hAnsi="Times New Roman" w:cs="Times New Roman"/>
          <w:sz w:val="24"/>
          <w:szCs w:val="24"/>
        </w:rPr>
        <w:t>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w:t>
      </w:r>
      <w:r>
        <w:rPr>
          <w:rFonts w:ascii="Times New Roman" w:hAnsi="Times New Roman" w:cs="Times New Roman"/>
          <w:sz w:val="24"/>
          <w:szCs w:val="24"/>
        </w:rPr>
        <w:t>5</w:t>
      </w:r>
      <w:r w:rsidRPr="00281F47">
        <w:rPr>
          <w:rFonts w:ascii="Times New Roman" w:hAnsi="Times New Roman" w:cs="Times New Roman"/>
          <w:sz w:val="24"/>
          <w:szCs w:val="24"/>
        </w:rPr>
        <w:t xml:space="preserve"> год» изложить в новой редакции согласно приложению 2 к настоящему решению.</w:t>
      </w:r>
    </w:p>
    <w:p w:rsidR="00E451D9"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 Приложении 5:</w:t>
      </w:r>
    </w:p>
    <w:p w:rsidR="00E451D9" w:rsidRDefault="00155300"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155300">
        <w:rPr>
          <w:rFonts w:ascii="Times New Roman" w:hAnsi="Times New Roman" w:cs="Times New Roman"/>
          <w:sz w:val="24"/>
          <w:szCs w:val="24"/>
        </w:rPr>
        <w:t xml:space="preserve">   Муниципальная программа Юрьевецкого муниципального района Ивановской области "Развитие образования Юрьевецкого муниципального района"</w:t>
      </w:r>
      <w:r>
        <w:rPr>
          <w:rFonts w:ascii="Times New Roman" w:hAnsi="Times New Roman" w:cs="Times New Roman"/>
          <w:sz w:val="24"/>
          <w:szCs w:val="24"/>
        </w:rPr>
        <w:t xml:space="preserve"> 010000000 000 242372960,74  231159572,77» изложить в новой редакции следующего содержания:</w:t>
      </w:r>
    </w:p>
    <w:p w:rsidR="00155300" w:rsidRDefault="00155300"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55300">
        <w:rPr>
          <w:rFonts w:ascii="Times New Roman" w:hAnsi="Times New Roman" w:cs="Times New Roman"/>
          <w:sz w:val="24"/>
          <w:szCs w:val="24"/>
        </w:rPr>
        <w:t>Муниципальная программа Юрьевецкого муниципального района Ивановской области "Развитие образования Юрьевецкого муниципального района"</w:t>
      </w:r>
      <w:r>
        <w:rPr>
          <w:rFonts w:ascii="Times New Roman" w:hAnsi="Times New Roman" w:cs="Times New Roman"/>
          <w:sz w:val="24"/>
          <w:szCs w:val="24"/>
        </w:rPr>
        <w:t xml:space="preserve"> 010000000 000 239614971,79 229084643,82»;</w:t>
      </w:r>
    </w:p>
    <w:p w:rsidR="00155300" w:rsidRDefault="00155300"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15530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r>
        <w:rPr>
          <w:rFonts w:ascii="Times New Roman" w:hAnsi="Times New Roman" w:cs="Times New Roman"/>
          <w:sz w:val="24"/>
          <w:szCs w:val="24"/>
        </w:rPr>
        <w:t xml:space="preserve"> 0120000000 000 1025841,72 1025841,72» изложить в следующей редакции:</w:t>
      </w:r>
    </w:p>
    <w:p w:rsidR="00155300" w:rsidRDefault="00155300"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5530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r>
        <w:rPr>
          <w:rFonts w:ascii="Times New Roman" w:hAnsi="Times New Roman" w:cs="Times New Roman"/>
          <w:sz w:val="24"/>
          <w:szCs w:val="24"/>
        </w:rPr>
        <w:t xml:space="preserve"> 0120000000 000 10790841,72 10790841,72»;</w:t>
      </w:r>
    </w:p>
    <w:p w:rsidR="00155300" w:rsidRDefault="00155300"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155300">
        <w:rPr>
          <w:rFonts w:ascii="Times New Roman" w:hAnsi="Times New Roman" w:cs="Times New Roman"/>
          <w:sz w:val="24"/>
          <w:szCs w:val="24"/>
        </w:rPr>
        <w:t>Региональный проект "Патриотическое воспитание граждан Российской Федерации"</w:t>
      </w:r>
      <w:r>
        <w:rPr>
          <w:rFonts w:ascii="Times New Roman" w:hAnsi="Times New Roman" w:cs="Times New Roman"/>
          <w:sz w:val="24"/>
          <w:szCs w:val="24"/>
        </w:rPr>
        <w:t xml:space="preserve"> 012ЕВ00000 000 1025841,72 1025841,72;</w:t>
      </w:r>
    </w:p>
    <w:p w:rsidR="00155300" w:rsidRDefault="00155300" w:rsidP="00155300">
      <w:pPr>
        <w:spacing w:after="0" w:line="240" w:lineRule="auto"/>
        <w:ind w:firstLine="540"/>
        <w:jc w:val="both"/>
        <w:rPr>
          <w:rFonts w:ascii="Times New Roman" w:hAnsi="Times New Roman" w:cs="Times New Roman"/>
          <w:sz w:val="24"/>
          <w:szCs w:val="24"/>
        </w:rPr>
      </w:pPr>
      <w:r w:rsidRPr="00155300">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012ЕВ51792 100 1025841,72 1025841,72» исключить;</w:t>
      </w:r>
    </w:p>
    <w:p w:rsidR="00155300" w:rsidRDefault="00155300"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строки «</w:t>
      </w:r>
      <w:r w:rsidRPr="0015530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r>
        <w:rPr>
          <w:rFonts w:ascii="Times New Roman" w:hAnsi="Times New Roman" w:cs="Times New Roman"/>
          <w:sz w:val="24"/>
          <w:szCs w:val="24"/>
        </w:rPr>
        <w:t xml:space="preserve"> 0120000000 000 10790841,72 10790841,72» дополнить строками следующего содержания:</w:t>
      </w:r>
    </w:p>
    <w:p w:rsidR="00155300" w:rsidRDefault="00155300"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55300">
        <w:rPr>
          <w:rFonts w:ascii="Times New Roman" w:hAnsi="Times New Roman" w:cs="Times New Roman"/>
          <w:sz w:val="24"/>
          <w:szCs w:val="24"/>
        </w:rPr>
        <w:t>Региональный проект "Педагоги и наставники"</w:t>
      </w:r>
      <w:r>
        <w:rPr>
          <w:rFonts w:ascii="Times New Roman" w:hAnsi="Times New Roman" w:cs="Times New Roman"/>
          <w:sz w:val="24"/>
          <w:szCs w:val="24"/>
        </w:rPr>
        <w:t xml:space="preserve"> 012Ю600000 000 10790841,72 10790841,72;</w:t>
      </w:r>
    </w:p>
    <w:p w:rsidR="00155300" w:rsidRDefault="00155300" w:rsidP="00155300">
      <w:pPr>
        <w:spacing w:after="0" w:line="240" w:lineRule="auto"/>
        <w:ind w:firstLine="540"/>
        <w:jc w:val="both"/>
        <w:rPr>
          <w:rFonts w:ascii="Times New Roman" w:hAnsi="Times New Roman" w:cs="Times New Roman"/>
          <w:sz w:val="24"/>
          <w:szCs w:val="24"/>
        </w:rPr>
      </w:pPr>
      <w:r w:rsidRPr="00155300">
        <w:rPr>
          <w:rFonts w:ascii="Times New Roman" w:hAnsi="Times New Roman" w:cs="Times New Roman"/>
          <w:sz w:val="24"/>
          <w:szCs w:val="24"/>
        </w:rPr>
        <w:lastRenderedPageBreak/>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012Ю650502 100 390600,00 390600,00;</w:t>
      </w:r>
    </w:p>
    <w:p w:rsidR="00155300" w:rsidRDefault="00155300" w:rsidP="00155300">
      <w:pPr>
        <w:spacing w:after="0" w:line="240" w:lineRule="auto"/>
        <w:ind w:firstLine="540"/>
        <w:jc w:val="both"/>
        <w:rPr>
          <w:rFonts w:ascii="Times New Roman" w:hAnsi="Times New Roman" w:cs="Times New Roman"/>
          <w:sz w:val="24"/>
          <w:szCs w:val="24"/>
        </w:rPr>
      </w:pPr>
      <w:r w:rsidRPr="00155300">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012Ю651792 100 1025841,72 1025841,72;</w:t>
      </w:r>
    </w:p>
    <w:p w:rsidR="00155300" w:rsidRDefault="00155300" w:rsidP="00155300">
      <w:pPr>
        <w:spacing w:after="0" w:line="240" w:lineRule="auto"/>
        <w:ind w:firstLine="540"/>
        <w:jc w:val="both"/>
        <w:rPr>
          <w:rFonts w:ascii="Times New Roman" w:hAnsi="Times New Roman" w:cs="Times New Roman"/>
          <w:sz w:val="24"/>
          <w:szCs w:val="24"/>
        </w:rPr>
      </w:pPr>
      <w:r w:rsidRPr="00155300">
        <w:rPr>
          <w:rFonts w:ascii="Times New Roman" w:hAnsi="Times New Roman" w:cs="Times New Roman"/>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012Ю653031 100 9374400,00 9374400,00»;</w:t>
      </w:r>
    </w:p>
    <w:p w:rsidR="00155300"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w:t>
      </w:r>
      <w:r w:rsidR="00155300">
        <w:rPr>
          <w:rFonts w:ascii="Times New Roman" w:hAnsi="Times New Roman" w:cs="Times New Roman"/>
          <w:sz w:val="24"/>
          <w:szCs w:val="24"/>
        </w:rPr>
        <w:t xml:space="preserve"> «</w:t>
      </w:r>
      <w:r w:rsidR="00155300" w:rsidRPr="00155300">
        <w:rPr>
          <w:rFonts w:ascii="Times New Roman" w:hAnsi="Times New Roman" w:cs="Times New Roman"/>
          <w:sz w:val="24"/>
          <w:szCs w:val="24"/>
        </w:rPr>
        <w:t>Ведомственный проект "Предоставление общедоступного и бесплатного начального общего, основного общего, среднего общего образования"</w:t>
      </w:r>
      <w:r w:rsidR="00155300">
        <w:rPr>
          <w:rFonts w:ascii="Times New Roman" w:hAnsi="Times New Roman" w:cs="Times New Roman"/>
          <w:sz w:val="24"/>
          <w:szCs w:val="24"/>
        </w:rPr>
        <w:t xml:space="preserve"> 0130200000 000 128572942,67 126595501,99» </w:t>
      </w:r>
      <w:r>
        <w:rPr>
          <w:rFonts w:ascii="Times New Roman" w:hAnsi="Times New Roman" w:cs="Times New Roman"/>
          <w:sz w:val="24"/>
          <w:szCs w:val="24"/>
        </w:rPr>
        <w:t>изложить в новой редакции следующего содержания:</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55300">
        <w:rPr>
          <w:rFonts w:ascii="Times New Roman" w:hAnsi="Times New Roman" w:cs="Times New Roman"/>
          <w:sz w:val="24"/>
          <w:szCs w:val="24"/>
        </w:rPr>
        <w:t>Ведомственный проект "Предоставление общедоступного и бесплатного начального общего, основного общего, среднего общего образования"</w:t>
      </w:r>
      <w:r>
        <w:rPr>
          <w:rFonts w:ascii="Times New Roman" w:hAnsi="Times New Roman" w:cs="Times New Roman"/>
          <w:sz w:val="24"/>
          <w:szCs w:val="24"/>
        </w:rPr>
        <w:t xml:space="preserve"> 0130200000 000 118807942,67 116830501,99»;</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137843">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w:t>
      </w:r>
      <w:r w:rsidR="0050795A">
        <w:rPr>
          <w:rFonts w:ascii="Times New Roman" w:hAnsi="Times New Roman" w:cs="Times New Roman"/>
          <w:sz w:val="24"/>
          <w:szCs w:val="24"/>
        </w:rPr>
        <w:t>м</w:t>
      </w:r>
      <w:r w:rsidRPr="00137843">
        <w:rPr>
          <w:rFonts w:ascii="Times New Roman" w:hAnsi="Times New Roman" w:cs="Times New Roman"/>
          <w:sz w:val="24"/>
          <w:szCs w:val="24"/>
        </w:rPr>
        <w:t>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0130250502 100 390600,00 390600,00» исключить;</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137843">
        <w:rPr>
          <w:rFonts w:ascii="Times New Roman" w:hAnsi="Times New Roman" w:cs="Times New Roman"/>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w:t>
      </w:r>
      <w:r w:rsidRPr="00137843">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01302</w:t>
      </w:r>
      <w:r>
        <w:rPr>
          <w:rFonts w:ascii="Times New Roman" w:hAnsi="Times New Roman" w:cs="Times New Roman"/>
          <w:sz w:val="24"/>
          <w:szCs w:val="24"/>
          <w:lang w:val="en-US"/>
        </w:rPr>
        <w:t>R</w:t>
      </w:r>
      <w:r>
        <w:rPr>
          <w:rFonts w:ascii="Times New Roman" w:hAnsi="Times New Roman" w:cs="Times New Roman"/>
          <w:sz w:val="24"/>
          <w:szCs w:val="24"/>
        </w:rPr>
        <w:t>3031 100 9374400,00 9374400,00» исключить;</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137843">
        <w:rPr>
          <w:rFonts w:ascii="Times New Roman" w:hAnsi="Times New Roman" w:cs="Times New Roman"/>
          <w:sz w:val="24"/>
          <w:szCs w:val="24"/>
        </w:rPr>
        <w:t>Ведомственный проект "Реализация дополнительного образования"</w:t>
      </w:r>
      <w:r>
        <w:rPr>
          <w:rFonts w:ascii="Times New Roman" w:hAnsi="Times New Roman" w:cs="Times New Roman"/>
          <w:sz w:val="24"/>
          <w:szCs w:val="24"/>
        </w:rPr>
        <w:t xml:space="preserve"> 0130300000 000 23500612,75 15534449,95» изложить в новой редакции следующего содержания:</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37843">
        <w:rPr>
          <w:rFonts w:ascii="Times New Roman" w:hAnsi="Times New Roman" w:cs="Times New Roman"/>
          <w:sz w:val="24"/>
          <w:szCs w:val="24"/>
        </w:rPr>
        <w:t>Ведомственный проект "Реализация дополнительного образования"</w:t>
      </w:r>
      <w:r>
        <w:rPr>
          <w:rFonts w:ascii="Times New Roman" w:hAnsi="Times New Roman" w:cs="Times New Roman"/>
          <w:sz w:val="24"/>
          <w:szCs w:val="24"/>
        </w:rPr>
        <w:t xml:space="preserve"> 0130300000 000 20742633,80 13459521,00»;</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137843">
        <w:rPr>
          <w:rFonts w:ascii="Times New Roman" w:hAnsi="Times New Roman" w:cs="Times New Roman"/>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r>
        <w:rPr>
          <w:rFonts w:ascii="Times New Roman" w:hAnsi="Times New Roman" w:cs="Times New Roman"/>
          <w:sz w:val="24"/>
          <w:szCs w:val="24"/>
        </w:rPr>
        <w:t xml:space="preserve"> 0130300080 600 18970972,78 11001519,97» изложить в новой редакции следующего содержания:</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37843">
        <w:rPr>
          <w:rFonts w:ascii="Times New Roman" w:hAnsi="Times New Roman" w:cs="Times New Roman"/>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w:t>
      </w:r>
      <w:r>
        <w:rPr>
          <w:rFonts w:ascii="Times New Roman" w:hAnsi="Times New Roman" w:cs="Times New Roman"/>
          <w:sz w:val="24"/>
          <w:szCs w:val="24"/>
        </w:rPr>
        <w:t xml:space="preserve"> </w:t>
      </w:r>
      <w:r w:rsidRPr="00137843">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r>
        <w:rPr>
          <w:rFonts w:ascii="Times New Roman" w:hAnsi="Times New Roman" w:cs="Times New Roman"/>
          <w:sz w:val="24"/>
          <w:szCs w:val="24"/>
        </w:rPr>
        <w:t xml:space="preserve"> 0130300080 600 16212993,83 8926591,02»;</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137843">
        <w:rPr>
          <w:rFonts w:ascii="Times New Roman" w:hAnsi="Times New Roman" w:cs="Times New Roman"/>
          <w:sz w:val="24"/>
          <w:szCs w:val="24"/>
        </w:rPr>
        <w:t>Муниципальная программа Юрьевецкого муниципального района "Управление муниципальной собственностью Юрьевецкого муниципального района"</w:t>
      </w:r>
      <w:r>
        <w:rPr>
          <w:rFonts w:ascii="Times New Roman" w:hAnsi="Times New Roman" w:cs="Times New Roman"/>
          <w:sz w:val="24"/>
          <w:szCs w:val="24"/>
        </w:rPr>
        <w:t xml:space="preserve"> 0200000000 000 1810955,30 1809863,46» цифры «1809863,46» заменить цифрами «809863,46»;</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137843">
        <w:rPr>
          <w:rFonts w:ascii="Times New Roman" w:hAnsi="Times New Roman" w:cs="Times New Roman"/>
          <w:sz w:val="24"/>
          <w:szCs w:val="24"/>
        </w:rPr>
        <w:t>Ведомственный проект "Приватизация и проведение предпродажной подготовки объектов приватизации"</w:t>
      </w:r>
      <w:r>
        <w:rPr>
          <w:rFonts w:ascii="Times New Roman" w:hAnsi="Times New Roman" w:cs="Times New Roman"/>
          <w:sz w:val="24"/>
          <w:szCs w:val="24"/>
        </w:rPr>
        <w:t xml:space="preserve"> 0230100000 000 1150000,00 1150000,00;</w:t>
      </w:r>
    </w:p>
    <w:p w:rsidR="00137843" w:rsidRDefault="00137843" w:rsidP="00155300">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 xml:space="preserve">     Изготовление технической документации (технические планы, межевые планы)</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0230120110 200 1100000,00 1100000,00» изложить в новой редакции следующего содержания:</w:t>
      </w:r>
    </w:p>
    <w:p w:rsidR="00137843" w:rsidRDefault="00137843" w:rsidP="0013784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37843">
        <w:rPr>
          <w:rFonts w:ascii="Times New Roman" w:hAnsi="Times New Roman" w:cs="Times New Roman"/>
          <w:sz w:val="24"/>
          <w:szCs w:val="24"/>
        </w:rPr>
        <w:t>Ведомственный проект "Приватизация и проведение предпродажной подготовки объектов приватизации"</w:t>
      </w:r>
      <w:r>
        <w:rPr>
          <w:rFonts w:ascii="Times New Roman" w:hAnsi="Times New Roman" w:cs="Times New Roman"/>
          <w:sz w:val="24"/>
          <w:szCs w:val="24"/>
        </w:rPr>
        <w:t xml:space="preserve"> 0230100000 000 1150000,00 150000,00;</w:t>
      </w:r>
    </w:p>
    <w:p w:rsidR="00137843" w:rsidRDefault="00137843" w:rsidP="00137843">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 xml:space="preserve">     Изготовление технической документации (технические планы, межевые планы)</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0230120110 200 1100000,00 100000,00»;</w:t>
      </w:r>
    </w:p>
    <w:p w:rsidR="00137843" w:rsidRDefault="00137843" w:rsidP="0013784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137843">
        <w:rPr>
          <w:rFonts w:ascii="Times New Roman" w:hAnsi="Times New Roman" w:cs="Times New Roman"/>
          <w:sz w:val="24"/>
          <w:szCs w:val="24"/>
        </w:rPr>
        <w:t>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r>
        <w:rPr>
          <w:rFonts w:ascii="Times New Roman" w:hAnsi="Times New Roman" w:cs="Times New Roman"/>
          <w:sz w:val="24"/>
          <w:szCs w:val="24"/>
        </w:rPr>
        <w:t xml:space="preserve"> 030000000 000 70413192,85 70372384,80;</w:t>
      </w:r>
    </w:p>
    <w:p w:rsidR="00137843" w:rsidRDefault="00137843" w:rsidP="00137843">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Ведомственный проект "Осуществление деятельности Администрации Юрьевецкого муниципального района"</w:t>
      </w:r>
      <w:r>
        <w:rPr>
          <w:rFonts w:ascii="Times New Roman" w:hAnsi="Times New Roman" w:cs="Times New Roman"/>
          <w:sz w:val="24"/>
          <w:szCs w:val="24"/>
        </w:rPr>
        <w:t xml:space="preserve"> 0330100000 000 36765280,58 36765080,58» изложить в новой редакции следующего содержания:</w:t>
      </w:r>
    </w:p>
    <w:p w:rsidR="00137843" w:rsidRDefault="00137843" w:rsidP="0013784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37843">
        <w:rPr>
          <w:rFonts w:ascii="Times New Roman" w:hAnsi="Times New Roman" w:cs="Times New Roman"/>
          <w:sz w:val="24"/>
          <w:szCs w:val="24"/>
        </w:rPr>
        <w:t>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r>
        <w:rPr>
          <w:rFonts w:ascii="Times New Roman" w:hAnsi="Times New Roman" w:cs="Times New Roman"/>
          <w:sz w:val="24"/>
          <w:szCs w:val="24"/>
        </w:rPr>
        <w:t xml:space="preserve"> 030000000 000 67758203,66 67717395,61;</w:t>
      </w:r>
    </w:p>
    <w:p w:rsidR="00155300" w:rsidRDefault="00137843" w:rsidP="00155300">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Ведомственный проект "Осуществление деятельности Администрации Юрьевецкого муниципального района"</w:t>
      </w:r>
      <w:r>
        <w:rPr>
          <w:rFonts w:ascii="Times New Roman" w:hAnsi="Times New Roman" w:cs="Times New Roman"/>
          <w:sz w:val="24"/>
          <w:szCs w:val="24"/>
        </w:rPr>
        <w:t xml:space="preserve"> 0330100000 000 34110291,39 34110091,39»;</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137843">
        <w:rPr>
          <w:rFonts w:ascii="Times New Roman" w:hAnsi="Times New Roman" w:cs="Times New Roman"/>
          <w:sz w:val="24"/>
          <w:szCs w:val="24"/>
        </w:rPr>
        <w:t>Обеспечение деятельности администрации Юрьевецкого муниципального района</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0330100260 100 32174582,76 32174382,76» изложить в новой редакции следующего содержания:</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37843">
        <w:rPr>
          <w:rFonts w:ascii="Times New Roman" w:hAnsi="Times New Roman" w:cs="Times New Roman"/>
          <w:sz w:val="24"/>
          <w:szCs w:val="24"/>
        </w:rPr>
        <w:t>Обеспечение деятельности администрации Юрьевецкого муниципального района</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0330100260 100 29519593,57 29519393,57»;</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137843">
        <w:rPr>
          <w:rFonts w:ascii="Times New Roman" w:hAnsi="Times New Roman" w:cs="Times New Roman"/>
          <w:sz w:val="24"/>
          <w:szCs w:val="24"/>
        </w:rPr>
        <w:t>Муниципальная программа Юрьевецкого муниципального района "Управление муниципальными финансами Юрьевецкого муниципального района"</w:t>
      </w:r>
      <w:r>
        <w:rPr>
          <w:rFonts w:ascii="Times New Roman" w:hAnsi="Times New Roman" w:cs="Times New Roman"/>
          <w:sz w:val="24"/>
          <w:szCs w:val="24"/>
        </w:rPr>
        <w:t xml:space="preserve"> 0700000000 000 7782933,57 7778285,16;</w:t>
      </w:r>
    </w:p>
    <w:p w:rsidR="00137843" w:rsidRDefault="00137843" w:rsidP="00155300">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lastRenderedPageBreak/>
        <w:t xml:space="preserve">   Ведомственный проект "Осуществление деятельности финансового органа Юрьевецкого муниципального района"</w:t>
      </w:r>
      <w:r>
        <w:rPr>
          <w:rFonts w:ascii="Times New Roman" w:hAnsi="Times New Roman" w:cs="Times New Roman"/>
          <w:sz w:val="24"/>
          <w:szCs w:val="24"/>
        </w:rPr>
        <w:t xml:space="preserve"> 0730100000 000 7616550,00 7616550,00;</w:t>
      </w:r>
    </w:p>
    <w:p w:rsidR="00137843" w:rsidRDefault="00137843" w:rsidP="00155300">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район</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0730100310 100 7576550,00 7756550,00» изложить в новой редакции следующего содержания:</w:t>
      </w:r>
    </w:p>
    <w:p w:rsidR="006951E2" w:rsidRDefault="00137843" w:rsidP="006951E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6951E2" w:rsidRPr="00137843">
        <w:rPr>
          <w:rFonts w:ascii="Times New Roman" w:hAnsi="Times New Roman" w:cs="Times New Roman"/>
          <w:sz w:val="24"/>
          <w:szCs w:val="24"/>
        </w:rPr>
        <w:t>Муниципальная программа Юрьевецкого муниципального района "Управление муниципальными финансами Юрьевецкого муниципального района"</w:t>
      </w:r>
      <w:r w:rsidR="006951E2">
        <w:rPr>
          <w:rFonts w:ascii="Times New Roman" w:hAnsi="Times New Roman" w:cs="Times New Roman"/>
          <w:sz w:val="24"/>
          <w:szCs w:val="24"/>
        </w:rPr>
        <w:t xml:space="preserve"> 0700000000 000 7420031,01 7415382,60;</w:t>
      </w:r>
    </w:p>
    <w:p w:rsidR="006951E2" w:rsidRDefault="006951E2" w:rsidP="006951E2">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 xml:space="preserve">   Ведомственный проект "Осуществление деятельности финансового органа Юрьевецкого муниципального района"</w:t>
      </w:r>
      <w:r>
        <w:rPr>
          <w:rFonts w:ascii="Times New Roman" w:hAnsi="Times New Roman" w:cs="Times New Roman"/>
          <w:sz w:val="24"/>
          <w:szCs w:val="24"/>
        </w:rPr>
        <w:t xml:space="preserve"> 0730100000 000 7253647,44 7253647,44;</w:t>
      </w:r>
    </w:p>
    <w:p w:rsidR="00137843" w:rsidRDefault="006951E2" w:rsidP="006951E2">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район</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0730100310 100 7213647,44 7213647,44»;</w:t>
      </w:r>
    </w:p>
    <w:p w:rsidR="006951E2" w:rsidRDefault="006951E2" w:rsidP="006951E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6951E2">
        <w:rPr>
          <w:rFonts w:ascii="Times New Roman" w:hAnsi="Times New Roman" w:cs="Times New Roman"/>
          <w:sz w:val="24"/>
          <w:szCs w:val="24"/>
        </w:rPr>
        <w:t>Обеспечение деятельности представительных органов местного самоуправления</w:t>
      </w:r>
      <w:r>
        <w:rPr>
          <w:rFonts w:ascii="Times New Roman" w:hAnsi="Times New Roman" w:cs="Times New Roman"/>
          <w:sz w:val="24"/>
          <w:szCs w:val="24"/>
        </w:rPr>
        <w:t xml:space="preserve"> 3000000000 000 2173142,70 2173142,70;</w:t>
      </w:r>
    </w:p>
    <w:p w:rsidR="006951E2" w:rsidRDefault="006951E2" w:rsidP="006951E2">
      <w:pPr>
        <w:spacing w:after="0" w:line="240" w:lineRule="auto"/>
        <w:ind w:firstLine="540"/>
        <w:jc w:val="both"/>
        <w:rPr>
          <w:rFonts w:ascii="Times New Roman" w:hAnsi="Times New Roman" w:cs="Times New Roman"/>
          <w:sz w:val="24"/>
          <w:szCs w:val="24"/>
        </w:rPr>
      </w:pPr>
      <w:r w:rsidRPr="006951E2">
        <w:rPr>
          <w:rFonts w:ascii="Times New Roman" w:hAnsi="Times New Roman" w:cs="Times New Roman"/>
          <w:sz w:val="24"/>
          <w:szCs w:val="24"/>
        </w:rPr>
        <w:t>Проведение выборов и референдумов</w:t>
      </w:r>
      <w:r>
        <w:rPr>
          <w:rFonts w:ascii="Times New Roman" w:hAnsi="Times New Roman" w:cs="Times New Roman"/>
          <w:sz w:val="24"/>
          <w:szCs w:val="24"/>
        </w:rPr>
        <w:t xml:space="preserve"> 3090000000 000 2173142,70 2173142,70;</w:t>
      </w:r>
    </w:p>
    <w:p w:rsidR="006951E2" w:rsidRDefault="006951E2" w:rsidP="006951E2">
      <w:pPr>
        <w:spacing w:after="0" w:line="240" w:lineRule="auto"/>
        <w:ind w:firstLine="540"/>
        <w:jc w:val="both"/>
        <w:rPr>
          <w:rFonts w:ascii="Times New Roman" w:hAnsi="Times New Roman" w:cs="Times New Roman"/>
          <w:sz w:val="24"/>
          <w:szCs w:val="24"/>
        </w:rPr>
      </w:pPr>
      <w:r w:rsidRPr="006951E2">
        <w:rPr>
          <w:rFonts w:ascii="Times New Roman" w:hAnsi="Times New Roman" w:cs="Times New Roman"/>
          <w:sz w:val="24"/>
          <w:szCs w:val="24"/>
        </w:rPr>
        <w:t>Обеспечение функций Контрольно-счетного органа Юрьевецкого муниципального района</w:t>
      </w:r>
      <w:r w:rsidR="0050795A">
        <w:rPr>
          <w:rFonts w:ascii="Times New Roman" w:hAnsi="Times New Roman" w:cs="Times New Roman"/>
          <w:sz w:val="24"/>
          <w:szCs w:val="24"/>
        </w:rPr>
        <w:t xml:space="preserve"> </w:t>
      </w:r>
      <w:r w:rsidRPr="006951E2">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3090000360 100 1469235,20 1469235,20» изложить в новой редакции следующего содержания:</w:t>
      </w:r>
    </w:p>
    <w:p w:rsidR="006951E2" w:rsidRDefault="006951E2" w:rsidP="006951E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951E2">
        <w:rPr>
          <w:rFonts w:ascii="Times New Roman" w:hAnsi="Times New Roman" w:cs="Times New Roman"/>
          <w:sz w:val="24"/>
          <w:szCs w:val="24"/>
        </w:rPr>
        <w:t>Обеспечение деятельности представительных органов местного самоуправления</w:t>
      </w:r>
      <w:r>
        <w:rPr>
          <w:rFonts w:ascii="Times New Roman" w:hAnsi="Times New Roman" w:cs="Times New Roman"/>
          <w:sz w:val="24"/>
          <w:szCs w:val="24"/>
        </w:rPr>
        <w:t xml:space="preserve"> 3000000000 000 1619663,40 1619663,40;</w:t>
      </w:r>
    </w:p>
    <w:p w:rsidR="006951E2" w:rsidRDefault="006951E2" w:rsidP="006951E2">
      <w:pPr>
        <w:spacing w:after="0" w:line="240" w:lineRule="auto"/>
        <w:ind w:firstLine="540"/>
        <w:jc w:val="both"/>
        <w:rPr>
          <w:rFonts w:ascii="Times New Roman" w:hAnsi="Times New Roman" w:cs="Times New Roman"/>
          <w:sz w:val="24"/>
          <w:szCs w:val="24"/>
        </w:rPr>
      </w:pPr>
      <w:r w:rsidRPr="006951E2">
        <w:rPr>
          <w:rFonts w:ascii="Times New Roman" w:hAnsi="Times New Roman" w:cs="Times New Roman"/>
          <w:sz w:val="24"/>
          <w:szCs w:val="24"/>
        </w:rPr>
        <w:t>Проведение выборов и референдумов</w:t>
      </w:r>
      <w:r>
        <w:rPr>
          <w:rFonts w:ascii="Times New Roman" w:hAnsi="Times New Roman" w:cs="Times New Roman"/>
          <w:sz w:val="24"/>
          <w:szCs w:val="24"/>
        </w:rPr>
        <w:t xml:space="preserve"> 3090000000 000 1619663,40 1619663,40;</w:t>
      </w:r>
    </w:p>
    <w:p w:rsidR="006951E2" w:rsidRDefault="006951E2" w:rsidP="006951E2">
      <w:pPr>
        <w:spacing w:after="0" w:line="240" w:lineRule="auto"/>
        <w:ind w:firstLine="540"/>
        <w:jc w:val="both"/>
        <w:rPr>
          <w:rFonts w:ascii="Times New Roman" w:hAnsi="Times New Roman" w:cs="Times New Roman"/>
          <w:sz w:val="24"/>
          <w:szCs w:val="24"/>
        </w:rPr>
      </w:pPr>
      <w:r w:rsidRPr="006951E2">
        <w:rPr>
          <w:rFonts w:ascii="Times New Roman" w:hAnsi="Times New Roman" w:cs="Times New Roman"/>
          <w:sz w:val="24"/>
          <w:szCs w:val="24"/>
        </w:rPr>
        <w:t>Обеспечение функций Контрольно-счетного органа Юрьевецкого муниципального района</w:t>
      </w:r>
      <w:r w:rsidR="0050795A">
        <w:rPr>
          <w:rFonts w:ascii="Times New Roman" w:hAnsi="Times New Roman" w:cs="Times New Roman"/>
          <w:sz w:val="24"/>
          <w:szCs w:val="24"/>
        </w:rPr>
        <w:t xml:space="preserve"> </w:t>
      </w:r>
      <w:r w:rsidRPr="006951E2">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3090000360 100 915755,90 915755,90»;</w:t>
      </w:r>
    </w:p>
    <w:p w:rsidR="00155300" w:rsidRDefault="006951E2"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«Всего расходов: 422426691,06 414319239,44» изложить в новой редакции следующего содержания:</w:t>
      </w:r>
    </w:p>
    <w:p w:rsidR="006951E2" w:rsidRDefault="006951E2"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«Всего расходов:416097341,06 407672939,44»;</w:t>
      </w:r>
    </w:p>
    <w:p w:rsidR="00E451D9"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Pr="00281F47">
        <w:rPr>
          <w:rFonts w:ascii="Times New Roman" w:hAnsi="Times New Roman" w:cs="Times New Roman"/>
          <w:sz w:val="24"/>
          <w:szCs w:val="24"/>
        </w:rPr>
        <w:t>. Приложении 6 «Ведомственная структура расходов бюджета Юрьевецкого муниципального района на 202</w:t>
      </w:r>
      <w:r>
        <w:rPr>
          <w:rFonts w:ascii="Times New Roman" w:hAnsi="Times New Roman" w:cs="Times New Roman"/>
          <w:sz w:val="24"/>
          <w:szCs w:val="24"/>
        </w:rPr>
        <w:t>5</w:t>
      </w:r>
      <w:r w:rsidRPr="00281F47">
        <w:rPr>
          <w:rFonts w:ascii="Times New Roman" w:hAnsi="Times New Roman" w:cs="Times New Roman"/>
          <w:sz w:val="24"/>
          <w:szCs w:val="24"/>
        </w:rPr>
        <w:t xml:space="preserve"> год» изложить в новой редакции согласно приложению 3 к настоящему решению.</w:t>
      </w:r>
    </w:p>
    <w:p w:rsidR="00E451D9"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10.В Приложении 7:</w:t>
      </w:r>
    </w:p>
    <w:p w:rsidR="00E451D9"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управление образования администрации Юрьевецкого муниципального района</w:t>
      </w:r>
      <w:r>
        <w:rPr>
          <w:rFonts w:ascii="Times New Roman" w:hAnsi="Times New Roman" w:cs="Times New Roman"/>
          <w:sz w:val="24"/>
          <w:szCs w:val="24"/>
        </w:rPr>
        <w:t xml:space="preserve"> 073 00 00 0000000000 000 242372950,74 231159572,77» изложить в новой редакции следующего содержания:</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11D4B">
        <w:rPr>
          <w:rFonts w:ascii="Times New Roman" w:hAnsi="Times New Roman" w:cs="Times New Roman"/>
          <w:sz w:val="24"/>
          <w:szCs w:val="24"/>
        </w:rPr>
        <w:t>управление образования администрации Юрьевецкого муниципального района</w:t>
      </w:r>
      <w:r>
        <w:rPr>
          <w:rFonts w:ascii="Times New Roman" w:hAnsi="Times New Roman" w:cs="Times New Roman"/>
          <w:sz w:val="24"/>
          <w:szCs w:val="24"/>
        </w:rPr>
        <w:t xml:space="preserve"> 073 00 00 0000000000 000 239614971,79 229084643,82»;</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строки «</w:t>
      </w:r>
      <w:r w:rsidRPr="00011D4B">
        <w:rPr>
          <w:rFonts w:ascii="Times New Roman" w:hAnsi="Times New Roman" w:cs="Times New Roman"/>
          <w:sz w:val="24"/>
          <w:szCs w:val="24"/>
        </w:rPr>
        <w:t>Обслуживание и мониторинг АПС в образовательных организациях Юрьевецкого муниципального района</w:t>
      </w:r>
      <w:r w:rsidR="0050795A">
        <w:rPr>
          <w:rFonts w:ascii="Times New Roman" w:hAnsi="Times New Roman" w:cs="Times New Roman"/>
          <w:sz w:val="24"/>
          <w:szCs w:val="24"/>
        </w:rPr>
        <w:t xml:space="preserve"> </w:t>
      </w:r>
      <w:r w:rsidRPr="00011D4B">
        <w:rPr>
          <w:rFonts w:ascii="Times New Roman" w:hAnsi="Times New Roman" w:cs="Times New Roman"/>
          <w:sz w:val="24"/>
          <w:szCs w:val="24"/>
        </w:rPr>
        <w:t>(</w:t>
      </w:r>
      <w:r w:rsidR="0050795A">
        <w:rPr>
          <w:rFonts w:ascii="Times New Roman" w:hAnsi="Times New Roman" w:cs="Times New Roman"/>
          <w:sz w:val="24"/>
          <w:szCs w:val="24"/>
        </w:rPr>
        <w:t>З</w:t>
      </w:r>
      <w:r w:rsidRPr="00011D4B">
        <w:rPr>
          <w:rFonts w:ascii="Times New Roman" w:hAnsi="Times New Roman" w:cs="Times New Roman"/>
          <w:sz w:val="24"/>
          <w:szCs w:val="24"/>
        </w:rPr>
        <w:t>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073 07 01 0130800050 200 384500,00 384500,00» дополнить строками следующего содержания:</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11D4B">
        <w:rPr>
          <w:rFonts w:ascii="Times New Roman" w:hAnsi="Times New Roman" w:cs="Times New Roman"/>
          <w:sz w:val="24"/>
          <w:szCs w:val="24"/>
        </w:rPr>
        <w:t xml:space="preserve">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w:t>
      </w:r>
      <w:r w:rsidRPr="00011D4B">
        <w:rPr>
          <w:rFonts w:ascii="Times New Roman" w:hAnsi="Times New Roman" w:cs="Times New Roman"/>
          <w:sz w:val="24"/>
          <w:szCs w:val="24"/>
        </w:rPr>
        <w:lastRenderedPageBreak/>
        <w:t>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073 07 02 012Ю650502 100 390600,00 390600,00;</w:t>
      </w:r>
    </w:p>
    <w:p w:rsidR="00011D4B" w:rsidRDefault="00011D4B" w:rsidP="00E451D9">
      <w:pPr>
        <w:spacing w:after="0" w:line="240" w:lineRule="auto"/>
        <w:ind w:firstLine="540"/>
        <w:jc w:val="both"/>
        <w:rPr>
          <w:rFonts w:ascii="Times New Roman" w:hAnsi="Times New Roman" w:cs="Times New Roman"/>
          <w:sz w:val="24"/>
          <w:szCs w:val="24"/>
        </w:rPr>
      </w:pPr>
      <w:r w:rsidRPr="00011D4B">
        <w:rPr>
          <w:rFonts w:ascii="Times New Roman" w:hAnsi="Times New Roman" w:cs="Times New Roman"/>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07307 02 012Ю651792 100 1025841,72 1025841,72;</w:t>
      </w:r>
    </w:p>
    <w:p w:rsidR="00011D4B" w:rsidRDefault="00011D4B" w:rsidP="00E451D9">
      <w:pPr>
        <w:spacing w:after="0" w:line="240" w:lineRule="auto"/>
        <w:ind w:firstLine="540"/>
        <w:jc w:val="both"/>
        <w:rPr>
          <w:rFonts w:ascii="Times New Roman" w:hAnsi="Times New Roman" w:cs="Times New Roman"/>
          <w:sz w:val="24"/>
          <w:szCs w:val="24"/>
        </w:rPr>
      </w:pPr>
      <w:r w:rsidRPr="00011D4B">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фондами)ы основного общего образования, образовательные программы среднего общего образования)</w:t>
      </w:r>
      <w:r>
        <w:rPr>
          <w:rFonts w:ascii="Times New Roman" w:hAnsi="Times New Roman" w:cs="Times New Roman"/>
          <w:sz w:val="24"/>
          <w:szCs w:val="24"/>
        </w:rPr>
        <w:t xml:space="preserve"> 073 07 02 012Ю653031 100 9374400,00 9374400,00»;</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073 07 02 012ЕВ51792 100 1025841,72 1025841,72» исключить;</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073 07 02 0130250502 100 390600,00 390600,00» исключить;</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11D4B">
        <w:rPr>
          <w:rFonts w:ascii="Times New Roman" w:hAnsi="Times New Roman" w:cs="Times New Roman"/>
          <w:sz w:val="24"/>
          <w:szCs w:val="24"/>
        </w:rPr>
        <w:lastRenderedPageBreak/>
        <w:t>управления государственными внебюджетными фондами)</w:t>
      </w:r>
      <w:r>
        <w:rPr>
          <w:rFonts w:ascii="Times New Roman" w:hAnsi="Times New Roman" w:cs="Times New Roman"/>
          <w:sz w:val="24"/>
          <w:szCs w:val="24"/>
        </w:rPr>
        <w:t xml:space="preserve"> 073 07 02 01302</w:t>
      </w:r>
      <w:r>
        <w:rPr>
          <w:rFonts w:ascii="Times New Roman" w:hAnsi="Times New Roman" w:cs="Times New Roman"/>
          <w:sz w:val="24"/>
          <w:szCs w:val="24"/>
          <w:lang w:val="en-US"/>
        </w:rPr>
        <w:t>R</w:t>
      </w:r>
      <w:r>
        <w:rPr>
          <w:rFonts w:ascii="Times New Roman" w:hAnsi="Times New Roman" w:cs="Times New Roman"/>
          <w:sz w:val="24"/>
          <w:szCs w:val="24"/>
        </w:rPr>
        <w:t>3031 100 9374400,00 9374400,00» исключить;</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r>
        <w:rPr>
          <w:rFonts w:ascii="Times New Roman" w:hAnsi="Times New Roman" w:cs="Times New Roman"/>
          <w:sz w:val="24"/>
          <w:szCs w:val="24"/>
        </w:rPr>
        <w:t xml:space="preserve"> 073 07 03 0130300080 600 18970972,78 11001519,97» изложить в новой редакции следующего содержания:</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11D4B">
        <w:rPr>
          <w:rFonts w:ascii="Times New Roman" w:hAnsi="Times New Roman" w:cs="Times New Roman"/>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w:t>
      </w:r>
      <w:r w:rsidR="0050795A">
        <w:rPr>
          <w:rFonts w:ascii="Times New Roman" w:hAnsi="Times New Roman" w:cs="Times New Roman"/>
          <w:sz w:val="24"/>
          <w:szCs w:val="24"/>
        </w:rPr>
        <w:t xml:space="preserve"> </w:t>
      </w:r>
      <w:r w:rsidRPr="00011D4B">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r>
        <w:rPr>
          <w:rFonts w:ascii="Times New Roman" w:hAnsi="Times New Roman" w:cs="Times New Roman"/>
          <w:sz w:val="24"/>
          <w:szCs w:val="24"/>
        </w:rPr>
        <w:t xml:space="preserve"> 073 07 03 0130300080 600 16212993,83 8926591,02»;</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Комитет по управлению муниципальным имуществом, земельным отношениям и сельскому хозяйству администрации Юрьевецкого муниципального района</w:t>
      </w:r>
      <w:r>
        <w:rPr>
          <w:rFonts w:ascii="Times New Roman" w:hAnsi="Times New Roman" w:cs="Times New Roman"/>
          <w:sz w:val="24"/>
          <w:szCs w:val="24"/>
        </w:rPr>
        <w:t xml:space="preserve"> 166 00 00 0000000000 000 7747077,79 7745985,55» изложить в новой редакции следующего содержания:</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11D4B">
        <w:rPr>
          <w:rFonts w:ascii="Times New Roman" w:hAnsi="Times New Roman" w:cs="Times New Roman"/>
          <w:sz w:val="24"/>
          <w:szCs w:val="24"/>
        </w:rPr>
        <w:t>Комитет по управлению муниципальным имуществом, земельным отношениям и сельскому хозяйству администрации Юрьевецкого муниципального района</w:t>
      </w:r>
      <w:r>
        <w:rPr>
          <w:rFonts w:ascii="Times New Roman" w:hAnsi="Times New Roman" w:cs="Times New Roman"/>
          <w:sz w:val="24"/>
          <w:szCs w:val="24"/>
        </w:rPr>
        <w:t xml:space="preserve"> 166 00 00 0000000000 000 7095482,90 6094391,06»;</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Обеспечение деятельности администрации Юрьевецкого муниципального района</w:t>
      </w:r>
      <w:r w:rsidR="0050795A">
        <w:rPr>
          <w:rFonts w:ascii="Times New Roman" w:hAnsi="Times New Roman" w:cs="Times New Roman"/>
          <w:sz w:val="24"/>
          <w:szCs w:val="24"/>
        </w:rPr>
        <w:t xml:space="preserve"> </w:t>
      </w:r>
      <w:r w:rsidRPr="00011D4B">
        <w:rPr>
          <w:rFonts w:ascii="Times New Roman" w:hAnsi="Times New Roman" w:cs="Times New Roman"/>
          <w:sz w:val="24"/>
          <w:szCs w:val="24"/>
        </w:rPr>
        <w:t>(</w:t>
      </w:r>
      <w:r w:rsidR="0050795A">
        <w:rPr>
          <w:rFonts w:ascii="Times New Roman" w:hAnsi="Times New Roman" w:cs="Times New Roman"/>
          <w:sz w:val="24"/>
          <w:szCs w:val="24"/>
        </w:rPr>
        <w:t>Р</w:t>
      </w:r>
      <w:r w:rsidRPr="00011D4B">
        <w:rPr>
          <w:rFonts w:ascii="Times New Roman" w:hAnsi="Times New Roman" w:cs="Times New Roman"/>
          <w:sz w:val="24"/>
          <w:szCs w:val="24"/>
        </w:rPr>
        <w:t>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166 01 13 0330100260 100 5792249,59 5792249,59» изложить в новой редакции следующего содержания:</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11D4B">
        <w:rPr>
          <w:rFonts w:ascii="Times New Roman" w:hAnsi="Times New Roman" w:cs="Times New Roman"/>
          <w:sz w:val="24"/>
          <w:szCs w:val="24"/>
        </w:rPr>
        <w:t>Обеспечение деятельности администрации Юрьевецкого муниципального района</w:t>
      </w:r>
      <w:r w:rsidR="0050795A">
        <w:rPr>
          <w:rFonts w:ascii="Times New Roman" w:hAnsi="Times New Roman" w:cs="Times New Roman"/>
          <w:sz w:val="24"/>
          <w:szCs w:val="24"/>
        </w:rPr>
        <w:t xml:space="preserve"> </w:t>
      </w:r>
      <w:r w:rsidRPr="00011D4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166 01 13 0330100260 100 5140655,10 5140655,10»;</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Изготовление технической документации (технические планы, межевые планы)</w:t>
      </w:r>
      <w:r w:rsidR="0050795A">
        <w:rPr>
          <w:rFonts w:ascii="Times New Roman" w:hAnsi="Times New Roman" w:cs="Times New Roman"/>
          <w:sz w:val="24"/>
          <w:szCs w:val="24"/>
        </w:rPr>
        <w:t xml:space="preserve"> </w:t>
      </w:r>
      <w:r w:rsidRPr="00011D4B">
        <w:rPr>
          <w:rFonts w:ascii="Times New Roman" w:hAnsi="Times New Roman" w:cs="Times New Roman"/>
          <w:sz w:val="24"/>
          <w:szCs w:val="24"/>
        </w:rPr>
        <w:t>(Закупка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166 04 12 0230120110 200 1100000,00 1100000,00» изложить</w:t>
      </w:r>
      <w:r w:rsidR="00075665">
        <w:rPr>
          <w:rFonts w:ascii="Times New Roman" w:hAnsi="Times New Roman" w:cs="Times New Roman"/>
          <w:sz w:val="24"/>
          <w:szCs w:val="24"/>
        </w:rPr>
        <w:t xml:space="preserve"> </w:t>
      </w:r>
      <w:r>
        <w:rPr>
          <w:rFonts w:ascii="Times New Roman" w:hAnsi="Times New Roman" w:cs="Times New Roman"/>
          <w:sz w:val="24"/>
          <w:szCs w:val="24"/>
        </w:rPr>
        <w:t>в н</w:t>
      </w:r>
      <w:r w:rsidR="00075665">
        <w:rPr>
          <w:rFonts w:ascii="Times New Roman" w:hAnsi="Times New Roman" w:cs="Times New Roman"/>
          <w:sz w:val="24"/>
          <w:szCs w:val="24"/>
        </w:rPr>
        <w:t>о</w:t>
      </w:r>
      <w:r>
        <w:rPr>
          <w:rFonts w:ascii="Times New Roman" w:hAnsi="Times New Roman" w:cs="Times New Roman"/>
          <w:sz w:val="24"/>
          <w:szCs w:val="24"/>
        </w:rPr>
        <w:t>вой редакции следующего содержания:</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075665" w:rsidRPr="00011D4B">
        <w:rPr>
          <w:rFonts w:ascii="Times New Roman" w:hAnsi="Times New Roman" w:cs="Times New Roman"/>
          <w:sz w:val="24"/>
          <w:szCs w:val="24"/>
        </w:rPr>
        <w:t>Изготовление технической документации (технические планы, межевые планы)</w:t>
      </w:r>
      <w:r w:rsidR="0050795A">
        <w:rPr>
          <w:rFonts w:ascii="Times New Roman" w:hAnsi="Times New Roman" w:cs="Times New Roman"/>
          <w:sz w:val="24"/>
          <w:szCs w:val="24"/>
        </w:rPr>
        <w:t xml:space="preserve"> </w:t>
      </w:r>
      <w:r w:rsidR="00075665" w:rsidRPr="00011D4B">
        <w:rPr>
          <w:rFonts w:ascii="Times New Roman" w:hAnsi="Times New Roman" w:cs="Times New Roman"/>
          <w:sz w:val="24"/>
          <w:szCs w:val="24"/>
        </w:rPr>
        <w:t>(  Закупка товаров, работ и услуг для обеспечения государственных (муниципальных) нужд)</w:t>
      </w:r>
      <w:r w:rsidR="00075665">
        <w:rPr>
          <w:rFonts w:ascii="Times New Roman" w:hAnsi="Times New Roman" w:cs="Times New Roman"/>
          <w:sz w:val="24"/>
          <w:szCs w:val="24"/>
        </w:rPr>
        <w:t xml:space="preserve"> 166 04 12 0230120110 200 1100000,00 100000,00»;</w:t>
      </w:r>
    </w:p>
    <w:p w:rsidR="00075665" w:rsidRDefault="00075665"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075665">
        <w:rPr>
          <w:rFonts w:ascii="Times New Roman" w:hAnsi="Times New Roman" w:cs="Times New Roman"/>
          <w:sz w:val="24"/>
          <w:szCs w:val="24"/>
        </w:rPr>
        <w:t>Администрация Юрьевецкого муниципального района Ивановской области</w:t>
      </w:r>
      <w:r>
        <w:rPr>
          <w:rFonts w:ascii="Times New Roman" w:hAnsi="Times New Roman" w:cs="Times New Roman"/>
          <w:sz w:val="24"/>
          <w:szCs w:val="24"/>
        </w:rPr>
        <w:t xml:space="preserve"> 303 00 00 0000000000 000 149167375,49 150298102,40» изложить в новой редакции следующего содержания:</w:t>
      </w:r>
    </w:p>
    <w:p w:rsidR="00075665" w:rsidRDefault="00075665"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0795A">
        <w:rPr>
          <w:rFonts w:ascii="Times New Roman" w:hAnsi="Times New Roman" w:cs="Times New Roman"/>
          <w:sz w:val="24"/>
          <w:szCs w:val="24"/>
        </w:rPr>
        <w:t>А</w:t>
      </w:r>
      <w:r w:rsidRPr="00075665">
        <w:rPr>
          <w:rFonts w:ascii="Times New Roman" w:hAnsi="Times New Roman" w:cs="Times New Roman"/>
          <w:sz w:val="24"/>
          <w:szCs w:val="24"/>
        </w:rPr>
        <w:t>дминистрация Юрьевецкого муниципального района Ивановской области</w:t>
      </w:r>
      <w:r>
        <w:rPr>
          <w:rFonts w:ascii="Times New Roman" w:hAnsi="Times New Roman" w:cs="Times New Roman"/>
          <w:sz w:val="24"/>
          <w:szCs w:val="24"/>
        </w:rPr>
        <w:t xml:space="preserve"> 303 00 00 0000000000 000 147163980,79 150298102,40»;</w:t>
      </w:r>
    </w:p>
    <w:p w:rsidR="00075665" w:rsidRDefault="00075665"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75665">
        <w:rPr>
          <w:rFonts w:ascii="Times New Roman" w:hAnsi="Times New Roman" w:cs="Times New Roman"/>
          <w:sz w:val="24"/>
          <w:szCs w:val="24"/>
        </w:rPr>
        <w:t>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303 01 04 0330100260 100 26382333,17 26382133,17» изложить в новой редакции следующего содержания:</w:t>
      </w:r>
    </w:p>
    <w:p w:rsidR="00075665" w:rsidRDefault="00075665"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75665">
        <w:rPr>
          <w:rFonts w:ascii="Times New Roman" w:hAnsi="Times New Roman" w:cs="Times New Roman"/>
          <w:sz w:val="24"/>
          <w:szCs w:val="24"/>
        </w:rPr>
        <w:t>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303 01 04 0330100260 100 24378938,47 24378738,47»;</w:t>
      </w:r>
    </w:p>
    <w:p w:rsidR="00075665" w:rsidRDefault="00075665"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075665">
        <w:rPr>
          <w:rFonts w:ascii="Times New Roman" w:hAnsi="Times New Roman" w:cs="Times New Roman"/>
          <w:sz w:val="24"/>
          <w:szCs w:val="24"/>
        </w:rPr>
        <w:t>КОНТРОЛЬНО-СЧЕТНЫЙ ОРГАН ЮРЬЕВЕЦКОГО МУНИЦИПАЛЬНОГО РАЙОНА ИВАНОВСКОЙ ОБЛАСТИ</w:t>
      </w:r>
      <w:r>
        <w:rPr>
          <w:rFonts w:ascii="Times New Roman" w:hAnsi="Times New Roman" w:cs="Times New Roman"/>
          <w:sz w:val="24"/>
          <w:szCs w:val="24"/>
        </w:rPr>
        <w:t xml:space="preserve"> 305 00 00 0000000000 000 1569235,20 1569235,20;</w:t>
      </w:r>
    </w:p>
    <w:p w:rsidR="00075665" w:rsidRDefault="00075665" w:rsidP="00E451D9">
      <w:pPr>
        <w:spacing w:after="0" w:line="240" w:lineRule="auto"/>
        <w:ind w:firstLine="540"/>
        <w:jc w:val="both"/>
        <w:rPr>
          <w:rFonts w:ascii="Times New Roman" w:hAnsi="Times New Roman" w:cs="Times New Roman"/>
          <w:sz w:val="24"/>
          <w:szCs w:val="24"/>
        </w:rPr>
      </w:pPr>
      <w:r w:rsidRPr="00075665">
        <w:rPr>
          <w:rFonts w:ascii="Times New Roman" w:hAnsi="Times New Roman" w:cs="Times New Roman"/>
          <w:sz w:val="24"/>
          <w:szCs w:val="24"/>
        </w:rPr>
        <w:t xml:space="preserve">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w:t>
      </w:r>
      <w:r w:rsidRPr="00075665">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305 01 06 3090000360 100 1469235,20 1469235,20» изложить в новой редакции следующего содержания:</w:t>
      </w:r>
    </w:p>
    <w:p w:rsidR="00075665" w:rsidRDefault="00075665" w:rsidP="0007566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75665">
        <w:rPr>
          <w:rFonts w:ascii="Times New Roman" w:hAnsi="Times New Roman" w:cs="Times New Roman"/>
          <w:sz w:val="24"/>
          <w:szCs w:val="24"/>
        </w:rPr>
        <w:t>КОНТРОЛЬНО-СЧЕТНЫЙ ОРГАН ЮРЬЕВЕЦКОГО МУНИЦИПАЛЬНОГО РАЙОНА ИВАНОВСКОЙ ОБЛАСТИ</w:t>
      </w:r>
      <w:r>
        <w:rPr>
          <w:rFonts w:ascii="Times New Roman" w:hAnsi="Times New Roman" w:cs="Times New Roman"/>
          <w:sz w:val="24"/>
          <w:szCs w:val="24"/>
        </w:rPr>
        <w:t xml:space="preserve"> 305 00 00 0000000000 000 1015755,90 1015755,90;</w:t>
      </w:r>
    </w:p>
    <w:p w:rsidR="00075665" w:rsidRDefault="00075665" w:rsidP="00075665">
      <w:pPr>
        <w:spacing w:after="0" w:line="240" w:lineRule="auto"/>
        <w:ind w:firstLine="540"/>
        <w:jc w:val="both"/>
        <w:rPr>
          <w:rFonts w:ascii="Times New Roman" w:hAnsi="Times New Roman" w:cs="Times New Roman"/>
          <w:sz w:val="24"/>
          <w:szCs w:val="24"/>
        </w:rPr>
      </w:pPr>
      <w:r w:rsidRPr="00075665">
        <w:rPr>
          <w:rFonts w:ascii="Times New Roman" w:hAnsi="Times New Roman" w:cs="Times New Roman"/>
          <w:sz w:val="24"/>
          <w:szCs w:val="24"/>
        </w:rPr>
        <w:t>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305 01 06 3090000360 100 915755,90 915755,90»;</w:t>
      </w:r>
    </w:p>
    <w:p w:rsidR="00075665" w:rsidRDefault="00075665" w:rsidP="0007566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075665">
        <w:rPr>
          <w:rFonts w:ascii="Times New Roman" w:hAnsi="Times New Roman" w:cs="Times New Roman"/>
          <w:sz w:val="24"/>
          <w:szCs w:val="24"/>
        </w:rPr>
        <w:t xml:space="preserve">  Финансовый отдел администрации Юрьевецкого муниципального района</w:t>
      </w:r>
      <w:r>
        <w:rPr>
          <w:rFonts w:ascii="Times New Roman" w:hAnsi="Times New Roman" w:cs="Times New Roman"/>
          <w:sz w:val="24"/>
          <w:szCs w:val="24"/>
        </w:rPr>
        <w:t xml:space="preserve"> 920 00 00 0000000000 000 20966144,74 20939041,32;</w:t>
      </w:r>
    </w:p>
    <w:p w:rsidR="00075665" w:rsidRDefault="00075665" w:rsidP="00075665">
      <w:pPr>
        <w:spacing w:after="0" w:line="240" w:lineRule="auto"/>
        <w:ind w:firstLine="540"/>
        <w:jc w:val="both"/>
        <w:rPr>
          <w:rFonts w:ascii="Times New Roman" w:hAnsi="Times New Roman" w:cs="Times New Roman"/>
          <w:sz w:val="24"/>
          <w:szCs w:val="24"/>
        </w:rPr>
      </w:pPr>
      <w:r w:rsidRPr="00075665">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920 01 06 0730100310 100 7576550,00 7576550,00» изложить в новой редакции следующего содержания:</w:t>
      </w:r>
    </w:p>
    <w:p w:rsidR="00075665" w:rsidRDefault="00075665" w:rsidP="0007566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75665">
        <w:rPr>
          <w:rFonts w:ascii="Times New Roman" w:hAnsi="Times New Roman" w:cs="Times New Roman"/>
          <w:sz w:val="24"/>
          <w:szCs w:val="24"/>
        </w:rPr>
        <w:t>Финансовый отдел администрации Юрьевецкого муниципального района</w:t>
      </w:r>
      <w:r>
        <w:rPr>
          <w:rFonts w:ascii="Times New Roman" w:hAnsi="Times New Roman" w:cs="Times New Roman"/>
          <w:sz w:val="24"/>
          <w:szCs w:val="24"/>
        </w:rPr>
        <w:t xml:space="preserve"> 920 00 00 0000000000 000 20603242,18 20576138,76;</w:t>
      </w:r>
    </w:p>
    <w:p w:rsidR="00075665" w:rsidRDefault="00075665" w:rsidP="00075665">
      <w:pPr>
        <w:spacing w:after="0" w:line="240" w:lineRule="auto"/>
        <w:ind w:firstLine="540"/>
        <w:jc w:val="both"/>
        <w:rPr>
          <w:rFonts w:ascii="Times New Roman" w:hAnsi="Times New Roman" w:cs="Times New Roman"/>
          <w:sz w:val="24"/>
          <w:szCs w:val="24"/>
        </w:rPr>
      </w:pPr>
      <w:r w:rsidRPr="00075665">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920 01 06 0730100310 100 7213647,44 7213647,44»;</w:t>
      </w:r>
    </w:p>
    <w:p w:rsidR="00075665" w:rsidRDefault="00075665" w:rsidP="0007566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75665">
        <w:rPr>
          <w:rFonts w:ascii="Times New Roman" w:hAnsi="Times New Roman" w:cs="Times New Roman"/>
          <w:sz w:val="24"/>
          <w:szCs w:val="24"/>
        </w:rPr>
        <w:t>Всего расходов:</w:t>
      </w:r>
      <w:r>
        <w:rPr>
          <w:rFonts w:ascii="Times New Roman" w:hAnsi="Times New Roman" w:cs="Times New Roman"/>
          <w:sz w:val="24"/>
          <w:szCs w:val="24"/>
        </w:rPr>
        <w:t xml:space="preserve"> 422426691,06 414319239,44» изложить в новой редакции следующего содержания:</w:t>
      </w:r>
    </w:p>
    <w:p w:rsidR="00075665" w:rsidRDefault="00075665" w:rsidP="0007566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75665">
        <w:rPr>
          <w:rFonts w:ascii="Times New Roman" w:hAnsi="Times New Roman" w:cs="Times New Roman"/>
          <w:sz w:val="24"/>
          <w:szCs w:val="24"/>
        </w:rPr>
        <w:t>Всего расходов:</w:t>
      </w:r>
      <w:r>
        <w:rPr>
          <w:rFonts w:ascii="Times New Roman" w:hAnsi="Times New Roman" w:cs="Times New Roman"/>
          <w:sz w:val="24"/>
          <w:szCs w:val="24"/>
        </w:rPr>
        <w:t xml:space="preserve"> 416097341,06 407672939,44».</w:t>
      </w:r>
    </w:p>
    <w:p w:rsidR="00E451D9"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281F47">
        <w:rPr>
          <w:rFonts w:ascii="Times New Roman" w:hAnsi="Times New Roman" w:cs="Times New Roman"/>
          <w:sz w:val="24"/>
          <w:szCs w:val="24"/>
        </w:rPr>
        <w:t xml:space="preserve">. </w:t>
      </w:r>
      <w:r w:rsidR="006B0E81">
        <w:rPr>
          <w:rFonts w:ascii="Times New Roman" w:hAnsi="Times New Roman" w:cs="Times New Roman"/>
          <w:sz w:val="24"/>
          <w:szCs w:val="24"/>
        </w:rPr>
        <w:t>В п</w:t>
      </w:r>
      <w:r>
        <w:rPr>
          <w:rFonts w:ascii="Times New Roman" w:hAnsi="Times New Roman" w:cs="Times New Roman"/>
          <w:sz w:val="24"/>
          <w:szCs w:val="24"/>
        </w:rPr>
        <w:t xml:space="preserve">риложении </w:t>
      </w:r>
      <w:r w:rsidRPr="00281F47">
        <w:rPr>
          <w:rFonts w:ascii="Times New Roman" w:hAnsi="Times New Roman" w:cs="Times New Roman"/>
          <w:sz w:val="24"/>
          <w:szCs w:val="24"/>
        </w:rPr>
        <w:t>8</w:t>
      </w:r>
      <w:r>
        <w:rPr>
          <w:rFonts w:ascii="Times New Roman" w:hAnsi="Times New Roman" w:cs="Times New Roman"/>
          <w:sz w:val="24"/>
          <w:szCs w:val="24"/>
        </w:rPr>
        <w:t>:</w:t>
      </w:r>
    </w:p>
    <w:p w:rsidR="006B0E81" w:rsidRDefault="006B0E81"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6B0E81">
        <w:rPr>
          <w:rFonts w:ascii="Times New Roman" w:hAnsi="Times New Roman" w:cs="Times New Roman"/>
          <w:sz w:val="24"/>
          <w:szCs w:val="24"/>
        </w:rPr>
        <w:t>ОБЩЕГОСУДАРСТВЕННЫЕ ВОПРОСЫ</w:t>
      </w:r>
      <w:r>
        <w:rPr>
          <w:rFonts w:ascii="Times New Roman" w:hAnsi="Times New Roman" w:cs="Times New Roman"/>
          <w:sz w:val="24"/>
          <w:szCs w:val="24"/>
        </w:rPr>
        <w:t xml:space="preserve"> 01 00 81779258,15 80714578,54 80662865,37»  изложить в новой редакции следующего содержания:</w:t>
      </w:r>
    </w:p>
    <w:p w:rsidR="006B0E81" w:rsidRDefault="006B0E81"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B0E81">
        <w:rPr>
          <w:rFonts w:ascii="Times New Roman" w:hAnsi="Times New Roman" w:cs="Times New Roman"/>
          <w:sz w:val="24"/>
          <w:szCs w:val="24"/>
        </w:rPr>
        <w:t>ОБЩЕГОСУДАРСТВЕННЫЕ ВОПРОСЫ</w:t>
      </w:r>
      <w:r>
        <w:rPr>
          <w:rFonts w:ascii="Times New Roman" w:hAnsi="Times New Roman" w:cs="Times New Roman"/>
          <w:sz w:val="24"/>
          <w:szCs w:val="24"/>
        </w:rPr>
        <w:t xml:space="preserve"> 01 00 78616219,92 77143207,49 77091494,32»;</w:t>
      </w:r>
    </w:p>
    <w:p w:rsidR="006B0E81" w:rsidRDefault="006B0E81"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6B0E81">
        <w:rPr>
          <w:rFonts w:ascii="Times New Roman" w:hAnsi="Times New Roman" w:cs="Times New Roman"/>
          <w:sz w:val="24"/>
          <w:szCs w:val="24"/>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r>
        <w:rPr>
          <w:rFonts w:ascii="Times New Roman" w:hAnsi="Times New Roman" w:cs="Times New Roman"/>
          <w:sz w:val="24"/>
          <w:szCs w:val="24"/>
        </w:rPr>
        <w:t xml:space="preserve"> 0104 29329057,12 29514003,61 29513803,61» изложить в новой редакции следующего содержания:</w:t>
      </w:r>
    </w:p>
    <w:p w:rsidR="006B0E81" w:rsidRDefault="006B0E81"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B0E81">
        <w:rPr>
          <w:rFonts w:ascii="Times New Roman" w:hAnsi="Times New Roman" w:cs="Times New Roman"/>
          <w:sz w:val="24"/>
          <w:szCs w:val="24"/>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r>
        <w:rPr>
          <w:rFonts w:ascii="Times New Roman" w:hAnsi="Times New Roman" w:cs="Times New Roman"/>
          <w:sz w:val="24"/>
          <w:szCs w:val="24"/>
        </w:rPr>
        <w:t xml:space="preserve"> 0104 27356580,55 27510608,91 27510408,91»;</w:t>
      </w:r>
    </w:p>
    <w:p w:rsidR="006B0E81" w:rsidRDefault="006B0E81"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6B0E81">
        <w:rPr>
          <w:rFonts w:ascii="Times New Roman" w:hAnsi="Times New Roman" w:cs="Times New Roman"/>
          <w:sz w:val="24"/>
          <w:szCs w:val="24"/>
        </w:rPr>
        <w:t xml:space="preserve">    Обеспечение деятельности финансовых, налоговых и таможенных органов и органов финансового (финансово-бюджетного) надзора</w:t>
      </w:r>
      <w:r>
        <w:rPr>
          <w:rFonts w:ascii="Times New Roman" w:hAnsi="Times New Roman" w:cs="Times New Roman"/>
          <w:sz w:val="24"/>
          <w:szCs w:val="24"/>
        </w:rPr>
        <w:t xml:space="preserve"> 0106 10833210,20 10642001,20 10642001,20» изложить в новой редакции следующего содержания:</w:t>
      </w:r>
    </w:p>
    <w:p w:rsidR="006B0E81" w:rsidRDefault="006B0E81"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B0E81">
        <w:rPr>
          <w:rFonts w:ascii="Times New Roman" w:hAnsi="Times New Roman" w:cs="Times New Roman"/>
          <w:sz w:val="24"/>
          <w:szCs w:val="24"/>
        </w:rPr>
        <w:t xml:space="preserve">    Обеспечение деятельности финансовых, налоговых и таможенных органов и органов финансового (финансово-бюджетного) надзора</w:t>
      </w:r>
      <w:r>
        <w:rPr>
          <w:rFonts w:ascii="Times New Roman" w:hAnsi="Times New Roman" w:cs="Times New Roman"/>
          <w:sz w:val="24"/>
          <w:szCs w:val="24"/>
        </w:rPr>
        <w:t xml:space="preserve"> 0106 10280617,53 9725619,34 9725619,34»;</w:t>
      </w:r>
    </w:p>
    <w:p w:rsidR="006B0E81" w:rsidRDefault="006B0E81"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6B0E81">
        <w:rPr>
          <w:rFonts w:ascii="Times New Roman" w:hAnsi="Times New Roman" w:cs="Times New Roman"/>
          <w:sz w:val="24"/>
          <w:szCs w:val="24"/>
        </w:rPr>
        <w:t xml:space="preserve">    Другие общегосударственные вопросы</w:t>
      </w:r>
      <w:r>
        <w:rPr>
          <w:rFonts w:ascii="Times New Roman" w:hAnsi="Times New Roman" w:cs="Times New Roman"/>
          <w:sz w:val="24"/>
          <w:szCs w:val="24"/>
        </w:rPr>
        <w:t xml:space="preserve"> 0113 38265697,51 37197512,33 37155767,24» изложить в новой редакции следующего содержания:</w:t>
      </w:r>
    </w:p>
    <w:p w:rsidR="006B0E81"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B0E81">
        <w:rPr>
          <w:rFonts w:ascii="Times New Roman" w:hAnsi="Times New Roman" w:cs="Times New Roman"/>
          <w:sz w:val="24"/>
          <w:szCs w:val="24"/>
        </w:rPr>
        <w:t xml:space="preserve">    Другие общегосударственные вопросы</w:t>
      </w:r>
      <w:r>
        <w:rPr>
          <w:rFonts w:ascii="Times New Roman" w:hAnsi="Times New Roman" w:cs="Times New Roman"/>
          <w:sz w:val="24"/>
          <w:szCs w:val="24"/>
        </w:rPr>
        <w:t xml:space="preserve"> 0113 37627728,52 36545917,84 36504172,75»;</w:t>
      </w:r>
    </w:p>
    <w:p w:rsidR="006B0E81"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6A541F">
        <w:rPr>
          <w:rFonts w:ascii="Times New Roman" w:hAnsi="Times New Roman" w:cs="Times New Roman"/>
          <w:sz w:val="24"/>
          <w:szCs w:val="24"/>
        </w:rPr>
        <w:t>НАЦИОНАЛЬНАЯ ЭКОНОМИКА</w:t>
      </w:r>
      <w:r>
        <w:rPr>
          <w:rFonts w:ascii="Times New Roman" w:hAnsi="Times New Roman" w:cs="Times New Roman"/>
          <w:sz w:val="24"/>
          <w:szCs w:val="24"/>
        </w:rPr>
        <w:t xml:space="preserve"> 0400 81315752,70 68655653,18 73277460,90» </w:t>
      </w:r>
      <w:r w:rsidR="006B0E81">
        <w:rPr>
          <w:rFonts w:ascii="Times New Roman" w:hAnsi="Times New Roman" w:cs="Times New Roman"/>
          <w:sz w:val="24"/>
          <w:szCs w:val="24"/>
        </w:rPr>
        <w:t>изложить в новой редакции следующего содержания:</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A541F">
        <w:rPr>
          <w:rFonts w:ascii="Times New Roman" w:hAnsi="Times New Roman" w:cs="Times New Roman"/>
          <w:sz w:val="24"/>
          <w:szCs w:val="24"/>
        </w:rPr>
        <w:t>НАЦИОНАЛЬНАЯ ЭКОНОМИКА</w:t>
      </w:r>
      <w:r>
        <w:rPr>
          <w:rFonts w:ascii="Times New Roman" w:hAnsi="Times New Roman" w:cs="Times New Roman"/>
          <w:sz w:val="24"/>
          <w:szCs w:val="24"/>
        </w:rPr>
        <w:t xml:space="preserve"> 0400 91881084,04 68655653,18 72277460,90»;</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 xml:space="preserve">    Дорожное хозяйство (дорожные фонды)</w:t>
      </w:r>
      <w:r>
        <w:rPr>
          <w:rFonts w:ascii="Times New Roman" w:hAnsi="Times New Roman" w:cs="Times New Roman"/>
          <w:sz w:val="24"/>
          <w:szCs w:val="24"/>
        </w:rPr>
        <w:t xml:space="preserve"> 0409 24791632,14 16843955,09 21458155,09" цифры »24791632,14» заменить цифрами «35356963,48»;</w:t>
      </w:r>
    </w:p>
    <w:p w:rsidR="006B0E81"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6A541F">
        <w:rPr>
          <w:rFonts w:ascii="Times New Roman" w:hAnsi="Times New Roman" w:cs="Times New Roman"/>
          <w:sz w:val="24"/>
          <w:szCs w:val="24"/>
        </w:rPr>
        <w:t xml:space="preserve">   Другие вопросы в области национальной экономики</w:t>
      </w:r>
      <w:r>
        <w:rPr>
          <w:rFonts w:ascii="Times New Roman" w:hAnsi="Times New Roman" w:cs="Times New Roman"/>
          <w:sz w:val="24"/>
          <w:szCs w:val="24"/>
        </w:rPr>
        <w:t xml:space="preserve"> 0412 1400000,00 1200000,00 1200000,00» </w:t>
      </w:r>
      <w:r w:rsidR="006B0E81">
        <w:rPr>
          <w:rFonts w:ascii="Times New Roman" w:hAnsi="Times New Roman" w:cs="Times New Roman"/>
          <w:sz w:val="24"/>
          <w:szCs w:val="24"/>
        </w:rPr>
        <w:t>изложить в новой редакции следующего содержания:</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6A541F">
        <w:rPr>
          <w:rFonts w:ascii="Times New Roman" w:hAnsi="Times New Roman" w:cs="Times New Roman"/>
          <w:sz w:val="24"/>
          <w:szCs w:val="24"/>
        </w:rPr>
        <w:t xml:space="preserve">   Другие вопросы в области национальной экономики</w:t>
      </w:r>
      <w:r>
        <w:rPr>
          <w:rFonts w:ascii="Times New Roman" w:hAnsi="Times New Roman" w:cs="Times New Roman"/>
          <w:sz w:val="24"/>
          <w:szCs w:val="24"/>
        </w:rPr>
        <w:t xml:space="preserve"> 0412 1400000,00 1200000,00 200000,00» ;</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 xml:space="preserve"> ЖИЛИЩНО-КОММУНАЛЬНОЕ ХОЗЯЙСТВО</w:t>
      </w:r>
      <w:r>
        <w:rPr>
          <w:rFonts w:ascii="Times New Roman" w:hAnsi="Times New Roman" w:cs="Times New Roman"/>
          <w:sz w:val="24"/>
          <w:szCs w:val="24"/>
        </w:rPr>
        <w:t xml:space="preserve"> 0500 30891693,59 3215713,24 3188609,82» цифры «30891693,59» заменить цирфами «</w:t>
      </w:r>
      <w:r w:rsidR="00DD4495">
        <w:rPr>
          <w:rFonts w:ascii="Times New Roman" w:hAnsi="Times New Roman" w:cs="Times New Roman"/>
          <w:sz w:val="24"/>
          <w:szCs w:val="24"/>
        </w:rPr>
        <w:t>30861266,62</w:t>
      </w:r>
      <w:r>
        <w:rPr>
          <w:rFonts w:ascii="Times New Roman" w:hAnsi="Times New Roman" w:cs="Times New Roman"/>
          <w:sz w:val="24"/>
          <w:szCs w:val="24"/>
        </w:rPr>
        <w:t>»;</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 xml:space="preserve">   Жилищное хозяйство</w:t>
      </w:r>
      <w:r>
        <w:rPr>
          <w:rFonts w:ascii="Times New Roman" w:hAnsi="Times New Roman" w:cs="Times New Roman"/>
          <w:sz w:val="24"/>
          <w:szCs w:val="24"/>
        </w:rPr>
        <w:t xml:space="preserve"> 05 01 2712019,91 2589598,90 2589598,90» цифры «2712019,91» заменить цифрами «</w:t>
      </w:r>
      <w:r w:rsidR="00DD4495">
        <w:rPr>
          <w:rFonts w:ascii="Times New Roman" w:hAnsi="Times New Roman" w:cs="Times New Roman"/>
          <w:sz w:val="24"/>
          <w:szCs w:val="24"/>
        </w:rPr>
        <w:t>3090640,51</w:t>
      </w:r>
      <w:r>
        <w:rPr>
          <w:rFonts w:ascii="Times New Roman" w:hAnsi="Times New Roman" w:cs="Times New Roman"/>
          <w:sz w:val="24"/>
          <w:szCs w:val="24"/>
        </w:rPr>
        <w:t>»;</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Коммунальное хозяйство</w:t>
      </w:r>
      <w:r>
        <w:rPr>
          <w:rFonts w:ascii="Times New Roman" w:hAnsi="Times New Roman" w:cs="Times New Roman"/>
          <w:sz w:val="24"/>
          <w:szCs w:val="24"/>
        </w:rPr>
        <w:t xml:space="preserve"> 0502 13976346,00 482740,00 482740,00» цифры «13976346,00» заменить цифрами «15091270,76»;</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 xml:space="preserve">    Благоустройство</w:t>
      </w:r>
      <w:r>
        <w:rPr>
          <w:rFonts w:ascii="Times New Roman" w:hAnsi="Times New Roman" w:cs="Times New Roman"/>
          <w:sz w:val="24"/>
          <w:szCs w:val="24"/>
        </w:rPr>
        <w:t xml:space="preserve"> 0503 14203327,68 143374,34 116270,92» цифры «14203327,68» заменить цифрами «</w:t>
      </w:r>
      <w:r w:rsidR="00DD4495">
        <w:rPr>
          <w:rFonts w:ascii="Times New Roman" w:hAnsi="Times New Roman" w:cs="Times New Roman"/>
          <w:sz w:val="24"/>
          <w:szCs w:val="24"/>
        </w:rPr>
        <w:t>12679355,35</w:t>
      </w:r>
      <w:r>
        <w:rPr>
          <w:rFonts w:ascii="Times New Roman" w:hAnsi="Times New Roman" w:cs="Times New Roman"/>
          <w:sz w:val="24"/>
          <w:szCs w:val="24"/>
        </w:rPr>
        <w:t>»;</w:t>
      </w:r>
    </w:p>
    <w:p w:rsidR="006B0E81"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6A541F">
        <w:rPr>
          <w:rFonts w:ascii="Times New Roman" w:hAnsi="Times New Roman" w:cs="Times New Roman"/>
          <w:sz w:val="24"/>
          <w:szCs w:val="24"/>
        </w:rPr>
        <w:t xml:space="preserve">  ОБРАЗОВАНИЕ</w:t>
      </w:r>
      <w:r>
        <w:rPr>
          <w:rFonts w:ascii="Times New Roman" w:hAnsi="Times New Roman" w:cs="Times New Roman"/>
          <w:sz w:val="24"/>
          <w:szCs w:val="24"/>
        </w:rPr>
        <w:t xml:space="preserve"> 0700  270145931,02 256302912,44 244529224,47» </w:t>
      </w:r>
      <w:r w:rsidR="006B0E81">
        <w:rPr>
          <w:rFonts w:ascii="Times New Roman" w:hAnsi="Times New Roman" w:cs="Times New Roman"/>
          <w:sz w:val="24"/>
          <w:szCs w:val="24"/>
        </w:rPr>
        <w:t>изложить в новой редакции следующего содержания:</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A541F">
        <w:rPr>
          <w:rFonts w:ascii="Times New Roman" w:hAnsi="Times New Roman" w:cs="Times New Roman"/>
          <w:sz w:val="24"/>
          <w:szCs w:val="24"/>
        </w:rPr>
        <w:t xml:space="preserve">  ОБРАЗОВАНИЕ</w:t>
      </w:r>
      <w:r>
        <w:rPr>
          <w:rFonts w:ascii="Times New Roman" w:hAnsi="Times New Roman" w:cs="Times New Roman"/>
          <w:sz w:val="24"/>
          <w:szCs w:val="24"/>
        </w:rPr>
        <w:t xml:space="preserve"> 0700   273948058,54 253544933,49 242454295,52»;</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 xml:space="preserve">   Дошкольное образование</w:t>
      </w:r>
      <w:r>
        <w:rPr>
          <w:rFonts w:ascii="Times New Roman" w:hAnsi="Times New Roman" w:cs="Times New Roman"/>
          <w:sz w:val="24"/>
          <w:szCs w:val="24"/>
        </w:rPr>
        <w:t xml:space="preserve"> 07 01 93153471,69 80219691,78 79135501,59» цифры «93153471,69» заменить цифрами «94813532,95»;</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 xml:space="preserve">  Общее образование</w:t>
      </w:r>
      <w:r>
        <w:rPr>
          <w:rFonts w:ascii="Times New Roman" w:hAnsi="Times New Roman" w:cs="Times New Roman"/>
          <w:sz w:val="24"/>
          <w:szCs w:val="24"/>
        </w:rPr>
        <w:t xml:space="preserve"> 0702 118828985,55 112974392,32 112811367,34» цифры «118828985,55» заменить цифрами «121689290,92»;</w:t>
      </w:r>
    </w:p>
    <w:p w:rsidR="006B0E81"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6A541F">
        <w:rPr>
          <w:rFonts w:ascii="Times New Roman" w:hAnsi="Times New Roman" w:cs="Times New Roman"/>
          <w:sz w:val="24"/>
          <w:szCs w:val="24"/>
        </w:rPr>
        <w:t xml:space="preserve">  Дополнительное образование детей</w:t>
      </w:r>
      <w:r>
        <w:rPr>
          <w:rFonts w:ascii="Times New Roman" w:hAnsi="Times New Roman" w:cs="Times New Roman"/>
          <w:sz w:val="24"/>
          <w:szCs w:val="24"/>
        </w:rPr>
        <w:t xml:space="preserve"> 0703 34670675,13 39252529,01 30726056,21» </w:t>
      </w:r>
      <w:r w:rsidR="006B0E81">
        <w:rPr>
          <w:rFonts w:ascii="Times New Roman" w:hAnsi="Times New Roman" w:cs="Times New Roman"/>
          <w:sz w:val="24"/>
          <w:szCs w:val="24"/>
        </w:rPr>
        <w:t>изложить в новой редакции следующего содержания:</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A541F">
        <w:rPr>
          <w:rFonts w:ascii="Times New Roman" w:hAnsi="Times New Roman" w:cs="Times New Roman"/>
          <w:sz w:val="24"/>
          <w:szCs w:val="24"/>
        </w:rPr>
        <w:t xml:space="preserve">  Дополнительное образование детей</w:t>
      </w:r>
      <w:r>
        <w:rPr>
          <w:rFonts w:ascii="Times New Roman" w:hAnsi="Times New Roman" w:cs="Times New Roman"/>
          <w:sz w:val="24"/>
          <w:szCs w:val="24"/>
        </w:rPr>
        <w:t xml:space="preserve"> 0703 34090064,31 36494550,06 28651127,26»;</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Молодежная политика</w:t>
      </w:r>
      <w:r>
        <w:rPr>
          <w:rFonts w:ascii="Times New Roman" w:hAnsi="Times New Roman" w:cs="Times New Roman"/>
          <w:sz w:val="24"/>
          <w:szCs w:val="24"/>
        </w:rPr>
        <w:t xml:space="preserve"> 0707 936499,32 0,00 0,00» цифры «936499,32» заменить циффрами «971482,63»;</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Другие вопросы в области образования</w:t>
      </w:r>
      <w:r>
        <w:rPr>
          <w:rFonts w:ascii="Times New Roman" w:hAnsi="Times New Roman" w:cs="Times New Roman"/>
          <w:sz w:val="24"/>
          <w:szCs w:val="24"/>
        </w:rPr>
        <w:t xml:space="preserve"> 0709 22121299,33 23421299,33 24421299,33» цифры «22121299,33» заменить цифрами «21948687,73»;</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 xml:space="preserve">  СОЦИАЛЬНАЯ ПОЛИТИКА</w:t>
      </w:r>
      <w:r>
        <w:rPr>
          <w:rFonts w:ascii="Times New Roman" w:hAnsi="Times New Roman" w:cs="Times New Roman"/>
          <w:sz w:val="24"/>
          <w:szCs w:val="24"/>
        </w:rPr>
        <w:t xml:space="preserve"> 10 000 9523602,24 7450549,04 6578022,44» цифрвы « 9523602,24» заменить цифрами «10897503,70»;</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 xml:space="preserve">    Социальное обеспечение населения</w:t>
      </w:r>
      <w:r>
        <w:rPr>
          <w:rFonts w:ascii="Times New Roman" w:hAnsi="Times New Roman" w:cs="Times New Roman"/>
          <w:sz w:val="24"/>
          <w:szCs w:val="24"/>
        </w:rPr>
        <w:t xml:space="preserve"> 1003 328000,00 0,00 0,00» цифры «328000,00» заменить цифрами «1701901,46»;</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«Всего расходов: 480355920,39 422426691,06 414319239,44» изложить в</w:t>
      </w:r>
      <w:r w:rsidR="00D10913">
        <w:rPr>
          <w:rFonts w:ascii="Times New Roman" w:hAnsi="Times New Roman" w:cs="Times New Roman"/>
          <w:sz w:val="24"/>
          <w:szCs w:val="24"/>
        </w:rPr>
        <w:t xml:space="preserve"> новой редакции следующего содержания:</w:t>
      </w:r>
    </w:p>
    <w:p w:rsidR="00D10913" w:rsidRDefault="00D10913"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«Всего расходов: </w:t>
      </w:r>
      <w:r w:rsidR="00DD4495">
        <w:rPr>
          <w:rFonts w:ascii="Times New Roman" w:hAnsi="Times New Roman" w:cs="Times New Roman"/>
          <w:sz w:val="24"/>
          <w:szCs w:val="24"/>
        </w:rPr>
        <w:t xml:space="preserve">492903815,51 </w:t>
      </w:r>
      <w:r>
        <w:rPr>
          <w:rFonts w:ascii="Times New Roman" w:hAnsi="Times New Roman" w:cs="Times New Roman"/>
          <w:sz w:val="24"/>
          <w:szCs w:val="24"/>
        </w:rPr>
        <w:t xml:space="preserve"> 416097341,06 407672939,44»;</w:t>
      </w:r>
    </w:p>
    <w:p w:rsidR="00E451D9"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 приложении 9:</w:t>
      </w:r>
    </w:p>
    <w:p w:rsidR="00D10913" w:rsidRDefault="00D10913"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 В таблице 2:</w:t>
      </w:r>
    </w:p>
    <w:p w:rsidR="00D10913" w:rsidRDefault="00D10913"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D10913">
        <w:rPr>
          <w:rFonts w:ascii="Times New Roman" w:hAnsi="Times New Roman" w:cs="Times New Roman"/>
          <w:sz w:val="24"/>
          <w:szCs w:val="24"/>
        </w:rPr>
        <w:t>Ёлнатское сельское поселение</w:t>
      </w:r>
      <w:r>
        <w:rPr>
          <w:rFonts w:ascii="Times New Roman" w:hAnsi="Times New Roman" w:cs="Times New Roman"/>
          <w:sz w:val="24"/>
          <w:szCs w:val="24"/>
        </w:rPr>
        <w:t xml:space="preserve"> 843673,12 843673,12 843673,12;</w:t>
      </w:r>
    </w:p>
    <w:p w:rsidR="00D10913" w:rsidRDefault="00D10913" w:rsidP="00E451D9">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Михайловской сельское поселение</w:t>
      </w:r>
      <w:r>
        <w:rPr>
          <w:rFonts w:ascii="Times New Roman" w:hAnsi="Times New Roman" w:cs="Times New Roman"/>
          <w:sz w:val="24"/>
          <w:szCs w:val="24"/>
        </w:rPr>
        <w:t xml:space="preserve"> 864259,39 857780,80 857780,80;</w:t>
      </w:r>
    </w:p>
    <w:p w:rsidR="00D10913" w:rsidRDefault="00D10913" w:rsidP="00E451D9">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Соболевкое сельское поселение</w:t>
      </w:r>
      <w:r>
        <w:rPr>
          <w:rFonts w:ascii="Times New Roman" w:hAnsi="Times New Roman" w:cs="Times New Roman"/>
          <w:sz w:val="24"/>
          <w:szCs w:val="24"/>
        </w:rPr>
        <w:t xml:space="preserve"> 934087,40 888144,98 888144,98;</w:t>
      </w:r>
    </w:p>
    <w:p w:rsidR="00D10913" w:rsidRDefault="00D10913"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Всего: 2642019,91 2589598,90 2589598,90» изложить в новой редакции следующего содержания:</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D10913">
        <w:rPr>
          <w:rFonts w:ascii="Times New Roman" w:hAnsi="Times New Roman" w:cs="Times New Roman"/>
          <w:sz w:val="24"/>
          <w:szCs w:val="24"/>
        </w:rPr>
        <w:t>Ёлнатское сельское поселение</w:t>
      </w:r>
      <w:r>
        <w:rPr>
          <w:rFonts w:ascii="Times New Roman" w:hAnsi="Times New Roman" w:cs="Times New Roman"/>
          <w:sz w:val="24"/>
          <w:szCs w:val="24"/>
        </w:rPr>
        <w:t xml:space="preserve"> 944059,75 843673,12 843673,12;</w:t>
      </w:r>
    </w:p>
    <w:p w:rsidR="00D10913" w:rsidRDefault="00D10913" w:rsidP="00D10913">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Михайловской сельское поселение</w:t>
      </w:r>
      <w:r>
        <w:rPr>
          <w:rFonts w:ascii="Times New Roman" w:hAnsi="Times New Roman" w:cs="Times New Roman"/>
          <w:sz w:val="24"/>
          <w:szCs w:val="24"/>
        </w:rPr>
        <w:t xml:space="preserve"> 889736,23 857780,80 857780,80;</w:t>
      </w:r>
    </w:p>
    <w:p w:rsidR="00D10913" w:rsidRDefault="00D10913" w:rsidP="00D10913">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Соболевкое сельское поселение</w:t>
      </w:r>
      <w:r>
        <w:rPr>
          <w:rFonts w:ascii="Times New Roman" w:hAnsi="Times New Roman" w:cs="Times New Roman"/>
          <w:sz w:val="24"/>
          <w:szCs w:val="24"/>
        </w:rPr>
        <w:t xml:space="preserve"> 948895,40 888144,98 888144,98;</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Всего: 2782691,38 2589598,90 2589598,90»;</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9.2. В таблице 3:</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D10913">
        <w:rPr>
          <w:rFonts w:ascii="Times New Roman" w:hAnsi="Times New Roman" w:cs="Times New Roman"/>
          <w:sz w:val="24"/>
          <w:szCs w:val="24"/>
        </w:rPr>
        <w:t>Михайловское сельское поселение</w:t>
      </w:r>
      <w:r>
        <w:rPr>
          <w:rFonts w:ascii="Times New Roman" w:hAnsi="Times New Roman" w:cs="Times New Roman"/>
          <w:sz w:val="24"/>
          <w:szCs w:val="24"/>
        </w:rPr>
        <w:t xml:space="preserve"> 161441,00 161441,00 161441,00;</w:t>
      </w:r>
    </w:p>
    <w:p w:rsidR="00D10913" w:rsidRDefault="00D10913" w:rsidP="00D10913">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Соболевское сельское поселение</w:t>
      </w:r>
      <w:r>
        <w:rPr>
          <w:rFonts w:ascii="Times New Roman" w:hAnsi="Times New Roman" w:cs="Times New Roman"/>
          <w:sz w:val="24"/>
          <w:szCs w:val="24"/>
        </w:rPr>
        <w:t xml:space="preserve"> 157481,00 157481,00 157481,00;</w:t>
      </w:r>
    </w:p>
    <w:p w:rsidR="00D10913" w:rsidRDefault="00D10913" w:rsidP="00D10913">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Всего</w:t>
      </w:r>
      <w:r>
        <w:rPr>
          <w:rFonts w:ascii="Times New Roman" w:hAnsi="Times New Roman" w:cs="Times New Roman"/>
          <w:sz w:val="24"/>
          <w:szCs w:val="24"/>
        </w:rPr>
        <w:t>: 482740,00 482740,00 482740,00»  изложить в новой редакции следующего содержания:</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D10913">
        <w:rPr>
          <w:rFonts w:ascii="Times New Roman" w:hAnsi="Times New Roman" w:cs="Times New Roman"/>
          <w:sz w:val="24"/>
          <w:szCs w:val="24"/>
        </w:rPr>
        <w:t>Михайловское сельское поселение</w:t>
      </w:r>
      <w:r>
        <w:rPr>
          <w:rFonts w:ascii="Times New Roman" w:hAnsi="Times New Roman" w:cs="Times New Roman"/>
          <w:sz w:val="24"/>
          <w:szCs w:val="24"/>
        </w:rPr>
        <w:t xml:space="preserve"> 392731,88 161441,00 161441,00;</w:t>
      </w:r>
    </w:p>
    <w:p w:rsidR="00D10913" w:rsidRDefault="00D10913" w:rsidP="00D10913">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Соболевское сельское поселение</w:t>
      </w:r>
      <w:r>
        <w:rPr>
          <w:rFonts w:ascii="Times New Roman" w:hAnsi="Times New Roman" w:cs="Times New Roman"/>
          <w:sz w:val="24"/>
          <w:szCs w:val="24"/>
        </w:rPr>
        <w:t xml:space="preserve"> 276314,60 157481,00 157481,00;</w:t>
      </w:r>
    </w:p>
    <w:p w:rsidR="00D10913" w:rsidRDefault="00D10913" w:rsidP="00D10913">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Всего</w:t>
      </w:r>
      <w:r>
        <w:rPr>
          <w:rFonts w:ascii="Times New Roman" w:hAnsi="Times New Roman" w:cs="Times New Roman"/>
          <w:sz w:val="24"/>
          <w:szCs w:val="24"/>
        </w:rPr>
        <w:t>: 832864,48 482740,00 482740,00» ;</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 В таблице 3:</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D10913">
        <w:rPr>
          <w:rFonts w:ascii="Times New Roman" w:hAnsi="Times New Roman" w:cs="Times New Roman"/>
          <w:sz w:val="24"/>
          <w:szCs w:val="24"/>
        </w:rPr>
        <w:t>Нераспределенный резерв</w:t>
      </w:r>
      <w:r>
        <w:rPr>
          <w:rFonts w:ascii="Times New Roman" w:hAnsi="Times New Roman" w:cs="Times New Roman"/>
          <w:sz w:val="24"/>
          <w:szCs w:val="24"/>
        </w:rPr>
        <w:t xml:space="preserve"> 4000000,00 0,00 0,0;</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Всего: 4000000,00 0,00 0,00»  изложить в новой редакции следующего содержания:</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D10913">
        <w:rPr>
          <w:rFonts w:ascii="Times New Roman" w:hAnsi="Times New Roman" w:cs="Times New Roman"/>
          <w:sz w:val="24"/>
          <w:szCs w:val="24"/>
        </w:rPr>
        <w:t>Нераспределенный резерв</w:t>
      </w:r>
      <w:r>
        <w:rPr>
          <w:rFonts w:ascii="Times New Roman" w:hAnsi="Times New Roman" w:cs="Times New Roman"/>
          <w:sz w:val="24"/>
          <w:szCs w:val="24"/>
        </w:rPr>
        <w:t xml:space="preserve"> 2360855,74 0,00 0,0;</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Всего: </w:t>
      </w:r>
      <w:r w:rsidR="00606D20">
        <w:rPr>
          <w:rFonts w:ascii="Times New Roman" w:hAnsi="Times New Roman" w:cs="Times New Roman"/>
          <w:sz w:val="24"/>
          <w:szCs w:val="24"/>
        </w:rPr>
        <w:t>2360855,74</w:t>
      </w:r>
      <w:r>
        <w:rPr>
          <w:rFonts w:ascii="Times New Roman" w:hAnsi="Times New Roman" w:cs="Times New Roman"/>
          <w:sz w:val="24"/>
          <w:szCs w:val="24"/>
        </w:rPr>
        <w:t xml:space="preserve"> 0,00 0,00»</w:t>
      </w:r>
      <w:r w:rsidR="00606D20">
        <w:rPr>
          <w:rFonts w:ascii="Times New Roman" w:hAnsi="Times New Roman" w:cs="Times New Roman"/>
          <w:sz w:val="24"/>
          <w:szCs w:val="24"/>
        </w:rPr>
        <w:t>.</w:t>
      </w:r>
      <w:r>
        <w:rPr>
          <w:rFonts w:ascii="Times New Roman" w:hAnsi="Times New Roman" w:cs="Times New Roman"/>
          <w:sz w:val="24"/>
          <w:szCs w:val="24"/>
        </w:rPr>
        <w:t xml:space="preserve">  </w:t>
      </w:r>
    </w:p>
    <w:p w:rsidR="00D10913" w:rsidRDefault="00D10913" w:rsidP="00E451D9">
      <w:pPr>
        <w:spacing w:after="0" w:line="240" w:lineRule="auto"/>
        <w:ind w:firstLine="540"/>
        <w:jc w:val="both"/>
        <w:rPr>
          <w:rFonts w:ascii="Times New Roman" w:hAnsi="Times New Roman" w:cs="Times New Roman"/>
          <w:sz w:val="24"/>
          <w:szCs w:val="24"/>
        </w:rPr>
      </w:pPr>
    </w:p>
    <w:p w:rsidR="00E451D9" w:rsidRPr="00281F47"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Pr="00281F47">
        <w:rPr>
          <w:rFonts w:ascii="Times New Roman" w:hAnsi="Times New Roman" w:cs="Times New Roman"/>
          <w:sz w:val="24"/>
          <w:szCs w:val="24"/>
        </w:rPr>
        <w:t>. Настоящее решение вступает в силу с момента подписания.</w:t>
      </w:r>
    </w:p>
    <w:p w:rsidR="00E451D9" w:rsidRDefault="00E451D9" w:rsidP="00AB55B6">
      <w:pPr>
        <w:spacing w:after="0" w:line="240" w:lineRule="auto"/>
        <w:ind w:firstLine="540"/>
        <w:jc w:val="both"/>
        <w:rPr>
          <w:rFonts w:ascii="Times New Roman" w:hAnsi="Times New Roman" w:cs="Times New Roman"/>
          <w:b/>
          <w:bCs/>
          <w:sz w:val="24"/>
          <w:szCs w:val="24"/>
        </w:rPr>
      </w:pPr>
    </w:p>
    <w:p w:rsidR="00E451D9" w:rsidRDefault="00E451D9" w:rsidP="00AB55B6">
      <w:pPr>
        <w:spacing w:after="0" w:line="240" w:lineRule="auto"/>
        <w:ind w:firstLine="540"/>
        <w:jc w:val="both"/>
        <w:rPr>
          <w:rFonts w:ascii="Times New Roman" w:hAnsi="Times New Roman" w:cs="Times New Roman"/>
          <w:b/>
          <w:bCs/>
          <w:sz w:val="24"/>
          <w:szCs w:val="24"/>
        </w:rPr>
      </w:pPr>
    </w:p>
    <w:p w:rsidR="00BE73BC" w:rsidRPr="008A231B" w:rsidRDefault="00BE73BC" w:rsidP="00AB55B6">
      <w:pPr>
        <w:spacing w:after="0" w:line="240" w:lineRule="auto"/>
        <w:ind w:firstLine="540"/>
        <w:jc w:val="both"/>
        <w:rPr>
          <w:rFonts w:ascii="Times New Roman" w:hAnsi="Times New Roman" w:cs="Times New Roman"/>
          <w:b/>
          <w:bCs/>
          <w:sz w:val="24"/>
          <w:szCs w:val="24"/>
        </w:rPr>
      </w:pPr>
      <w:r w:rsidRPr="008A231B">
        <w:rPr>
          <w:rFonts w:ascii="Times New Roman" w:hAnsi="Times New Roman" w:cs="Times New Roman"/>
          <w:b/>
          <w:bCs/>
          <w:sz w:val="24"/>
          <w:szCs w:val="24"/>
        </w:rPr>
        <w:t>Глава</w:t>
      </w:r>
    </w:p>
    <w:p w:rsidR="00BE73BC" w:rsidRPr="008A231B" w:rsidRDefault="00BE73BC" w:rsidP="00AB55B6">
      <w:pPr>
        <w:spacing w:after="0" w:line="240" w:lineRule="auto"/>
        <w:ind w:firstLine="540"/>
        <w:jc w:val="both"/>
        <w:rPr>
          <w:rFonts w:ascii="Times New Roman" w:hAnsi="Times New Roman" w:cs="Times New Roman"/>
          <w:b/>
          <w:bCs/>
          <w:sz w:val="24"/>
          <w:szCs w:val="24"/>
        </w:rPr>
      </w:pPr>
      <w:r w:rsidRPr="008A231B">
        <w:rPr>
          <w:rFonts w:ascii="Times New Roman" w:hAnsi="Times New Roman" w:cs="Times New Roman"/>
          <w:b/>
          <w:bCs/>
          <w:sz w:val="24"/>
          <w:szCs w:val="24"/>
        </w:rPr>
        <w:t xml:space="preserve">Юрьевецкого муниципального района                                      </w:t>
      </w:r>
      <w:r w:rsidR="00E451D9">
        <w:rPr>
          <w:rFonts w:ascii="Times New Roman" w:hAnsi="Times New Roman" w:cs="Times New Roman"/>
          <w:b/>
          <w:bCs/>
          <w:sz w:val="24"/>
          <w:szCs w:val="24"/>
        </w:rPr>
        <w:t>А.С.Масленников</w:t>
      </w:r>
    </w:p>
    <w:p w:rsidR="00BE73BC" w:rsidRPr="008A231B" w:rsidRDefault="00BE73BC" w:rsidP="00AB55B6">
      <w:pPr>
        <w:spacing w:after="0" w:line="240" w:lineRule="auto"/>
        <w:ind w:firstLine="540"/>
        <w:jc w:val="both"/>
        <w:rPr>
          <w:rFonts w:ascii="Times New Roman" w:hAnsi="Times New Roman" w:cs="Times New Roman"/>
          <w:b/>
          <w:bCs/>
          <w:sz w:val="24"/>
          <w:szCs w:val="24"/>
        </w:rPr>
      </w:pPr>
    </w:p>
    <w:p w:rsidR="00BE73BC" w:rsidRPr="008A231B" w:rsidRDefault="00825C68" w:rsidP="00AB55B6">
      <w:pPr>
        <w:spacing w:after="0" w:line="240" w:lineRule="auto"/>
        <w:ind w:firstLine="540"/>
        <w:jc w:val="both"/>
        <w:rPr>
          <w:rFonts w:ascii="Times New Roman" w:hAnsi="Times New Roman" w:cs="Times New Roman"/>
          <w:b/>
          <w:bCs/>
          <w:sz w:val="24"/>
          <w:szCs w:val="24"/>
        </w:rPr>
      </w:pPr>
      <w:r w:rsidRPr="008A231B">
        <w:rPr>
          <w:rFonts w:ascii="Times New Roman" w:hAnsi="Times New Roman" w:cs="Times New Roman"/>
          <w:b/>
          <w:bCs/>
          <w:sz w:val="24"/>
          <w:szCs w:val="24"/>
        </w:rPr>
        <w:t xml:space="preserve">Заместитель </w:t>
      </w:r>
      <w:r w:rsidR="00BE73BC" w:rsidRPr="008A231B">
        <w:rPr>
          <w:rFonts w:ascii="Times New Roman" w:hAnsi="Times New Roman" w:cs="Times New Roman"/>
          <w:b/>
          <w:bCs/>
          <w:sz w:val="24"/>
          <w:szCs w:val="24"/>
        </w:rPr>
        <w:t>Председател</w:t>
      </w:r>
      <w:r w:rsidRPr="008A231B">
        <w:rPr>
          <w:rFonts w:ascii="Times New Roman" w:hAnsi="Times New Roman" w:cs="Times New Roman"/>
          <w:b/>
          <w:bCs/>
          <w:sz w:val="24"/>
          <w:szCs w:val="24"/>
        </w:rPr>
        <w:t>я</w:t>
      </w:r>
      <w:r w:rsidR="00BE73BC" w:rsidRPr="008A231B">
        <w:rPr>
          <w:rFonts w:ascii="Times New Roman" w:hAnsi="Times New Roman" w:cs="Times New Roman"/>
          <w:b/>
          <w:bCs/>
          <w:sz w:val="24"/>
          <w:szCs w:val="24"/>
        </w:rPr>
        <w:t xml:space="preserve"> Совета </w:t>
      </w:r>
    </w:p>
    <w:p w:rsidR="00BE73BC" w:rsidRPr="008A231B" w:rsidRDefault="00BE73BC" w:rsidP="00AB55B6">
      <w:pPr>
        <w:spacing w:after="0" w:line="240" w:lineRule="auto"/>
        <w:ind w:firstLine="540"/>
        <w:jc w:val="both"/>
        <w:rPr>
          <w:rFonts w:ascii="Times New Roman" w:hAnsi="Times New Roman" w:cs="Times New Roman"/>
          <w:b/>
          <w:bCs/>
          <w:sz w:val="24"/>
          <w:szCs w:val="24"/>
        </w:rPr>
      </w:pPr>
      <w:r w:rsidRPr="008A231B">
        <w:rPr>
          <w:rFonts w:ascii="Times New Roman" w:hAnsi="Times New Roman" w:cs="Times New Roman"/>
          <w:b/>
          <w:bCs/>
          <w:sz w:val="24"/>
          <w:szCs w:val="24"/>
        </w:rPr>
        <w:t>Юрьевецкого муниципального района</w:t>
      </w:r>
      <w:r w:rsidRPr="008A231B">
        <w:rPr>
          <w:rFonts w:ascii="Times New Roman" w:hAnsi="Times New Roman" w:cs="Times New Roman"/>
          <w:b/>
          <w:bCs/>
          <w:sz w:val="24"/>
          <w:szCs w:val="24"/>
        </w:rPr>
        <w:tab/>
      </w:r>
      <w:r w:rsidRPr="008A231B">
        <w:rPr>
          <w:rFonts w:ascii="Times New Roman" w:hAnsi="Times New Roman" w:cs="Times New Roman"/>
          <w:b/>
          <w:bCs/>
          <w:sz w:val="24"/>
          <w:szCs w:val="24"/>
        </w:rPr>
        <w:tab/>
        <w:t xml:space="preserve">                          </w:t>
      </w:r>
      <w:r w:rsidR="00825C68" w:rsidRPr="008A231B">
        <w:rPr>
          <w:rFonts w:ascii="Times New Roman" w:hAnsi="Times New Roman" w:cs="Times New Roman"/>
          <w:b/>
          <w:bCs/>
          <w:sz w:val="24"/>
          <w:szCs w:val="24"/>
        </w:rPr>
        <w:t>Л.С.Доринова</w:t>
      </w:r>
    </w:p>
    <w:p w:rsidR="006C1B57" w:rsidRDefault="006C1B57" w:rsidP="00594797">
      <w:pPr>
        <w:autoSpaceDE w:val="0"/>
        <w:autoSpaceDN w:val="0"/>
        <w:adjustRightInd w:val="0"/>
        <w:spacing w:after="0" w:line="240" w:lineRule="auto"/>
        <w:ind w:left="5529"/>
        <w:jc w:val="right"/>
        <w:rPr>
          <w:rFonts w:ascii="Times New Roman" w:hAnsi="Times New Roman" w:cs="Times New Roman"/>
        </w:rPr>
      </w:pPr>
    </w:p>
    <w:p w:rsidR="00DF0ABE" w:rsidRDefault="00DF0ABE"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DF0ABE" w:rsidRDefault="00DF0ABE" w:rsidP="00594797">
      <w:pPr>
        <w:autoSpaceDE w:val="0"/>
        <w:autoSpaceDN w:val="0"/>
        <w:adjustRightInd w:val="0"/>
        <w:spacing w:after="0" w:line="240" w:lineRule="auto"/>
        <w:ind w:left="5529"/>
        <w:jc w:val="right"/>
        <w:rPr>
          <w:rFonts w:ascii="Times New Roman" w:hAnsi="Times New Roman" w:cs="Times New Roman"/>
        </w:rPr>
      </w:pPr>
    </w:p>
    <w:p w:rsidR="00602876" w:rsidRPr="00281F47" w:rsidRDefault="00602876" w:rsidP="0060287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Приложение 1 </w:t>
      </w:r>
    </w:p>
    <w:p w:rsidR="00602876" w:rsidRPr="00281F47" w:rsidRDefault="00602876" w:rsidP="0060287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lastRenderedPageBreak/>
        <w:t>к решени</w:t>
      </w:r>
      <w:r>
        <w:rPr>
          <w:rFonts w:ascii="Times New Roman" w:hAnsi="Times New Roman" w:cs="Times New Roman"/>
        </w:rPr>
        <w:t>ю</w:t>
      </w:r>
      <w:r w:rsidRPr="00281F47">
        <w:rPr>
          <w:rFonts w:ascii="Times New Roman" w:hAnsi="Times New Roman" w:cs="Times New Roman"/>
        </w:rPr>
        <w:t xml:space="preserve"> Совета Юрьевецкого муниципального района </w:t>
      </w:r>
    </w:p>
    <w:p w:rsidR="00602876" w:rsidRPr="00281F47" w:rsidRDefault="00602876" w:rsidP="0060287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от </w:t>
      </w:r>
      <w:r>
        <w:rPr>
          <w:rFonts w:ascii="Times New Roman" w:hAnsi="Times New Roman" w:cs="Times New Roman"/>
        </w:rPr>
        <w:t>________________</w:t>
      </w:r>
      <w:r w:rsidRPr="00281F47">
        <w:rPr>
          <w:rFonts w:ascii="Times New Roman" w:hAnsi="Times New Roman" w:cs="Times New Roman"/>
        </w:rPr>
        <w:t>г. №</w:t>
      </w:r>
      <w:r>
        <w:rPr>
          <w:rFonts w:ascii="Times New Roman" w:hAnsi="Times New Roman" w:cs="Times New Roman"/>
        </w:rPr>
        <w:t>_</w:t>
      </w:r>
      <w:r>
        <w:rPr>
          <w:rFonts w:ascii="Times New Roman" w:hAnsi="Times New Roman" w:cs="Times New Roman"/>
          <w:u w:val="single"/>
        </w:rPr>
        <w:t>___</w:t>
      </w:r>
    </w:p>
    <w:p w:rsidR="00602876" w:rsidRPr="00281F47" w:rsidRDefault="00602876" w:rsidP="0060287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w:t>
      </w:r>
      <w:r>
        <w:rPr>
          <w:rFonts w:ascii="Times New Roman" w:hAnsi="Times New Roman" w:cs="Times New Roman"/>
        </w:rPr>
        <w:t>24</w:t>
      </w:r>
      <w:r w:rsidRPr="00281F47">
        <w:rPr>
          <w:rFonts w:ascii="Times New Roman" w:hAnsi="Times New Roman" w:cs="Times New Roman"/>
        </w:rPr>
        <w:t>.12.202</w:t>
      </w:r>
      <w:r>
        <w:rPr>
          <w:rFonts w:ascii="Times New Roman" w:hAnsi="Times New Roman" w:cs="Times New Roman"/>
        </w:rPr>
        <w:t>4</w:t>
      </w:r>
      <w:r w:rsidRPr="00281F47">
        <w:rPr>
          <w:rFonts w:ascii="Times New Roman" w:hAnsi="Times New Roman" w:cs="Times New Roman"/>
        </w:rPr>
        <w:t>г. №</w:t>
      </w:r>
      <w:r>
        <w:rPr>
          <w:rFonts w:ascii="Times New Roman" w:hAnsi="Times New Roman" w:cs="Times New Roman"/>
        </w:rPr>
        <w:t>319</w:t>
      </w:r>
      <w:r w:rsidRPr="00281F47">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5</w:t>
      </w:r>
      <w:r w:rsidRPr="00281F47">
        <w:rPr>
          <w:rFonts w:ascii="Times New Roman" w:hAnsi="Times New Roman" w:cs="Times New Roman"/>
        </w:rPr>
        <w:t xml:space="preserve"> год и на плановый период 202</w:t>
      </w:r>
      <w:r>
        <w:rPr>
          <w:rFonts w:ascii="Times New Roman" w:hAnsi="Times New Roman" w:cs="Times New Roman"/>
        </w:rPr>
        <w:t>6</w:t>
      </w:r>
      <w:r w:rsidRPr="00281F47">
        <w:rPr>
          <w:rFonts w:ascii="Times New Roman" w:hAnsi="Times New Roman" w:cs="Times New Roman"/>
        </w:rPr>
        <w:t xml:space="preserve"> и 202</w:t>
      </w:r>
      <w:r>
        <w:rPr>
          <w:rFonts w:ascii="Times New Roman" w:hAnsi="Times New Roman" w:cs="Times New Roman"/>
        </w:rPr>
        <w:t xml:space="preserve">7 </w:t>
      </w:r>
      <w:r w:rsidRPr="00281F47">
        <w:rPr>
          <w:rFonts w:ascii="Times New Roman" w:hAnsi="Times New Roman" w:cs="Times New Roman"/>
        </w:rPr>
        <w:t xml:space="preserve">годов» </w:t>
      </w:r>
    </w:p>
    <w:p w:rsidR="00602876" w:rsidRPr="00281F47" w:rsidRDefault="00602876" w:rsidP="00602876">
      <w:pPr>
        <w:autoSpaceDE w:val="0"/>
        <w:autoSpaceDN w:val="0"/>
        <w:adjustRightInd w:val="0"/>
        <w:spacing w:after="0" w:line="240" w:lineRule="auto"/>
        <w:jc w:val="right"/>
        <w:rPr>
          <w:rFonts w:ascii="Times New Roman" w:hAnsi="Times New Roman" w:cs="Times New Roman"/>
        </w:rPr>
      </w:pPr>
    </w:p>
    <w:tbl>
      <w:tblPr>
        <w:tblW w:w="10633" w:type="dxa"/>
        <w:tblInd w:w="-318" w:type="dxa"/>
        <w:tblLayout w:type="fixed"/>
        <w:tblLook w:val="00A0" w:firstRow="1" w:lastRow="0" w:firstColumn="1" w:lastColumn="0" w:noHBand="0" w:noVBand="0"/>
      </w:tblPr>
      <w:tblGrid>
        <w:gridCol w:w="2835"/>
        <w:gridCol w:w="561"/>
        <w:gridCol w:w="55"/>
        <w:gridCol w:w="1227"/>
        <w:gridCol w:w="454"/>
        <w:gridCol w:w="222"/>
        <w:gridCol w:w="401"/>
        <w:gridCol w:w="157"/>
        <w:gridCol w:w="404"/>
        <w:gridCol w:w="1198"/>
        <w:gridCol w:w="415"/>
        <w:gridCol w:w="573"/>
        <w:gridCol w:w="571"/>
        <w:gridCol w:w="1560"/>
      </w:tblGrid>
      <w:tr w:rsidR="00602876" w:rsidRPr="00281F47" w:rsidTr="00240628">
        <w:trPr>
          <w:trHeight w:val="255"/>
        </w:trPr>
        <w:tc>
          <w:tcPr>
            <w:tcW w:w="2835" w:type="dxa"/>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16"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168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23"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1613" w:type="dxa"/>
            <w:gridSpan w:val="2"/>
            <w:tcBorders>
              <w:top w:val="nil"/>
              <w:left w:val="nil"/>
              <w:bottom w:val="nil"/>
              <w:right w:val="nil"/>
            </w:tcBorders>
            <w:vAlign w:val="center"/>
          </w:tcPr>
          <w:p w:rsidR="00602876" w:rsidRPr="00281F47" w:rsidRDefault="00602876" w:rsidP="00602876">
            <w:pPr>
              <w:spacing w:after="0" w:line="240" w:lineRule="auto"/>
              <w:jc w:val="right"/>
              <w:rPr>
                <w:rFonts w:ascii="Times New Roman" w:hAnsi="Times New Roman" w:cs="Times New Roman"/>
              </w:rPr>
            </w:pPr>
          </w:p>
        </w:tc>
        <w:tc>
          <w:tcPr>
            <w:tcW w:w="573" w:type="dxa"/>
            <w:tcBorders>
              <w:top w:val="nil"/>
              <w:left w:val="nil"/>
              <w:bottom w:val="nil"/>
              <w:right w:val="nil"/>
            </w:tcBorders>
            <w:vAlign w:val="center"/>
          </w:tcPr>
          <w:p w:rsidR="00602876" w:rsidRPr="00281F47" w:rsidRDefault="00602876" w:rsidP="00602876">
            <w:pPr>
              <w:spacing w:after="0" w:line="240" w:lineRule="auto"/>
              <w:jc w:val="right"/>
              <w:rPr>
                <w:rFonts w:ascii="Times New Roman" w:hAnsi="Times New Roman" w:cs="Times New Roman"/>
              </w:rPr>
            </w:pPr>
          </w:p>
        </w:tc>
        <w:tc>
          <w:tcPr>
            <w:tcW w:w="2131" w:type="dxa"/>
            <w:gridSpan w:val="2"/>
            <w:tcBorders>
              <w:top w:val="nil"/>
              <w:left w:val="nil"/>
              <w:bottom w:val="nil"/>
              <w:right w:val="nil"/>
            </w:tcBorders>
            <w:noWrap/>
            <w:vAlign w:val="bottom"/>
          </w:tcPr>
          <w:p w:rsidR="00602876" w:rsidRPr="00281F47" w:rsidRDefault="00602876" w:rsidP="00602876">
            <w:pPr>
              <w:spacing w:after="0" w:line="240" w:lineRule="auto"/>
              <w:ind w:right="-107"/>
              <w:jc w:val="right"/>
              <w:rPr>
                <w:rFonts w:ascii="Times New Roman" w:hAnsi="Times New Roman" w:cs="Times New Roman"/>
              </w:rPr>
            </w:pPr>
            <w:r w:rsidRPr="00281F47">
              <w:rPr>
                <w:rFonts w:ascii="Times New Roman" w:hAnsi="Times New Roman" w:cs="Times New Roman"/>
              </w:rPr>
              <w:t>Приложение №3</w:t>
            </w:r>
          </w:p>
        </w:tc>
      </w:tr>
      <w:tr w:rsidR="00602876" w:rsidRPr="00281F47" w:rsidTr="00240628">
        <w:trPr>
          <w:trHeight w:val="255"/>
        </w:trPr>
        <w:tc>
          <w:tcPr>
            <w:tcW w:w="2835" w:type="dxa"/>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16"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168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23"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4317" w:type="dxa"/>
            <w:gridSpan w:val="5"/>
            <w:tcBorders>
              <w:top w:val="nil"/>
              <w:left w:val="nil"/>
              <w:bottom w:val="nil"/>
              <w:right w:val="nil"/>
            </w:tcBorders>
            <w:vAlign w:val="center"/>
          </w:tcPr>
          <w:p w:rsidR="00602876" w:rsidRPr="00281F47" w:rsidRDefault="00602876" w:rsidP="00602876">
            <w:pPr>
              <w:spacing w:after="0" w:line="240" w:lineRule="auto"/>
              <w:jc w:val="right"/>
              <w:rPr>
                <w:rFonts w:ascii="Times New Roman" w:hAnsi="Times New Roman" w:cs="Times New Roman"/>
              </w:rPr>
            </w:pPr>
            <w:r w:rsidRPr="00281F47">
              <w:rPr>
                <w:rFonts w:ascii="Times New Roman" w:hAnsi="Times New Roman" w:cs="Times New Roman"/>
              </w:rPr>
              <w:t>к решению Совета</w:t>
            </w:r>
          </w:p>
        </w:tc>
      </w:tr>
      <w:tr w:rsidR="00602876" w:rsidRPr="00281F47" w:rsidTr="00240628">
        <w:trPr>
          <w:trHeight w:val="255"/>
        </w:trPr>
        <w:tc>
          <w:tcPr>
            <w:tcW w:w="2835" w:type="dxa"/>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16"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168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23"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4317" w:type="dxa"/>
            <w:gridSpan w:val="5"/>
            <w:tcBorders>
              <w:top w:val="nil"/>
              <w:left w:val="nil"/>
              <w:bottom w:val="nil"/>
              <w:right w:val="nil"/>
            </w:tcBorders>
            <w:vAlign w:val="center"/>
          </w:tcPr>
          <w:p w:rsidR="00602876" w:rsidRPr="00281F47" w:rsidRDefault="00602876" w:rsidP="00602876">
            <w:pPr>
              <w:spacing w:after="0" w:line="240" w:lineRule="auto"/>
              <w:jc w:val="right"/>
              <w:rPr>
                <w:rFonts w:ascii="Times New Roman" w:hAnsi="Times New Roman" w:cs="Times New Roman"/>
              </w:rPr>
            </w:pPr>
            <w:r w:rsidRPr="00281F47">
              <w:rPr>
                <w:rFonts w:ascii="Times New Roman" w:hAnsi="Times New Roman" w:cs="Times New Roman"/>
              </w:rPr>
              <w:t>Юрьевецкого муниципального района</w:t>
            </w:r>
          </w:p>
        </w:tc>
      </w:tr>
      <w:tr w:rsidR="00602876" w:rsidRPr="00281F47" w:rsidTr="00240628">
        <w:trPr>
          <w:trHeight w:val="360"/>
        </w:trPr>
        <w:tc>
          <w:tcPr>
            <w:tcW w:w="2835" w:type="dxa"/>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16"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168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23"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4317" w:type="dxa"/>
            <w:gridSpan w:val="5"/>
            <w:tcBorders>
              <w:top w:val="nil"/>
              <w:left w:val="nil"/>
              <w:bottom w:val="nil"/>
              <w:right w:val="nil"/>
            </w:tcBorders>
            <w:vAlign w:val="center"/>
          </w:tcPr>
          <w:p w:rsidR="00602876" w:rsidRPr="00281F47" w:rsidRDefault="00602876" w:rsidP="00602876">
            <w:pPr>
              <w:spacing w:after="0" w:line="240" w:lineRule="auto"/>
              <w:jc w:val="right"/>
              <w:rPr>
                <w:rFonts w:ascii="Times New Roman" w:hAnsi="Times New Roman" w:cs="Times New Roman"/>
              </w:rPr>
            </w:pPr>
            <w:r>
              <w:rPr>
                <w:rFonts w:ascii="Times New Roman" w:hAnsi="Times New Roman" w:cs="Times New Roman"/>
              </w:rPr>
              <w:t>от 24</w:t>
            </w:r>
            <w:r w:rsidRPr="00281F47">
              <w:rPr>
                <w:rFonts w:ascii="Times New Roman" w:hAnsi="Times New Roman" w:cs="Times New Roman"/>
              </w:rPr>
              <w:t xml:space="preserve"> декабря 202</w:t>
            </w:r>
            <w:r>
              <w:rPr>
                <w:rFonts w:ascii="Times New Roman" w:hAnsi="Times New Roman" w:cs="Times New Roman"/>
              </w:rPr>
              <w:t>4</w:t>
            </w:r>
            <w:r w:rsidRPr="00281F47">
              <w:rPr>
                <w:rFonts w:ascii="Times New Roman" w:hAnsi="Times New Roman" w:cs="Times New Roman"/>
              </w:rPr>
              <w:t xml:space="preserve"> года №</w:t>
            </w:r>
            <w:r>
              <w:rPr>
                <w:rFonts w:ascii="Times New Roman" w:hAnsi="Times New Roman" w:cs="Times New Roman"/>
              </w:rPr>
              <w:t>319</w:t>
            </w:r>
          </w:p>
          <w:p w:rsidR="00602876" w:rsidRPr="00CB18C0" w:rsidRDefault="00602876" w:rsidP="00602876">
            <w:pPr>
              <w:spacing w:after="0" w:line="240" w:lineRule="auto"/>
              <w:jc w:val="right"/>
              <w:rPr>
                <w:rFonts w:ascii="Times New Roman" w:hAnsi="Times New Roman" w:cs="Times New Roman"/>
                <w:bCs/>
                <w:color w:val="000000"/>
                <w:sz w:val="24"/>
                <w:szCs w:val="24"/>
              </w:rPr>
            </w:pPr>
            <w:r w:rsidRPr="00281F47">
              <w:rPr>
                <w:rFonts w:ascii="Times New Roman" w:hAnsi="Times New Roman" w:cs="Times New Roman"/>
              </w:rPr>
              <w:t>«</w:t>
            </w:r>
            <w:r w:rsidRPr="00CB18C0">
              <w:rPr>
                <w:rFonts w:ascii="Times New Roman" w:hAnsi="Times New Roman" w:cs="Times New Roman"/>
                <w:bCs/>
                <w:color w:val="000000"/>
                <w:sz w:val="24"/>
                <w:szCs w:val="24"/>
              </w:rPr>
              <w:t xml:space="preserve">"О бюджете Юрьевецкого муниципального района на 2025 год </w:t>
            </w:r>
          </w:p>
          <w:p w:rsidR="00602876" w:rsidRDefault="00602876" w:rsidP="00602876">
            <w:pPr>
              <w:spacing w:after="0" w:line="240" w:lineRule="auto"/>
              <w:jc w:val="right"/>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и на плановый период 2026 и 2027 годов"</w:t>
            </w:r>
          </w:p>
          <w:p w:rsidR="00602876" w:rsidRPr="00281F47" w:rsidRDefault="00602876" w:rsidP="00602876">
            <w:pPr>
              <w:spacing w:after="0" w:line="240" w:lineRule="auto"/>
              <w:jc w:val="right"/>
              <w:rPr>
                <w:rFonts w:ascii="Times New Roman" w:hAnsi="Times New Roman" w:cs="Times New Roman"/>
              </w:rPr>
            </w:pPr>
            <w:r>
              <w:rPr>
                <w:rFonts w:ascii="Times New Roman" w:hAnsi="Times New Roman" w:cs="Times New Roman"/>
                <w:sz w:val="20"/>
                <w:szCs w:val="20"/>
              </w:rPr>
              <w:t>от 24.12.2024 №319</w:t>
            </w:r>
            <w:r w:rsidRPr="00281F47">
              <w:rPr>
                <w:rFonts w:ascii="Times New Roman" w:hAnsi="Times New Roman" w:cs="Times New Roman"/>
              </w:rPr>
              <w:t>»</w:t>
            </w:r>
          </w:p>
        </w:tc>
      </w:tr>
      <w:tr w:rsidR="00602876" w:rsidRPr="00281F47" w:rsidTr="00240628">
        <w:trPr>
          <w:trHeight w:val="798"/>
        </w:trPr>
        <w:tc>
          <w:tcPr>
            <w:tcW w:w="10633" w:type="dxa"/>
            <w:gridSpan w:val="14"/>
            <w:tcBorders>
              <w:top w:val="nil"/>
              <w:left w:val="nil"/>
              <w:right w:val="nil"/>
            </w:tcBorders>
            <w:noWrap/>
            <w:vAlign w:val="bottom"/>
          </w:tcPr>
          <w:p w:rsidR="00602876" w:rsidRPr="00281F47" w:rsidRDefault="00602876" w:rsidP="00602876">
            <w:pPr>
              <w:spacing w:after="0" w:line="240" w:lineRule="auto"/>
              <w:jc w:val="center"/>
              <w:rPr>
                <w:rFonts w:ascii="Times New Roman" w:hAnsi="Times New Roman" w:cs="Times New Roman"/>
              </w:rPr>
            </w:pPr>
            <w:r w:rsidRPr="00281F47">
              <w:rPr>
                <w:rFonts w:ascii="Times New Roman" w:hAnsi="Times New Roman" w:cs="Times New Roman"/>
                <w:b/>
                <w:bCs/>
                <w:sz w:val="20"/>
                <w:szCs w:val="20"/>
              </w:rPr>
              <w:t>Источники внутреннего финансирования дефицита бюджета Юрьевецкого муниципального района на 202</w:t>
            </w:r>
            <w:r>
              <w:rPr>
                <w:rFonts w:ascii="Times New Roman" w:hAnsi="Times New Roman" w:cs="Times New Roman"/>
                <w:b/>
                <w:bCs/>
                <w:sz w:val="20"/>
                <w:szCs w:val="20"/>
              </w:rPr>
              <w:t>5</w:t>
            </w:r>
            <w:r w:rsidRPr="00281F47">
              <w:rPr>
                <w:rFonts w:ascii="Times New Roman" w:hAnsi="Times New Roman" w:cs="Times New Roman"/>
                <w:b/>
                <w:bCs/>
                <w:sz w:val="20"/>
                <w:szCs w:val="20"/>
              </w:rPr>
              <w:t xml:space="preserve"> год и на плановый период 202</w:t>
            </w:r>
            <w:r>
              <w:rPr>
                <w:rFonts w:ascii="Times New Roman" w:hAnsi="Times New Roman" w:cs="Times New Roman"/>
                <w:b/>
                <w:bCs/>
                <w:sz w:val="20"/>
                <w:szCs w:val="20"/>
              </w:rPr>
              <w:t>6</w:t>
            </w:r>
            <w:r w:rsidRPr="00281F47">
              <w:rPr>
                <w:rFonts w:ascii="Times New Roman" w:hAnsi="Times New Roman" w:cs="Times New Roman"/>
                <w:b/>
                <w:bCs/>
                <w:sz w:val="20"/>
                <w:szCs w:val="20"/>
              </w:rPr>
              <w:t xml:space="preserve"> и 202</w:t>
            </w:r>
            <w:r>
              <w:rPr>
                <w:rFonts w:ascii="Times New Roman" w:hAnsi="Times New Roman" w:cs="Times New Roman"/>
                <w:b/>
                <w:bCs/>
                <w:sz w:val="20"/>
                <w:szCs w:val="20"/>
              </w:rPr>
              <w:t>7</w:t>
            </w:r>
            <w:r w:rsidRPr="00281F47">
              <w:rPr>
                <w:rFonts w:ascii="Times New Roman" w:hAnsi="Times New Roman" w:cs="Times New Roman"/>
                <w:b/>
                <w:bCs/>
                <w:sz w:val="20"/>
                <w:szCs w:val="20"/>
              </w:rPr>
              <w:t xml:space="preserve"> годов</w:t>
            </w:r>
          </w:p>
        </w:tc>
      </w:tr>
      <w:tr w:rsidR="00602876" w:rsidRPr="00281F47" w:rsidTr="00240628">
        <w:trPr>
          <w:trHeight w:val="345"/>
        </w:trPr>
        <w:tc>
          <w:tcPr>
            <w:tcW w:w="2835" w:type="dxa"/>
            <w:vMerge w:val="restart"/>
            <w:tcBorders>
              <w:top w:val="single" w:sz="4" w:space="0" w:color="auto"/>
              <w:left w:val="single" w:sz="4" w:space="0" w:color="auto"/>
              <w:bottom w:val="single" w:sz="4" w:space="0" w:color="000000"/>
              <w:right w:val="single" w:sz="4" w:space="0" w:color="auto"/>
            </w:tcBorders>
            <w:vAlign w:val="center"/>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Код классификации источников финансирования дефицитов бюджетов</w:t>
            </w:r>
          </w:p>
        </w:tc>
        <w:tc>
          <w:tcPr>
            <w:tcW w:w="3077" w:type="dxa"/>
            <w:gridSpan w:val="7"/>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Наименование кода классификации источников финансирования дефицитов бюджетов </w:t>
            </w:r>
          </w:p>
        </w:tc>
        <w:tc>
          <w:tcPr>
            <w:tcW w:w="4721" w:type="dxa"/>
            <w:gridSpan w:val="6"/>
            <w:tcBorders>
              <w:top w:val="single" w:sz="4" w:space="0" w:color="auto"/>
              <w:left w:val="nil"/>
              <w:bottom w:val="single" w:sz="4" w:space="0" w:color="auto"/>
              <w:right w:val="single" w:sz="4" w:space="0" w:color="000000"/>
            </w:tcBorders>
            <w:shd w:val="clear" w:color="000000" w:fill="auto"/>
            <w:noWrap/>
            <w:vAlign w:val="center"/>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Сумма в руб.</w:t>
            </w:r>
          </w:p>
        </w:tc>
      </w:tr>
      <w:tr w:rsidR="00602876" w:rsidRPr="00281F47" w:rsidTr="00240628">
        <w:trPr>
          <w:trHeight w:val="443"/>
        </w:trPr>
        <w:tc>
          <w:tcPr>
            <w:tcW w:w="2835" w:type="dxa"/>
            <w:vMerge/>
            <w:tcBorders>
              <w:top w:val="single" w:sz="4" w:space="0" w:color="auto"/>
              <w:left w:val="single" w:sz="4" w:space="0" w:color="auto"/>
              <w:bottom w:val="single" w:sz="4" w:space="0" w:color="000000"/>
              <w:right w:val="single" w:sz="4" w:space="0" w:color="auto"/>
            </w:tcBorders>
            <w:vAlign w:val="center"/>
          </w:tcPr>
          <w:p w:rsidR="00602876" w:rsidRPr="00281F47" w:rsidRDefault="00602876" w:rsidP="00C776A1">
            <w:pPr>
              <w:spacing w:after="0" w:line="240" w:lineRule="auto"/>
              <w:rPr>
                <w:rFonts w:ascii="Times New Roman" w:hAnsi="Times New Roman" w:cs="Times New Roman"/>
                <w:sz w:val="20"/>
                <w:szCs w:val="20"/>
              </w:rPr>
            </w:pPr>
          </w:p>
        </w:tc>
        <w:tc>
          <w:tcPr>
            <w:tcW w:w="3077" w:type="dxa"/>
            <w:gridSpan w:val="7"/>
            <w:vMerge/>
            <w:tcBorders>
              <w:top w:val="single" w:sz="4" w:space="0" w:color="auto"/>
              <w:left w:val="single" w:sz="4" w:space="0" w:color="auto"/>
              <w:bottom w:val="single" w:sz="4" w:space="0" w:color="000000"/>
              <w:right w:val="single" w:sz="4" w:space="0" w:color="000000"/>
            </w:tcBorders>
            <w:vAlign w:val="center"/>
          </w:tcPr>
          <w:p w:rsidR="00602876" w:rsidRPr="00281F47" w:rsidRDefault="00602876" w:rsidP="00C776A1">
            <w:pPr>
              <w:spacing w:after="0" w:line="240" w:lineRule="auto"/>
              <w:rPr>
                <w:rFonts w:ascii="Times New Roman" w:hAnsi="Times New Roman" w:cs="Times New Roman"/>
                <w:sz w:val="20"/>
                <w:szCs w:val="20"/>
              </w:rPr>
            </w:pPr>
          </w:p>
        </w:tc>
        <w:tc>
          <w:tcPr>
            <w:tcW w:w="1602" w:type="dxa"/>
            <w:gridSpan w:val="2"/>
            <w:tcBorders>
              <w:top w:val="nil"/>
              <w:left w:val="nil"/>
              <w:bottom w:val="single" w:sz="4" w:space="0" w:color="auto"/>
              <w:right w:val="single" w:sz="4" w:space="0" w:color="auto"/>
            </w:tcBorders>
            <w:shd w:val="clear" w:color="000000" w:fill="auto"/>
            <w:vAlign w:val="center"/>
          </w:tcPr>
          <w:p w:rsidR="00602876" w:rsidRPr="00281F47" w:rsidRDefault="00602876" w:rsidP="0060287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w:t>
            </w:r>
            <w:r>
              <w:rPr>
                <w:rFonts w:ascii="Times New Roman" w:hAnsi="Times New Roman" w:cs="Times New Roman"/>
                <w:sz w:val="20"/>
                <w:szCs w:val="20"/>
              </w:rPr>
              <w:t>5</w:t>
            </w:r>
            <w:r w:rsidRPr="00281F47">
              <w:rPr>
                <w:rFonts w:ascii="Times New Roman" w:hAnsi="Times New Roman" w:cs="Times New Roman"/>
                <w:sz w:val="20"/>
                <w:szCs w:val="20"/>
              </w:rPr>
              <w:t xml:space="preserve"> год</w:t>
            </w:r>
          </w:p>
        </w:tc>
        <w:tc>
          <w:tcPr>
            <w:tcW w:w="1559" w:type="dxa"/>
            <w:gridSpan w:val="3"/>
            <w:tcBorders>
              <w:top w:val="nil"/>
              <w:left w:val="nil"/>
              <w:bottom w:val="nil"/>
              <w:right w:val="single" w:sz="4" w:space="0" w:color="auto"/>
            </w:tcBorders>
            <w:vAlign w:val="center"/>
          </w:tcPr>
          <w:p w:rsidR="00602876" w:rsidRPr="00281F47" w:rsidRDefault="00602876" w:rsidP="0060287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w:t>
            </w:r>
            <w:r>
              <w:rPr>
                <w:rFonts w:ascii="Times New Roman" w:hAnsi="Times New Roman" w:cs="Times New Roman"/>
                <w:sz w:val="20"/>
                <w:szCs w:val="20"/>
              </w:rPr>
              <w:t>6</w:t>
            </w:r>
            <w:r w:rsidRPr="00281F47">
              <w:rPr>
                <w:rFonts w:ascii="Times New Roman" w:hAnsi="Times New Roman" w:cs="Times New Roman"/>
                <w:sz w:val="20"/>
                <w:szCs w:val="20"/>
              </w:rPr>
              <w:t xml:space="preserve"> год</w:t>
            </w:r>
          </w:p>
        </w:tc>
        <w:tc>
          <w:tcPr>
            <w:tcW w:w="1560" w:type="dxa"/>
            <w:tcBorders>
              <w:top w:val="nil"/>
              <w:left w:val="nil"/>
              <w:bottom w:val="single" w:sz="4" w:space="0" w:color="auto"/>
              <w:right w:val="single" w:sz="4" w:space="0" w:color="auto"/>
            </w:tcBorders>
            <w:vAlign w:val="center"/>
          </w:tcPr>
          <w:p w:rsidR="00602876" w:rsidRPr="00281F47" w:rsidRDefault="00602876" w:rsidP="0060287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w:t>
            </w:r>
            <w:r>
              <w:rPr>
                <w:rFonts w:ascii="Times New Roman" w:hAnsi="Times New Roman" w:cs="Times New Roman"/>
                <w:sz w:val="20"/>
                <w:szCs w:val="20"/>
              </w:rPr>
              <w:t>7</w:t>
            </w:r>
            <w:r w:rsidRPr="00281F47">
              <w:rPr>
                <w:rFonts w:ascii="Times New Roman" w:hAnsi="Times New Roman" w:cs="Times New Roman"/>
                <w:sz w:val="20"/>
                <w:szCs w:val="20"/>
              </w:rPr>
              <w:t xml:space="preserve"> год</w:t>
            </w:r>
          </w:p>
        </w:tc>
      </w:tr>
      <w:tr w:rsidR="00602876" w:rsidRPr="00281F47" w:rsidTr="00240628">
        <w:trPr>
          <w:trHeight w:val="923"/>
        </w:trPr>
        <w:tc>
          <w:tcPr>
            <w:tcW w:w="2835" w:type="dxa"/>
            <w:tcBorders>
              <w:top w:val="nil"/>
              <w:left w:val="single" w:sz="4" w:space="0" w:color="auto"/>
              <w:bottom w:val="single" w:sz="4" w:space="0" w:color="auto"/>
              <w:right w:val="single" w:sz="4" w:space="0" w:color="auto"/>
            </w:tcBorders>
            <w:vAlign w:val="bottom"/>
          </w:tcPr>
          <w:p w:rsidR="00602876" w:rsidRPr="00281F47" w:rsidRDefault="00602876" w:rsidP="00C776A1">
            <w:pPr>
              <w:spacing w:after="0" w:line="240" w:lineRule="auto"/>
              <w:rPr>
                <w:rFonts w:ascii="Times New Roman" w:hAnsi="Times New Roman" w:cs="Times New Roman"/>
                <w:b/>
                <w:bCs/>
                <w:sz w:val="20"/>
                <w:szCs w:val="20"/>
              </w:rPr>
            </w:pPr>
            <w:r w:rsidRPr="00281F47">
              <w:rPr>
                <w:rFonts w:ascii="Times New Roman" w:hAnsi="Times New Roman" w:cs="Times New Roman"/>
                <w:b/>
                <w:bCs/>
                <w:sz w:val="20"/>
                <w:szCs w:val="20"/>
              </w:rPr>
              <w:t>Источники внутреннего финансирования дефицита бюджета муниципального района – всего:</w:t>
            </w:r>
          </w:p>
        </w:tc>
        <w:tc>
          <w:tcPr>
            <w:tcW w:w="561" w:type="dxa"/>
            <w:tcBorders>
              <w:top w:val="nil"/>
              <w:left w:val="nil"/>
              <w:bottom w:val="single" w:sz="4" w:space="0" w:color="auto"/>
              <w:right w:val="nil"/>
            </w:tcBorders>
            <w:shd w:val="clear" w:color="000000" w:fill="auto"/>
            <w:noWrap/>
            <w:vAlign w:val="center"/>
          </w:tcPr>
          <w:p w:rsidR="00602876" w:rsidRPr="00281F47" w:rsidRDefault="00602876" w:rsidP="00C776A1">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vAlign w:val="center"/>
          </w:tcPr>
          <w:p w:rsidR="00602876" w:rsidRPr="00281F47" w:rsidRDefault="00602876" w:rsidP="00C776A1">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0100000000</w:t>
            </w:r>
          </w:p>
        </w:tc>
        <w:tc>
          <w:tcPr>
            <w:tcW w:w="676" w:type="dxa"/>
            <w:gridSpan w:val="2"/>
            <w:tcBorders>
              <w:top w:val="nil"/>
              <w:left w:val="nil"/>
              <w:bottom w:val="single" w:sz="4" w:space="0" w:color="auto"/>
              <w:right w:val="nil"/>
            </w:tcBorders>
            <w:shd w:val="clear" w:color="000000" w:fill="auto"/>
            <w:noWrap/>
            <w:vAlign w:val="center"/>
          </w:tcPr>
          <w:p w:rsidR="00602876" w:rsidRPr="00281F47" w:rsidRDefault="00602876" w:rsidP="00C776A1">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vAlign w:val="center"/>
          </w:tcPr>
          <w:p w:rsidR="00602876" w:rsidRPr="00281F47" w:rsidRDefault="00602876" w:rsidP="00C776A1">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602" w:type="dxa"/>
            <w:gridSpan w:val="2"/>
            <w:tcBorders>
              <w:top w:val="nil"/>
              <w:left w:val="nil"/>
              <w:bottom w:val="single" w:sz="4" w:space="0" w:color="auto"/>
              <w:right w:val="single" w:sz="4" w:space="0" w:color="auto"/>
            </w:tcBorders>
            <w:vAlign w:val="center"/>
          </w:tcPr>
          <w:p w:rsidR="00602876" w:rsidRPr="00281F47" w:rsidRDefault="003B3E62" w:rsidP="00C776A1">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12 072 661,65</w:t>
            </w:r>
          </w:p>
        </w:tc>
        <w:tc>
          <w:tcPr>
            <w:tcW w:w="1559" w:type="dxa"/>
            <w:gridSpan w:val="3"/>
            <w:tcBorders>
              <w:top w:val="single" w:sz="4" w:space="0" w:color="auto"/>
              <w:left w:val="nil"/>
              <w:bottom w:val="single" w:sz="4" w:space="0" w:color="auto"/>
              <w:right w:val="single" w:sz="4" w:space="0" w:color="auto"/>
            </w:tcBorders>
            <w:vAlign w:val="center"/>
          </w:tcPr>
          <w:p w:rsidR="00602876" w:rsidRPr="00281F47" w:rsidRDefault="00602876" w:rsidP="00C776A1">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w:t>
            </w:r>
            <w:r w:rsidRPr="00281F47">
              <w:rPr>
                <w:rFonts w:ascii="Times New Roman" w:hAnsi="Times New Roman" w:cs="Times New Roman"/>
                <w:b/>
                <w:bCs/>
                <w:sz w:val="20"/>
                <w:szCs w:val="20"/>
              </w:rPr>
              <w:t>3</w:t>
            </w:r>
            <w:r>
              <w:rPr>
                <w:rFonts w:ascii="Times New Roman" w:hAnsi="Times New Roman" w:cs="Times New Roman"/>
                <w:b/>
                <w:bCs/>
                <w:sz w:val="20"/>
                <w:szCs w:val="20"/>
              </w:rPr>
              <w:t> </w:t>
            </w:r>
            <w:r w:rsidRPr="00281F47">
              <w:rPr>
                <w:rFonts w:ascii="Times New Roman" w:hAnsi="Times New Roman" w:cs="Times New Roman"/>
                <w:b/>
                <w:bCs/>
                <w:sz w:val="20"/>
                <w:szCs w:val="20"/>
              </w:rPr>
              <w:t>333</w:t>
            </w:r>
            <w:r>
              <w:rPr>
                <w:rFonts w:ascii="Times New Roman" w:hAnsi="Times New Roman" w:cs="Times New Roman"/>
                <w:b/>
                <w:bCs/>
                <w:sz w:val="20"/>
                <w:szCs w:val="20"/>
              </w:rPr>
              <w:t xml:space="preserve"> </w:t>
            </w:r>
            <w:r w:rsidRPr="00281F47">
              <w:rPr>
                <w:rFonts w:ascii="Times New Roman" w:hAnsi="Times New Roman" w:cs="Times New Roman"/>
                <w:b/>
                <w:bCs/>
                <w:sz w:val="20"/>
                <w:szCs w:val="20"/>
              </w:rPr>
              <w:t>333,33</w:t>
            </w:r>
          </w:p>
        </w:tc>
        <w:tc>
          <w:tcPr>
            <w:tcW w:w="1560" w:type="dxa"/>
            <w:tcBorders>
              <w:top w:val="nil"/>
              <w:left w:val="nil"/>
              <w:bottom w:val="single" w:sz="4" w:space="0" w:color="auto"/>
              <w:right w:val="single" w:sz="4" w:space="0" w:color="auto"/>
            </w:tcBorders>
            <w:vAlign w:val="center"/>
          </w:tcPr>
          <w:p w:rsidR="00602876" w:rsidRPr="00281F47" w:rsidRDefault="00602876" w:rsidP="00602876">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w:t>
            </w:r>
            <w:r w:rsidRPr="00281F47">
              <w:rPr>
                <w:rFonts w:ascii="Times New Roman" w:hAnsi="Times New Roman" w:cs="Times New Roman"/>
                <w:b/>
                <w:bCs/>
                <w:sz w:val="20"/>
                <w:szCs w:val="20"/>
              </w:rPr>
              <w:t>3</w:t>
            </w:r>
            <w:r>
              <w:rPr>
                <w:rFonts w:ascii="Times New Roman" w:hAnsi="Times New Roman" w:cs="Times New Roman"/>
                <w:b/>
                <w:bCs/>
                <w:sz w:val="20"/>
                <w:szCs w:val="20"/>
              </w:rPr>
              <w:t> </w:t>
            </w:r>
            <w:r w:rsidRPr="00281F47">
              <w:rPr>
                <w:rFonts w:ascii="Times New Roman" w:hAnsi="Times New Roman" w:cs="Times New Roman"/>
                <w:b/>
                <w:bCs/>
                <w:sz w:val="20"/>
                <w:szCs w:val="20"/>
              </w:rPr>
              <w:t>333</w:t>
            </w:r>
            <w:r>
              <w:rPr>
                <w:rFonts w:ascii="Times New Roman" w:hAnsi="Times New Roman" w:cs="Times New Roman"/>
                <w:b/>
                <w:bCs/>
                <w:sz w:val="20"/>
                <w:szCs w:val="20"/>
              </w:rPr>
              <w:t xml:space="preserve"> </w:t>
            </w:r>
            <w:r w:rsidRPr="00281F47">
              <w:rPr>
                <w:rFonts w:ascii="Times New Roman" w:hAnsi="Times New Roman" w:cs="Times New Roman"/>
                <w:b/>
                <w:bCs/>
                <w:sz w:val="20"/>
                <w:szCs w:val="20"/>
              </w:rPr>
              <w:t>333,3</w:t>
            </w:r>
            <w:r>
              <w:rPr>
                <w:rFonts w:ascii="Times New Roman" w:hAnsi="Times New Roman" w:cs="Times New Roman"/>
                <w:b/>
                <w:bCs/>
                <w:sz w:val="20"/>
                <w:szCs w:val="20"/>
              </w:rPr>
              <w:t>4</w:t>
            </w:r>
          </w:p>
        </w:tc>
      </w:tr>
      <w:tr w:rsidR="00602876" w:rsidRPr="00281F47" w:rsidTr="00240628">
        <w:trPr>
          <w:trHeight w:val="455"/>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Кредиты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240628">
        <w:trPr>
          <w:trHeight w:val="660"/>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от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700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3B3E62">
        <w:trPr>
          <w:trHeight w:val="132"/>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от кредитных организаций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0102000005</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710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240628">
        <w:trPr>
          <w:trHeight w:val="638"/>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кредитов, предоставленных кредитными организациями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240628">
        <w:trPr>
          <w:trHeight w:val="960"/>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бюджетами муниципальных районов кредитов от кредитных организаций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single" w:sz="4" w:space="0" w:color="auto"/>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0102000005</w:t>
            </w:r>
          </w:p>
        </w:tc>
        <w:tc>
          <w:tcPr>
            <w:tcW w:w="676" w:type="dxa"/>
            <w:gridSpan w:val="2"/>
            <w:tcBorders>
              <w:top w:val="single" w:sz="4" w:space="0" w:color="auto"/>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810</w:t>
            </w:r>
          </w:p>
        </w:tc>
        <w:tc>
          <w:tcPr>
            <w:tcW w:w="1602" w:type="dxa"/>
            <w:gridSpan w:val="2"/>
            <w:tcBorders>
              <w:top w:val="single" w:sz="4" w:space="0" w:color="auto"/>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single" w:sz="4" w:space="0" w:color="auto"/>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240628">
        <w:trPr>
          <w:trHeight w:val="612"/>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Бюджетные кредиты из других бюджетов бюджетной системы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0103000000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02876" w:rsidRPr="00281F47" w:rsidTr="00240628">
        <w:trPr>
          <w:trHeight w:val="672"/>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Бюджетные кредиты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02876" w:rsidRPr="00281F47" w:rsidTr="00240628">
        <w:trPr>
          <w:trHeight w:val="416"/>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lastRenderedPageBreak/>
              <w:t xml:space="preserve">  Привлечение бюджетных кредитов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240628">
        <w:trPr>
          <w:trHeight w:val="900"/>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920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0103010005</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710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240628">
        <w:trPr>
          <w:trHeight w:val="272"/>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бюджетных кредитов из других бюджетов бюджетной системы Российской Федерации в валюте Российской Федерации</w:t>
            </w:r>
          </w:p>
          <w:p w:rsidR="00602876" w:rsidRPr="00281F47" w:rsidRDefault="00602876" w:rsidP="00C776A1">
            <w:pPr>
              <w:spacing w:after="0" w:line="240" w:lineRule="auto"/>
              <w:jc w:val="both"/>
              <w:outlineLvl w:val="0"/>
              <w:rPr>
                <w:rFonts w:ascii="Times New Roman" w:hAnsi="Times New Roman" w:cs="Times New Roman"/>
                <w:sz w:val="20"/>
                <w:szCs w:val="20"/>
              </w:rPr>
            </w:pP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02876" w:rsidRPr="00281F47" w:rsidTr="00240628">
        <w:trPr>
          <w:trHeight w:val="272"/>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920</w:t>
            </w:r>
          </w:p>
        </w:tc>
        <w:tc>
          <w:tcPr>
            <w:tcW w:w="1282" w:type="dxa"/>
            <w:gridSpan w:val="2"/>
            <w:tcBorders>
              <w:top w:val="single" w:sz="4" w:space="0" w:color="auto"/>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0103010005</w:t>
            </w:r>
          </w:p>
        </w:tc>
        <w:tc>
          <w:tcPr>
            <w:tcW w:w="676" w:type="dxa"/>
            <w:gridSpan w:val="2"/>
            <w:tcBorders>
              <w:top w:val="single" w:sz="4" w:space="0" w:color="auto"/>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810</w:t>
            </w:r>
          </w:p>
        </w:tc>
        <w:tc>
          <w:tcPr>
            <w:tcW w:w="1602" w:type="dxa"/>
            <w:gridSpan w:val="2"/>
            <w:tcBorders>
              <w:top w:val="single" w:sz="4" w:space="0" w:color="auto"/>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single" w:sz="4" w:space="0" w:color="auto"/>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02876" w:rsidRPr="00281F47" w:rsidTr="00240628">
        <w:trPr>
          <w:trHeight w:val="615"/>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outlineLvl w:val="0"/>
              <w:rPr>
                <w:rFonts w:ascii="Times New Roman" w:hAnsi="Times New Roman" w:cs="Times New Roman"/>
                <w:b/>
                <w:bCs/>
                <w:sz w:val="20"/>
                <w:szCs w:val="20"/>
              </w:rPr>
            </w:pPr>
            <w:r w:rsidRPr="00281F47">
              <w:rPr>
                <w:rFonts w:ascii="Times New Roman" w:hAnsi="Times New Roman" w:cs="Times New Roman"/>
                <w:b/>
                <w:bCs/>
                <w:sz w:val="20"/>
                <w:szCs w:val="20"/>
              </w:rPr>
              <w:t xml:space="preserve">    Изменение остатков средств на счетах по учету средств бюджетов</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0105000000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602" w:type="dxa"/>
            <w:gridSpan w:val="2"/>
            <w:tcBorders>
              <w:top w:val="nil"/>
              <w:left w:val="nil"/>
              <w:bottom w:val="single" w:sz="4" w:space="0" w:color="auto"/>
              <w:right w:val="single" w:sz="4" w:space="0" w:color="auto"/>
            </w:tcBorders>
            <w:noWrap/>
          </w:tcPr>
          <w:p w:rsidR="00602876" w:rsidRPr="00281F47" w:rsidRDefault="003B3E62" w:rsidP="00C776A1">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15 405 994,98</w:t>
            </w:r>
          </w:p>
        </w:tc>
        <w:tc>
          <w:tcPr>
            <w:tcW w:w="1559" w:type="dxa"/>
            <w:gridSpan w:val="3"/>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560" w:type="dxa"/>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r>
      <w:tr w:rsidR="00240628" w:rsidRPr="00281F47" w:rsidTr="00240628">
        <w:trPr>
          <w:trHeight w:val="390"/>
        </w:trPr>
        <w:tc>
          <w:tcPr>
            <w:tcW w:w="2835" w:type="dxa"/>
            <w:tcBorders>
              <w:top w:val="nil"/>
              <w:left w:val="single" w:sz="4" w:space="0" w:color="auto"/>
              <w:bottom w:val="single" w:sz="4" w:space="0" w:color="auto"/>
              <w:right w:val="single" w:sz="4" w:space="0" w:color="auto"/>
            </w:tcBorders>
            <w:shd w:val="clear" w:color="000000" w:fill="auto"/>
          </w:tcPr>
          <w:p w:rsidR="00240628" w:rsidRPr="00281F47" w:rsidRDefault="00240628" w:rsidP="00240628">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остатков средств бюджетов</w:t>
            </w:r>
          </w:p>
        </w:tc>
        <w:tc>
          <w:tcPr>
            <w:tcW w:w="561" w:type="dxa"/>
            <w:tcBorders>
              <w:top w:val="nil"/>
              <w:left w:val="nil"/>
              <w:bottom w:val="single" w:sz="4" w:space="0" w:color="auto"/>
              <w:right w:val="nil"/>
            </w:tcBorders>
            <w:shd w:val="clear" w:color="000000" w:fill="auto"/>
            <w:noWrap/>
          </w:tcPr>
          <w:p w:rsidR="00240628" w:rsidRPr="00281F47" w:rsidRDefault="00240628" w:rsidP="0024062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240628" w:rsidRPr="00281F47" w:rsidRDefault="00240628" w:rsidP="0024062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240628" w:rsidRPr="00281F47" w:rsidRDefault="00240628" w:rsidP="0024062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240628" w:rsidRPr="00281F47" w:rsidRDefault="00240628" w:rsidP="0024062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500</w:t>
            </w:r>
          </w:p>
        </w:tc>
        <w:tc>
          <w:tcPr>
            <w:tcW w:w="1602" w:type="dxa"/>
            <w:gridSpan w:val="2"/>
            <w:tcBorders>
              <w:top w:val="nil"/>
              <w:left w:val="nil"/>
              <w:bottom w:val="single" w:sz="4" w:space="0" w:color="auto"/>
              <w:right w:val="single" w:sz="4" w:space="0" w:color="auto"/>
            </w:tcBorders>
            <w:noWrap/>
          </w:tcPr>
          <w:p w:rsidR="00240628" w:rsidRPr="00240628" w:rsidRDefault="00240628" w:rsidP="00240628">
            <w:pPr>
              <w:spacing w:after="0" w:line="240" w:lineRule="auto"/>
              <w:jc w:val="right"/>
              <w:rPr>
                <w:rFonts w:ascii="Times New Roman" w:hAnsi="Times New Roman" w:cs="Times New Roman"/>
                <w:sz w:val="20"/>
                <w:szCs w:val="20"/>
              </w:rPr>
            </w:pPr>
            <w:r w:rsidRPr="00240628">
              <w:rPr>
                <w:rFonts w:ascii="Times New Roman" w:hAnsi="Times New Roman" w:cs="Times New Roman"/>
                <w:sz w:val="20"/>
                <w:szCs w:val="20"/>
              </w:rPr>
              <w:t>-480</w:t>
            </w:r>
            <w:r>
              <w:rPr>
                <w:rFonts w:ascii="Times New Roman" w:hAnsi="Times New Roman" w:cs="Times New Roman"/>
                <w:sz w:val="20"/>
                <w:szCs w:val="20"/>
              </w:rPr>
              <w:t> </w:t>
            </w:r>
            <w:r w:rsidRPr="00240628">
              <w:rPr>
                <w:rFonts w:ascii="Times New Roman" w:hAnsi="Times New Roman" w:cs="Times New Roman"/>
                <w:sz w:val="20"/>
                <w:szCs w:val="20"/>
              </w:rPr>
              <w:t>831</w:t>
            </w:r>
            <w:r>
              <w:rPr>
                <w:rFonts w:ascii="Times New Roman" w:hAnsi="Times New Roman" w:cs="Times New Roman"/>
                <w:sz w:val="20"/>
                <w:szCs w:val="20"/>
              </w:rPr>
              <w:t xml:space="preserve"> </w:t>
            </w:r>
            <w:r w:rsidRPr="00240628">
              <w:rPr>
                <w:rFonts w:ascii="Times New Roman" w:hAnsi="Times New Roman" w:cs="Times New Roman"/>
                <w:sz w:val="20"/>
                <w:szCs w:val="20"/>
              </w:rPr>
              <w:t>153,86</w:t>
            </w:r>
          </w:p>
        </w:tc>
        <w:tc>
          <w:tcPr>
            <w:tcW w:w="1559" w:type="dxa"/>
            <w:gridSpan w:val="3"/>
            <w:tcBorders>
              <w:top w:val="nil"/>
              <w:left w:val="nil"/>
              <w:bottom w:val="single" w:sz="4" w:space="0" w:color="auto"/>
              <w:right w:val="single" w:sz="4" w:space="0" w:color="auto"/>
            </w:tcBorders>
            <w:noWrap/>
          </w:tcPr>
          <w:p w:rsidR="00240628" w:rsidRPr="00240628" w:rsidRDefault="00240628" w:rsidP="00240628">
            <w:pPr>
              <w:spacing w:after="0" w:line="240" w:lineRule="auto"/>
              <w:jc w:val="right"/>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noWrap/>
          </w:tcPr>
          <w:p w:rsidR="00240628" w:rsidRPr="00240628" w:rsidRDefault="00240628" w:rsidP="00240628">
            <w:pPr>
              <w:spacing w:after="0" w:line="240" w:lineRule="auto"/>
              <w:jc w:val="right"/>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240628" w:rsidRPr="00281F47" w:rsidTr="00240628">
        <w:trPr>
          <w:trHeight w:val="360"/>
        </w:trPr>
        <w:tc>
          <w:tcPr>
            <w:tcW w:w="2835" w:type="dxa"/>
            <w:tcBorders>
              <w:top w:val="nil"/>
              <w:left w:val="single" w:sz="4" w:space="0" w:color="auto"/>
              <w:bottom w:val="single" w:sz="4" w:space="0" w:color="auto"/>
              <w:right w:val="single" w:sz="4" w:space="0" w:color="auto"/>
            </w:tcBorders>
            <w:shd w:val="clear" w:color="000000" w:fill="auto"/>
          </w:tcPr>
          <w:p w:rsidR="00240628" w:rsidRPr="00281F47" w:rsidRDefault="00240628" w:rsidP="00240628">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240628" w:rsidRPr="00281F47" w:rsidRDefault="00240628" w:rsidP="0024062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000 </w:t>
            </w:r>
          </w:p>
        </w:tc>
        <w:tc>
          <w:tcPr>
            <w:tcW w:w="1282" w:type="dxa"/>
            <w:gridSpan w:val="2"/>
            <w:tcBorders>
              <w:top w:val="nil"/>
              <w:left w:val="nil"/>
              <w:bottom w:val="single" w:sz="4" w:space="0" w:color="auto"/>
              <w:right w:val="nil"/>
            </w:tcBorders>
            <w:shd w:val="clear" w:color="000000" w:fill="auto"/>
            <w:noWrap/>
          </w:tcPr>
          <w:p w:rsidR="00240628" w:rsidRPr="00281F47" w:rsidRDefault="00240628" w:rsidP="0024062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0105020000 </w:t>
            </w:r>
          </w:p>
        </w:tc>
        <w:tc>
          <w:tcPr>
            <w:tcW w:w="676" w:type="dxa"/>
            <w:gridSpan w:val="2"/>
            <w:tcBorders>
              <w:top w:val="nil"/>
              <w:left w:val="nil"/>
              <w:bottom w:val="single" w:sz="4" w:space="0" w:color="auto"/>
              <w:right w:val="nil"/>
            </w:tcBorders>
            <w:shd w:val="clear" w:color="000000" w:fill="auto"/>
            <w:noWrap/>
          </w:tcPr>
          <w:p w:rsidR="00240628" w:rsidRPr="00281F47" w:rsidRDefault="00240628" w:rsidP="0024062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240628" w:rsidRPr="00281F47" w:rsidRDefault="00240628" w:rsidP="0024062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500</w:t>
            </w:r>
          </w:p>
        </w:tc>
        <w:tc>
          <w:tcPr>
            <w:tcW w:w="1602" w:type="dxa"/>
            <w:gridSpan w:val="2"/>
            <w:tcBorders>
              <w:top w:val="nil"/>
              <w:left w:val="nil"/>
              <w:bottom w:val="single" w:sz="4" w:space="0" w:color="auto"/>
              <w:right w:val="single" w:sz="4" w:space="0" w:color="auto"/>
            </w:tcBorders>
            <w:noWrap/>
          </w:tcPr>
          <w:p w:rsidR="00240628" w:rsidRPr="00240628" w:rsidRDefault="00240628" w:rsidP="00240628">
            <w:pPr>
              <w:jc w:val="right"/>
              <w:rPr>
                <w:rFonts w:ascii="Times New Roman" w:hAnsi="Times New Roman" w:cs="Times New Roman"/>
                <w:sz w:val="20"/>
                <w:szCs w:val="20"/>
              </w:rPr>
            </w:pPr>
            <w:r w:rsidRPr="00240628">
              <w:rPr>
                <w:rFonts w:ascii="Times New Roman" w:hAnsi="Times New Roman" w:cs="Times New Roman"/>
                <w:sz w:val="20"/>
                <w:szCs w:val="20"/>
              </w:rPr>
              <w:t>-480</w:t>
            </w:r>
            <w:r>
              <w:rPr>
                <w:rFonts w:ascii="Times New Roman" w:hAnsi="Times New Roman" w:cs="Times New Roman"/>
                <w:sz w:val="20"/>
                <w:szCs w:val="20"/>
              </w:rPr>
              <w:t> </w:t>
            </w:r>
            <w:r w:rsidRPr="00240628">
              <w:rPr>
                <w:rFonts w:ascii="Times New Roman" w:hAnsi="Times New Roman" w:cs="Times New Roman"/>
                <w:sz w:val="20"/>
                <w:szCs w:val="20"/>
              </w:rPr>
              <w:t>831</w:t>
            </w:r>
            <w:r>
              <w:rPr>
                <w:rFonts w:ascii="Times New Roman" w:hAnsi="Times New Roman" w:cs="Times New Roman"/>
                <w:sz w:val="20"/>
                <w:szCs w:val="20"/>
              </w:rPr>
              <w:t xml:space="preserve"> </w:t>
            </w:r>
            <w:r w:rsidRPr="00240628">
              <w:rPr>
                <w:rFonts w:ascii="Times New Roman" w:hAnsi="Times New Roman" w:cs="Times New Roman"/>
                <w:sz w:val="20"/>
                <w:szCs w:val="20"/>
              </w:rPr>
              <w:t>153,86</w:t>
            </w:r>
          </w:p>
        </w:tc>
        <w:tc>
          <w:tcPr>
            <w:tcW w:w="1559" w:type="dxa"/>
            <w:gridSpan w:val="3"/>
            <w:tcBorders>
              <w:top w:val="nil"/>
              <w:left w:val="nil"/>
              <w:bottom w:val="single" w:sz="4" w:space="0" w:color="auto"/>
              <w:right w:val="single" w:sz="4" w:space="0" w:color="auto"/>
            </w:tcBorders>
            <w:noWrap/>
          </w:tcPr>
          <w:p w:rsidR="00240628" w:rsidRPr="00240628" w:rsidRDefault="00240628" w:rsidP="00240628">
            <w:pPr>
              <w:jc w:val="right"/>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noWrap/>
          </w:tcPr>
          <w:p w:rsidR="00240628" w:rsidRPr="00240628" w:rsidRDefault="00240628" w:rsidP="00240628">
            <w:pPr>
              <w:jc w:val="right"/>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240628" w:rsidRPr="00281F47" w:rsidTr="00240628">
        <w:trPr>
          <w:trHeight w:val="675"/>
        </w:trPr>
        <w:tc>
          <w:tcPr>
            <w:tcW w:w="2835" w:type="dxa"/>
            <w:tcBorders>
              <w:top w:val="nil"/>
              <w:left w:val="single" w:sz="4" w:space="0" w:color="auto"/>
              <w:bottom w:val="single" w:sz="4" w:space="0" w:color="auto"/>
              <w:right w:val="single" w:sz="4" w:space="0" w:color="auto"/>
            </w:tcBorders>
            <w:shd w:val="clear" w:color="000000" w:fill="auto"/>
          </w:tcPr>
          <w:p w:rsidR="00240628" w:rsidRPr="00281F47" w:rsidRDefault="00240628" w:rsidP="00240628">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240628" w:rsidRPr="00281F47" w:rsidRDefault="00240628" w:rsidP="0024062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240628" w:rsidRPr="00281F47" w:rsidRDefault="00240628" w:rsidP="0024062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0105020100 </w:t>
            </w:r>
          </w:p>
        </w:tc>
        <w:tc>
          <w:tcPr>
            <w:tcW w:w="676" w:type="dxa"/>
            <w:gridSpan w:val="2"/>
            <w:tcBorders>
              <w:top w:val="nil"/>
              <w:left w:val="nil"/>
              <w:bottom w:val="single" w:sz="4" w:space="0" w:color="auto"/>
              <w:right w:val="nil"/>
            </w:tcBorders>
            <w:shd w:val="clear" w:color="000000" w:fill="auto"/>
            <w:noWrap/>
          </w:tcPr>
          <w:p w:rsidR="00240628" w:rsidRPr="00281F47" w:rsidRDefault="00240628" w:rsidP="0024062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240628" w:rsidRPr="00281F47" w:rsidRDefault="00240628" w:rsidP="0024062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510</w:t>
            </w:r>
          </w:p>
        </w:tc>
        <w:tc>
          <w:tcPr>
            <w:tcW w:w="1602" w:type="dxa"/>
            <w:gridSpan w:val="2"/>
            <w:tcBorders>
              <w:top w:val="nil"/>
              <w:left w:val="nil"/>
              <w:bottom w:val="single" w:sz="4" w:space="0" w:color="auto"/>
              <w:right w:val="single" w:sz="4" w:space="0" w:color="auto"/>
            </w:tcBorders>
            <w:noWrap/>
          </w:tcPr>
          <w:p w:rsidR="00240628" w:rsidRPr="00240628" w:rsidRDefault="00240628" w:rsidP="00240628">
            <w:pPr>
              <w:jc w:val="right"/>
              <w:rPr>
                <w:rFonts w:ascii="Times New Roman" w:hAnsi="Times New Roman" w:cs="Times New Roman"/>
                <w:sz w:val="20"/>
                <w:szCs w:val="20"/>
              </w:rPr>
            </w:pPr>
            <w:r w:rsidRPr="00240628">
              <w:rPr>
                <w:rFonts w:ascii="Times New Roman" w:hAnsi="Times New Roman" w:cs="Times New Roman"/>
                <w:sz w:val="20"/>
                <w:szCs w:val="20"/>
              </w:rPr>
              <w:t>-480</w:t>
            </w:r>
            <w:r>
              <w:rPr>
                <w:rFonts w:ascii="Times New Roman" w:hAnsi="Times New Roman" w:cs="Times New Roman"/>
                <w:sz w:val="20"/>
                <w:szCs w:val="20"/>
              </w:rPr>
              <w:t> </w:t>
            </w:r>
            <w:r w:rsidRPr="00240628">
              <w:rPr>
                <w:rFonts w:ascii="Times New Roman" w:hAnsi="Times New Roman" w:cs="Times New Roman"/>
                <w:sz w:val="20"/>
                <w:szCs w:val="20"/>
              </w:rPr>
              <w:t>831</w:t>
            </w:r>
            <w:r>
              <w:rPr>
                <w:rFonts w:ascii="Times New Roman" w:hAnsi="Times New Roman" w:cs="Times New Roman"/>
                <w:sz w:val="20"/>
                <w:szCs w:val="20"/>
              </w:rPr>
              <w:t xml:space="preserve"> </w:t>
            </w:r>
            <w:r w:rsidRPr="00240628">
              <w:rPr>
                <w:rFonts w:ascii="Times New Roman" w:hAnsi="Times New Roman" w:cs="Times New Roman"/>
                <w:sz w:val="20"/>
                <w:szCs w:val="20"/>
              </w:rPr>
              <w:t>153,86</w:t>
            </w:r>
          </w:p>
        </w:tc>
        <w:tc>
          <w:tcPr>
            <w:tcW w:w="1559" w:type="dxa"/>
            <w:gridSpan w:val="3"/>
            <w:tcBorders>
              <w:top w:val="nil"/>
              <w:left w:val="nil"/>
              <w:bottom w:val="single" w:sz="4" w:space="0" w:color="auto"/>
              <w:right w:val="single" w:sz="4" w:space="0" w:color="auto"/>
            </w:tcBorders>
            <w:noWrap/>
          </w:tcPr>
          <w:p w:rsidR="00240628" w:rsidRPr="00240628" w:rsidRDefault="00240628" w:rsidP="00240628">
            <w:pPr>
              <w:jc w:val="right"/>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noWrap/>
          </w:tcPr>
          <w:p w:rsidR="00240628" w:rsidRPr="00240628" w:rsidRDefault="00240628" w:rsidP="00240628">
            <w:pPr>
              <w:jc w:val="right"/>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240628" w:rsidRPr="00281F47" w:rsidTr="00240628">
        <w:trPr>
          <w:trHeight w:val="690"/>
        </w:trPr>
        <w:tc>
          <w:tcPr>
            <w:tcW w:w="2835" w:type="dxa"/>
            <w:tcBorders>
              <w:top w:val="nil"/>
              <w:left w:val="single" w:sz="4" w:space="0" w:color="auto"/>
              <w:bottom w:val="single" w:sz="4" w:space="0" w:color="auto"/>
              <w:right w:val="single" w:sz="4" w:space="0" w:color="auto"/>
            </w:tcBorders>
            <w:shd w:val="clear" w:color="000000" w:fill="auto"/>
          </w:tcPr>
          <w:p w:rsidR="00240628" w:rsidRPr="00281F47" w:rsidRDefault="00240628" w:rsidP="00240628">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240628" w:rsidRPr="00281F47" w:rsidRDefault="00240628" w:rsidP="0024062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240628" w:rsidRPr="00281F47" w:rsidRDefault="00240628" w:rsidP="0024062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240628" w:rsidRPr="00281F47" w:rsidRDefault="00240628" w:rsidP="0024062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240628" w:rsidRPr="00281F47" w:rsidRDefault="00240628" w:rsidP="0024062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510</w:t>
            </w:r>
          </w:p>
        </w:tc>
        <w:tc>
          <w:tcPr>
            <w:tcW w:w="1602" w:type="dxa"/>
            <w:gridSpan w:val="2"/>
            <w:tcBorders>
              <w:top w:val="nil"/>
              <w:left w:val="nil"/>
              <w:bottom w:val="single" w:sz="4" w:space="0" w:color="auto"/>
              <w:right w:val="single" w:sz="4" w:space="0" w:color="auto"/>
            </w:tcBorders>
            <w:noWrap/>
          </w:tcPr>
          <w:p w:rsidR="00240628" w:rsidRPr="00240628" w:rsidRDefault="00240628" w:rsidP="00240628">
            <w:pPr>
              <w:jc w:val="right"/>
              <w:outlineLvl w:val="0"/>
              <w:rPr>
                <w:rFonts w:ascii="Times New Roman" w:hAnsi="Times New Roman" w:cs="Times New Roman"/>
                <w:sz w:val="20"/>
                <w:szCs w:val="20"/>
              </w:rPr>
            </w:pPr>
            <w:r w:rsidRPr="00240628">
              <w:rPr>
                <w:rFonts w:ascii="Times New Roman" w:hAnsi="Times New Roman" w:cs="Times New Roman"/>
                <w:sz w:val="20"/>
                <w:szCs w:val="20"/>
              </w:rPr>
              <w:t>-480</w:t>
            </w:r>
            <w:r>
              <w:rPr>
                <w:rFonts w:ascii="Times New Roman" w:hAnsi="Times New Roman" w:cs="Times New Roman"/>
                <w:sz w:val="20"/>
                <w:szCs w:val="20"/>
              </w:rPr>
              <w:t> </w:t>
            </w:r>
            <w:r w:rsidRPr="00240628">
              <w:rPr>
                <w:rFonts w:ascii="Times New Roman" w:hAnsi="Times New Roman" w:cs="Times New Roman"/>
                <w:sz w:val="20"/>
                <w:szCs w:val="20"/>
              </w:rPr>
              <w:t>831</w:t>
            </w:r>
            <w:r>
              <w:rPr>
                <w:rFonts w:ascii="Times New Roman" w:hAnsi="Times New Roman" w:cs="Times New Roman"/>
                <w:sz w:val="20"/>
                <w:szCs w:val="20"/>
              </w:rPr>
              <w:t xml:space="preserve"> </w:t>
            </w:r>
            <w:r w:rsidRPr="00240628">
              <w:rPr>
                <w:rFonts w:ascii="Times New Roman" w:hAnsi="Times New Roman" w:cs="Times New Roman"/>
                <w:sz w:val="20"/>
                <w:szCs w:val="20"/>
              </w:rPr>
              <w:t>153,86</w:t>
            </w:r>
          </w:p>
        </w:tc>
        <w:tc>
          <w:tcPr>
            <w:tcW w:w="1559" w:type="dxa"/>
            <w:gridSpan w:val="3"/>
            <w:tcBorders>
              <w:top w:val="nil"/>
              <w:left w:val="nil"/>
              <w:bottom w:val="single" w:sz="4" w:space="0" w:color="auto"/>
              <w:right w:val="single" w:sz="4" w:space="0" w:color="auto"/>
            </w:tcBorders>
          </w:tcPr>
          <w:p w:rsidR="00240628" w:rsidRPr="00240628" w:rsidRDefault="00240628" w:rsidP="00240628">
            <w:pPr>
              <w:jc w:val="right"/>
              <w:outlineLvl w:val="0"/>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tcPr>
          <w:p w:rsidR="00240628" w:rsidRPr="00240628" w:rsidRDefault="00240628" w:rsidP="00240628">
            <w:pPr>
              <w:jc w:val="right"/>
              <w:outlineLvl w:val="0"/>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240628" w:rsidRPr="00281F47" w:rsidTr="00240628">
        <w:trPr>
          <w:trHeight w:val="360"/>
        </w:trPr>
        <w:tc>
          <w:tcPr>
            <w:tcW w:w="2835" w:type="dxa"/>
            <w:tcBorders>
              <w:top w:val="nil"/>
              <w:left w:val="single" w:sz="4" w:space="0" w:color="auto"/>
              <w:bottom w:val="single" w:sz="4" w:space="0" w:color="auto"/>
              <w:right w:val="single" w:sz="4" w:space="0" w:color="auto"/>
            </w:tcBorders>
            <w:shd w:val="clear" w:color="000000" w:fill="auto"/>
          </w:tcPr>
          <w:p w:rsidR="00240628" w:rsidRPr="00281F47" w:rsidRDefault="00240628" w:rsidP="00240628">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остатков средств бюджетов</w:t>
            </w:r>
          </w:p>
        </w:tc>
        <w:tc>
          <w:tcPr>
            <w:tcW w:w="561" w:type="dxa"/>
            <w:tcBorders>
              <w:top w:val="nil"/>
              <w:left w:val="nil"/>
              <w:bottom w:val="single" w:sz="4" w:space="0" w:color="auto"/>
              <w:right w:val="nil"/>
            </w:tcBorders>
            <w:shd w:val="clear" w:color="000000" w:fill="auto"/>
            <w:noWrap/>
          </w:tcPr>
          <w:p w:rsidR="00240628" w:rsidRPr="00281F47" w:rsidRDefault="00240628" w:rsidP="0024062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240628" w:rsidRPr="00281F47" w:rsidRDefault="00240628" w:rsidP="0024062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240628" w:rsidRPr="00281F47" w:rsidRDefault="00240628" w:rsidP="0024062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240628" w:rsidRPr="00281F47" w:rsidRDefault="00240628" w:rsidP="0024062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600</w:t>
            </w:r>
          </w:p>
        </w:tc>
        <w:tc>
          <w:tcPr>
            <w:tcW w:w="1602" w:type="dxa"/>
            <w:gridSpan w:val="2"/>
            <w:tcBorders>
              <w:top w:val="nil"/>
              <w:left w:val="nil"/>
              <w:bottom w:val="single" w:sz="4" w:space="0" w:color="auto"/>
              <w:right w:val="single" w:sz="4" w:space="0" w:color="auto"/>
            </w:tcBorders>
            <w:noWrap/>
          </w:tcPr>
          <w:p w:rsidR="00240628" w:rsidRPr="00240628" w:rsidRDefault="00240628" w:rsidP="003B3E62">
            <w:pPr>
              <w:jc w:val="right"/>
              <w:outlineLvl w:val="0"/>
              <w:rPr>
                <w:rFonts w:ascii="Times New Roman" w:hAnsi="Times New Roman" w:cs="Times New Roman"/>
                <w:sz w:val="20"/>
                <w:szCs w:val="20"/>
              </w:rPr>
            </w:pPr>
            <w:r w:rsidRPr="00240628">
              <w:rPr>
                <w:rFonts w:ascii="Times New Roman" w:hAnsi="Times New Roman" w:cs="Times New Roman"/>
                <w:sz w:val="20"/>
                <w:szCs w:val="20"/>
              </w:rPr>
              <w:t>496</w:t>
            </w:r>
            <w:r>
              <w:rPr>
                <w:rFonts w:ascii="Times New Roman" w:hAnsi="Times New Roman" w:cs="Times New Roman"/>
                <w:sz w:val="20"/>
                <w:szCs w:val="20"/>
              </w:rPr>
              <w:t> </w:t>
            </w:r>
            <w:r w:rsidR="003B3E62">
              <w:rPr>
                <w:rFonts w:ascii="Times New Roman" w:hAnsi="Times New Roman" w:cs="Times New Roman"/>
                <w:sz w:val="20"/>
                <w:szCs w:val="20"/>
              </w:rPr>
              <w:t>237 148,84</w:t>
            </w:r>
          </w:p>
        </w:tc>
        <w:tc>
          <w:tcPr>
            <w:tcW w:w="1559" w:type="dxa"/>
            <w:gridSpan w:val="3"/>
            <w:tcBorders>
              <w:top w:val="nil"/>
              <w:left w:val="nil"/>
              <w:bottom w:val="single" w:sz="4" w:space="0" w:color="auto"/>
              <w:right w:val="single" w:sz="4" w:space="0" w:color="auto"/>
            </w:tcBorders>
            <w:noWrap/>
          </w:tcPr>
          <w:p w:rsidR="00240628" w:rsidRPr="00240628" w:rsidRDefault="00240628" w:rsidP="00240628">
            <w:pPr>
              <w:jc w:val="right"/>
              <w:outlineLvl w:val="0"/>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noWrap/>
          </w:tcPr>
          <w:p w:rsidR="00240628" w:rsidRPr="00240628" w:rsidRDefault="00240628" w:rsidP="00240628">
            <w:pPr>
              <w:jc w:val="right"/>
              <w:outlineLvl w:val="0"/>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3B3E62" w:rsidRPr="00281F47" w:rsidTr="00240628">
        <w:trPr>
          <w:trHeight w:val="375"/>
        </w:trPr>
        <w:tc>
          <w:tcPr>
            <w:tcW w:w="2835" w:type="dxa"/>
            <w:tcBorders>
              <w:top w:val="nil"/>
              <w:left w:val="single" w:sz="4" w:space="0" w:color="auto"/>
              <w:bottom w:val="single" w:sz="4" w:space="0" w:color="auto"/>
              <w:right w:val="single" w:sz="4" w:space="0" w:color="auto"/>
            </w:tcBorders>
            <w:shd w:val="clear" w:color="000000" w:fill="auto"/>
          </w:tcPr>
          <w:p w:rsidR="003B3E62" w:rsidRPr="00281F47" w:rsidRDefault="003B3E62" w:rsidP="003B3E62">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3B3E62" w:rsidRPr="00281F47" w:rsidRDefault="003B3E62" w:rsidP="003B3E6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3B3E62" w:rsidRPr="00281F47" w:rsidRDefault="003B3E62" w:rsidP="003B3E6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0105020000</w:t>
            </w:r>
          </w:p>
        </w:tc>
        <w:tc>
          <w:tcPr>
            <w:tcW w:w="676" w:type="dxa"/>
            <w:gridSpan w:val="2"/>
            <w:tcBorders>
              <w:top w:val="nil"/>
              <w:left w:val="nil"/>
              <w:bottom w:val="single" w:sz="4" w:space="0" w:color="auto"/>
              <w:right w:val="nil"/>
            </w:tcBorders>
            <w:shd w:val="clear" w:color="000000" w:fill="auto"/>
            <w:noWrap/>
          </w:tcPr>
          <w:p w:rsidR="003B3E62" w:rsidRPr="00281F47" w:rsidRDefault="003B3E62" w:rsidP="003B3E6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3B3E62" w:rsidRPr="00281F47" w:rsidRDefault="003B3E62" w:rsidP="003B3E6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600</w:t>
            </w:r>
          </w:p>
        </w:tc>
        <w:tc>
          <w:tcPr>
            <w:tcW w:w="1602" w:type="dxa"/>
            <w:gridSpan w:val="2"/>
            <w:tcBorders>
              <w:top w:val="nil"/>
              <w:left w:val="nil"/>
              <w:bottom w:val="single" w:sz="4" w:space="0" w:color="auto"/>
              <w:right w:val="single" w:sz="4" w:space="0" w:color="auto"/>
            </w:tcBorders>
            <w:noWrap/>
          </w:tcPr>
          <w:p w:rsidR="003B3E62" w:rsidRDefault="003B3E62" w:rsidP="003B3E62">
            <w:r w:rsidRPr="00AA54F0">
              <w:rPr>
                <w:rFonts w:ascii="Times New Roman" w:hAnsi="Times New Roman" w:cs="Times New Roman"/>
                <w:sz w:val="20"/>
                <w:szCs w:val="20"/>
              </w:rPr>
              <w:t>496 237 148,84</w:t>
            </w:r>
          </w:p>
        </w:tc>
        <w:tc>
          <w:tcPr>
            <w:tcW w:w="1559" w:type="dxa"/>
            <w:gridSpan w:val="3"/>
            <w:tcBorders>
              <w:top w:val="nil"/>
              <w:left w:val="nil"/>
              <w:bottom w:val="single" w:sz="4" w:space="0" w:color="auto"/>
              <w:right w:val="single" w:sz="4" w:space="0" w:color="auto"/>
            </w:tcBorders>
            <w:noWrap/>
          </w:tcPr>
          <w:p w:rsidR="003B3E62" w:rsidRPr="00240628" w:rsidRDefault="003B3E62" w:rsidP="003B3E62">
            <w:pPr>
              <w:jc w:val="right"/>
              <w:outlineLvl w:val="0"/>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noWrap/>
          </w:tcPr>
          <w:p w:rsidR="003B3E62" w:rsidRPr="00240628" w:rsidRDefault="003B3E62" w:rsidP="003B3E62">
            <w:pPr>
              <w:jc w:val="right"/>
              <w:outlineLvl w:val="0"/>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3B3E62" w:rsidRPr="00281F47" w:rsidTr="00240628">
        <w:trPr>
          <w:trHeight w:val="349"/>
        </w:trPr>
        <w:tc>
          <w:tcPr>
            <w:tcW w:w="2835" w:type="dxa"/>
            <w:tcBorders>
              <w:top w:val="nil"/>
              <w:left w:val="single" w:sz="4" w:space="0" w:color="auto"/>
              <w:bottom w:val="single" w:sz="4" w:space="0" w:color="auto"/>
              <w:right w:val="single" w:sz="4" w:space="0" w:color="auto"/>
            </w:tcBorders>
            <w:shd w:val="clear" w:color="000000" w:fill="auto"/>
          </w:tcPr>
          <w:p w:rsidR="003B3E62" w:rsidRPr="00281F47" w:rsidRDefault="003B3E62" w:rsidP="003B3E62">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3B3E62" w:rsidRPr="00281F47" w:rsidRDefault="003B3E62" w:rsidP="003B3E6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3B3E62" w:rsidRPr="00281F47" w:rsidRDefault="003B3E62" w:rsidP="003B3E6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0105020100</w:t>
            </w:r>
          </w:p>
        </w:tc>
        <w:tc>
          <w:tcPr>
            <w:tcW w:w="676" w:type="dxa"/>
            <w:gridSpan w:val="2"/>
            <w:tcBorders>
              <w:top w:val="nil"/>
              <w:left w:val="nil"/>
              <w:bottom w:val="single" w:sz="4" w:space="0" w:color="auto"/>
              <w:right w:val="nil"/>
            </w:tcBorders>
            <w:shd w:val="clear" w:color="000000" w:fill="auto"/>
            <w:noWrap/>
          </w:tcPr>
          <w:p w:rsidR="003B3E62" w:rsidRPr="00281F47" w:rsidRDefault="003B3E62" w:rsidP="003B3E6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3B3E62" w:rsidRPr="00281F47" w:rsidRDefault="003B3E62" w:rsidP="003B3E6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610</w:t>
            </w:r>
          </w:p>
        </w:tc>
        <w:tc>
          <w:tcPr>
            <w:tcW w:w="1602" w:type="dxa"/>
            <w:gridSpan w:val="2"/>
            <w:tcBorders>
              <w:top w:val="nil"/>
              <w:left w:val="nil"/>
              <w:bottom w:val="single" w:sz="4" w:space="0" w:color="auto"/>
              <w:right w:val="single" w:sz="4" w:space="0" w:color="auto"/>
            </w:tcBorders>
            <w:noWrap/>
          </w:tcPr>
          <w:p w:rsidR="003B3E62" w:rsidRDefault="003B3E62" w:rsidP="003B3E62">
            <w:r w:rsidRPr="00AA54F0">
              <w:rPr>
                <w:rFonts w:ascii="Times New Roman" w:hAnsi="Times New Roman" w:cs="Times New Roman"/>
                <w:sz w:val="20"/>
                <w:szCs w:val="20"/>
              </w:rPr>
              <w:t>496 237 148,84</w:t>
            </w:r>
          </w:p>
        </w:tc>
        <w:tc>
          <w:tcPr>
            <w:tcW w:w="1559" w:type="dxa"/>
            <w:gridSpan w:val="3"/>
            <w:tcBorders>
              <w:top w:val="nil"/>
              <w:left w:val="nil"/>
              <w:bottom w:val="single" w:sz="4" w:space="0" w:color="auto"/>
              <w:right w:val="single" w:sz="4" w:space="0" w:color="auto"/>
            </w:tcBorders>
            <w:noWrap/>
          </w:tcPr>
          <w:p w:rsidR="003B3E62" w:rsidRPr="00240628" w:rsidRDefault="003B3E62" w:rsidP="003B3E62">
            <w:pPr>
              <w:jc w:val="right"/>
              <w:outlineLvl w:val="0"/>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noWrap/>
          </w:tcPr>
          <w:p w:rsidR="003B3E62" w:rsidRPr="00240628" w:rsidRDefault="003B3E62" w:rsidP="003B3E62">
            <w:pPr>
              <w:jc w:val="right"/>
              <w:outlineLvl w:val="0"/>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3B3E62" w:rsidRPr="00281F47" w:rsidTr="00240628">
        <w:trPr>
          <w:trHeight w:val="645"/>
        </w:trPr>
        <w:tc>
          <w:tcPr>
            <w:tcW w:w="2835" w:type="dxa"/>
            <w:tcBorders>
              <w:top w:val="nil"/>
              <w:left w:val="single" w:sz="4" w:space="0" w:color="auto"/>
              <w:bottom w:val="single" w:sz="4" w:space="0" w:color="auto"/>
              <w:right w:val="single" w:sz="4" w:space="0" w:color="auto"/>
            </w:tcBorders>
            <w:shd w:val="clear" w:color="000000" w:fill="auto"/>
          </w:tcPr>
          <w:p w:rsidR="003B3E62" w:rsidRPr="00281F47" w:rsidRDefault="003B3E62" w:rsidP="003B3E62">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Уменьшение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3B3E62" w:rsidRPr="00281F47" w:rsidRDefault="003B3E62" w:rsidP="003B3E6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3B3E62" w:rsidRPr="00281F47" w:rsidRDefault="003B3E62" w:rsidP="003B3E6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3B3E62" w:rsidRPr="00281F47" w:rsidRDefault="003B3E62" w:rsidP="003B3E6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3B3E62" w:rsidRPr="00281F47" w:rsidRDefault="003B3E62" w:rsidP="003B3E6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610</w:t>
            </w:r>
          </w:p>
        </w:tc>
        <w:tc>
          <w:tcPr>
            <w:tcW w:w="1602" w:type="dxa"/>
            <w:gridSpan w:val="2"/>
            <w:tcBorders>
              <w:top w:val="nil"/>
              <w:left w:val="nil"/>
              <w:bottom w:val="single" w:sz="4" w:space="0" w:color="auto"/>
              <w:right w:val="single" w:sz="4" w:space="0" w:color="auto"/>
            </w:tcBorders>
            <w:noWrap/>
          </w:tcPr>
          <w:p w:rsidR="003B3E62" w:rsidRDefault="003B3E62" w:rsidP="003B3E62">
            <w:r w:rsidRPr="00AA54F0">
              <w:rPr>
                <w:rFonts w:ascii="Times New Roman" w:hAnsi="Times New Roman" w:cs="Times New Roman"/>
                <w:sz w:val="20"/>
                <w:szCs w:val="20"/>
              </w:rPr>
              <w:t>496 237 148,84</w:t>
            </w:r>
          </w:p>
        </w:tc>
        <w:tc>
          <w:tcPr>
            <w:tcW w:w="1559" w:type="dxa"/>
            <w:gridSpan w:val="3"/>
            <w:tcBorders>
              <w:top w:val="nil"/>
              <w:left w:val="nil"/>
              <w:bottom w:val="single" w:sz="4" w:space="0" w:color="auto"/>
              <w:right w:val="single" w:sz="4" w:space="0" w:color="auto"/>
            </w:tcBorders>
          </w:tcPr>
          <w:p w:rsidR="003B3E62" w:rsidRPr="00240628" w:rsidRDefault="003B3E62" w:rsidP="003B3E62">
            <w:pPr>
              <w:jc w:val="right"/>
              <w:outlineLvl w:val="0"/>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tcPr>
          <w:p w:rsidR="003B3E62" w:rsidRPr="00240628" w:rsidRDefault="003B3E62" w:rsidP="003B3E62">
            <w:pPr>
              <w:jc w:val="right"/>
              <w:outlineLvl w:val="0"/>
              <w:rPr>
                <w:rFonts w:ascii="Times New Roman" w:hAnsi="Times New Roman" w:cs="Times New Roman"/>
                <w:sz w:val="20"/>
                <w:szCs w:val="20"/>
              </w:rPr>
            </w:pPr>
            <w:r w:rsidRPr="00240628">
              <w:rPr>
                <w:rFonts w:ascii="Times New Roman" w:hAnsi="Times New Roman" w:cs="Times New Roman"/>
                <w:sz w:val="20"/>
                <w:szCs w:val="20"/>
              </w:rPr>
              <w:t>423 962 982,32</w:t>
            </w:r>
          </w:p>
        </w:tc>
      </w:tr>
    </w:tbl>
    <w:p w:rsidR="00DF0ABE" w:rsidRDefault="00DF0ABE" w:rsidP="00594797">
      <w:pPr>
        <w:autoSpaceDE w:val="0"/>
        <w:autoSpaceDN w:val="0"/>
        <w:adjustRightInd w:val="0"/>
        <w:spacing w:after="0" w:line="240" w:lineRule="auto"/>
        <w:ind w:left="5529"/>
        <w:jc w:val="right"/>
        <w:rPr>
          <w:rFonts w:ascii="Times New Roman" w:hAnsi="Times New Roman" w:cs="Times New Roman"/>
        </w:rPr>
        <w:sectPr w:rsidR="00DF0ABE" w:rsidSect="00E808A8">
          <w:pgSz w:w="11906" w:h="16838"/>
          <w:pgMar w:top="1134" w:right="707" w:bottom="851" w:left="1418" w:header="709" w:footer="709" w:gutter="0"/>
          <w:cols w:space="708"/>
          <w:docGrid w:linePitch="360"/>
        </w:sectPr>
      </w:pPr>
    </w:p>
    <w:p w:rsidR="00240628" w:rsidRPr="00281F47" w:rsidRDefault="00240628" w:rsidP="002406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lastRenderedPageBreak/>
        <w:t xml:space="preserve">Приложение </w:t>
      </w:r>
      <w:r>
        <w:rPr>
          <w:rFonts w:ascii="Times New Roman" w:hAnsi="Times New Roman" w:cs="Times New Roman"/>
        </w:rPr>
        <w:t>2</w:t>
      </w:r>
      <w:r w:rsidRPr="00281F47">
        <w:rPr>
          <w:rFonts w:ascii="Times New Roman" w:hAnsi="Times New Roman" w:cs="Times New Roman"/>
        </w:rPr>
        <w:t xml:space="preserve"> </w:t>
      </w:r>
    </w:p>
    <w:p w:rsidR="00240628" w:rsidRPr="00281F47" w:rsidRDefault="00240628" w:rsidP="002406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к решени</w:t>
      </w:r>
      <w:r>
        <w:rPr>
          <w:rFonts w:ascii="Times New Roman" w:hAnsi="Times New Roman" w:cs="Times New Roman"/>
        </w:rPr>
        <w:t>ю</w:t>
      </w:r>
      <w:r w:rsidRPr="00281F47">
        <w:rPr>
          <w:rFonts w:ascii="Times New Roman" w:hAnsi="Times New Roman" w:cs="Times New Roman"/>
        </w:rPr>
        <w:t xml:space="preserve"> Совета Юрьевецкого муниципального района </w:t>
      </w:r>
    </w:p>
    <w:p w:rsidR="00240628" w:rsidRPr="00281F47" w:rsidRDefault="00240628" w:rsidP="002406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от </w:t>
      </w:r>
      <w:r>
        <w:rPr>
          <w:rFonts w:ascii="Times New Roman" w:hAnsi="Times New Roman" w:cs="Times New Roman"/>
        </w:rPr>
        <w:t>________________</w:t>
      </w:r>
      <w:r w:rsidRPr="00281F47">
        <w:rPr>
          <w:rFonts w:ascii="Times New Roman" w:hAnsi="Times New Roman" w:cs="Times New Roman"/>
        </w:rPr>
        <w:t>г. №</w:t>
      </w:r>
      <w:r>
        <w:rPr>
          <w:rFonts w:ascii="Times New Roman" w:hAnsi="Times New Roman" w:cs="Times New Roman"/>
        </w:rPr>
        <w:t>_</w:t>
      </w:r>
      <w:r>
        <w:rPr>
          <w:rFonts w:ascii="Times New Roman" w:hAnsi="Times New Roman" w:cs="Times New Roman"/>
          <w:u w:val="single"/>
        </w:rPr>
        <w:t>___</w:t>
      </w:r>
    </w:p>
    <w:p w:rsidR="00240628" w:rsidRPr="00281F47" w:rsidRDefault="00240628" w:rsidP="002406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w:t>
      </w:r>
      <w:r>
        <w:rPr>
          <w:rFonts w:ascii="Times New Roman" w:hAnsi="Times New Roman" w:cs="Times New Roman"/>
        </w:rPr>
        <w:t>24</w:t>
      </w:r>
      <w:r w:rsidRPr="00281F47">
        <w:rPr>
          <w:rFonts w:ascii="Times New Roman" w:hAnsi="Times New Roman" w:cs="Times New Roman"/>
        </w:rPr>
        <w:t>.12.202</w:t>
      </w:r>
      <w:r>
        <w:rPr>
          <w:rFonts w:ascii="Times New Roman" w:hAnsi="Times New Roman" w:cs="Times New Roman"/>
        </w:rPr>
        <w:t>4</w:t>
      </w:r>
      <w:r w:rsidRPr="00281F47">
        <w:rPr>
          <w:rFonts w:ascii="Times New Roman" w:hAnsi="Times New Roman" w:cs="Times New Roman"/>
        </w:rPr>
        <w:t>г. №</w:t>
      </w:r>
      <w:r>
        <w:rPr>
          <w:rFonts w:ascii="Times New Roman" w:hAnsi="Times New Roman" w:cs="Times New Roman"/>
        </w:rPr>
        <w:t>319</w:t>
      </w:r>
      <w:r w:rsidRPr="00281F47">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5</w:t>
      </w:r>
      <w:r w:rsidRPr="00281F47">
        <w:rPr>
          <w:rFonts w:ascii="Times New Roman" w:hAnsi="Times New Roman" w:cs="Times New Roman"/>
        </w:rPr>
        <w:t xml:space="preserve"> год и на плановый период 202</w:t>
      </w:r>
      <w:r>
        <w:rPr>
          <w:rFonts w:ascii="Times New Roman" w:hAnsi="Times New Roman" w:cs="Times New Roman"/>
        </w:rPr>
        <w:t>6</w:t>
      </w:r>
      <w:r w:rsidRPr="00281F47">
        <w:rPr>
          <w:rFonts w:ascii="Times New Roman" w:hAnsi="Times New Roman" w:cs="Times New Roman"/>
        </w:rPr>
        <w:t xml:space="preserve"> и 202</w:t>
      </w:r>
      <w:r>
        <w:rPr>
          <w:rFonts w:ascii="Times New Roman" w:hAnsi="Times New Roman" w:cs="Times New Roman"/>
        </w:rPr>
        <w:t xml:space="preserve">7 </w:t>
      </w:r>
      <w:r w:rsidRPr="00281F47">
        <w:rPr>
          <w:rFonts w:ascii="Times New Roman" w:hAnsi="Times New Roman" w:cs="Times New Roman"/>
        </w:rPr>
        <w:t xml:space="preserve">годов» </w:t>
      </w:r>
    </w:p>
    <w:p w:rsidR="00DF0ABE" w:rsidRDefault="00DF0ABE" w:rsidP="00DF0ABE">
      <w:pPr>
        <w:spacing w:after="0" w:line="240" w:lineRule="auto"/>
        <w:rPr>
          <w:rFonts w:ascii="Times New Roman" w:hAnsi="Times New Roman" w:cs="Times New Roman"/>
          <w:sz w:val="24"/>
          <w:szCs w:val="24"/>
        </w:rPr>
      </w:pPr>
    </w:p>
    <w:p w:rsidR="00DF0ABE" w:rsidRDefault="00DF0ABE" w:rsidP="00DF0ABE">
      <w:pPr>
        <w:spacing w:after="0" w:line="240" w:lineRule="auto"/>
        <w:rPr>
          <w:rFonts w:ascii="Times New Roman" w:hAnsi="Times New Roman" w:cs="Times New Roman"/>
          <w:sz w:val="24"/>
          <w:szCs w:val="24"/>
        </w:rPr>
      </w:pPr>
    </w:p>
    <w:tbl>
      <w:tblPr>
        <w:tblW w:w="9639" w:type="dxa"/>
        <w:tblInd w:w="108" w:type="dxa"/>
        <w:tblLook w:val="04A0" w:firstRow="1" w:lastRow="0" w:firstColumn="1" w:lastColumn="0" w:noHBand="0" w:noVBand="1"/>
      </w:tblPr>
      <w:tblGrid>
        <w:gridCol w:w="9639"/>
      </w:tblGrid>
      <w:tr w:rsidR="00DF0ABE" w:rsidRPr="00CB18C0" w:rsidTr="00DF0ABE">
        <w:trPr>
          <w:trHeight w:val="298"/>
        </w:trPr>
        <w:tc>
          <w:tcPr>
            <w:tcW w:w="9639" w:type="dxa"/>
            <w:tcBorders>
              <w:top w:val="nil"/>
              <w:left w:val="nil"/>
              <w:bottom w:val="nil"/>
              <w:right w:val="nil"/>
            </w:tcBorders>
            <w:shd w:val="clear" w:color="auto" w:fill="auto"/>
            <w:noWrap/>
            <w:vAlign w:val="bottom"/>
            <w:hideMark/>
          </w:tcPr>
          <w:p w:rsidR="00DF0ABE" w:rsidRPr="00CB18C0" w:rsidRDefault="00DF0ABE" w:rsidP="00DF0ABE">
            <w:pPr>
              <w:spacing w:after="0" w:line="240" w:lineRule="auto"/>
              <w:jc w:val="right"/>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 xml:space="preserve">Приложение №4 </w:t>
            </w:r>
          </w:p>
          <w:p w:rsidR="00DF0ABE" w:rsidRPr="00CB18C0" w:rsidRDefault="00DF0ABE" w:rsidP="00DF0ABE">
            <w:pPr>
              <w:spacing w:after="0" w:line="240" w:lineRule="auto"/>
              <w:jc w:val="right"/>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к решени</w:t>
            </w:r>
            <w:r>
              <w:rPr>
                <w:rFonts w:ascii="Times New Roman" w:hAnsi="Times New Roman" w:cs="Times New Roman"/>
                <w:bCs/>
                <w:color w:val="000000"/>
                <w:sz w:val="24"/>
                <w:szCs w:val="24"/>
              </w:rPr>
              <w:t>ю</w:t>
            </w:r>
            <w:r w:rsidRPr="00CB18C0">
              <w:rPr>
                <w:rFonts w:ascii="Times New Roman" w:hAnsi="Times New Roman" w:cs="Times New Roman"/>
                <w:bCs/>
                <w:color w:val="000000"/>
                <w:sz w:val="24"/>
                <w:szCs w:val="24"/>
              </w:rPr>
              <w:t xml:space="preserve"> Совета </w:t>
            </w:r>
          </w:p>
          <w:p w:rsidR="00DF0ABE" w:rsidRPr="00CB18C0" w:rsidRDefault="00DF0ABE" w:rsidP="00DF0ABE">
            <w:pPr>
              <w:spacing w:after="0" w:line="240" w:lineRule="auto"/>
              <w:jc w:val="right"/>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 xml:space="preserve">Юрьевецкого муниципального района </w:t>
            </w:r>
          </w:p>
          <w:p w:rsidR="00DF0ABE" w:rsidRPr="00CB18C0" w:rsidRDefault="00DF0ABE" w:rsidP="00DF0ABE">
            <w:pPr>
              <w:spacing w:after="0" w:line="240" w:lineRule="auto"/>
              <w:jc w:val="right"/>
              <w:rPr>
                <w:rFonts w:ascii="Times New Roman" w:hAnsi="Times New Roman" w:cs="Times New Roman"/>
                <w:bCs/>
                <w:color w:val="000000"/>
                <w:sz w:val="24"/>
                <w:szCs w:val="24"/>
              </w:rPr>
            </w:pPr>
          </w:p>
          <w:p w:rsidR="00DF0ABE" w:rsidRPr="00CB18C0" w:rsidRDefault="00DF0ABE" w:rsidP="00DF0ABE">
            <w:pPr>
              <w:spacing w:after="0" w:line="240" w:lineRule="auto"/>
              <w:jc w:val="right"/>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 xml:space="preserve">"О бюджете Юрьевецкого муниципального района на 2025 год </w:t>
            </w:r>
          </w:p>
          <w:p w:rsidR="00DF0ABE" w:rsidRDefault="00DF0ABE" w:rsidP="00DF0ABE">
            <w:pPr>
              <w:spacing w:after="0" w:line="240" w:lineRule="auto"/>
              <w:jc w:val="right"/>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и на плановый период 2026 и 2027 годов"</w:t>
            </w:r>
          </w:p>
          <w:p w:rsidR="00DF0ABE" w:rsidRPr="00CB18C0" w:rsidRDefault="00DF0ABE" w:rsidP="00DF0ABE">
            <w:pPr>
              <w:spacing w:after="0" w:line="240" w:lineRule="auto"/>
              <w:jc w:val="right"/>
              <w:rPr>
                <w:rFonts w:ascii="Times New Roman" w:hAnsi="Times New Roman" w:cs="Times New Roman"/>
                <w:bCs/>
                <w:color w:val="000000"/>
                <w:sz w:val="24"/>
                <w:szCs w:val="24"/>
              </w:rPr>
            </w:pPr>
            <w:r>
              <w:rPr>
                <w:rFonts w:ascii="Times New Roman" w:hAnsi="Times New Roman" w:cs="Times New Roman"/>
                <w:sz w:val="20"/>
                <w:szCs w:val="20"/>
              </w:rPr>
              <w:t>от 24.12.2024 №319</w:t>
            </w:r>
          </w:p>
        </w:tc>
      </w:tr>
      <w:tr w:rsidR="00DF0ABE" w:rsidRPr="00CB18C0" w:rsidTr="00DF0ABE">
        <w:trPr>
          <w:trHeight w:val="150"/>
        </w:trPr>
        <w:tc>
          <w:tcPr>
            <w:tcW w:w="9639" w:type="dxa"/>
            <w:tcBorders>
              <w:top w:val="nil"/>
              <w:left w:val="nil"/>
              <w:bottom w:val="nil"/>
              <w:right w:val="nil"/>
            </w:tcBorders>
            <w:shd w:val="clear" w:color="auto" w:fill="auto"/>
            <w:noWrap/>
            <w:vAlign w:val="bottom"/>
            <w:hideMark/>
          </w:tcPr>
          <w:p w:rsidR="00DF0ABE" w:rsidRPr="00CB18C0" w:rsidRDefault="00DF0ABE" w:rsidP="00DF0ABE">
            <w:pPr>
              <w:spacing w:after="0" w:line="240" w:lineRule="auto"/>
              <w:jc w:val="center"/>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 </w:t>
            </w:r>
          </w:p>
        </w:tc>
      </w:tr>
      <w:tr w:rsidR="00DF0ABE" w:rsidRPr="00CB18C0" w:rsidTr="00DF0ABE">
        <w:trPr>
          <w:trHeight w:val="1350"/>
        </w:trPr>
        <w:tc>
          <w:tcPr>
            <w:tcW w:w="9639" w:type="dxa"/>
            <w:tcBorders>
              <w:top w:val="nil"/>
              <w:left w:val="nil"/>
              <w:bottom w:val="nil"/>
              <w:right w:val="nil"/>
            </w:tcBorders>
            <w:shd w:val="clear" w:color="auto" w:fill="auto"/>
            <w:vAlign w:val="bottom"/>
            <w:hideMark/>
          </w:tcPr>
          <w:p w:rsidR="00DF0ABE" w:rsidRPr="00CB18C0" w:rsidRDefault="00DF0ABE" w:rsidP="00DF0ABE">
            <w:pPr>
              <w:spacing w:after="0" w:line="240" w:lineRule="auto"/>
              <w:jc w:val="center"/>
              <w:rPr>
                <w:rFonts w:ascii="Times New Roman" w:hAnsi="Times New Roman" w:cs="Times New Roman"/>
                <w:b/>
                <w:bCs/>
                <w:color w:val="000000"/>
                <w:sz w:val="24"/>
                <w:szCs w:val="24"/>
              </w:rPr>
            </w:pPr>
            <w:r w:rsidRPr="00CB18C0">
              <w:rPr>
                <w:rFonts w:ascii="Times New Roman" w:hAnsi="Times New Roman" w:cs="Times New Roman"/>
                <w:b/>
                <w:bCs/>
                <w:color w:val="000000"/>
                <w:sz w:val="24"/>
                <w:szCs w:val="24"/>
              </w:rPr>
              <w:t>Распределение бюджетных ассигнований по целевым статьям (муниципальным программам Юрьевецкого муниципального района и не</w:t>
            </w:r>
            <w:r>
              <w:rPr>
                <w:rFonts w:ascii="Times New Roman" w:hAnsi="Times New Roman" w:cs="Times New Roman"/>
                <w:b/>
                <w:bCs/>
                <w:color w:val="000000"/>
                <w:sz w:val="24"/>
                <w:szCs w:val="24"/>
              </w:rPr>
              <w:t xml:space="preserve"> </w:t>
            </w:r>
            <w:r w:rsidRPr="00CB18C0">
              <w:rPr>
                <w:rFonts w:ascii="Times New Roman" w:hAnsi="Times New Roman" w:cs="Times New Roman"/>
                <w:b/>
                <w:bCs/>
                <w:color w:val="000000"/>
                <w:sz w:val="24"/>
                <w:szCs w:val="24"/>
              </w:rPr>
              <w:t>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2025 год</w:t>
            </w:r>
          </w:p>
        </w:tc>
      </w:tr>
    </w:tbl>
    <w:p w:rsidR="00DF0ABE" w:rsidRDefault="00DF0ABE" w:rsidP="00DF0ABE">
      <w:pPr>
        <w:spacing w:after="0" w:line="240" w:lineRule="auto"/>
        <w:jc w:val="both"/>
        <w:rPr>
          <w:rFonts w:ascii="Times New Roman" w:hAnsi="Times New Roman" w:cs="Times New Roman"/>
          <w:sz w:val="24"/>
          <w:szCs w:val="24"/>
        </w:rPr>
      </w:pPr>
    </w:p>
    <w:p w:rsidR="00DF0ABE" w:rsidRPr="00155300" w:rsidRDefault="00DF0ABE" w:rsidP="00155300">
      <w:pPr>
        <w:spacing w:after="0" w:line="240" w:lineRule="auto"/>
        <w:jc w:val="both"/>
        <w:rPr>
          <w:rFonts w:ascii="Times New Roman" w:hAnsi="Times New Roman" w:cs="Times New Roman"/>
          <w:sz w:val="24"/>
          <w:szCs w:val="24"/>
        </w:rPr>
      </w:pPr>
    </w:p>
    <w:tbl>
      <w:tblPr>
        <w:tblW w:w="9886" w:type="dxa"/>
        <w:tblInd w:w="108" w:type="dxa"/>
        <w:tblLook w:val="04A0" w:firstRow="1" w:lastRow="0" w:firstColumn="1" w:lastColumn="0" w:noHBand="0" w:noVBand="1"/>
      </w:tblPr>
      <w:tblGrid>
        <w:gridCol w:w="5245"/>
        <w:gridCol w:w="1701"/>
        <w:gridCol w:w="1100"/>
        <w:gridCol w:w="1840"/>
      </w:tblGrid>
      <w:tr w:rsidR="00DF0ABE" w:rsidRPr="00155300" w:rsidTr="00DF0ABE">
        <w:trPr>
          <w:trHeight w:val="195"/>
        </w:trPr>
        <w:tc>
          <w:tcPr>
            <w:tcW w:w="5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Наименование</w:t>
            </w:r>
          </w:p>
        </w:tc>
        <w:tc>
          <w:tcPr>
            <w:tcW w:w="2801" w:type="dxa"/>
            <w:gridSpan w:val="2"/>
            <w:tcBorders>
              <w:top w:val="single" w:sz="4" w:space="0" w:color="000000"/>
              <w:left w:val="nil"/>
              <w:bottom w:val="single" w:sz="4" w:space="0" w:color="000000"/>
              <w:right w:val="nil"/>
            </w:tcBorders>
            <w:shd w:val="clear" w:color="auto" w:fill="auto"/>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 </w:t>
            </w:r>
          </w:p>
        </w:tc>
        <w:tc>
          <w:tcPr>
            <w:tcW w:w="18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Сумма (руб.)</w:t>
            </w:r>
          </w:p>
        </w:tc>
      </w:tr>
      <w:tr w:rsidR="00DF0ABE" w:rsidRPr="00155300" w:rsidTr="00DF0ABE">
        <w:trPr>
          <w:trHeight w:val="600"/>
        </w:trPr>
        <w:tc>
          <w:tcPr>
            <w:tcW w:w="524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0ABE" w:rsidRPr="00155300" w:rsidRDefault="00DF0ABE" w:rsidP="00155300">
            <w:pPr>
              <w:spacing w:after="0" w:line="240" w:lineRule="auto"/>
              <w:rPr>
                <w:rFonts w:ascii="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auto" w:fill="auto"/>
            <w:vAlign w:val="center"/>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целевой статьи</w:t>
            </w:r>
          </w:p>
        </w:tc>
        <w:tc>
          <w:tcPr>
            <w:tcW w:w="1100" w:type="dxa"/>
            <w:tcBorders>
              <w:top w:val="nil"/>
              <w:left w:val="nil"/>
              <w:bottom w:val="single" w:sz="4" w:space="0" w:color="000000"/>
              <w:right w:val="single" w:sz="4" w:space="0" w:color="000000"/>
            </w:tcBorders>
            <w:shd w:val="clear" w:color="auto" w:fill="auto"/>
            <w:vAlign w:val="center"/>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вида расхода</w:t>
            </w:r>
          </w:p>
        </w:tc>
        <w:tc>
          <w:tcPr>
            <w:tcW w:w="1840" w:type="dxa"/>
            <w:tcBorders>
              <w:top w:val="nil"/>
              <w:left w:val="nil"/>
              <w:bottom w:val="single" w:sz="4" w:space="0" w:color="000000"/>
              <w:right w:val="single" w:sz="4" w:space="0" w:color="000000"/>
            </w:tcBorders>
            <w:shd w:val="clear" w:color="auto" w:fill="auto"/>
            <w:noWrap/>
            <w:vAlign w:val="center"/>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2025 год</w:t>
            </w:r>
          </w:p>
        </w:tc>
      </w:tr>
      <w:tr w:rsidR="00DF0ABE" w:rsidRPr="00155300" w:rsidTr="00DF0ABE">
        <w:trPr>
          <w:trHeight w:val="315"/>
        </w:trPr>
        <w:tc>
          <w:tcPr>
            <w:tcW w:w="5245" w:type="dxa"/>
            <w:tcBorders>
              <w:top w:val="nil"/>
              <w:left w:val="single" w:sz="4" w:space="0" w:color="000000"/>
              <w:bottom w:val="single" w:sz="4" w:space="0" w:color="000000"/>
              <w:right w:val="single" w:sz="4" w:space="0" w:color="000000"/>
            </w:tcBorders>
            <w:shd w:val="clear" w:color="auto" w:fill="auto"/>
            <w:noWrap/>
            <w:vAlign w:val="bottom"/>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1</w:t>
            </w:r>
          </w:p>
        </w:tc>
        <w:tc>
          <w:tcPr>
            <w:tcW w:w="1701" w:type="dxa"/>
            <w:tcBorders>
              <w:top w:val="nil"/>
              <w:left w:val="nil"/>
              <w:bottom w:val="single" w:sz="4" w:space="0" w:color="000000"/>
              <w:right w:val="single" w:sz="4" w:space="0" w:color="000000"/>
            </w:tcBorders>
            <w:shd w:val="clear" w:color="auto" w:fill="auto"/>
            <w:noWrap/>
            <w:vAlign w:val="bottom"/>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2</w:t>
            </w:r>
          </w:p>
        </w:tc>
        <w:tc>
          <w:tcPr>
            <w:tcW w:w="1100" w:type="dxa"/>
            <w:tcBorders>
              <w:top w:val="nil"/>
              <w:left w:val="nil"/>
              <w:bottom w:val="single" w:sz="4" w:space="0" w:color="000000"/>
              <w:right w:val="single" w:sz="4" w:space="0" w:color="000000"/>
            </w:tcBorders>
            <w:shd w:val="clear" w:color="auto" w:fill="auto"/>
            <w:noWrap/>
            <w:vAlign w:val="bottom"/>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3</w:t>
            </w:r>
          </w:p>
        </w:tc>
        <w:tc>
          <w:tcPr>
            <w:tcW w:w="1840" w:type="dxa"/>
            <w:tcBorders>
              <w:top w:val="nil"/>
              <w:left w:val="nil"/>
              <w:bottom w:val="single" w:sz="4" w:space="0" w:color="000000"/>
              <w:right w:val="single" w:sz="4" w:space="0" w:color="000000"/>
            </w:tcBorders>
            <w:shd w:val="clear" w:color="auto" w:fill="auto"/>
            <w:noWrap/>
            <w:vAlign w:val="bottom"/>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4</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Ивановской области "Развитие образования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0100000000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240628"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258 020 926,00</w:t>
            </w:r>
          </w:p>
        </w:tc>
      </w:tr>
      <w:tr w:rsidR="00DF0ABE" w:rsidRPr="00155300" w:rsidTr="00DF0ABE">
        <w:trPr>
          <w:trHeight w:val="7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1"/>
              <w:rPr>
                <w:rFonts w:ascii="Times New Roman" w:hAnsi="Times New Roman" w:cs="Times New Roman"/>
                <w:bCs/>
                <w:sz w:val="24"/>
                <w:szCs w:val="24"/>
              </w:rPr>
            </w:pPr>
            <w:r w:rsidRPr="00155300">
              <w:rPr>
                <w:rFonts w:ascii="Times New Roman" w:hAnsi="Times New Roman" w:cs="Times New Roman"/>
                <w:bCs/>
                <w:sz w:val="24"/>
                <w:szCs w:val="24"/>
              </w:rPr>
              <w:t xml:space="preserve">      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0120000000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240628" w:rsidP="00155300">
            <w:pPr>
              <w:spacing w:after="0" w:line="240" w:lineRule="auto"/>
              <w:jc w:val="right"/>
              <w:outlineLvl w:val="1"/>
              <w:rPr>
                <w:rFonts w:ascii="Times New Roman" w:hAnsi="Times New Roman" w:cs="Times New Roman"/>
                <w:bCs/>
                <w:sz w:val="24"/>
                <w:szCs w:val="24"/>
              </w:rPr>
            </w:pPr>
            <w:r w:rsidRPr="00155300">
              <w:rPr>
                <w:rFonts w:ascii="Times New Roman" w:hAnsi="Times New Roman" w:cs="Times New Roman"/>
                <w:bCs/>
                <w:sz w:val="24"/>
                <w:szCs w:val="24"/>
              </w:rPr>
              <w:t>10 790 841,72</w:t>
            </w:r>
          </w:p>
        </w:tc>
      </w:tr>
      <w:tr w:rsidR="00240628" w:rsidRPr="00155300" w:rsidTr="00155300">
        <w:trPr>
          <w:trHeight w:val="428"/>
        </w:trPr>
        <w:tc>
          <w:tcPr>
            <w:tcW w:w="5245" w:type="dxa"/>
            <w:tcBorders>
              <w:top w:val="nil"/>
              <w:left w:val="single" w:sz="4" w:space="0" w:color="000000"/>
              <w:bottom w:val="single" w:sz="4" w:space="0" w:color="000000"/>
              <w:right w:val="single" w:sz="4" w:space="0" w:color="000000"/>
            </w:tcBorders>
            <w:shd w:val="clear" w:color="auto" w:fill="auto"/>
          </w:tcPr>
          <w:p w:rsidR="00240628" w:rsidRPr="00155300" w:rsidRDefault="00240628"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Региональный проект "Педагоги и наставники"</w:t>
            </w:r>
          </w:p>
        </w:tc>
        <w:tc>
          <w:tcPr>
            <w:tcW w:w="1701"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012Ю600000</w:t>
            </w:r>
          </w:p>
        </w:tc>
        <w:tc>
          <w:tcPr>
            <w:tcW w:w="110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10 790 841,72</w:t>
            </w:r>
          </w:p>
        </w:tc>
      </w:tr>
      <w:tr w:rsidR="00240628" w:rsidRPr="00155300" w:rsidTr="00DF0ABE">
        <w:trPr>
          <w:trHeight w:val="780"/>
        </w:trPr>
        <w:tc>
          <w:tcPr>
            <w:tcW w:w="5245" w:type="dxa"/>
            <w:tcBorders>
              <w:top w:val="nil"/>
              <w:left w:val="single" w:sz="4" w:space="0" w:color="000000"/>
              <w:bottom w:val="single" w:sz="4" w:space="0" w:color="000000"/>
              <w:right w:val="single" w:sz="4" w:space="0" w:color="000000"/>
            </w:tcBorders>
            <w:shd w:val="clear" w:color="auto" w:fill="auto"/>
          </w:tcPr>
          <w:p w:rsidR="00240628" w:rsidRPr="00155300" w:rsidRDefault="00240628"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w:t>
            </w:r>
            <w:r w:rsidRPr="00155300">
              <w:rPr>
                <w:rFonts w:ascii="Times New Roman" w:hAnsi="Times New Roman" w:cs="Times New Roman"/>
                <w:bCs/>
                <w:sz w:val="24"/>
                <w:szCs w:val="24"/>
              </w:rPr>
              <w:lastRenderedPageBreak/>
              <w:t>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lastRenderedPageBreak/>
              <w:t>012Ю650502</w:t>
            </w:r>
          </w:p>
        </w:tc>
        <w:tc>
          <w:tcPr>
            <w:tcW w:w="110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100</w:t>
            </w:r>
          </w:p>
        </w:tc>
        <w:tc>
          <w:tcPr>
            <w:tcW w:w="184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390 600,00</w:t>
            </w:r>
          </w:p>
        </w:tc>
      </w:tr>
      <w:tr w:rsidR="00240628" w:rsidRPr="00155300" w:rsidTr="00DF0ABE">
        <w:trPr>
          <w:trHeight w:val="780"/>
        </w:trPr>
        <w:tc>
          <w:tcPr>
            <w:tcW w:w="5245" w:type="dxa"/>
            <w:tcBorders>
              <w:top w:val="nil"/>
              <w:left w:val="single" w:sz="4" w:space="0" w:color="000000"/>
              <w:bottom w:val="single" w:sz="4" w:space="0" w:color="000000"/>
              <w:right w:val="single" w:sz="4" w:space="0" w:color="000000"/>
            </w:tcBorders>
            <w:shd w:val="clear" w:color="auto" w:fill="auto"/>
          </w:tcPr>
          <w:p w:rsidR="00240628" w:rsidRPr="00155300" w:rsidRDefault="00240628"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012Ю651792</w:t>
            </w:r>
          </w:p>
        </w:tc>
        <w:tc>
          <w:tcPr>
            <w:tcW w:w="110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100</w:t>
            </w:r>
          </w:p>
        </w:tc>
        <w:tc>
          <w:tcPr>
            <w:tcW w:w="184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1 025 841,72</w:t>
            </w:r>
          </w:p>
        </w:tc>
      </w:tr>
      <w:tr w:rsidR="00240628" w:rsidRPr="00155300" w:rsidTr="00240628">
        <w:trPr>
          <w:trHeight w:val="273"/>
        </w:trPr>
        <w:tc>
          <w:tcPr>
            <w:tcW w:w="5245" w:type="dxa"/>
            <w:tcBorders>
              <w:top w:val="nil"/>
              <w:left w:val="single" w:sz="4" w:space="0" w:color="000000"/>
              <w:bottom w:val="single" w:sz="4" w:space="0" w:color="000000"/>
              <w:right w:val="single" w:sz="4" w:space="0" w:color="000000"/>
            </w:tcBorders>
            <w:shd w:val="clear" w:color="auto" w:fill="auto"/>
          </w:tcPr>
          <w:p w:rsidR="00240628" w:rsidRPr="00155300" w:rsidRDefault="00240628"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012Ю653031</w:t>
            </w:r>
          </w:p>
        </w:tc>
        <w:tc>
          <w:tcPr>
            <w:tcW w:w="110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100</w:t>
            </w:r>
          </w:p>
        </w:tc>
        <w:tc>
          <w:tcPr>
            <w:tcW w:w="184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9 374 400,00</w:t>
            </w:r>
          </w:p>
        </w:tc>
      </w:tr>
      <w:tr w:rsidR="00DF0ABE" w:rsidRPr="00155300" w:rsidTr="00DF0ABE">
        <w:trPr>
          <w:trHeight w:val="7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"Мероприятия по энергоэффективности и энергосбережению в образовательных организациях"</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240628"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500</w:t>
            </w:r>
            <w:r w:rsidR="00DF0ABE" w:rsidRPr="00155300">
              <w:rPr>
                <w:rFonts w:ascii="Times New Roman" w:hAnsi="Times New Roman" w:cs="Times New Roman"/>
                <w:bCs/>
                <w:sz w:val="24"/>
                <w:szCs w:val="24"/>
              </w:rPr>
              <w:t xml:space="preserve"> 240,00</w:t>
            </w:r>
          </w:p>
        </w:tc>
      </w:tr>
      <w:tr w:rsidR="00DF0ABE" w:rsidRPr="00155300" w:rsidTr="00DF0ABE">
        <w:trPr>
          <w:trHeight w:val="563"/>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Техническое обслуживание узлов учета тепловой энергии в образовательных </w:t>
            </w:r>
            <w:r w:rsidRPr="00155300">
              <w:rPr>
                <w:rFonts w:ascii="Times New Roman" w:hAnsi="Times New Roman" w:cs="Times New Roman"/>
                <w:sz w:val="24"/>
                <w:szCs w:val="24"/>
              </w:rPr>
              <w:lastRenderedPageBreak/>
              <w:t>организациях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lastRenderedPageBreak/>
              <w:t>0130120040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w:t>
            </w:r>
            <w:r w:rsidR="00240628" w:rsidRPr="00155300">
              <w:rPr>
                <w:rFonts w:ascii="Times New Roman" w:hAnsi="Times New Roman" w:cs="Times New Roman"/>
                <w:sz w:val="24"/>
                <w:szCs w:val="24"/>
              </w:rPr>
              <w:t>56</w:t>
            </w:r>
            <w:r w:rsidRPr="00155300">
              <w:rPr>
                <w:rFonts w:ascii="Times New Roman" w:hAnsi="Times New Roman" w:cs="Times New Roman"/>
                <w:sz w:val="24"/>
                <w:szCs w:val="24"/>
              </w:rPr>
              <w:t xml:space="preserve"> 080,00</w:t>
            </w:r>
          </w:p>
        </w:tc>
      </w:tr>
      <w:tr w:rsidR="00DF0ABE" w:rsidRPr="00155300" w:rsidTr="00DF0ABE">
        <w:trPr>
          <w:trHeight w:val="102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0130120040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600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25 000,00</w:t>
            </w:r>
          </w:p>
        </w:tc>
      </w:tr>
      <w:tr w:rsidR="00DF0ABE" w:rsidRPr="00155300" w:rsidTr="00DF0ABE">
        <w:trPr>
          <w:trHeight w:val="10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0130120060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219 160,00</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"Предоставление общедоступного и бесплатного начального общего, основного общего, среднего общего образования"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240628"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125 028 356,84</w:t>
            </w:r>
          </w:p>
        </w:tc>
      </w:tr>
      <w:tr w:rsidR="00DF0ABE" w:rsidRPr="00155300" w:rsidTr="00DF0ABE">
        <w:trPr>
          <w:trHeight w:val="17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11 868 876,98</w:t>
            </w:r>
          </w:p>
        </w:tc>
      </w:tr>
      <w:tr w:rsidR="00DF0ABE" w:rsidRPr="00155300" w:rsidTr="00DF0ABE">
        <w:trPr>
          <w:trHeight w:val="129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240628"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26 594 534,11</w:t>
            </w:r>
          </w:p>
        </w:tc>
      </w:tr>
      <w:tr w:rsidR="00DF0ABE" w:rsidRPr="00155300" w:rsidTr="00DF0ABE">
        <w:trPr>
          <w:trHeight w:val="10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240628"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298 190,45</w:t>
            </w:r>
          </w:p>
        </w:tc>
      </w:tr>
      <w:tr w:rsidR="00DF0ABE" w:rsidRPr="00155300" w:rsidTr="00240628">
        <w:trPr>
          <w:trHeight w:val="1124"/>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4 251 667,41</w:t>
            </w:r>
          </w:p>
        </w:tc>
      </w:tr>
      <w:tr w:rsidR="00DF0ABE" w:rsidRPr="00155300" w:rsidTr="00DF0ABE">
        <w:trPr>
          <w:trHeight w:val="2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органом местного самоуправления (управление </w:t>
            </w:r>
            <w:r w:rsidRPr="00155300">
              <w:rPr>
                <w:rFonts w:ascii="Times New Roman" w:hAnsi="Times New Roman" w:cs="Times New Roman"/>
                <w:sz w:val="24"/>
                <w:szCs w:val="24"/>
              </w:rPr>
              <w:lastRenderedPageBreak/>
              <w:t>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lastRenderedPageBreak/>
              <w:t>0130200020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45 000,00</w:t>
            </w:r>
          </w:p>
        </w:tc>
      </w:tr>
      <w:tr w:rsidR="00DF0ABE" w:rsidRPr="00155300" w:rsidTr="00DF0ABE">
        <w:trPr>
          <w:trHeight w:val="154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9 527 518,05</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240628"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3 074 338,56</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3 000,00</w:t>
            </w:r>
          </w:p>
        </w:tc>
      </w:tr>
      <w:tr w:rsidR="00DF0ABE" w:rsidRPr="00155300" w:rsidTr="00DF0ABE">
        <w:trPr>
          <w:trHeight w:val="14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2 920 983,87</w:t>
            </w:r>
          </w:p>
        </w:tc>
      </w:tr>
      <w:tr w:rsidR="00DF0ABE" w:rsidRPr="00155300" w:rsidTr="00DF0ABE">
        <w:trPr>
          <w:trHeight w:val="10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240628"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1 185 849,84</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6 000,00</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0130220070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120 000,00</w:t>
            </w:r>
          </w:p>
        </w:tc>
      </w:tr>
      <w:tr w:rsidR="00DF0ABE" w:rsidRPr="00155300" w:rsidTr="00DF0ABE">
        <w:trPr>
          <w:trHeight w:val="301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0130280150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52 686 054,00</w:t>
            </w:r>
          </w:p>
        </w:tc>
      </w:tr>
      <w:tr w:rsidR="00DF0ABE" w:rsidRPr="00155300" w:rsidTr="00DF0ABE">
        <w:trPr>
          <w:trHeight w:val="25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0130280150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1 905 075,00</w:t>
            </w:r>
          </w:p>
        </w:tc>
      </w:tr>
      <w:tr w:rsidR="00DF0ABE" w:rsidRPr="00155300" w:rsidTr="00DF0ABE">
        <w:trPr>
          <w:trHeight w:val="2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55300">
              <w:rPr>
                <w:rFonts w:ascii="Times New Roman" w:hAnsi="Times New Roman" w:cs="Times New Roman"/>
                <w:sz w:val="24"/>
                <w:szCs w:val="24"/>
              </w:rPr>
              <w:lastRenderedPageBreak/>
              <w:t>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lastRenderedPageBreak/>
              <w:t>0130281090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2 859 192,00</w:t>
            </w:r>
          </w:p>
        </w:tc>
      </w:tr>
      <w:tr w:rsidR="00DF0ABE" w:rsidRPr="00155300" w:rsidTr="00DF0ABE">
        <w:trPr>
          <w:trHeight w:val="17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0130281400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940 000,00</w:t>
            </w:r>
          </w:p>
        </w:tc>
      </w:tr>
      <w:tr w:rsidR="00DF0ABE" w:rsidRPr="00155300" w:rsidTr="00DF0ABE">
        <w:trPr>
          <w:trHeight w:val="74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0130289700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510 787,50</w:t>
            </w:r>
          </w:p>
        </w:tc>
      </w:tr>
      <w:tr w:rsidR="00DF0ABE" w:rsidRPr="00155300" w:rsidTr="00DF0ABE">
        <w:trPr>
          <w:trHeight w:val="7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Капитальный ремонт объектов общего образования(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01302S1020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5 200 000,00</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01302S1950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879 393,94</w:t>
            </w:r>
          </w:p>
        </w:tc>
      </w:tr>
      <w:tr w:rsidR="00240628" w:rsidRPr="00155300" w:rsidTr="00C776A1">
        <w:trPr>
          <w:trHeight w:val="982"/>
        </w:trPr>
        <w:tc>
          <w:tcPr>
            <w:tcW w:w="5245" w:type="dxa"/>
            <w:tcBorders>
              <w:top w:val="nil"/>
              <w:left w:val="single" w:sz="4" w:space="0" w:color="000000"/>
              <w:bottom w:val="single" w:sz="4" w:space="0" w:color="000000"/>
              <w:right w:val="single" w:sz="4" w:space="0" w:color="000000"/>
            </w:tcBorders>
            <w:shd w:val="clear" w:color="auto" w:fill="auto"/>
          </w:tcPr>
          <w:p w:rsidR="00240628" w:rsidRPr="00155300" w:rsidRDefault="00240628"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Капитальный ремонт объектов общего образования(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01302</w:t>
            </w:r>
            <w:r w:rsidRPr="00155300">
              <w:rPr>
                <w:rFonts w:ascii="Times New Roman" w:hAnsi="Times New Roman" w:cs="Times New Roman"/>
                <w:sz w:val="24"/>
                <w:szCs w:val="24"/>
                <w:lang w:val="en-US"/>
              </w:rPr>
              <w:t>S</w:t>
            </w:r>
            <w:r w:rsidRPr="00155300">
              <w:rPr>
                <w:rFonts w:ascii="Times New Roman" w:hAnsi="Times New Roman" w:cs="Times New Roman"/>
                <w:sz w:val="24"/>
                <w:szCs w:val="24"/>
              </w:rPr>
              <w:t>1020</w:t>
            </w:r>
          </w:p>
        </w:tc>
        <w:tc>
          <w:tcPr>
            <w:tcW w:w="110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5 200 000,00</w:t>
            </w:r>
          </w:p>
        </w:tc>
      </w:tr>
      <w:tr w:rsidR="00240628" w:rsidRPr="00155300" w:rsidTr="00C776A1">
        <w:trPr>
          <w:trHeight w:val="1294"/>
        </w:trPr>
        <w:tc>
          <w:tcPr>
            <w:tcW w:w="5245" w:type="dxa"/>
            <w:tcBorders>
              <w:top w:val="nil"/>
              <w:left w:val="single" w:sz="4" w:space="0" w:color="000000"/>
              <w:bottom w:val="single" w:sz="4" w:space="0" w:color="000000"/>
              <w:right w:val="single" w:sz="4" w:space="0" w:color="000000"/>
            </w:tcBorders>
            <w:shd w:val="clear" w:color="auto" w:fill="auto"/>
          </w:tcPr>
          <w:p w:rsidR="00240628" w:rsidRPr="00155300" w:rsidRDefault="00240628"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01302</w:t>
            </w:r>
            <w:r w:rsidRPr="00155300">
              <w:rPr>
                <w:rFonts w:ascii="Times New Roman" w:hAnsi="Times New Roman" w:cs="Times New Roman"/>
                <w:sz w:val="24"/>
                <w:szCs w:val="24"/>
                <w:lang w:val="en-US"/>
              </w:rPr>
              <w:t>S</w:t>
            </w:r>
            <w:r w:rsidR="00C776A1" w:rsidRPr="00155300">
              <w:rPr>
                <w:rFonts w:ascii="Times New Roman" w:hAnsi="Times New Roman" w:cs="Times New Roman"/>
                <w:sz w:val="24"/>
                <w:szCs w:val="24"/>
              </w:rPr>
              <w:t>950</w:t>
            </w:r>
          </w:p>
        </w:tc>
        <w:tc>
          <w:tcPr>
            <w:tcW w:w="1100" w:type="dxa"/>
            <w:tcBorders>
              <w:top w:val="nil"/>
              <w:left w:val="nil"/>
              <w:bottom w:val="single" w:sz="4" w:space="0" w:color="000000"/>
              <w:right w:val="single" w:sz="4" w:space="0" w:color="000000"/>
            </w:tcBorders>
            <w:shd w:val="clear" w:color="auto" w:fill="auto"/>
            <w:noWrap/>
          </w:tcPr>
          <w:p w:rsidR="00240628" w:rsidRPr="00155300" w:rsidRDefault="00C776A1"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tcPr>
          <w:p w:rsidR="00240628" w:rsidRPr="00155300" w:rsidRDefault="00C776A1"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879 393,94</w:t>
            </w:r>
          </w:p>
        </w:tc>
      </w:tr>
      <w:tr w:rsidR="00DF0ABE" w:rsidRPr="00155300" w:rsidTr="00DF0ABE">
        <w:trPr>
          <w:trHeight w:val="156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01302П0010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151 895,13</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"Реализация дополнительного образования"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0130300000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18 239 065,58</w:t>
            </w:r>
          </w:p>
        </w:tc>
      </w:tr>
      <w:tr w:rsidR="00DF0ABE" w:rsidRPr="00155300" w:rsidTr="00DF0ABE">
        <w:trPr>
          <w:trHeight w:val="10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0130300080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600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12 991 341,82</w:t>
            </w:r>
          </w:p>
        </w:tc>
      </w:tr>
      <w:tr w:rsidR="00DF0ABE" w:rsidRPr="00155300" w:rsidTr="00DF0ABE">
        <w:trPr>
          <w:trHeight w:val="100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        Обеспечение функционирования модели персонифицированного финансирования дополнительного образования детей)</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0130300090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600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4 067 198,04</w:t>
            </w:r>
          </w:p>
        </w:tc>
      </w:tr>
      <w:tr w:rsidR="00DF0ABE" w:rsidRPr="00155300" w:rsidTr="00DF0ABE">
        <w:trPr>
          <w:trHeight w:val="7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0130300090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22 271,96</w:t>
            </w:r>
          </w:p>
        </w:tc>
      </w:tr>
      <w:tr w:rsidR="00DF0ABE" w:rsidRPr="00155300" w:rsidTr="00DF0ABE">
        <w:trPr>
          <w:trHeight w:val="20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0130381400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600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200 000,00</w:t>
            </w:r>
          </w:p>
        </w:tc>
      </w:tr>
      <w:tr w:rsidR="00C776A1" w:rsidRPr="00155300" w:rsidTr="00DF0ABE">
        <w:trPr>
          <w:trHeight w:val="525"/>
        </w:trPr>
        <w:tc>
          <w:tcPr>
            <w:tcW w:w="5245" w:type="dxa"/>
            <w:tcBorders>
              <w:top w:val="nil"/>
              <w:left w:val="single" w:sz="4" w:space="0" w:color="000000"/>
              <w:bottom w:val="single" w:sz="4" w:space="0" w:color="000000"/>
              <w:right w:val="single" w:sz="4" w:space="0" w:color="000000"/>
            </w:tcBorders>
            <w:shd w:val="clear" w:color="auto" w:fill="auto"/>
          </w:tcPr>
          <w:p w:rsidR="00C776A1" w:rsidRPr="00155300" w:rsidRDefault="00C776A1"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Капитальный ремонт объектов дополнительного образования детей(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tcPr>
          <w:p w:rsidR="00C776A1" w:rsidRPr="00155300" w:rsidRDefault="00C776A1"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01303</w:t>
            </w:r>
            <w:r w:rsidRPr="00155300">
              <w:rPr>
                <w:rFonts w:ascii="Times New Roman" w:hAnsi="Times New Roman" w:cs="Times New Roman"/>
                <w:bCs/>
                <w:sz w:val="24"/>
                <w:szCs w:val="24"/>
                <w:lang w:val="en-US"/>
              </w:rPr>
              <w:t>S</w:t>
            </w:r>
            <w:r w:rsidRPr="00155300">
              <w:rPr>
                <w:rFonts w:ascii="Times New Roman" w:hAnsi="Times New Roman" w:cs="Times New Roman"/>
                <w:bCs/>
                <w:sz w:val="24"/>
                <w:szCs w:val="24"/>
              </w:rPr>
              <w:t>1500</w:t>
            </w:r>
          </w:p>
        </w:tc>
        <w:tc>
          <w:tcPr>
            <w:tcW w:w="1100" w:type="dxa"/>
            <w:tcBorders>
              <w:top w:val="nil"/>
              <w:left w:val="nil"/>
              <w:bottom w:val="single" w:sz="4" w:space="0" w:color="000000"/>
              <w:right w:val="single" w:sz="4" w:space="0" w:color="000000"/>
            </w:tcBorders>
            <w:shd w:val="clear" w:color="auto" w:fill="auto"/>
            <w:noWrap/>
          </w:tcPr>
          <w:p w:rsidR="00C776A1" w:rsidRPr="00155300" w:rsidRDefault="00C776A1"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600</w:t>
            </w:r>
          </w:p>
        </w:tc>
        <w:tc>
          <w:tcPr>
            <w:tcW w:w="1840" w:type="dxa"/>
            <w:tcBorders>
              <w:top w:val="nil"/>
              <w:left w:val="nil"/>
              <w:bottom w:val="single" w:sz="4" w:space="0" w:color="000000"/>
              <w:right w:val="single" w:sz="4" w:space="0" w:color="000000"/>
            </w:tcBorders>
            <w:shd w:val="clear" w:color="auto" w:fill="auto"/>
            <w:noWrap/>
          </w:tcPr>
          <w:p w:rsidR="00C776A1" w:rsidRPr="00155300" w:rsidRDefault="00C776A1"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958 253,76</w:t>
            </w:r>
          </w:p>
        </w:tc>
      </w:tr>
      <w:tr w:rsidR="00DF0ABE" w:rsidRPr="00155300" w:rsidTr="00DF0ABE">
        <w:trPr>
          <w:trHeight w:val="5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lastRenderedPageBreak/>
              <w:t xml:space="preserve">          Ведомственный проект "Создание современных условий для развития системы общего образования"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0130400000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60 000,00</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Создание условий для проведения государственной (итоговой) аттестации обучающихся 9-х и 11-х классов (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0130400130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60 000,00</w:t>
            </w:r>
          </w:p>
        </w:tc>
      </w:tr>
      <w:tr w:rsidR="00DF0ABE" w:rsidRPr="00155300" w:rsidTr="00DF0ABE">
        <w:trPr>
          <w:trHeight w:val="4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"Организация питания в общеобразовательных организациях"</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0130500000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6 649 803,12</w:t>
            </w:r>
          </w:p>
        </w:tc>
      </w:tr>
      <w:tr w:rsidR="00DF0ABE" w:rsidRPr="00155300" w:rsidTr="00DF0ABE">
        <w:trPr>
          <w:trHeight w:val="8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0130500150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2 037 159,97</w:t>
            </w:r>
          </w:p>
        </w:tc>
      </w:tr>
      <w:tr w:rsidR="00DF0ABE" w:rsidRPr="00155300" w:rsidTr="00DF0ABE">
        <w:trPr>
          <w:trHeight w:val="189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01305L3041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4 612 643,15</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"Организация занятости, отдыха и оздоровления детей"</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0130600000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874 330,00</w:t>
            </w:r>
          </w:p>
        </w:tc>
      </w:tr>
      <w:tr w:rsidR="00DF0ABE" w:rsidRPr="00155300" w:rsidTr="00DF0ABE">
        <w:trPr>
          <w:trHeight w:val="7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0130600160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252 918,00</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0130600170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76 000,00</w:t>
            </w:r>
          </w:p>
        </w:tc>
      </w:tr>
      <w:tr w:rsidR="00DF0ABE" w:rsidRPr="00155300" w:rsidTr="00DF0ABE">
        <w:trPr>
          <w:trHeight w:val="13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0130680200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31 710,00</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01306S0190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513 702,00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"Реализация дошкольного образования"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0130700000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94 840 932,74</w:t>
            </w:r>
          </w:p>
        </w:tc>
      </w:tr>
      <w:tr w:rsidR="00DF0ABE" w:rsidRPr="00155300" w:rsidTr="00DF0ABE">
        <w:trPr>
          <w:trHeight w:val="13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0130700190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27 315 817,66</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0130700190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13 257 432,79</w:t>
            </w:r>
          </w:p>
        </w:tc>
      </w:tr>
      <w:tr w:rsidR="00DF0ABE" w:rsidRPr="00155300" w:rsidTr="00DF0ABE">
        <w:trPr>
          <w:trHeight w:val="5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"Дошкольное образование"(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0130700190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213 500,00</w:t>
            </w:r>
          </w:p>
        </w:tc>
      </w:tr>
      <w:tr w:rsidR="00DF0ABE" w:rsidRPr="00155300" w:rsidTr="00DF0ABE">
        <w:trPr>
          <w:trHeight w:val="132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0130720072</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265 000,00</w:t>
            </w:r>
          </w:p>
        </w:tc>
      </w:tr>
      <w:tr w:rsidR="00DF0ABE" w:rsidRPr="00155300" w:rsidTr="00DF0ABE">
        <w:trPr>
          <w:trHeight w:val="2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0130780100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32 341,68</w:t>
            </w:r>
          </w:p>
        </w:tc>
      </w:tr>
      <w:tr w:rsidR="00DF0ABE" w:rsidRPr="00155300" w:rsidTr="00DF0ABE">
        <w:trPr>
          <w:trHeight w:val="23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0130780100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290 595,32</w:t>
            </w:r>
          </w:p>
        </w:tc>
      </w:tr>
      <w:tr w:rsidR="00DF0ABE" w:rsidRPr="00155300" w:rsidTr="00DF0ABE">
        <w:trPr>
          <w:trHeight w:val="187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0130780110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4 360,11</w:t>
            </w:r>
          </w:p>
        </w:tc>
      </w:tr>
      <w:tr w:rsidR="00DF0ABE" w:rsidRPr="00155300" w:rsidTr="00DF0ABE">
        <w:trPr>
          <w:trHeight w:val="159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0130780110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290 907,45</w:t>
            </w:r>
          </w:p>
        </w:tc>
      </w:tr>
      <w:tr w:rsidR="00DF0ABE" w:rsidRPr="00155300" w:rsidTr="00DF0ABE">
        <w:trPr>
          <w:trHeight w:val="25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0130780170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34 441 386,00</w:t>
            </w:r>
          </w:p>
        </w:tc>
      </w:tr>
      <w:tr w:rsidR="00DF0ABE" w:rsidRPr="00155300" w:rsidTr="00DF0ABE">
        <w:trPr>
          <w:trHeight w:val="1131"/>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0130780170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145 530,00</w:t>
            </w:r>
          </w:p>
        </w:tc>
      </w:tr>
      <w:tr w:rsidR="00DF0ABE" w:rsidRPr="00155300" w:rsidTr="00DF0ABE">
        <w:trPr>
          <w:trHeight w:val="633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0130781010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42 687,00</w:t>
            </w:r>
          </w:p>
        </w:tc>
      </w:tr>
      <w:tr w:rsidR="00DF0ABE" w:rsidRPr="00155300" w:rsidTr="00DF0ABE">
        <w:trPr>
          <w:trHeight w:val="181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0130781400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440 000,00</w:t>
            </w:r>
          </w:p>
        </w:tc>
      </w:tr>
      <w:tr w:rsidR="00DF0ABE" w:rsidRPr="00155300" w:rsidTr="00DF0ABE">
        <w:trPr>
          <w:trHeight w:val="422"/>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01307S1290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1 769 700,00</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01307S1950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736 767,68</w:t>
            </w:r>
          </w:p>
        </w:tc>
      </w:tr>
      <w:tr w:rsidR="00DF0ABE" w:rsidRPr="00155300" w:rsidTr="00DF0ABE">
        <w:trPr>
          <w:trHeight w:val="16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01307S8900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12 103 499,97</w:t>
            </w:r>
          </w:p>
        </w:tc>
      </w:tr>
      <w:tr w:rsidR="00DF0ABE" w:rsidRPr="00155300" w:rsidTr="00DF0ABE">
        <w:trPr>
          <w:trHeight w:val="11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01307П0190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3 491 407,08</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"Проведение противопожарных мероприятий в образовательных организациях"</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0130800000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962 856,00</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0130800050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831 264,00</w:t>
            </w:r>
          </w:p>
        </w:tc>
      </w:tr>
      <w:tr w:rsidR="00DF0ABE" w:rsidRPr="00155300" w:rsidTr="00DF0ABE">
        <w:trPr>
          <w:trHeight w:val="11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0130800050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600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131 592,00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"Поддержка молодых специалистов"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74 500,00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поддержки молодых специалистов в сфере образования(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0140190010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32 500,00</w:t>
            </w:r>
          </w:p>
        </w:tc>
      </w:tr>
      <w:tr w:rsidR="00DF0ABE" w:rsidRPr="00155300" w:rsidTr="00DF0ABE">
        <w:trPr>
          <w:trHeight w:val="127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поддержки молодых специалистов в сфере образования (материальное стимулирование в период целевого обучения по основной образовательной программе высшего образования)(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0140190011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42 000,00</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"Управление муниципальной собственностью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0200000000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B3E62" w:rsidP="00155300">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3 228 710,07</w:t>
            </w:r>
          </w:p>
        </w:tc>
      </w:tr>
      <w:tr w:rsidR="00DF0ABE" w:rsidRPr="00155300" w:rsidTr="00427BED">
        <w:trPr>
          <w:trHeight w:val="273"/>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1"/>
              <w:rPr>
                <w:rFonts w:ascii="Times New Roman" w:hAnsi="Times New Roman" w:cs="Times New Roman"/>
                <w:sz w:val="24"/>
                <w:szCs w:val="24"/>
              </w:rPr>
            </w:pPr>
            <w:r w:rsidRPr="00155300">
              <w:rPr>
                <w:rFonts w:ascii="Times New Roman" w:hAnsi="Times New Roman" w:cs="Times New Roman"/>
                <w:sz w:val="24"/>
                <w:szCs w:val="24"/>
              </w:rPr>
              <w:t xml:space="preserve">      Региональные проекты, обеспечивающие достижение показателей и результатов </w:t>
            </w:r>
            <w:r w:rsidRPr="00155300">
              <w:rPr>
                <w:rFonts w:ascii="Times New Roman" w:hAnsi="Times New Roman" w:cs="Times New Roman"/>
                <w:sz w:val="24"/>
                <w:szCs w:val="24"/>
              </w:rPr>
              <w:lastRenderedPageBreak/>
              <w:t>федеральных проектов, не входящих в состав национальных проектов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sz w:val="24"/>
                <w:szCs w:val="24"/>
              </w:rPr>
            </w:pPr>
            <w:r w:rsidRPr="00155300">
              <w:rPr>
                <w:rFonts w:ascii="Times New Roman" w:hAnsi="Times New Roman" w:cs="Times New Roman"/>
                <w:sz w:val="24"/>
                <w:szCs w:val="24"/>
              </w:rPr>
              <w:lastRenderedPageBreak/>
              <w:t>0220000000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1"/>
              <w:rPr>
                <w:rFonts w:ascii="Times New Roman" w:hAnsi="Times New Roman" w:cs="Times New Roman"/>
                <w:sz w:val="24"/>
                <w:szCs w:val="24"/>
              </w:rPr>
            </w:pPr>
            <w:r w:rsidRPr="00155300">
              <w:rPr>
                <w:rFonts w:ascii="Times New Roman" w:hAnsi="Times New Roman" w:cs="Times New Roman"/>
                <w:sz w:val="24"/>
                <w:szCs w:val="24"/>
              </w:rPr>
              <w:t>2 261,93</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Региональный проект "Вовлечение в оборот и комплексная мелиорация земель сельскохозяйственного назначения"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0220100000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2 261,93</w:t>
            </w:r>
          </w:p>
        </w:tc>
      </w:tr>
      <w:tr w:rsidR="00DF0ABE" w:rsidRPr="00155300" w:rsidTr="00DF0ABE">
        <w:trPr>
          <w:trHeight w:val="9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02201L5990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2 261,93</w:t>
            </w:r>
          </w:p>
        </w:tc>
      </w:tr>
      <w:tr w:rsidR="00DF0ABE" w:rsidRPr="00155300" w:rsidTr="00DF0ABE">
        <w:trPr>
          <w:trHeight w:val="63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"Приватизация и проведение предпродажной подготовки объектов приватизации"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0230100000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1 250 000,00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0230120110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1 200 000,00</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0230120120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50 000,00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"Формирование земельных участков"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0230200000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290 000,00</w:t>
            </w:r>
          </w:p>
        </w:tc>
      </w:tr>
      <w:tr w:rsidR="00DF0ABE" w:rsidRPr="00155300" w:rsidTr="00DF0ABE">
        <w:trPr>
          <w:trHeight w:val="8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0230220130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150 000,00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023029Д602</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30 000,00</w:t>
            </w:r>
          </w:p>
        </w:tc>
      </w:tr>
      <w:tr w:rsidR="00DF0ABE" w:rsidRPr="00155300" w:rsidTr="00DF0ABE">
        <w:trPr>
          <w:trHeight w:val="16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02302М0010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110 000,00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"Признание прав и регулирование отношений по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0230300000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B3E62" w:rsidP="00155300">
            <w:pPr>
              <w:spacing w:after="0" w:line="240" w:lineRule="auto"/>
              <w:jc w:val="right"/>
              <w:outlineLvl w:val="3"/>
              <w:rPr>
                <w:rFonts w:ascii="Times New Roman" w:hAnsi="Times New Roman" w:cs="Times New Roman"/>
                <w:bCs/>
                <w:sz w:val="24"/>
                <w:szCs w:val="24"/>
              </w:rPr>
            </w:pPr>
            <w:r>
              <w:rPr>
                <w:rFonts w:ascii="Times New Roman" w:hAnsi="Times New Roman" w:cs="Times New Roman"/>
                <w:bCs/>
                <w:sz w:val="24"/>
                <w:szCs w:val="24"/>
              </w:rPr>
              <w:t>1 686 448,14</w:t>
            </w:r>
          </w:p>
        </w:tc>
      </w:tr>
      <w:tr w:rsidR="00DF0ABE" w:rsidRPr="00155300" w:rsidTr="00DF0ABE">
        <w:trPr>
          <w:trHeight w:val="8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0230390030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1 348 499,19</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023039Д601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30 000,00</w:t>
            </w:r>
          </w:p>
        </w:tc>
      </w:tr>
      <w:tr w:rsidR="00DF0ABE" w:rsidRPr="00155300" w:rsidTr="00DF0ABE">
        <w:trPr>
          <w:trHeight w:val="13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Содержание и обслуживание имущества казны Юрьевецкого городского поселения(Закупка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02303М0270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188 182,63</w:t>
            </w:r>
          </w:p>
        </w:tc>
      </w:tr>
      <w:tr w:rsidR="00427BED" w:rsidRPr="00155300" w:rsidTr="00DF0ABE">
        <w:trPr>
          <w:trHeight w:val="840"/>
        </w:trPr>
        <w:tc>
          <w:tcPr>
            <w:tcW w:w="5245" w:type="dxa"/>
            <w:tcBorders>
              <w:top w:val="nil"/>
              <w:left w:val="single" w:sz="4" w:space="0" w:color="000000"/>
              <w:bottom w:val="single" w:sz="4" w:space="0" w:color="000000"/>
              <w:right w:val="single" w:sz="4" w:space="0" w:color="000000"/>
            </w:tcBorders>
            <w:shd w:val="clear" w:color="auto" w:fill="auto"/>
          </w:tcPr>
          <w:p w:rsidR="00427BED" w:rsidRPr="00155300" w:rsidRDefault="00427BED"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t xml:space="preserve">        Содержание и обслуживание имущества казны Юрьевецкого городского поселения(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02303М0270</w:t>
            </w:r>
          </w:p>
        </w:tc>
        <w:tc>
          <w:tcPr>
            <w:tcW w:w="110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800</w:t>
            </w:r>
          </w:p>
        </w:tc>
        <w:tc>
          <w:tcPr>
            <w:tcW w:w="1840" w:type="dxa"/>
            <w:tcBorders>
              <w:top w:val="nil"/>
              <w:left w:val="nil"/>
              <w:bottom w:val="single" w:sz="4" w:space="0" w:color="000000"/>
              <w:right w:val="single" w:sz="4" w:space="0" w:color="000000"/>
            </w:tcBorders>
            <w:shd w:val="clear" w:color="auto" w:fill="auto"/>
            <w:noWrap/>
          </w:tcPr>
          <w:p w:rsidR="00427BED" w:rsidRPr="00155300" w:rsidRDefault="003B3E62" w:rsidP="00155300">
            <w:pPr>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227 874,29</w:t>
            </w:r>
          </w:p>
        </w:tc>
      </w:tr>
      <w:tr w:rsidR="00DF0ABE" w:rsidRPr="00155300" w:rsidTr="00DF0ABE">
        <w:trPr>
          <w:trHeight w:val="8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t xml:space="preserve">    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0300000000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0"/>
              <w:rPr>
                <w:rFonts w:ascii="Times New Roman" w:hAnsi="Times New Roman" w:cs="Times New Roman"/>
                <w:bCs/>
                <w:sz w:val="24"/>
                <w:szCs w:val="24"/>
              </w:rPr>
            </w:pPr>
            <w:r w:rsidRPr="00155300">
              <w:rPr>
                <w:rFonts w:ascii="Times New Roman" w:hAnsi="Times New Roman" w:cs="Times New Roman"/>
                <w:bCs/>
                <w:sz w:val="24"/>
                <w:szCs w:val="24"/>
              </w:rPr>
              <w:t>68 183 587,88</w:t>
            </w:r>
          </w:p>
        </w:tc>
      </w:tr>
      <w:tr w:rsidR="00DF0ABE" w:rsidRPr="00155300" w:rsidTr="00DF0ABE">
        <w:trPr>
          <w:trHeight w:val="63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"Осуществление деятельности Администрации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0330100000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34 041 209,52</w:t>
            </w:r>
          </w:p>
        </w:tc>
      </w:tr>
      <w:tr w:rsidR="00DF0ABE" w:rsidRPr="00155300" w:rsidTr="00DF0ABE">
        <w:trPr>
          <w:trHeight w:val="13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0330100250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2 587 385,82</w:t>
            </w:r>
          </w:p>
        </w:tc>
      </w:tr>
      <w:tr w:rsidR="00DF0ABE" w:rsidRPr="00155300" w:rsidTr="00DF0ABE">
        <w:trPr>
          <w:trHeight w:val="13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0330100260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29 519 593,57</w:t>
            </w:r>
          </w:p>
        </w:tc>
      </w:tr>
      <w:tr w:rsidR="00DF0ABE" w:rsidRPr="00155300" w:rsidTr="00DF0ABE">
        <w:trPr>
          <w:trHeight w:val="9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0330100260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962 918,13</w:t>
            </w:r>
          </w:p>
        </w:tc>
      </w:tr>
      <w:tr w:rsidR="00DF0ABE" w:rsidRPr="00155300" w:rsidTr="00DF0ABE">
        <w:trPr>
          <w:trHeight w:val="6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администрации Юрьевецкого муниципального района(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0330100260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100 000,00</w:t>
            </w:r>
          </w:p>
        </w:tc>
      </w:tr>
      <w:tr w:rsidR="00DF0ABE" w:rsidRPr="00155300" w:rsidTr="00DF0ABE">
        <w:trPr>
          <w:trHeight w:val="16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0330100270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868 312,00</w:t>
            </w:r>
          </w:p>
        </w:tc>
      </w:tr>
      <w:tr w:rsidR="00DF0ABE" w:rsidRPr="00155300" w:rsidTr="00DF0ABE">
        <w:trPr>
          <w:trHeight w:val="11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функции муниципального финансового контроля на территории Юрьевецкого муниципального района (Закупка </w:t>
            </w:r>
            <w:r w:rsidRPr="00155300">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lastRenderedPageBreak/>
              <w:t>0330100270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3 000,00</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Ведомственный проект "Создание единой системы непрерывного обучения служащих как основы профессионального и должностного роста"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50 000,00</w:t>
            </w:r>
          </w:p>
        </w:tc>
      </w:tr>
      <w:tr w:rsidR="00DF0ABE" w:rsidRPr="00155300" w:rsidTr="00DF0ABE">
        <w:trPr>
          <w:trHeight w:val="8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0330220220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50 000,00</w:t>
            </w:r>
          </w:p>
        </w:tc>
      </w:tr>
      <w:tr w:rsidR="00DF0ABE" w:rsidRPr="00155300" w:rsidTr="00DF0ABE">
        <w:trPr>
          <w:trHeight w:val="63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"Организация работы МФЦ в Юрьевецком муниципальном районе"</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0330300000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6 867 939,30</w:t>
            </w:r>
          </w:p>
        </w:tc>
      </w:tr>
      <w:tr w:rsidR="00DF0ABE" w:rsidRPr="00155300" w:rsidTr="00DF0ABE">
        <w:trPr>
          <w:trHeight w:val="14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0330300280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879 882,76</w:t>
            </w:r>
          </w:p>
        </w:tc>
      </w:tr>
      <w:tr w:rsidR="00DF0ABE" w:rsidRPr="00155300" w:rsidTr="00DF0ABE">
        <w:trPr>
          <w:trHeight w:val="190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0330382910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1 194 647,00</w:t>
            </w:r>
          </w:p>
        </w:tc>
      </w:tr>
      <w:tr w:rsidR="00DF0ABE" w:rsidRPr="00155300" w:rsidTr="00DF0ABE">
        <w:trPr>
          <w:trHeight w:val="19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03303S2910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4 163 996,32</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03303S2910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629 413,22</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"Организация работы МКУ "Управление ЕДДС и АХЧ администрации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0330400000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23 348 009,43</w:t>
            </w:r>
          </w:p>
        </w:tc>
      </w:tr>
      <w:tr w:rsidR="00DF0ABE" w:rsidRPr="00155300" w:rsidTr="00DF0ABE">
        <w:trPr>
          <w:trHeight w:val="159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Осуществление деятельности МКУ "Управление ЕДДС и АХЧ администрации Юрьевецкого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0330400290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16 449 982,05</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0330400290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4 805 250,00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0330400290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36 000,00</w:t>
            </w:r>
          </w:p>
        </w:tc>
      </w:tr>
      <w:tr w:rsidR="00DF0ABE" w:rsidRPr="00155300" w:rsidTr="00DF0ABE">
        <w:trPr>
          <w:trHeight w:val="8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0330420250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432 455,53</w:t>
            </w:r>
          </w:p>
        </w:tc>
      </w:tr>
      <w:tr w:rsidR="00DF0ABE" w:rsidRPr="00155300" w:rsidTr="00DF0ABE">
        <w:trPr>
          <w:trHeight w:val="189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03304П0290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1 624 321,85</w:t>
            </w:r>
          </w:p>
        </w:tc>
      </w:tr>
      <w:tr w:rsidR="00DF0ABE" w:rsidRPr="00155300" w:rsidTr="00DF0ABE">
        <w:trPr>
          <w:trHeight w:val="5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"Обеспечение общественного порядка и профилактика правонарушений"</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0340100000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961 414,95</w:t>
            </w:r>
          </w:p>
        </w:tc>
      </w:tr>
      <w:tr w:rsidR="00DF0ABE" w:rsidRPr="00155300" w:rsidTr="00DF0ABE">
        <w:trPr>
          <w:trHeight w:val="10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0340180350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6 878,40</w:t>
            </w:r>
          </w:p>
        </w:tc>
      </w:tr>
      <w:tr w:rsidR="00DF0ABE" w:rsidRPr="00155300" w:rsidTr="00DF0ABE">
        <w:trPr>
          <w:trHeight w:val="160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0340180360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738 608,55</w:t>
            </w:r>
          </w:p>
        </w:tc>
      </w:tr>
      <w:tr w:rsidR="00DF0ABE" w:rsidRPr="00155300" w:rsidTr="00427BED">
        <w:trPr>
          <w:trHeight w:val="41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r w:rsidRPr="00155300">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lastRenderedPageBreak/>
              <w:t>0340180370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215 928,00</w:t>
            </w:r>
          </w:p>
        </w:tc>
      </w:tr>
      <w:tr w:rsidR="00DF0ABE" w:rsidRPr="00155300" w:rsidTr="00DF0ABE">
        <w:trPr>
          <w:trHeight w:val="5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"Организация дополнительного пенсионного обеспечения"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0340200000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2 915 014,68</w:t>
            </w:r>
          </w:p>
        </w:tc>
      </w:tr>
      <w:tr w:rsidR="00DF0ABE" w:rsidRPr="00155300" w:rsidTr="00DF0ABE">
        <w:trPr>
          <w:trHeight w:val="422"/>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0340290050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2 915 014,68</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t xml:space="preserve">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0400000000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0"/>
              <w:rPr>
                <w:rFonts w:ascii="Times New Roman" w:hAnsi="Times New Roman" w:cs="Times New Roman"/>
                <w:bCs/>
                <w:sz w:val="24"/>
                <w:szCs w:val="24"/>
              </w:rPr>
            </w:pPr>
            <w:r w:rsidRPr="00155300">
              <w:rPr>
                <w:rFonts w:ascii="Times New Roman" w:hAnsi="Times New Roman" w:cs="Times New Roman"/>
                <w:bCs/>
                <w:sz w:val="24"/>
                <w:szCs w:val="24"/>
              </w:rPr>
              <w:t>6 891 466,69</w:t>
            </w:r>
          </w:p>
        </w:tc>
      </w:tr>
      <w:tr w:rsidR="00DF0ABE" w:rsidRPr="00155300" w:rsidTr="00DF0ABE">
        <w:trPr>
          <w:trHeight w:val="449"/>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t>Региональный проект "Сохранение культурного и исторического наследия"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0420100000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bCs/>
                <w:sz w:val="24"/>
                <w:szCs w:val="24"/>
              </w:rPr>
            </w:pPr>
            <w:r w:rsidRPr="00155300">
              <w:rPr>
                <w:rFonts w:ascii="Times New Roman" w:hAnsi="Times New Roman" w:cs="Times New Roman"/>
                <w:bCs/>
                <w:sz w:val="24"/>
                <w:szCs w:val="24"/>
              </w:rPr>
              <w:t>13 316,56</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04201L5191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13 316,56</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"Создание условий для развития сферы культуры в Юрьевецком муниципальном районе"</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0430100000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5 092 667,50</w:t>
            </w:r>
          </w:p>
        </w:tc>
      </w:tr>
      <w:tr w:rsidR="00DF0ABE" w:rsidRPr="00155300" w:rsidTr="00DF0ABE">
        <w:trPr>
          <w:trHeight w:val="19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0430199001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500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5 092 667,50</w:t>
            </w:r>
          </w:p>
        </w:tc>
      </w:tr>
      <w:tr w:rsidR="00DF0ABE" w:rsidRPr="00155300" w:rsidTr="00DF0ABE">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"Оказание муниципальных услуг по работе с детьми и молодежью"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0430200000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971 482,63</w:t>
            </w:r>
          </w:p>
        </w:tc>
      </w:tr>
      <w:tr w:rsidR="00DF0ABE" w:rsidRPr="00155300" w:rsidTr="00DF0ABE">
        <w:trPr>
          <w:trHeight w:val="13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0430290070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600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274 482,63</w:t>
            </w:r>
          </w:p>
        </w:tc>
      </w:tr>
      <w:tr w:rsidR="00DF0ABE" w:rsidRPr="00155300" w:rsidTr="00DF0ABE">
        <w:trPr>
          <w:trHeight w:val="8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04302М0190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697 000,00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"Проведение массовых спортивных мероприятий"</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0430400000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814 000,00</w:t>
            </w:r>
          </w:p>
        </w:tc>
      </w:tr>
      <w:tr w:rsidR="00DF0ABE" w:rsidRPr="00155300" w:rsidTr="00DF0ABE">
        <w:trPr>
          <w:trHeight w:val="564"/>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0430420340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125 000,00</w:t>
            </w:r>
          </w:p>
        </w:tc>
      </w:tr>
      <w:tr w:rsidR="00DF0ABE" w:rsidRPr="00155300" w:rsidTr="00DF0ABE">
        <w:trPr>
          <w:trHeight w:val="16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0430420340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150 000,00</w:t>
            </w:r>
          </w:p>
        </w:tc>
      </w:tr>
      <w:tr w:rsidR="00DF0ABE" w:rsidRPr="00155300" w:rsidTr="00DF0ABE">
        <w:trPr>
          <w:trHeight w:val="160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04304М0210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200 000,00</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04304М0210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331 000,00</w:t>
            </w:r>
          </w:p>
        </w:tc>
      </w:tr>
      <w:tr w:rsidR="00DF0ABE" w:rsidRPr="00155300" w:rsidTr="00DF0ABE">
        <w:trPr>
          <w:trHeight w:val="7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04304М0210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8 000,00</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"Развитие дополнительного образования детей в сфере искусства и культуры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0500000000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15 894 406,73</w:t>
            </w:r>
          </w:p>
        </w:tc>
      </w:tr>
      <w:tr w:rsidR="00DF0ABE" w:rsidRPr="00155300" w:rsidTr="00DF0ABE">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"Развитие дополнительного образования детей в сфере искусства и культуры"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0530100000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15 894 406,73</w:t>
            </w:r>
          </w:p>
        </w:tc>
      </w:tr>
      <w:tr w:rsidR="00DF0ABE" w:rsidRPr="00155300" w:rsidTr="00427BED">
        <w:trPr>
          <w:trHeight w:val="273"/>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w:t>
            </w:r>
            <w:r w:rsidRPr="00155300">
              <w:rPr>
                <w:rFonts w:ascii="Times New Roman" w:hAnsi="Times New Roman" w:cs="Times New Roman"/>
                <w:sz w:val="24"/>
                <w:szCs w:val="24"/>
              </w:rPr>
              <w:lastRenderedPageBreak/>
              <w:t>учреждениями, органами управления государственными внебюджетными фондами )</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lastRenderedPageBreak/>
              <w:t>0530100300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12 139 105,73</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0530100300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3 242 031,91</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0530100300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38 000,00</w:t>
            </w:r>
          </w:p>
        </w:tc>
      </w:tr>
      <w:tr w:rsidR="00DF0ABE" w:rsidRPr="00155300" w:rsidTr="00DF0ABE">
        <w:trPr>
          <w:trHeight w:val="190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0530181400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150 000,00</w:t>
            </w:r>
          </w:p>
        </w:tc>
      </w:tr>
      <w:tr w:rsidR="00DF0ABE" w:rsidRPr="00155300" w:rsidTr="00DF0ABE">
        <w:trPr>
          <w:trHeight w:val="13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Укрепление материально-технической базы муниципальных образовательных организаций Ивановской области (МУДО "ЮРЬЕВЕЦКАЯ ДШИ")(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05301S1951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90 909,09</w:t>
            </w:r>
          </w:p>
        </w:tc>
      </w:tr>
      <w:tr w:rsidR="00DF0ABE" w:rsidRPr="00155300" w:rsidTr="00DF0ABE">
        <w:trPr>
          <w:trHeight w:val="20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05301П0300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39 060,00</w:t>
            </w:r>
          </w:p>
        </w:tc>
      </w:tr>
      <w:tr w:rsidR="00DF0ABE" w:rsidRPr="00155300" w:rsidTr="00DF0ABE">
        <w:trPr>
          <w:trHeight w:val="14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05301П0300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195 300,00</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"Развитие субъектов малого и среднего предпринимательства в Юрьевецком муниципальном районе"</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0600000000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50 000,00</w:t>
            </w:r>
          </w:p>
        </w:tc>
      </w:tr>
      <w:tr w:rsidR="00DF0ABE" w:rsidRPr="00155300" w:rsidTr="00DF0ABE">
        <w:trPr>
          <w:trHeight w:val="5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"Поддержка субъектов малого предпринимательства"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0640100000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50 000,00</w:t>
            </w:r>
          </w:p>
        </w:tc>
      </w:tr>
      <w:tr w:rsidR="00DF0ABE" w:rsidRPr="00155300" w:rsidTr="00DF0ABE">
        <w:trPr>
          <w:trHeight w:val="13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0640160010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50 000,00</w:t>
            </w:r>
          </w:p>
        </w:tc>
      </w:tr>
      <w:tr w:rsidR="00DF0ABE" w:rsidRPr="00155300" w:rsidTr="00DF0ABE">
        <w:trPr>
          <w:trHeight w:val="8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"Управление муниципальными финансами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0700000000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7 435 646,07</w:t>
            </w:r>
          </w:p>
        </w:tc>
      </w:tr>
      <w:tr w:rsidR="00DF0ABE" w:rsidRPr="00155300" w:rsidTr="00DF0ABE">
        <w:trPr>
          <w:trHeight w:val="63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"Осуществление деятельности финансового органа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0730100000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7 265 947,44</w:t>
            </w:r>
          </w:p>
        </w:tc>
      </w:tr>
      <w:tr w:rsidR="00DF0ABE" w:rsidRPr="00155300" w:rsidTr="00DF0ABE">
        <w:trPr>
          <w:trHeight w:val="17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0730100310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7 213 647,44</w:t>
            </w:r>
          </w:p>
        </w:tc>
      </w:tr>
      <w:tr w:rsidR="00DF0ABE" w:rsidRPr="00155300" w:rsidTr="00DF0ABE">
        <w:trPr>
          <w:trHeight w:val="11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0730100310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52 300,00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"Управление  муниципальным долгом"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0740100000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9 698,63</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Своевременное обслуживание и погашение долговых обязательств(     Обслуживание государственного (муниципального) долга)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0740120360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700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9 698,63</w:t>
            </w:r>
          </w:p>
        </w:tc>
      </w:tr>
      <w:tr w:rsidR="00DF0ABE" w:rsidRPr="00155300" w:rsidTr="00DF0ABE">
        <w:trPr>
          <w:trHeight w:val="6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"Расходование средств резервного фонда"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0740200000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160 000,00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операций и функций по формированию и расходованию средств резервного фонда(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0740220380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160 000,00</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0800000000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34 869 963,48</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"Содержание и ремонт  автомобильных дорог общего пользования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0830100000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34 869 963,48</w:t>
            </w:r>
          </w:p>
        </w:tc>
      </w:tr>
      <w:tr w:rsidR="00DF0ABE" w:rsidRPr="00155300" w:rsidTr="00DF0ABE">
        <w:trPr>
          <w:trHeight w:val="10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083019Д001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6 635 764,42</w:t>
            </w:r>
          </w:p>
        </w:tc>
      </w:tr>
      <w:tr w:rsidR="00427BED" w:rsidRPr="00155300" w:rsidTr="00427BED">
        <w:trPr>
          <w:trHeight w:val="1014"/>
        </w:trPr>
        <w:tc>
          <w:tcPr>
            <w:tcW w:w="5245" w:type="dxa"/>
            <w:tcBorders>
              <w:top w:val="nil"/>
              <w:left w:val="single" w:sz="4" w:space="0" w:color="000000"/>
              <w:bottom w:val="single" w:sz="4" w:space="0" w:color="000000"/>
              <w:right w:val="single" w:sz="4" w:space="0" w:color="000000"/>
            </w:tcBorders>
            <w:shd w:val="clear" w:color="auto" w:fill="auto"/>
          </w:tcPr>
          <w:p w:rsidR="00427BED" w:rsidRPr="00155300" w:rsidRDefault="00427BED"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Текущий ремонт автомобильных дорог общего пользования местного значения Юрьевецкого муниципального района(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083019Д001</w:t>
            </w:r>
          </w:p>
        </w:tc>
        <w:tc>
          <w:tcPr>
            <w:tcW w:w="110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50 000,00</w:t>
            </w:r>
          </w:p>
        </w:tc>
      </w:tr>
      <w:tr w:rsidR="00DF0ABE" w:rsidRPr="00155300" w:rsidTr="00DF0ABE">
        <w:trPr>
          <w:trHeight w:val="311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083019Д004</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500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4 296 310,00</w:t>
            </w:r>
          </w:p>
        </w:tc>
      </w:tr>
      <w:tr w:rsidR="00427BED" w:rsidRPr="00155300" w:rsidTr="00427BED">
        <w:trPr>
          <w:trHeight w:val="1687"/>
        </w:trPr>
        <w:tc>
          <w:tcPr>
            <w:tcW w:w="5245" w:type="dxa"/>
            <w:tcBorders>
              <w:top w:val="nil"/>
              <w:left w:val="single" w:sz="4" w:space="0" w:color="000000"/>
              <w:bottom w:val="single" w:sz="4" w:space="0" w:color="000000"/>
              <w:right w:val="single" w:sz="4" w:space="0" w:color="000000"/>
            </w:tcBorders>
            <w:shd w:val="clear" w:color="auto" w:fill="auto"/>
          </w:tcPr>
          <w:p w:rsidR="00427BED" w:rsidRPr="00155300" w:rsidRDefault="00427BED"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Текущий ремонт автомобильных дорог общего пользования местного значения Юрьевецкого муниципального района (в рамках исполнения судебных решений)(Закупка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083019Д005</w:t>
            </w:r>
          </w:p>
        </w:tc>
        <w:tc>
          <w:tcPr>
            <w:tcW w:w="110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10 514 557,72</w:t>
            </w:r>
          </w:p>
        </w:tc>
      </w:tr>
      <w:tr w:rsidR="00DF0ABE" w:rsidRPr="00155300" w:rsidTr="00DF0ABE">
        <w:trPr>
          <w:trHeight w:val="19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w:t>
            </w:r>
            <w:r w:rsidR="00427BED" w:rsidRPr="00155300">
              <w:rPr>
                <w:rFonts w:ascii="Times New Roman" w:hAnsi="Times New Roman" w:cs="Times New Roman"/>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083019Д007</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5 822 557,72</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08301М0040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7 551 155,85</w:t>
            </w:r>
          </w:p>
        </w:tc>
      </w:tr>
      <w:tr w:rsidR="00DF0ABE" w:rsidRPr="00155300" w:rsidTr="00DF0ABE">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"Обеспечение безопасности  дорожного движения"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0830200000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427 000,00</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08302М0060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300 000,00</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08302М0070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127 000,00</w:t>
            </w:r>
          </w:p>
        </w:tc>
      </w:tr>
      <w:tr w:rsidR="00DF0ABE" w:rsidRPr="00155300" w:rsidTr="00DF0ABE">
        <w:trPr>
          <w:trHeight w:val="10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lastRenderedPageBreak/>
              <w:t xml:space="preserve">    Муниципальная программа Юрьевецкого муниципального района "Развитие и поддержка автомобильного транспорта общего пользования на внутримуниципальных маршрутах в Юрьевецком муниципальном районе"</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0900000000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bCs/>
                <w:sz w:val="24"/>
                <w:szCs w:val="24"/>
              </w:rPr>
            </w:pPr>
            <w:r w:rsidRPr="00155300">
              <w:rPr>
                <w:rFonts w:ascii="Times New Roman" w:hAnsi="Times New Roman" w:cs="Times New Roman"/>
                <w:bCs/>
                <w:sz w:val="24"/>
                <w:szCs w:val="24"/>
              </w:rPr>
              <w:t>2 160 000,00</w:t>
            </w:r>
          </w:p>
        </w:tc>
      </w:tr>
      <w:tr w:rsidR="00DF0ABE" w:rsidRPr="00155300" w:rsidTr="00DF0ABE">
        <w:trPr>
          <w:trHeight w:val="11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0940100000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2 160 000,00</w:t>
            </w:r>
          </w:p>
        </w:tc>
      </w:tr>
      <w:tr w:rsidR="00DF0ABE" w:rsidRPr="00155300" w:rsidTr="00DF0ABE">
        <w:trPr>
          <w:trHeight w:val="162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0940160020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2 160 000,00</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1000000000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B3E62" w:rsidP="001553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34 389 852,13</w:t>
            </w:r>
          </w:p>
        </w:tc>
      </w:tr>
      <w:tr w:rsidR="00DF0ABE" w:rsidRPr="00155300" w:rsidTr="00DF0ABE">
        <w:trPr>
          <w:trHeight w:val="138"/>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1"/>
              <w:rPr>
                <w:rFonts w:ascii="Times New Roman" w:hAnsi="Times New Roman" w:cs="Times New Roman"/>
                <w:bCs/>
                <w:sz w:val="24"/>
                <w:szCs w:val="24"/>
              </w:rPr>
            </w:pPr>
            <w:r w:rsidRPr="00155300">
              <w:rPr>
                <w:rFonts w:ascii="Times New Roman" w:hAnsi="Times New Roman" w:cs="Times New Roman"/>
                <w:bCs/>
                <w:sz w:val="24"/>
                <w:szCs w:val="24"/>
              </w:rPr>
              <w:t xml:space="preserve">      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1020000000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1"/>
              <w:rPr>
                <w:rFonts w:ascii="Times New Roman" w:hAnsi="Times New Roman" w:cs="Times New Roman"/>
                <w:bCs/>
                <w:sz w:val="24"/>
                <w:szCs w:val="24"/>
              </w:rPr>
            </w:pPr>
            <w:r w:rsidRPr="00155300">
              <w:rPr>
                <w:rFonts w:ascii="Times New Roman" w:hAnsi="Times New Roman" w:cs="Times New Roman"/>
                <w:bCs/>
                <w:sz w:val="24"/>
                <w:szCs w:val="24"/>
              </w:rPr>
              <w:t>4 377 633,00</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Региональный проект "Оказание государственной поддержки гражданам в обеспечении жильем и оплате жилищно-коммунальных услуг"</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1020100000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4 377 633,00</w:t>
            </w:r>
          </w:p>
        </w:tc>
      </w:tr>
      <w:tr w:rsidR="00DF0ABE" w:rsidRPr="00155300" w:rsidTr="00DF0ABE">
        <w:trPr>
          <w:trHeight w:val="13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10201Д0820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400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4 362 633,00</w:t>
            </w:r>
          </w:p>
        </w:tc>
      </w:tr>
      <w:tr w:rsidR="00DF0ABE" w:rsidRPr="00155300" w:rsidTr="00DF0ABE">
        <w:trPr>
          <w:trHeight w:val="8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10201Д4970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15 000,00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"Обеспечение жильем семей (граждан) Юрьевецкого муниципального района, нуждающихся в улучшении жилищных условий"</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4 241 593,02</w:t>
            </w:r>
          </w:p>
        </w:tc>
      </w:tr>
      <w:tr w:rsidR="00DF0ABE" w:rsidRPr="00155300" w:rsidTr="00DF0ABE">
        <w:trPr>
          <w:trHeight w:val="29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1030199003</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500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2 782 691,56</w:t>
            </w:r>
          </w:p>
        </w:tc>
      </w:tr>
      <w:tr w:rsidR="00DF0ABE" w:rsidRPr="00155300" w:rsidTr="00DF0ABE">
        <w:trPr>
          <w:trHeight w:val="16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10301S3100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1 458 901,46</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"Осуществление реконструкции и текущее содержание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2 360 855,56</w:t>
            </w:r>
          </w:p>
        </w:tc>
      </w:tr>
      <w:tr w:rsidR="00DF0ABE" w:rsidRPr="00155300" w:rsidTr="00DF0ABE">
        <w:trPr>
          <w:trHeight w:val="19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Иные межбюджетные трансферты из бюджета Юрьевецкого муниципального района бюджетам сельских поселений на осуществление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1030299005</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500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2 360 855,56</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"Организация мероприятий по обеспечению функционирования систем жизнеобеспечения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1030300000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6 813 030,76</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1030320430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1 250 000,00</w:t>
            </w:r>
          </w:p>
        </w:tc>
      </w:tr>
      <w:tr w:rsidR="00DF0ABE" w:rsidRPr="00155300" w:rsidTr="003B3E62">
        <w:trPr>
          <w:trHeight w:val="556"/>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водоснабжения Соболевского сельского поселения на период 2023-2033 годы)(   Закупка товаров, работ и </w:t>
            </w:r>
            <w:r w:rsidRPr="00155300">
              <w:rPr>
                <w:rFonts w:ascii="Times New Roman" w:hAnsi="Times New Roman" w:cs="Times New Roman"/>
                <w:sz w:val="24"/>
                <w:szCs w:val="24"/>
              </w:rPr>
              <w:lastRenderedPageBreak/>
              <w:t>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lastRenderedPageBreak/>
              <w:t>1030320431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249 964,00</w:t>
            </w:r>
          </w:p>
        </w:tc>
      </w:tr>
      <w:tr w:rsidR="00DF0ABE" w:rsidRPr="00155300" w:rsidTr="00DF0ABE">
        <w:trPr>
          <w:trHeight w:val="17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водоснабжения Михайловского сельского поселения на период 2023-2033 годы)(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1030320432</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149 952,00</w:t>
            </w:r>
          </w:p>
        </w:tc>
      </w:tr>
      <w:tr w:rsidR="00DF0ABE" w:rsidRPr="00155300" w:rsidTr="00DF0ABE">
        <w:trPr>
          <w:trHeight w:val="17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водоснабжения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1030320433</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228 140,00</w:t>
            </w:r>
          </w:p>
        </w:tc>
      </w:tr>
      <w:tr w:rsidR="00427BED" w:rsidRPr="00155300" w:rsidTr="00DF0ABE">
        <w:trPr>
          <w:trHeight w:val="564"/>
        </w:trPr>
        <w:tc>
          <w:tcPr>
            <w:tcW w:w="5245" w:type="dxa"/>
            <w:tcBorders>
              <w:top w:val="nil"/>
              <w:left w:val="single" w:sz="4" w:space="0" w:color="000000"/>
              <w:bottom w:val="single" w:sz="4" w:space="0" w:color="000000"/>
              <w:right w:val="single" w:sz="4" w:space="0" w:color="000000"/>
            </w:tcBorders>
            <w:shd w:val="clear" w:color="auto" w:fill="auto"/>
          </w:tcPr>
          <w:p w:rsidR="00427BED" w:rsidRPr="00155300" w:rsidRDefault="00427BED"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Строительство станции обезжелезивания на водоразборной скважине по адресу г.Юрьевец, ул.Осипенко (в районе д.№2) Юрьевецкого района Ивановской области(    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1030340100</w:t>
            </w:r>
          </w:p>
        </w:tc>
        <w:tc>
          <w:tcPr>
            <w:tcW w:w="110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400</w:t>
            </w:r>
          </w:p>
        </w:tc>
        <w:tc>
          <w:tcPr>
            <w:tcW w:w="184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350 000,00</w:t>
            </w:r>
          </w:p>
        </w:tc>
      </w:tr>
      <w:tr w:rsidR="00DF0ABE" w:rsidRPr="00155300" w:rsidTr="00DF0ABE">
        <w:trPr>
          <w:trHeight w:val="564"/>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1030360030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900 000,00</w:t>
            </w:r>
          </w:p>
        </w:tc>
      </w:tr>
      <w:tr w:rsidR="00DF0ABE" w:rsidRPr="00155300" w:rsidTr="00DF0ABE">
        <w:trPr>
          <w:trHeight w:val="216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1030399002</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500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832 864,48</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103039Т101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157 900,00</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Актуализация схемы теплоснабжения Михайловского сельского поселения на период 2023-2033 годы(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103039Т102</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102 500,00</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103039Т103</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176 910,00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10303S6800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2 279 800,28</w:t>
            </w:r>
          </w:p>
        </w:tc>
      </w:tr>
      <w:tr w:rsidR="00427BED"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tcPr>
          <w:p w:rsidR="00427BED" w:rsidRPr="00155300" w:rsidRDefault="00427BED"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w:t>
            </w:r>
            <w:r w:rsidRPr="00155300">
              <w:rPr>
                <w:rFonts w:ascii="Times New Roman" w:hAnsi="Times New Roman" w:cs="Times New Roman"/>
                <w:sz w:val="24"/>
                <w:szCs w:val="24"/>
                <w:lang w:val="en-US"/>
              </w:rPr>
              <w:t>S</w:t>
            </w:r>
            <w:r w:rsidRPr="00155300">
              <w:rPr>
                <w:rFonts w:ascii="Times New Roman" w:hAnsi="Times New Roman" w:cs="Times New Roman"/>
                <w:sz w:val="24"/>
                <w:szCs w:val="24"/>
              </w:rPr>
              <w:t>6800</w:t>
            </w:r>
          </w:p>
        </w:tc>
        <w:tc>
          <w:tcPr>
            <w:tcW w:w="110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400</w:t>
            </w:r>
          </w:p>
        </w:tc>
        <w:tc>
          <w:tcPr>
            <w:tcW w:w="184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135 000,00</w:t>
            </w:r>
          </w:p>
        </w:tc>
      </w:tr>
      <w:tr w:rsidR="00DF0ABE" w:rsidRPr="00155300" w:rsidTr="00DF0ABE">
        <w:trPr>
          <w:trHeight w:val="5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"Газификация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1030400000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6 278 240,00</w:t>
            </w:r>
          </w:p>
        </w:tc>
      </w:tr>
      <w:tr w:rsidR="00DF0ABE" w:rsidRPr="00155300" w:rsidTr="00DF0ABE">
        <w:trPr>
          <w:trHeight w:val="13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10304S2990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400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6 278 240,00</w:t>
            </w:r>
          </w:p>
        </w:tc>
      </w:tr>
      <w:tr w:rsidR="00DF0ABE" w:rsidRPr="00155300" w:rsidTr="00DF0ABE">
        <w:trPr>
          <w:trHeight w:val="7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"Благоустройство и санитарное содержание территорий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1030600000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B3E62" w:rsidP="00155300">
            <w:pPr>
              <w:spacing w:after="0" w:line="240" w:lineRule="auto"/>
              <w:jc w:val="right"/>
              <w:outlineLvl w:val="3"/>
              <w:rPr>
                <w:rFonts w:ascii="Times New Roman" w:hAnsi="Times New Roman" w:cs="Times New Roman"/>
                <w:bCs/>
                <w:sz w:val="24"/>
                <w:szCs w:val="24"/>
              </w:rPr>
            </w:pPr>
            <w:r>
              <w:rPr>
                <w:rFonts w:ascii="Times New Roman" w:hAnsi="Times New Roman" w:cs="Times New Roman"/>
                <w:bCs/>
                <w:sz w:val="24"/>
                <w:szCs w:val="24"/>
              </w:rPr>
              <w:t>10 318 499,79</w:t>
            </w:r>
          </w:p>
        </w:tc>
      </w:tr>
      <w:tr w:rsidR="00DF0ABE" w:rsidRPr="00155300" w:rsidTr="00DF0ABE">
        <w:trPr>
          <w:trHeight w:val="14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1030699004</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500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86 327,68</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10306М0110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500 000,00</w:t>
            </w:r>
          </w:p>
        </w:tc>
      </w:tr>
      <w:tr w:rsidR="00DF0ABE" w:rsidRPr="00155300" w:rsidTr="00DF0ABE">
        <w:trPr>
          <w:trHeight w:val="11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10306М0120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300 000,00</w:t>
            </w:r>
          </w:p>
        </w:tc>
      </w:tr>
      <w:tr w:rsidR="00DF0ABE" w:rsidRPr="00155300" w:rsidTr="003B3E62">
        <w:trPr>
          <w:trHeight w:val="273"/>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Содержание и ремонт элементов благоустройства на территории Юрьевецкого городского поселения(    Закупка товаров, работ </w:t>
            </w:r>
            <w:r w:rsidRPr="00155300">
              <w:rPr>
                <w:rFonts w:ascii="Times New Roman" w:hAnsi="Times New Roman" w:cs="Times New Roman"/>
                <w:sz w:val="24"/>
                <w:szCs w:val="24"/>
              </w:rPr>
              <w:lastRenderedPageBreak/>
              <w:t>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lastRenderedPageBreak/>
              <w:t>10306М0130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2 700 000,00</w:t>
            </w:r>
          </w:p>
        </w:tc>
      </w:tr>
      <w:tr w:rsidR="00DF0ABE" w:rsidRPr="00155300" w:rsidTr="00DF0ABE">
        <w:trPr>
          <w:trHeight w:val="10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10306М0150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117 000,00</w:t>
            </w:r>
          </w:p>
        </w:tc>
      </w:tr>
      <w:tr w:rsidR="00DF0ABE" w:rsidRPr="00155300" w:rsidTr="00DF0ABE">
        <w:trPr>
          <w:trHeight w:val="10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10306М0220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B3E62"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6 615 172,11</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t xml:space="preserve">    Муниципальная программа Юрьевецкого муниципального района "Информационное общество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1100000000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0"/>
              <w:rPr>
                <w:rFonts w:ascii="Times New Roman" w:hAnsi="Times New Roman" w:cs="Times New Roman"/>
                <w:bCs/>
                <w:sz w:val="24"/>
                <w:szCs w:val="24"/>
              </w:rPr>
            </w:pPr>
            <w:r w:rsidRPr="00155300">
              <w:rPr>
                <w:rFonts w:ascii="Times New Roman" w:hAnsi="Times New Roman" w:cs="Times New Roman"/>
                <w:bCs/>
                <w:sz w:val="24"/>
                <w:szCs w:val="24"/>
              </w:rPr>
              <w:t>2 045 536,00</w:t>
            </w:r>
          </w:p>
        </w:tc>
      </w:tr>
      <w:tr w:rsidR="00DF0ABE" w:rsidRPr="00155300" w:rsidTr="00DF0ABE">
        <w:trPr>
          <w:trHeight w:val="6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"Обслуживание доступа к каналам инфраструктуры доступа в сеть Интернет"</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1130100000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319 237,00</w:t>
            </w:r>
          </w:p>
        </w:tc>
      </w:tr>
      <w:tr w:rsidR="00DF0ABE" w:rsidRPr="00155300" w:rsidTr="00DF0ABE">
        <w:trPr>
          <w:trHeight w:val="11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1130100320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319 237,00</w:t>
            </w:r>
          </w:p>
        </w:tc>
      </w:tr>
      <w:tr w:rsidR="00DF0ABE" w:rsidRPr="00155300" w:rsidTr="00DF0ABE">
        <w:trPr>
          <w:trHeight w:val="8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"Обслуживание и техническое сопровождение  компьютерной, оргтехники и оборудования и программного обеспечения"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1130300000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1 726 299,00</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1130320480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295 000,00</w:t>
            </w:r>
          </w:p>
        </w:tc>
      </w:tr>
      <w:tr w:rsidR="00DF0ABE" w:rsidRPr="00155300" w:rsidTr="00DF0ABE">
        <w:trPr>
          <w:trHeight w:val="9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1130320490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833 904,00</w:t>
            </w:r>
          </w:p>
        </w:tc>
      </w:tr>
      <w:tr w:rsidR="00DF0ABE" w:rsidRPr="00155300" w:rsidTr="00DF0ABE">
        <w:trPr>
          <w:trHeight w:val="7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Приобретение СВТ и оргтехники(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1130320500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393700,00</w:t>
            </w:r>
          </w:p>
        </w:tc>
      </w:tr>
      <w:tr w:rsidR="00427BED"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tcPr>
          <w:p w:rsidR="00427BED" w:rsidRPr="00155300" w:rsidRDefault="00427BED"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11303М9010</w:t>
            </w:r>
          </w:p>
        </w:tc>
        <w:tc>
          <w:tcPr>
            <w:tcW w:w="110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203695,00</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"Проведение массовых мероприятий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1200000000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598 625,50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lastRenderedPageBreak/>
              <w:t xml:space="preserve">          Ведомственный проект "Проведение праздничных, культурно-массовых мероприятий"</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1230100000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405 000,00</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1230120510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405 000,00</w:t>
            </w:r>
          </w:p>
        </w:tc>
      </w:tr>
      <w:tr w:rsidR="00DF0ABE" w:rsidRPr="00155300" w:rsidTr="00DF0ABE">
        <w:trPr>
          <w:trHeight w:val="6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sz w:val="24"/>
                <w:szCs w:val="24"/>
              </w:rPr>
            </w:pPr>
            <w:r w:rsidRPr="00155300">
              <w:rPr>
                <w:rFonts w:ascii="Times New Roman" w:hAnsi="Times New Roman" w:cs="Times New Roman"/>
                <w:sz w:val="24"/>
                <w:szCs w:val="24"/>
              </w:rPr>
              <w:t xml:space="preserve">          Ведомственный проект "Проведение праздничных, культурно-массовых мероприятий и Дней памяти"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1230200000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sz w:val="24"/>
                <w:szCs w:val="24"/>
              </w:rPr>
            </w:pPr>
            <w:r w:rsidRPr="00155300">
              <w:rPr>
                <w:rFonts w:ascii="Times New Roman" w:hAnsi="Times New Roman" w:cs="Times New Roman"/>
                <w:sz w:val="24"/>
                <w:szCs w:val="24"/>
              </w:rPr>
              <w:t>193 625,50</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1230220530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193 625,50</w:t>
            </w:r>
          </w:p>
        </w:tc>
      </w:tr>
      <w:tr w:rsidR="00DF0ABE" w:rsidRPr="00155300" w:rsidTr="00DF0ABE">
        <w:trPr>
          <w:trHeight w:val="8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"Профилактика правонарушений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1400000000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262 000,00</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sz w:val="24"/>
                <w:szCs w:val="24"/>
              </w:rPr>
            </w:pPr>
            <w:r w:rsidRPr="00155300">
              <w:rPr>
                <w:rFonts w:ascii="Times New Roman" w:hAnsi="Times New Roman" w:cs="Times New Roman"/>
                <w:sz w:val="24"/>
                <w:szCs w:val="24"/>
              </w:rPr>
              <w:t xml:space="preserve">          Ведомственный проект "Профилактика правонарушений несовершеннолетних и молодежи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1430100000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sz w:val="24"/>
                <w:szCs w:val="24"/>
              </w:rPr>
            </w:pPr>
            <w:r w:rsidRPr="00155300">
              <w:rPr>
                <w:rFonts w:ascii="Times New Roman" w:hAnsi="Times New Roman" w:cs="Times New Roman"/>
                <w:sz w:val="24"/>
                <w:szCs w:val="24"/>
              </w:rPr>
              <w:t>262 000,00</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sz w:val="24"/>
                <w:szCs w:val="24"/>
              </w:rPr>
            </w:pPr>
            <w:r w:rsidRPr="00155300">
              <w:rPr>
                <w:rFonts w:ascii="Times New Roman" w:hAnsi="Times New Roman" w:cs="Times New Roman"/>
                <w:sz w:val="24"/>
                <w:szCs w:val="24"/>
              </w:rPr>
              <w:t>Обеспечение автономными дымовыми пожарными извещателями мест проживания отдельных категорий граждан на территории Ивановской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1420183360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sz w:val="24"/>
                <w:szCs w:val="24"/>
              </w:rPr>
            </w:pPr>
            <w:r w:rsidRPr="00155300">
              <w:rPr>
                <w:rFonts w:ascii="Times New Roman" w:hAnsi="Times New Roman" w:cs="Times New Roman"/>
                <w:sz w:val="24"/>
                <w:szCs w:val="24"/>
              </w:rPr>
              <w:t>228 000,00</w:t>
            </w:r>
          </w:p>
        </w:tc>
      </w:tr>
      <w:tr w:rsidR="00DF0ABE" w:rsidRPr="00155300" w:rsidTr="00DF0ABE">
        <w:trPr>
          <w:trHeight w:val="14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Проведение мероприятий в рамках профилактики правонарушений несовершеннолетних и молодежи на территории Юрьенвецкого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1430190080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34 000,00</w:t>
            </w:r>
          </w:p>
        </w:tc>
      </w:tr>
      <w:tr w:rsidR="00DF0ABE" w:rsidRPr="00155300" w:rsidTr="00DF0ABE">
        <w:trPr>
          <w:trHeight w:val="11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1500000000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70</w:t>
            </w:r>
            <w:r w:rsidR="00DF0ABE" w:rsidRPr="00155300">
              <w:rPr>
                <w:rFonts w:ascii="Times New Roman" w:hAnsi="Times New Roman" w:cs="Times New Roman"/>
                <w:sz w:val="24"/>
                <w:szCs w:val="24"/>
              </w:rPr>
              <w:t>0 000,00</w:t>
            </w:r>
          </w:p>
        </w:tc>
      </w:tr>
      <w:tr w:rsidR="00DF0ABE" w:rsidRPr="00155300" w:rsidTr="00DF0ABE">
        <w:trPr>
          <w:trHeight w:val="102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sz w:val="24"/>
                <w:szCs w:val="24"/>
              </w:rPr>
            </w:pPr>
            <w:r w:rsidRPr="00155300">
              <w:rPr>
                <w:rFonts w:ascii="Times New Roman" w:hAnsi="Times New Roman" w:cs="Times New Roman"/>
                <w:sz w:val="24"/>
                <w:szCs w:val="24"/>
              </w:rPr>
              <w:t xml:space="preserve">          Ведомственный проект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1530100000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3"/>
              <w:rPr>
                <w:rFonts w:ascii="Times New Roman" w:hAnsi="Times New Roman" w:cs="Times New Roman"/>
                <w:sz w:val="24"/>
                <w:szCs w:val="24"/>
              </w:rPr>
            </w:pPr>
            <w:r w:rsidRPr="00155300">
              <w:rPr>
                <w:rFonts w:ascii="Times New Roman" w:hAnsi="Times New Roman" w:cs="Times New Roman"/>
                <w:sz w:val="24"/>
                <w:szCs w:val="24"/>
              </w:rPr>
              <w:t>70</w:t>
            </w:r>
            <w:r w:rsidR="00DF0ABE" w:rsidRPr="00155300">
              <w:rPr>
                <w:rFonts w:ascii="Times New Roman" w:hAnsi="Times New Roman" w:cs="Times New Roman"/>
                <w:sz w:val="24"/>
                <w:szCs w:val="24"/>
              </w:rPr>
              <w:t>0 000,00</w:t>
            </w:r>
          </w:p>
        </w:tc>
      </w:tr>
      <w:tr w:rsidR="00DF0ABE" w:rsidRPr="00155300" w:rsidTr="00DF0ABE">
        <w:trPr>
          <w:trHeight w:val="11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Приобретение приборов и оборудования в рамках мероприятий по ГО и ЧС на территории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1530120540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50 000,00</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Проведение ежегодного контроля эффективности средств защиты информации, содержащей государственную тайну, на аттестованном объекте(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1530120560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301 000,00</w:t>
            </w:r>
          </w:p>
        </w:tc>
      </w:tr>
      <w:tr w:rsidR="00DF0ABE" w:rsidRPr="00155300" w:rsidTr="00DF0ABE">
        <w:trPr>
          <w:trHeight w:val="16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1530190110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200 000,00</w:t>
            </w:r>
          </w:p>
        </w:tc>
      </w:tr>
      <w:tr w:rsidR="00DF0ABE" w:rsidRPr="00155300" w:rsidTr="00DF0ABE">
        <w:trPr>
          <w:trHeight w:val="14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1530190120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149 000,00</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"Развитие водохозяйственного комплекса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1600000000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52 702 058,13</w:t>
            </w:r>
          </w:p>
        </w:tc>
      </w:tr>
      <w:tr w:rsidR="00DF0ABE" w:rsidRPr="00155300" w:rsidTr="00DF0ABE">
        <w:trPr>
          <w:trHeight w:val="102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sz w:val="24"/>
                <w:szCs w:val="24"/>
              </w:rPr>
            </w:pPr>
            <w:r w:rsidRPr="00155300">
              <w:rPr>
                <w:rFonts w:ascii="Times New Roman" w:hAnsi="Times New Roman" w:cs="Times New Roman"/>
                <w:sz w:val="24"/>
                <w:szCs w:val="24"/>
              </w:rPr>
              <w:t xml:space="preserve">          Ведомственный проект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1630100000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sz w:val="24"/>
                <w:szCs w:val="24"/>
              </w:rPr>
            </w:pPr>
            <w:r w:rsidRPr="00155300">
              <w:rPr>
                <w:rFonts w:ascii="Times New Roman" w:hAnsi="Times New Roman" w:cs="Times New Roman"/>
                <w:sz w:val="24"/>
                <w:szCs w:val="24"/>
              </w:rPr>
              <w:t>47 702 058,13</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1630120600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300 000,00</w:t>
            </w:r>
          </w:p>
        </w:tc>
      </w:tr>
      <w:tr w:rsidR="00DF0ABE" w:rsidRPr="00155300" w:rsidTr="00DF0ABE">
        <w:trPr>
          <w:trHeight w:val="138"/>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16301S0540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12 094 631,31</w:t>
            </w:r>
          </w:p>
        </w:tc>
      </w:tr>
      <w:tr w:rsidR="00DF0ABE" w:rsidRPr="00155300" w:rsidTr="00EA74F6">
        <w:trPr>
          <w:trHeight w:val="273"/>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16301S0540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14 665 132,17</w:t>
            </w:r>
          </w:p>
        </w:tc>
      </w:tr>
      <w:tr w:rsidR="00DF0ABE" w:rsidRPr="00155300" w:rsidTr="00DF0ABE">
        <w:trPr>
          <w:trHeight w:val="7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Текущее содержание инженерной защиты (дамбы, дренажные системы, водоперекачивающие станции)(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16301S0540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20 642 294,65</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lastRenderedPageBreak/>
              <w:t xml:space="preserve">          Ведомственный проект "Проектирование реконструкции, капитального ремонта объектов инженерной защиты"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1630200000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5 000 000,00</w:t>
            </w:r>
          </w:p>
        </w:tc>
      </w:tr>
      <w:tr w:rsidR="00DF0ABE" w:rsidRPr="00155300" w:rsidTr="00DF0ABE">
        <w:trPr>
          <w:trHeight w:val="160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16302S1051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5 000 000,00</w:t>
            </w:r>
          </w:p>
        </w:tc>
      </w:tr>
      <w:tr w:rsidR="00DF0ABE" w:rsidRPr="00155300" w:rsidTr="00DF0ABE">
        <w:trPr>
          <w:trHeight w:val="5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"Охрана окружающей среды"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1700000000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43 872,50</w:t>
            </w:r>
          </w:p>
        </w:tc>
      </w:tr>
      <w:tr w:rsidR="00DF0ABE" w:rsidRPr="00155300" w:rsidTr="00DF0ABE">
        <w:trPr>
          <w:trHeight w:val="7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sz w:val="24"/>
                <w:szCs w:val="24"/>
              </w:rPr>
            </w:pPr>
            <w:r w:rsidRPr="00155300">
              <w:rPr>
                <w:rFonts w:ascii="Times New Roman" w:hAnsi="Times New Roman" w:cs="Times New Roman"/>
                <w:sz w:val="24"/>
                <w:szCs w:val="24"/>
              </w:rPr>
              <w:t xml:space="preserve">          Комплекс процессных мероприятий "Организация проведения мероприятий по содержанию сибиреязвенных скотомогильников"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1740100000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sz w:val="24"/>
                <w:szCs w:val="24"/>
              </w:rPr>
            </w:pPr>
            <w:r w:rsidRPr="00155300">
              <w:rPr>
                <w:rFonts w:ascii="Times New Roman" w:hAnsi="Times New Roman" w:cs="Times New Roman"/>
                <w:sz w:val="24"/>
                <w:szCs w:val="24"/>
              </w:rPr>
              <w:t>43 872,50</w:t>
            </w:r>
          </w:p>
        </w:tc>
      </w:tr>
      <w:tr w:rsidR="00DF0ABE" w:rsidRPr="00155300" w:rsidTr="00DF0ABE">
        <w:trPr>
          <w:trHeight w:val="214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1740182400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43 872,50</w:t>
            </w:r>
          </w:p>
        </w:tc>
      </w:tr>
      <w:tr w:rsidR="00DF0ABE" w:rsidRPr="00155300" w:rsidTr="00DF0ABE">
        <w:trPr>
          <w:trHeight w:val="10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"Противодействие терроризму и профилактика экстремизма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1800000000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30 000,00</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"Профилактические мероприятия по предупреждению и противодействию терроризма и экстремизма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1830100000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30 000,00</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1830120680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20 000,00</w:t>
            </w:r>
          </w:p>
        </w:tc>
      </w:tr>
      <w:tr w:rsidR="00DF0ABE" w:rsidRPr="00155300" w:rsidTr="00DF0ABE">
        <w:trPr>
          <w:trHeight w:val="121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Приобретение плакатов, изготовление стендов по антитеррористической тематике и профилактике экстремизма для муниципальных учреждений(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1830120690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10 000,00</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Муниципальная программа Юрьевецкого муниципального района "Аппаратно-программный комплекс "Безопасный город" на территории Юрьевецкого муниципального района Ивановской области"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1900000000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70 000,00</w:t>
            </w:r>
          </w:p>
        </w:tc>
      </w:tr>
      <w:tr w:rsidR="00DF0ABE" w:rsidRPr="00155300" w:rsidTr="00DF0ABE">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"Приобретение и установка АПК "Безопасный город"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1940100000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7</w:t>
            </w:r>
            <w:r w:rsidR="00DF0ABE" w:rsidRPr="00155300">
              <w:rPr>
                <w:rFonts w:ascii="Times New Roman" w:hAnsi="Times New Roman" w:cs="Times New Roman"/>
                <w:bCs/>
                <w:sz w:val="24"/>
                <w:szCs w:val="24"/>
              </w:rPr>
              <w:t>0 000,00</w:t>
            </w:r>
          </w:p>
        </w:tc>
      </w:tr>
      <w:tr w:rsidR="00DF0ABE" w:rsidRPr="00155300" w:rsidTr="00DF0ABE">
        <w:trPr>
          <w:trHeight w:val="13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Приобретение, установка и подключение оконечных видеоустройств для вывода сложного высокодетализированного изображения, также других сопрягающих систем на пункт управления(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1940120720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70 000,00</w:t>
            </w:r>
          </w:p>
        </w:tc>
      </w:tr>
      <w:tr w:rsidR="00DF0ABE" w:rsidRPr="00155300" w:rsidTr="00DF0ABE">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представительных органов местного самоуправления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3000000000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1 619 663,40</w:t>
            </w:r>
          </w:p>
        </w:tc>
      </w:tr>
      <w:tr w:rsidR="00DF0ABE" w:rsidRPr="00155300" w:rsidTr="00DF0ABE">
        <w:trPr>
          <w:trHeight w:val="3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1"/>
              <w:rPr>
                <w:rFonts w:ascii="Times New Roman" w:hAnsi="Times New Roman" w:cs="Times New Roman"/>
                <w:bCs/>
                <w:sz w:val="24"/>
                <w:szCs w:val="24"/>
              </w:rPr>
            </w:pPr>
            <w:r w:rsidRPr="00155300">
              <w:rPr>
                <w:rFonts w:ascii="Times New Roman" w:hAnsi="Times New Roman" w:cs="Times New Roman"/>
                <w:bCs/>
                <w:sz w:val="24"/>
                <w:szCs w:val="24"/>
              </w:rPr>
              <w:t xml:space="preserve">      Проведение выборов и референдумов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3090000000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1"/>
              <w:rPr>
                <w:rFonts w:ascii="Times New Roman" w:hAnsi="Times New Roman" w:cs="Times New Roman"/>
                <w:bCs/>
                <w:sz w:val="24"/>
                <w:szCs w:val="24"/>
              </w:rPr>
            </w:pPr>
            <w:r w:rsidRPr="00155300">
              <w:rPr>
                <w:rFonts w:ascii="Times New Roman" w:hAnsi="Times New Roman" w:cs="Times New Roman"/>
                <w:bCs/>
                <w:sz w:val="24"/>
                <w:szCs w:val="24"/>
              </w:rPr>
              <w:t>1 619 663,40</w:t>
            </w:r>
          </w:p>
        </w:tc>
      </w:tr>
      <w:tr w:rsidR="00DF0ABE" w:rsidRPr="00155300" w:rsidTr="00DF0ABE">
        <w:trPr>
          <w:trHeight w:val="13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3090000350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503 907,50</w:t>
            </w:r>
          </w:p>
        </w:tc>
      </w:tr>
      <w:tr w:rsidR="00DF0ABE" w:rsidRPr="00155300" w:rsidTr="00DF0ABE">
        <w:trPr>
          <w:trHeight w:val="8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3090000350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100 000,00</w:t>
            </w:r>
          </w:p>
        </w:tc>
      </w:tr>
      <w:tr w:rsidR="00DF0ABE" w:rsidRPr="00155300" w:rsidTr="00DF0ABE">
        <w:trPr>
          <w:trHeight w:val="16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3090000360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915 755,90</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функций Контрольно-счетного органа Юрьевецкого муниципального района(Закупка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3090000360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100 000,00</w:t>
            </w:r>
          </w:p>
        </w:tc>
      </w:tr>
      <w:tr w:rsidR="00DF0ABE" w:rsidRPr="00155300" w:rsidTr="00DF0ABE">
        <w:trPr>
          <w:trHeight w:val="7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t xml:space="preserve">    Иные вопросы, связанные с деятельностью  органов местного самоуправления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3100000000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0"/>
              <w:rPr>
                <w:rFonts w:ascii="Times New Roman" w:hAnsi="Times New Roman" w:cs="Times New Roman"/>
                <w:bCs/>
                <w:sz w:val="24"/>
                <w:szCs w:val="24"/>
              </w:rPr>
            </w:pPr>
            <w:r w:rsidRPr="00155300">
              <w:rPr>
                <w:rFonts w:ascii="Times New Roman" w:hAnsi="Times New Roman" w:cs="Times New Roman"/>
                <w:bCs/>
                <w:sz w:val="24"/>
                <w:szCs w:val="24"/>
              </w:rPr>
              <w:t>2 929 197,74</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1"/>
              <w:rPr>
                <w:rFonts w:ascii="Times New Roman" w:hAnsi="Times New Roman" w:cs="Times New Roman"/>
                <w:bCs/>
                <w:sz w:val="24"/>
                <w:szCs w:val="24"/>
              </w:rPr>
            </w:pPr>
            <w:r w:rsidRPr="00155300">
              <w:rPr>
                <w:rFonts w:ascii="Times New Roman" w:hAnsi="Times New Roman" w:cs="Times New Roman"/>
                <w:bCs/>
                <w:sz w:val="24"/>
                <w:szCs w:val="24"/>
              </w:rPr>
              <w:t xml:space="preserve">      Непрограммные направления деятельности исполнительных органов местного самоуправления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3190000000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1"/>
              <w:rPr>
                <w:rFonts w:ascii="Times New Roman" w:hAnsi="Times New Roman" w:cs="Times New Roman"/>
                <w:bCs/>
                <w:sz w:val="24"/>
                <w:szCs w:val="24"/>
              </w:rPr>
            </w:pPr>
            <w:r w:rsidRPr="00155300">
              <w:rPr>
                <w:rFonts w:ascii="Times New Roman" w:hAnsi="Times New Roman" w:cs="Times New Roman"/>
                <w:bCs/>
                <w:sz w:val="24"/>
                <w:szCs w:val="24"/>
              </w:rPr>
              <w:t>2 929 197,74</w:t>
            </w:r>
          </w:p>
        </w:tc>
      </w:tr>
      <w:tr w:rsidR="00DF0ABE" w:rsidRPr="00155300" w:rsidTr="00DF0ABE">
        <w:trPr>
          <w:trHeight w:val="3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Исполнение судебных актов(Иные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3190090180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2 929 197,74</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lastRenderedPageBreak/>
              <w:t xml:space="preserve">    Вопросы местного значения, связанные с деятельностью органов местного самоуправления поселений, входящих в состав Юрьевецкого муниципального района по переданным полномочиям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3200000000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0"/>
              <w:rPr>
                <w:rFonts w:ascii="Times New Roman" w:hAnsi="Times New Roman" w:cs="Times New Roman"/>
                <w:bCs/>
                <w:sz w:val="24"/>
                <w:szCs w:val="24"/>
              </w:rPr>
            </w:pPr>
            <w:r w:rsidRPr="00155300">
              <w:rPr>
                <w:rFonts w:ascii="Times New Roman" w:hAnsi="Times New Roman" w:cs="Times New Roman"/>
                <w:bCs/>
                <w:sz w:val="24"/>
                <w:szCs w:val="24"/>
              </w:rPr>
              <w:t>351 303,19</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1"/>
              <w:rPr>
                <w:rFonts w:ascii="Times New Roman" w:hAnsi="Times New Roman" w:cs="Times New Roman"/>
                <w:bCs/>
                <w:sz w:val="24"/>
                <w:szCs w:val="24"/>
              </w:rPr>
            </w:pPr>
            <w:r w:rsidRPr="00155300">
              <w:rPr>
                <w:rFonts w:ascii="Times New Roman" w:hAnsi="Times New Roman" w:cs="Times New Roman"/>
                <w:bCs/>
                <w:sz w:val="24"/>
                <w:szCs w:val="24"/>
              </w:rPr>
              <w:t xml:space="preserve">      Непрограммные направления деятельности исполнительных органов местного самоуправления поселений, входящих в состав Юрьевецкого муниципального района  по переданным полномочиям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3290000000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1"/>
              <w:rPr>
                <w:rFonts w:ascii="Times New Roman" w:hAnsi="Times New Roman" w:cs="Times New Roman"/>
                <w:bCs/>
                <w:sz w:val="24"/>
                <w:szCs w:val="24"/>
              </w:rPr>
            </w:pPr>
            <w:r w:rsidRPr="00155300">
              <w:rPr>
                <w:rFonts w:ascii="Times New Roman" w:hAnsi="Times New Roman" w:cs="Times New Roman"/>
                <w:bCs/>
                <w:sz w:val="24"/>
                <w:szCs w:val="24"/>
              </w:rPr>
              <w:t>351 303,19</w:t>
            </w:r>
          </w:p>
        </w:tc>
      </w:tr>
      <w:tr w:rsidR="00DF0ABE" w:rsidRPr="00155300" w:rsidTr="00DF0ABE">
        <w:trPr>
          <w:trHeight w:val="162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32900М0260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351 303,19</w:t>
            </w:r>
          </w:p>
        </w:tc>
      </w:tr>
      <w:tr w:rsidR="00DF0ABE" w:rsidRPr="00155300" w:rsidTr="00DF0ABE">
        <w:trPr>
          <w:trHeight w:val="255"/>
        </w:trPr>
        <w:tc>
          <w:tcPr>
            <w:tcW w:w="804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F0ABE" w:rsidRPr="00155300" w:rsidRDefault="00DF0ABE" w:rsidP="00155300">
            <w:pPr>
              <w:spacing w:after="0" w:line="240" w:lineRule="auto"/>
              <w:rPr>
                <w:rFonts w:ascii="Times New Roman" w:hAnsi="Times New Roman" w:cs="Times New Roman"/>
                <w:bCs/>
                <w:sz w:val="24"/>
                <w:szCs w:val="24"/>
              </w:rPr>
            </w:pPr>
            <w:r w:rsidRPr="00155300">
              <w:rPr>
                <w:rFonts w:ascii="Times New Roman" w:hAnsi="Times New Roman" w:cs="Times New Roman"/>
                <w:bCs/>
                <w:sz w:val="24"/>
                <w:szCs w:val="24"/>
              </w:rPr>
              <w:t>Всего расходов:</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6245F0" w:rsidP="0015530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492 903 815,51</w:t>
            </w:r>
          </w:p>
        </w:tc>
      </w:tr>
    </w:tbl>
    <w:p w:rsidR="00DF0ABE" w:rsidRPr="00B74943" w:rsidRDefault="00DF0ABE" w:rsidP="00DF0ABE">
      <w:pPr>
        <w:spacing w:after="0" w:line="240" w:lineRule="auto"/>
        <w:jc w:val="both"/>
        <w:rPr>
          <w:rFonts w:ascii="Times New Roman" w:hAnsi="Times New Roman" w:cs="Times New Roman"/>
          <w:sz w:val="24"/>
          <w:szCs w:val="24"/>
        </w:rPr>
      </w:pPr>
    </w:p>
    <w:p w:rsidR="00DF0ABE" w:rsidRPr="00B74943" w:rsidRDefault="00DF0ABE" w:rsidP="00DF0ABE">
      <w:pPr>
        <w:spacing w:after="0" w:line="240" w:lineRule="auto"/>
        <w:rPr>
          <w:rFonts w:ascii="Times New Roman" w:hAnsi="Times New Roman" w:cs="Times New Roman"/>
          <w:sz w:val="24"/>
          <w:szCs w:val="24"/>
        </w:rPr>
      </w:pPr>
    </w:p>
    <w:p w:rsidR="006951E2" w:rsidRPr="00281F47" w:rsidRDefault="006951E2" w:rsidP="006951E2">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Приложение </w:t>
      </w:r>
      <w:r w:rsidR="0022211B">
        <w:rPr>
          <w:rFonts w:ascii="Times New Roman" w:hAnsi="Times New Roman" w:cs="Times New Roman"/>
        </w:rPr>
        <w:t>3</w:t>
      </w:r>
      <w:r w:rsidRPr="00281F47">
        <w:rPr>
          <w:rFonts w:ascii="Times New Roman" w:hAnsi="Times New Roman" w:cs="Times New Roman"/>
        </w:rPr>
        <w:t xml:space="preserve"> </w:t>
      </w:r>
    </w:p>
    <w:p w:rsidR="006951E2" w:rsidRPr="00281F47" w:rsidRDefault="006951E2" w:rsidP="006951E2">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к решени</w:t>
      </w:r>
      <w:r>
        <w:rPr>
          <w:rFonts w:ascii="Times New Roman" w:hAnsi="Times New Roman" w:cs="Times New Roman"/>
        </w:rPr>
        <w:t>ю</w:t>
      </w:r>
      <w:r w:rsidRPr="00281F47">
        <w:rPr>
          <w:rFonts w:ascii="Times New Roman" w:hAnsi="Times New Roman" w:cs="Times New Roman"/>
        </w:rPr>
        <w:t xml:space="preserve"> Совета Юрьевецкого муниципального района </w:t>
      </w:r>
    </w:p>
    <w:p w:rsidR="006951E2" w:rsidRPr="00281F47" w:rsidRDefault="006951E2" w:rsidP="006951E2">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от </w:t>
      </w:r>
      <w:r>
        <w:rPr>
          <w:rFonts w:ascii="Times New Roman" w:hAnsi="Times New Roman" w:cs="Times New Roman"/>
        </w:rPr>
        <w:t>________________</w:t>
      </w:r>
      <w:r w:rsidRPr="00281F47">
        <w:rPr>
          <w:rFonts w:ascii="Times New Roman" w:hAnsi="Times New Roman" w:cs="Times New Roman"/>
        </w:rPr>
        <w:t>г. №</w:t>
      </w:r>
      <w:r>
        <w:rPr>
          <w:rFonts w:ascii="Times New Roman" w:hAnsi="Times New Roman" w:cs="Times New Roman"/>
        </w:rPr>
        <w:t>_</w:t>
      </w:r>
      <w:r>
        <w:rPr>
          <w:rFonts w:ascii="Times New Roman" w:hAnsi="Times New Roman" w:cs="Times New Roman"/>
          <w:u w:val="single"/>
        </w:rPr>
        <w:t>___</w:t>
      </w:r>
    </w:p>
    <w:p w:rsidR="006951E2" w:rsidRPr="00281F47" w:rsidRDefault="006951E2" w:rsidP="006951E2">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w:t>
      </w:r>
      <w:r>
        <w:rPr>
          <w:rFonts w:ascii="Times New Roman" w:hAnsi="Times New Roman" w:cs="Times New Roman"/>
        </w:rPr>
        <w:t>24</w:t>
      </w:r>
      <w:r w:rsidRPr="00281F47">
        <w:rPr>
          <w:rFonts w:ascii="Times New Roman" w:hAnsi="Times New Roman" w:cs="Times New Roman"/>
        </w:rPr>
        <w:t>.12.202</w:t>
      </w:r>
      <w:r>
        <w:rPr>
          <w:rFonts w:ascii="Times New Roman" w:hAnsi="Times New Roman" w:cs="Times New Roman"/>
        </w:rPr>
        <w:t>4</w:t>
      </w:r>
      <w:r w:rsidRPr="00281F47">
        <w:rPr>
          <w:rFonts w:ascii="Times New Roman" w:hAnsi="Times New Roman" w:cs="Times New Roman"/>
        </w:rPr>
        <w:t>г. №</w:t>
      </w:r>
      <w:r>
        <w:rPr>
          <w:rFonts w:ascii="Times New Roman" w:hAnsi="Times New Roman" w:cs="Times New Roman"/>
        </w:rPr>
        <w:t>319</w:t>
      </w:r>
      <w:r w:rsidRPr="00281F47">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5</w:t>
      </w:r>
      <w:r w:rsidRPr="00281F47">
        <w:rPr>
          <w:rFonts w:ascii="Times New Roman" w:hAnsi="Times New Roman" w:cs="Times New Roman"/>
        </w:rPr>
        <w:t xml:space="preserve"> год и на плановый период 202</w:t>
      </w:r>
      <w:r>
        <w:rPr>
          <w:rFonts w:ascii="Times New Roman" w:hAnsi="Times New Roman" w:cs="Times New Roman"/>
        </w:rPr>
        <w:t>6</w:t>
      </w:r>
      <w:r w:rsidRPr="00281F47">
        <w:rPr>
          <w:rFonts w:ascii="Times New Roman" w:hAnsi="Times New Roman" w:cs="Times New Roman"/>
        </w:rPr>
        <w:t xml:space="preserve"> и 202</w:t>
      </w:r>
      <w:r>
        <w:rPr>
          <w:rFonts w:ascii="Times New Roman" w:hAnsi="Times New Roman" w:cs="Times New Roman"/>
        </w:rPr>
        <w:t xml:space="preserve">7 </w:t>
      </w:r>
      <w:r w:rsidRPr="00281F47">
        <w:rPr>
          <w:rFonts w:ascii="Times New Roman" w:hAnsi="Times New Roman" w:cs="Times New Roman"/>
        </w:rPr>
        <w:t xml:space="preserve">годов» </w:t>
      </w:r>
    </w:p>
    <w:p w:rsidR="00DF0ABE" w:rsidRDefault="00DF0ABE" w:rsidP="00DF0ABE">
      <w:pPr>
        <w:spacing w:after="0" w:line="240" w:lineRule="auto"/>
        <w:rPr>
          <w:rFonts w:ascii="Times New Roman" w:hAnsi="Times New Roman" w:cs="Times New Roman"/>
          <w:sz w:val="24"/>
          <w:szCs w:val="24"/>
        </w:rPr>
      </w:pPr>
    </w:p>
    <w:tbl>
      <w:tblPr>
        <w:tblW w:w="10490" w:type="dxa"/>
        <w:tblInd w:w="-459" w:type="dxa"/>
        <w:tblLayout w:type="fixed"/>
        <w:tblLook w:val="04A0" w:firstRow="1" w:lastRow="0" w:firstColumn="1" w:lastColumn="0" w:noHBand="0" w:noVBand="1"/>
      </w:tblPr>
      <w:tblGrid>
        <w:gridCol w:w="3828"/>
        <w:gridCol w:w="971"/>
        <w:gridCol w:w="667"/>
        <w:gridCol w:w="667"/>
        <w:gridCol w:w="1522"/>
        <w:gridCol w:w="970"/>
        <w:gridCol w:w="1865"/>
      </w:tblGrid>
      <w:tr w:rsidR="00DF0ABE" w:rsidRPr="00B34003" w:rsidTr="0050795A">
        <w:trPr>
          <w:trHeight w:val="1440"/>
        </w:trPr>
        <w:tc>
          <w:tcPr>
            <w:tcW w:w="3828"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rPr>
                <w:rFonts w:ascii="Times New Roman" w:hAnsi="Times New Roman" w:cs="Times New Roman"/>
                <w:bCs/>
                <w:sz w:val="28"/>
                <w:szCs w:val="28"/>
              </w:rPr>
            </w:pPr>
          </w:p>
        </w:tc>
        <w:tc>
          <w:tcPr>
            <w:tcW w:w="971"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rPr>
                <w:rFonts w:ascii="Times New Roman" w:hAnsi="Times New Roman" w:cs="Times New Roman"/>
                <w:bCs/>
                <w:sz w:val="28"/>
                <w:szCs w:val="28"/>
              </w:rPr>
            </w:pPr>
            <w:r w:rsidRPr="00B34003">
              <w:rPr>
                <w:rFonts w:ascii="Times New Roman" w:hAnsi="Times New Roman" w:cs="Times New Roman"/>
                <w:bCs/>
                <w:sz w:val="28"/>
                <w:szCs w:val="28"/>
              </w:rPr>
              <w:t> </w:t>
            </w:r>
          </w:p>
        </w:tc>
        <w:tc>
          <w:tcPr>
            <w:tcW w:w="667"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rPr>
                <w:rFonts w:ascii="Times New Roman" w:hAnsi="Times New Roman" w:cs="Times New Roman"/>
                <w:bCs/>
                <w:sz w:val="28"/>
                <w:szCs w:val="28"/>
              </w:rPr>
            </w:pPr>
            <w:r w:rsidRPr="00B34003">
              <w:rPr>
                <w:rFonts w:ascii="Times New Roman" w:hAnsi="Times New Roman" w:cs="Times New Roman"/>
                <w:bCs/>
                <w:sz w:val="28"/>
                <w:szCs w:val="28"/>
              </w:rPr>
              <w:t> </w:t>
            </w:r>
          </w:p>
        </w:tc>
        <w:tc>
          <w:tcPr>
            <w:tcW w:w="667"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rPr>
                <w:rFonts w:ascii="Times New Roman" w:hAnsi="Times New Roman" w:cs="Times New Roman"/>
                <w:bCs/>
                <w:sz w:val="28"/>
                <w:szCs w:val="28"/>
              </w:rPr>
            </w:pPr>
            <w:r w:rsidRPr="00B34003">
              <w:rPr>
                <w:rFonts w:ascii="Times New Roman" w:hAnsi="Times New Roman" w:cs="Times New Roman"/>
                <w:bCs/>
                <w:sz w:val="28"/>
                <w:szCs w:val="28"/>
              </w:rPr>
              <w:t> </w:t>
            </w:r>
          </w:p>
        </w:tc>
        <w:tc>
          <w:tcPr>
            <w:tcW w:w="4357" w:type="dxa"/>
            <w:gridSpan w:val="3"/>
            <w:tcBorders>
              <w:top w:val="nil"/>
              <w:left w:val="nil"/>
              <w:bottom w:val="nil"/>
              <w:right w:val="nil"/>
            </w:tcBorders>
            <w:shd w:val="clear" w:color="auto" w:fill="auto"/>
            <w:vAlign w:val="bottom"/>
            <w:hideMark/>
          </w:tcPr>
          <w:p w:rsidR="00DF0ABE" w:rsidRPr="00B34003" w:rsidRDefault="00DF0ABE" w:rsidP="00DF0ABE">
            <w:pPr>
              <w:spacing w:after="0" w:line="240" w:lineRule="auto"/>
              <w:jc w:val="right"/>
              <w:rPr>
                <w:rFonts w:ascii="Times New Roman" w:hAnsi="Times New Roman" w:cs="Times New Roman"/>
                <w:bCs/>
                <w:sz w:val="20"/>
                <w:szCs w:val="20"/>
              </w:rPr>
            </w:pPr>
            <w:r w:rsidRPr="00B34003">
              <w:rPr>
                <w:rFonts w:ascii="Times New Roman" w:hAnsi="Times New Roman" w:cs="Times New Roman"/>
                <w:bCs/>
                <w:sz w:val="20"/>
                <w:szCs w:val="20"/>
              </w:rPr>
              <w:t xml:space="preserve">Приложение №6  </w:t>
            </w:r>
          </w:p>
          <w:p w:rsidR="00DF0ABE" w:rsidRPr="00B34003" w:rsidRDefault="00DF0ABE" w:rsidP="00DF0ABE">
            <w:pPr>
              <w:spacing w:after="0" w:line="240" w:lineRule="auto"/>
              <w:ind w:left="-176" w:firstLine="176"/>
              <w:jc w:val="right"/>
              <w:rPr>
                <w:rFonts w:ascii="Times New Roman" w:hAnsi="Times New Roman" w:cs="Times New Roman"/>
                <w:bCs/>
                <w:sz w:val="20"/>
                <w:szCs w:val="20"/>
              </w:rPr>
            </w:pPr>
            <w:r w:rsidRPr="00B34003">
              <w:rPr>
                <w:rFonts w:ascii="Times New Roman" w:hAnsi="Times New Roman" w:cs="Times New Roman"/>
                <w:bCs/>
                <w:sz w:val="20"/>
                <w:szCs w:val="20"/>
              </w:rPr>
              <w:t xml:space="preserve"> к решени</w:t>
            </w:r>
            <w:r>
              <w:rPr>
                <w:rFonts w:ascii="Times New Roman" w:hAnsi="Times New Roman" w:cs="Times New Roman"/>
                <w:bCs/>
                <w:sz w:val="20"/>
                <w:szCs w:val="20"/>
              </w:rPr>
              <w:t>ю</w:t>
            </w:r>
            <w:r w:rsidRPr="00B34003">
              <w:rPr>
                <w:rFonts w:ascii="Times New Roman" w:hAnsi="Times New Roman" w:cs="Times New Roman"/>
                <w:bCs/>
                <w:sz w:val="20"/>
                <w:szCs w:val="20"/>
              </w:rPr>
              <w:t xml:space="preserve"> Совета Юрьевецкого муниципального района</w:t>
            </w:r>
          </w:p>
          <w:p w:rsidR="00DF0ABE" w:rsidRDefault="00DF0ABE" w:rsidP="00DF0ABE">
            <w:pPr>
              <w:spacing w:after="0" w:line="240" w:lineRule="auto"/>
              <w:ind w:left="-318" w:firstLine="318"/>
              <w:jc w:val="right"/>
              <w:rPr>
                <w:rFonts w:ascii="Times New Roman" w:hAnsi="Times New Roman" w:cs="Times New Roman"/>
                <w:bCs/>
                <w:sz w:val="20"/>
                <w:szCs w:val="20"/>
              </w:rPr>
            </w:pPr>
            <w:r w:rsidRPr="00B34003">
              <w:rPr>
                <w:rFonts w:ascii="Times New Roman" w:hAnsi="Times New Roman" w:cs="Times New Roman"/>
                <w:bCs/>
                <w:sz w:val="20"/>
                <w:szCs w:val="20"/>
              </w:rPr>
              <w:t xml:space="preserve"> "О бюджете Юрьевецкого муниципального района на 2025 год и на плановый период 2026 и 2027 годов"</w:t>
            </w:r>
          </w:p>
          <w:p w:rsidR="00DF0ABE" w:rsidRPr="00B34003" w:rsidRDefault="00DF0ABE" w:rsidP="00DF0ABE">
            <w:pPr>
              <w:spacing w:after="0" w:line="240" w:lineRule="auto"/>
              <w:ind w:left="-318" w:firstLine="318"/>
              <w:jc w:val="right"/>
              <w:rPr>
                <w:rFonts w:ascii="Times New Roman" w:hAnsi="Times New Roman" w:cs="Times New Roman"/>
                <w:bCs/>
                <w:sz w:val="20"/>
                <w:szCs w:val="20"/>
              </w:rPr>
            </w:pPr>
            <w:r>
              <w:rPr>
                <w:rFonts w:ascii="Times New Roman" w:hAnsi="Times New Roman" w:cs="Times New Roman"/>
                <w:sz w:val="20"/>
                <w:szCs w:val="20"/>
              </w:rPr>
              <w:t>от 24.12.2024 №319</w:t>
            </w:r>
          </w:p>
        </w:tc>
      </w:tr>
      <w:tr w:rsidR="00DF0ABE" w:rsidRPr="00B34003" w:rsidTr="0050795A">
        <w:trPr>
          <w:trHeight w:val="1110"/>
        </w:trPr>
        <w:tc>
          <w:tcPr>
            <w:tcW w:w="10490" w:type="dxa"/>
            <w:gridSpan w:val="7"/>
            <w:tcBorders>
              <w:top w:val="nil"/>
              <w:left w:val="nil"/>
              <w:bottom w:val="nil"/>
              <w:right w:val="nil"/>
            </w:tcBorders>
            <w:shd w:val="clear" w:color="auto" w:fill="auto"/>
            <w:vAlign w:val="bottom"/>
            <w:hideMark/>
          </w:tcPr>
          <w:p w:rsidR="00DF0ABE"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xml:space="preserve">Ведомственная структура расходов бюджета Юрьевецкого муниципального района </w:t>
            </w:r>
          </w:p>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на 2025 год</w:t>
            </w:r>
          </w:p>
        </w:tc>
      </w:tr>
      <w:tr w:rsidR="00DF0ABE" w:rsidRPr="00B34003" w:rsidTr="0050795A">
        <w:trPr>
          <w:trHeight w:val="315"/>
        </w:trPr>
        <w:tc>
          <w:tcPr>
            <w:tcW w:w="3828"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c>
          <w:tcPr>
            <w:tcW w:w="971"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c>
          <w:tcPr>
            <w:tcW w:w="667"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c>
          <w:tcPr>
            <w:tcW w:w="667"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c>
          <w:tcPr>
            <w:tcW w:w="1522"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c>
          <w:tcPr>
            <w:tcW w:w="970"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c>
          <w:tcPr>
            <w:tcW w:w="1865"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r>
      <w:tr w:rsidR="00DF0ABE" w:rsidRPr="00B34003" w:rsidTr="0050795A">
        <w:trPr>
          <w:trHeight w:val="315"/>
        </w:trPr>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Наименование</w:t>
            </w:r>
          </w:p>
        </w:tc>
        <w:tc>
          <w:tcPr>
            <w:tcW w:w="4797" w:type="dxa"/>
            <w:gridSpan w:val="5"/>
            <w:tcBorders>
              <w:top w:val="single" w:sz="4" w:space="0" w:color="000000"/>
              <w:left w:val="nil"/>
              <w:bottom w:val="single" w:sz="4" w:space="0" w:color="000000"/>
              <w:right w:val="nil"/>
            </w:tcBorders>
            <w:shd w:val="clear" w:color="auto" w:fill="auto"/>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Код классификации расходов бюджетов РФ</w:t>
            </w:r>
          </w:p>
        </w:tc>
        <w:tc>
          <w:tcPr>
            <w:tcW w:w="18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Сумма (руб.)</w:t>
            </w:r>
          </w:p>
        </w:tc>
      </w:tr>
      <w:tr w:rsidR="00DF0ABE" w:rsidRPr="00B34003" w:rsidTr="0050795A">
        <w:trPr>
          <w:trHeight w:val="1110"/>
        </w:trPr>
        <w:tc>
          <w:tcPr>
            <w:tcW w:w="382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rPr>
                <w:rFonts w:ascii="Times New Roman" w:hAnsi="Times New Roman" w:cs="Times New Roman"/>
                <w:sz w:val="24"/>
                <w:szCs w:val="24"/>
              </w:rPr>
            </w:pPr>
          </w:p>
        </w:tc>
        <w:tc>
          <w:tcPr>
            <w:tcW w:w="971" w:type="dxa"/>
            <w:tcBorders>
              <w:top w:val="nil"/>
              <w:left w:val="nil"/>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главного распоря-дителя</w:t>
            </w:r>
          </w:p>
        </w:tc>
        <w:tc>
          <w:tcPr>
            <w:tcW w:w="667" w:type="dxa"/>
            <w:tcBorders>
              <w:top w:val="nil"/>
              <w:left w:val="nil"/>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раз-дела</w:t>
            </w:r>
          </w:p>
        </w:tc>
        <w:tc>
          <w:tcPr>
            <w:tcW w:w="667" w:type="dxa"/>
            <w:tcBorders>
              <w:top w:val="nil"/>
              <w:left w:val="nil"/>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под-раз-дела</w:t>
            </w:r>
          </w:p>
        </w:tc>
        <w:tc>
          <w:tcPr>
            <w:tcW w:w="1522" w:type="dxa"/>
            <w:tcBorders>
              <w:top w:val="nil"/>
              <w:left w:val="nil"/>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целевой статьи</w:t>
            </w:r>
          </w:p>
        </w:tc>
        <w:tc>
          <w:tcPr>
            <w:tcW w:w="970" w:type="dxa"/>
            <w:tcBorders>
              <w:top w:val="nil"/>
              <w:left w:val="nil"/>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вида расхода</w:t>
            </w:r>
          </w:p>
        </w:tc>
        <w:tc>
          <w:tcPr>
            <w:tcW w:w="1865" w:type="dxa"/>
            <w:tcBorders>
              <w:top w:val="nil"/>
              <w:left w:val="nil"/>
              <w:bottom w:val="single" w:sz="4" w:space="0" w:color="000000"/>
              <w:right w:val="single" w:sz="4" w:space="0" w:color="000000"/>
            </w:tcBorders>
            <w:shd w:val="clear" w:color="auto" w:fill="auto"/>
            <w:noWrap/>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2025 год</w:t>
            </w:r>
          </w:p>
        </w:tc>
      </w:tr>
      <w:tr w:rsidR="00DF0ABE" w:rsidRPr="00B34003" w:rsidTr="0050795A">
        <w:trPr>
          <w:trHeight w:val="315"/>
        </w:trPr>
        <w:tc>
          <w:tcPr>
            <w:tcW w:w="3828" w:type="dxa"/>
            <w:tcBorders>
              <w:top w:val="nil"/>
              <w:left w:val="single" w:sz="4" w:space="0" w:color="000000"/>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1</w:t>
            </w:r>
          </w:p>
        </w:tc>
        <w:tc>
          <w:tcPr>
            <w:tcW w:w="971" w:type="dxa"/>
            <w:tcBorders>
              <w:top w:val="nil"/>
              <w:left w:val="nil"/>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2</w:t>
            </w:r>
          </w:p>
        </w:tc>
        <w:tc>
          <w:tcPr>
            <w:tcW w:w="667" w:type="dxa"/>
            <w:tcBorders>
              <w:top w:val="nil"/>
              <w:left w:val="nil"/>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3</w:t>
            </w:r>
          </w:p>
        </w:tc>
        <w:tc>
          <w:tcPr>
            <w:tcW w:w="667" w:type="dxa"/>
            <w:tcBorders>
              <w:top w:val="nil"/>
              <w:left w:val="nil"/>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4</w:t>
            </w:r>
          </w:p>
        </w:tc>
        <w:tc>
          <w:tcPr>
            <w:tcW w:w="1522" w:type="dxa"/>
            <w:tcBorders>
              <w:top w:val="nil"/>
              <w:left w:val="nil"/>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5</w:t>
            </w:r>
          </w:p>
        </w:tc>
        <w:tc>
          <w:tcPr>
            <w:tcW w:w="970" w:type="dxa"/>
            <w:tcBorders>
              <w:top w:val="nil"/>
              <w:left w:val="nil"/>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6</w:t>
            </w:r>
          </w:p>
        </w:tc>
        <w:tc>
          <w:tcPr>
            <w:tcW w:w="1865" w:type="dxa"/>
            <w:tcBorders>
              <w:top w:val="nil"/>
              <w:left w:val="nil"/>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7</w:t>
            </w:r>
          </w:p>
        </w:tc>
      </w:tr>
      <w:tr w:rsidR="00DF0ABE" w:rsidRPr="00B34003" w:rsidTr="0050795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rPr>
                <w:rFonts w:ascii="Times New Roman" w:hAnsi="Times New Roman" w:cs="Times New Roman"/>
                <w:b/>
                <w:sz w:val="24"/>
                <w:szCs w:val="24"/>
              </w:rPr>
            </w:pPr>
            <w:r w:rsidRPr="0050795A">
              <w:rPr>
                <w:rFonts w:ascii="Times New Roman" w:hAnsi="Times New Roman" w:cs="Times New Roman"/>
                <w:b/>
                <w:sz w:val="24"/>
                <w:szCs w:val="24"/>
              </w:rPr>
              <w:t xml:space="preserve">  управление образования администрации Юрьевецкого муниципального района</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0000000000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6951E2" w:rsidP="00DF0ABE">
            <w:pPr>
              <w:spacing w:before="40" w:after="0" w:line="240" w:lineRule="auto"/>
              <w:jc w:val="right"/>
              <w:rPr>
                <w:rFonts w:ascii="Times New Roman" w:hAnsi="Times New Roman" w:cs="Times New Roman"/>
                <w:b/>
                <w:sz w:val="24"/>
                <w:szCs w:val="24"/>
              </w:rPr>
            </w:pPr>
            <w:r w:rsidRPr="0050795A">
              <w:rPr>
                <w:rFonts w:ascii="Times New Roman" w:hAnsi="Times New Roman" w:cs="Times New Roman"/>
                <w:b/>
                <w:sz w:val="24"/>
                <w:szCs w:val="24"/>
              </w:rPr>
              <w:t>259 224 606,37</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0130120040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159 200,00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0130120060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195 000,00</w:t>
            </w:r>
          </w:p>
        </w:tc>
      </w:tr>
      <w:tr w:rsidR="00DF0ABE" w:rsidRPr="00B34003" w:rsidTr="0050795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0130700190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27 315 817,66</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0130700190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6951E2"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13 257 432,79</w:t>
            </w:r>
          </w:p>
        </w:tc>
      </w:tr>
      <w:tr w:rsidR="00DF0ABE" w:rsidRPr="00B34003" w:rsidTr="0050795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"Дошкольное образование"(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0130700190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213 500,00</w:t>
            </w:r>
          </w:p>
        </w:tc>
      </w:tr>
      <w:tr w:rsidR="00DF0ABE" w:rsidRPr="00B34003" w:rsidTr="0050795A">
        <w:trPr>
          <w:trHeight w:val="2123"/>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w:t>
            </w:r>
            <w:r w:rsidRPr="0050795A">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0130780100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32 341,68</w:t>
            </w:r>
          </w:p>
        </w:tc>
      </w:tr>
      <w:tr w:rsidR="00DF0ABE" w:rsidRPr="00B34003" w:rsidTr="0050795A">
        <w:trPr>
          <w:trHeight w:val="338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0130780100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290 595,32</w:t>
            </w:r>
          </w:p>
        </w:tc>
      </w:tr>
      <w:tr w:rsidR="00DF0ABE" w:rsidRPr="00B34003" w:rsidTr="0050795A">
        <w:trPr>
          <w:trHeight w:val="3903"/>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0130780170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34 441 386,00</w:t>
            </w:r>
          </w:p>
        </w:tc>
      </w:tr>
      <w:tr w:rsidR="00DF0ABE" w:rsidRPr="00B34003" w:rsidTr="0050795A">
        <w:trPr>
          <w:trHeight w:val="296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0130780170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145 530,00</w:t>
            </w:r>
          </w:p>
        </w:tc>
      </w:tr>
      <w:tr w:rsidR="00DF0ABE" w:rsidRPr="00B34003" w:rsidTr="0050795A">
        <w:trPr>
          <w:trHeight w:val="563"/>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01307S1290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1 769 700,00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01307S1950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736 767,68</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01307S8900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12 103 499,97</w:t>
            </w:r>
          </w:p>
        </w:tc>
      </w:tr>
      <w:tr w:rsidR="00DF0ABE" w:rsidRPr="00B34003" w:rsidTr="0050795A">
        <w:trPr>
          <w:trHeight w:val="144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01307П0190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3 491 407,08</w:t>
            </w:r>
          </w:p>
        </w:tc>
      </w:tr>
      <w:tr w:rsidR="00DF0ABE" w:rsidRPr="00B34003" w:rsidTr="0050795A">
        <w:trPr>
          <w:trHeight w:val="1364"/>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0130800050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388 584,00</w:t>
            </w:r>
          </w:p>
        </w:tc>
      </w:tr>
      <w:tr w:rsidR="006951E2" w:rsidRPr="00B34003" w:rsidTr="0050795A">
        <w:trPr>
          <w:trHeight w:val="405"/>
        </w:trPr>
        <w:tc>
          <w:tcPr>
            <w:tcW w:w="3828" w:type="dxa"/>
            <w:tcBorders>
              <w:top w:val="nil"/>
              <w:left w:val="single" w:sz="4" w:space="0" w:color="000000"/>
              <w:bottom w:val="single" w:sz="4" w:space="0" w:color="000000"/>
              <w:right w:val="single" w:sz="4" w:space="0" w:color="000000"/>
            </w:tcBorders>
            <w:shd w:val="clear" w:color="auto" w:fill="auto"/>
          </w:tcPr>
          <w:p w:rsidR="006951E2" w:rsidRPr="0050795A" w:rsidRDefault="006951E2"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Исполнение судебных актов(   Иные бюджетные ассигнования)</w:t>
            </w:r>
          </w:p>
        </w:tc>
        <w:tc>
          <w:tcPr>
            <w:tcW w:w="971"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3190090180</w:t>
            </w:r>
          </w:p>
        </w:tc>
        <w:tc>
          <w:tcPr>
            <w:tcW w:w="970"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272 770,77</w:t>
            </w:r>
          </w:p>
        </w:tc>
      </w:tr>
      <w:tr w:rsidR="006951E2"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tcPr>
          <w:p w:rsidR="006951E2" w:rsidRPr="0050795A" w:rsidRDefault="006951E2"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012Ю650502</w:t>
            </w:r>
          </w:p>
        </w:tc>
        <w:tc>
          <w:tcPr>
            <w:tcW w:w="970"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390 600,00</w:t>
            </w:r>
          </w:p>
        </w:tc>
      </w:tr>
      <w:tr w:rsidR="006951E2" w:rsidRPr="00B34003" w:rsidTr="0050795A">
        <w:trPr>
          <w:trHeight w:val="982"/>
        </w:trPr>
        <w:tc>
          <w:tcPr>
            <w:tcW w:w="3828" w:type="dxa"/>
            <w:tcBorders>
              <w:top w:val="nil"/>
              <w:left w:val="single" w:sz="4" w:space="0" w:color="000000"/>
              <w:bottom w:val="single" w:sz="4" w:space="0" w:color="000000"/>
              <w:right w:val="single" w:sz="4" w:space="0" w:color="000000"/>
            </w:tcBorders>
            <w:shd w:val="clear" w:color="auto" w:fill="auto"/>
          </w:tcPr>
          <w:p w:rsidR="006951E2" w:rsidRPr="0050795A" w:rsidRDefault="006951E2"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w:t>
            </w:r>
            <w:r w:rsidRPr="0050795A">
              <w:rPr>
                <w:rFonts w:ascii="Times New Roman" w:hAnsi="Times New Roman" w:cs="Times New Roman"/>
                <w:sz w:val="24"/>
                <w:szCs w:val="24"/>
              </w:rPr>
              <w:lastRenderedPageBreak/>
              <w:t>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tcPr>
          <w:p w:rsidR="006951E2" w:rsidRPr="0050795A" w:rsidRDefault="006951E2" w:rsidP="006951E2">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012Ю651792</w:t>
            </w:r>
          </w:p>
        </w:tc>
        <w:tc>
          <w:tcPr>
            <w:tcW w:w="970" w:type="dxa"/>
            <w:tcBorders>
              <w:top w:val="nil"/>
              <w:left w:val="nil"/>
              <w:bottom w:val="single" w:sz="4" w:space="0" w:color="000000"/>
              <w:right w:val="single" w:sz="4" w:space="0" w:color="000000"/>
            </w:tcBorders>
            <w:shd w:val="clear" w:color="auto" w:fill="auto"/>
            <w:noWrap/>
          </w:tcPr>
          <w:p w:rsidR="006951E2" w:rsidRPr="0050795A" w:rsidRDefault="006951E2" w:rsidP="006951E2">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1 025 841,72</w:t>
            </w:r>
          </w:p>
        </w:tc>
      </w:tr>
      <w:tr w:rsidR="006951E2" w:rsidRPr="00B34003" w:rsidTr="0050795A">
        <w:trPr>
          <w:trHeight w:val="698"/>
        </w:trPr>
        <w:tc>
          <w:tcPr>
            <w:tcW w:w="3828" w:type="dxa"/>
            <w:tcBorders>
              <w:top w:val="nil"/>
              <w:left w:val="single" w:sz="4" w:space="0" w:color="000000"/>
              <w:bottom w:val="single" w:sz="4" w:space="0" w:color="000000"/>
              <w:right w:val="single" w:sz="4" w:space="0" w:color="000000"/>
            </w:tcBorders>
            <w:shd w:val="clear" w:color="auto" w:fill="auto"/>
          </w:tcPr>
          <w:p w:rsidR="006951E2" w:rsidRPr="0050795A" w:rsidRDefault="006951E2"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w:t>
            </w:r>
            <w:r w:rsidRPr="0050795A">
              <w:rPr>
                <w:rFonts w:ascii="Times New Roman" w:hAnsi="Times New Roman" w:cs="Times New Roman"/>
                <w:sz w:val="24"/>
                <w:szCs w:val="24"/>
              </w:rPr>
              <w:lastRenderedPageBreak/>
              <w:t>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012Ю653031</w:t>
            </w:r>
          </w:p>
        </w:tc>
        <w:tc>
          <w:tcPr>
            <w:tcW w:w="970"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9 374 400,00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0130120040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96 880,00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0130120060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24 160,00</w:t>
            </w:r>
          </w:p>
        </w:tc>
      </w:tr>
      <w:tr w:rsidR="00DF0ABE" w:rsidRPr="00B34003" w:rsidTr="0050795A">
        <w:trPr>
          <w:trHeight w:val="2548"/>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11 868 876,98</w:t>
            </w:r>
          </w:p>
        </w:tc>
      </w:tr>
      <w:tr w:rsidR="00DF0ABE" w:rsidRPr="00B34003" w:rsidTr="0050795A">
        <w:trPr>
          <w:trHeight w:val="169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6951E2"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24 452 534,15</w:t>
            </w:r>
          </w:p>
        </w:tc>
      </w:tr>
      <w:tr w:rsidR="00DF0ABE" w:rsidRPr="00B34003" w:rsidTr="0050795A">
        <w:trPr>
          <w:trHeight w:val="1403"/>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6951E2"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298 190,45</w:t>
            </w:r>
          </w:p>
        </w:tc>
      </w:tr>
      <w:tr w:rsidR="00DF0ABE" w:rsidRPr="00B34003" w:rsidTr="0050795A">
        <w:trPr>
          <w:trHeight w:val="155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0130280150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52 686 054,00</w:t>
            </w:r>
          </w:p>
        </w:tc>
      </w:tr>
      <w:tr w:rsidR="00DF0ABE" w:rsidRPr="00B34003" w:rsidTr="0050795A">
        <w:trPr>
          <w:trHeight w:val="4107"/>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0130280150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1 905 075,00</w:t>
            </w:r>
          </w:p>
        </w:tc>
      </w:tr>
      <w:tr w:rsidR="00DF0ABE" w:rsidRPr="00B34003" w:rsidTr="0050795A">
        <w:trPr>
          <w:trHeight w:val="5357"/>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0130281090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2 859 192,00</w:t>
            </w:r>
          </w:p>
        </w:tc>
      </w:tr>
      <w:tr w:rsidR="00DF0ABE" w:rsidRPr="00B34003" w:rsidTr="0050795A">
        <w:trPr>
          <w:trHeight w:val="240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w:t>
            </w:r>
            <w:r w:rsidRPr="0050795A">
              <w:rPr>
                <w:rFonts w:ascii="Times New Roman" w:hAnsi="Times New Roman" w:cs="Times New Roman"/>
                <w:sz w:val="24"/>
                <w:szCs w:val="24"/>
              </w:rPr>
              <w:lastRenderedPageBreak/>
              <w:t>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0130289700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510 787,50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Капитальный ремонт объектов общего образования( Закупка товаров, работ и услуг для обеспечения государственных (муниципальных) нужд</w:t>
            </w:r>
            <w:r w:rsidRPr="0050795A">
              <w:rPr>
                <w:rFonts w:ascii="Times New Roman" w:hAnsi="Times New Roman" w:cs="Times New Roman"/>
                <w:b/>
                <w:bCs/>
                <w:sz w:val="24"/>
                <w:szCs w:val="24"/>
              </w:rPr>
              <w:t>)</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01302S1020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5 200 000,00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01302S1950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879 393,94</w:t>
            </w:r>
          </w:p>
        </w:tc>
      </w:tr>
      <w:tr w:rsidR="00DF0ABE" w:rsidRPr="00B34003" w:rsidTr="0050795A">
        <w:trPr>
          <w:trHeight w:val="229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01302П0010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151 895,13</w:t>
            </w:r>
          </w:p>
        </w:tc>
      </w:tr>
      <w:tr w:rsidR="00DF0ABE" w:rsidRPr="00B34003" w:rsidTr="0050795A">
        <w:trPr>
          <w:trHeight w:val="28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0130500150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2 037 159,97</w:t>
            </w:r>
          </w:p>
        </w:tc>
      </w:tr>
      <w:tr w:rsidR="00DF0ABE" w:rsidRPr="00B34003" w:rsidTr="0050795A">
        <w:trPr>
          <w:trHeight w:val="280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01305L3041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4 612 643,15</w:t>
            </w:r>
          </w:p>
        </w:tc>
      </w:tr>
      <w:tr w:rsidR="00DF0ABE" w:rsidRPr="00B34003" w:rsidTr="0050795A">
        <w:trPr>
          <w:trHeight w:val="13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0130800050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442 680,00</w:t>
            </w:r>
          </w:p>
        </w:tc>
      </w:tr>
      <w:tr w:rsidR="00DF0ABE" w:rsidRPr="00B34003" w:rsidTr="0050795A">
        <w:trPr>
          <w:trHeight w:val="80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поддержки молодых специалистов в сфере образования(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0140190010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32 500,00</w:t>
            </w:r>
          </w:p>
        </w:tc>
      </w:tr>
      <w:tr w:rsidR="00DF0ABE" w:rsidRPr="00B34003" w:rsidTr="0050795A">
        <w:trPr>
          <w:trHeight w:val="1533"/>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поддержки молодых специалистов в сфере образования (материальное стимулирование в период целевого обучения по основной образовательной программе высшего образования)(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0140190011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42 000,00</w:t>
            </w:r>
          </w:p>
        </w:tc>
      </w:tr>
      <w:tr w:rsidR="006951E2" w:rsidRPr="00B34003" w:rsidTr="0050795A">
        <w:trPr>
          <w:trHeight w:val="378"/>
        </w:trPr>
        <w:tc>
          <w:tcPr>
            <w:tcW w:w="3828" w:type="dxa"/>
            <w:tcBorders>
              <w:top w:val="nil"/>
              <w:left w:val="single" w:sz="4" w:space="0" w:color="000000"/>
              <w:bottom w:val="single" w:sz="4" w:space="0" w:color="000000"/>
              <w:right w:val="single" w:sz="4" w:space="0" w:color="000000"/>
            </w:tcBorders>
            <w:shd w:val="clear" w:color="auto" w:fill="auto"/>
          </w:tcPr>
          <w:p w:rsidR="006951E2"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Исполнение судебных актов(   Иные бюджетные ассигнования)</w:t>
            </w:r>
          </w:p>
        </w:tc>
        <w:tc>
          <w:tcPr>
            <w:tcW w:w="971" w:type="dxa"/>
            <w:tcBorders>
              <w:top w:val="nil"/>
              <w:left w:val="nil"/>
              <w:bottom w:val="single" w:sz="4" w:space="0" w:color="000000"/>
              <w:right w:val="single" w:sz="4" w:space="0" w:color="000000"/>
            </w:tcBorders>
            <w:shd w:val="clear" w:color="auto" w:fill="auto"/>
            <w:noWrap/>
          </w:tcPr>
          <w:p w:rsidR="006951E2"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tcPr>
          <w:p w:rsidR="006951E2"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3190090180</w:t>
            </w:r>
          </w:p>
        </w:tc>
        <w:tc>
          <w:tcPr>
            <w:tcW w:w="970" w:type="dxa"/>
            <w:tcBorders>
              <w:top w:val="nil"/>
              <w:left w:val="nil"/>
              <w:bottom w:val="single" w:sz="4" w:space="0" w:color="000000"/>
              <w:right w:val="single" w:sz="4" w:space="0" w:color="000000"/>
            </w:tcBorders>
            <w:shd w:val="clear" w:color="auto" w:fill="auto"/>
            <w:noWrap/>
          </w:tcPr>
          <w:p w:rsidR="006951E2"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tcPr>
          <w:p w:rsidR="006951E2"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656 426,97</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0130120040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25 000,00</w:t>
            </w:r>
          </w:p>
        </w:tc>
      </w:tr>
      <w:tr w:rsidR="00DF0ABE" w:rsidRPr="00B34003" w:rsidTr="0050795A">
        <w:trPr>
          <w:trHeight w:val="55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w:t>
            </w:r>
            <w:r w:rsidRPr="0050795A">
              <w:rPr>
                <w:rFonts w:ascii="Times New Roman" w:hAnsi="Times New Roman" w:cs="Times New Roman"/>
                <w:sz w:val="24"/>
                <w:szCs w:val="24"/>
              </w:rPr>
              <w:lastRenderedPageBreak/>
              <w:t>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0130300080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12 991 341,82</w:t>
            </w:r>
          </w:p>
        </w:tc>
      </w:tr>
      <w:tr w:rsidR="00DF0ABE" w:rsidRPr="00B34003" w:rsidTr="0050795A">
        <w:trPr>
          <w:trHeight w:val="149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0130300090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4 067 198,04</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0130300090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22 271,96</w:t>
            </w:r>
          </w:p>
        </w:tc>
      </w:tr>
      <w:tr w:rsidR="00B02215" w:rsidRPr="00B34003" w:rsidTr="0050795A">
        <w:trPr>
          <w:trHeight w:val="1322"/>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Капитальный ремонт объектов дополнительного образования детей(Предоставление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01303</w:t>
            </w:r>
            <w:r w:rsidRPr="0050795A">
              <w:rPr>
                <w:rFonts w:ascii="Times New Roman" w:hAnsi="Times New Roman" w:cs="Times New Roman"/>
                <w:sz w:val="24"/>
                <w:szCs w:val="24"/>
                <w:lang w:val="en-US"/>
              </w:rPr>
              <w:t>S</w:t>
            </w:r>
            <w:r w:rsidRPr="0050795A">
              <w:rPr>
                <w:rFonts w:ascii="Times New Roman" w:hAnsi="Times New Roman" w:cs="Times New Roman"/>
                <w:sz w:val="24"/>
                <w:szCs w:val="24"/>
              </w:rPr>
              <w:t>1500</w:t>
            </w: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958 253,76</w:t>
            </w:r>
          </w:p>
        </w:tc>
      </w:tr>
      <w:tr w:rsidR="00DF0ABE" w:rsidRPr="00B34003" w:rsidTr="0050795A">
        <w:trPr>
          <w:trHeight w:val="132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0130800050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131 592,00</w:t>
            </w:r>
          </w:p>
        </w:tc>
      </w:tr>
      <w:tr w:rsidR="00DF0ABE" w:rsidRPr="00B34003" w:rsidTr="0050795A">
        <w:trPr>
          <w:trHeight w:val="70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0130220070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120 000,00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0130720072</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265 000,00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w:t>
            </w:r>
            <w:r w:rsidRPr="0050795A">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0430290070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274 482,63</w:t>
            </w:r>
          </w:p>
        </w:tc>
      </w:tr>
      <w:tr w:rsidR="00DF0ABE" w:rsidRPr="00B34003" w:rsidTr="0050795A">
        <w:trPr>
          <w:trHeight w:val="2279"/>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4 251 667,41</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45 000,00</w:t>
            </w:r>
          </w:p>
        </w:tc>
      </w:tr>
      <w:tr w:rsidR="00DF0ABE" w:rsidRPr="00B34003" w:rsidTr="0050795A">
        <w:trPr>
          <w:trHeight w:val="2024"/>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9 527 518,05</w:t>
            </w:r>
          </w:p>
        </w:tc>
      </w:tr>
      <w:tr w:rsidR="00DF0ABE" w:rsidRPr="00B34003" w:rsidTr="0050795A">
        <w:trPr>
          <w:trHeight w:val="138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3 216 338,52</w:t>
            </w:r>
          </w:p>
        </w:tc>
      </w:tr>
      <w:tr w:rsidR="00DF0ABE" w:rsidRPr="00B34003" w:rsidTr="0050795A">
        <w:trPr>
          <w:trHeight w:val="557"/>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3 000,00</w:t>
            </w:r>
          </w:p>
        </w:tc>
      </w:tr>
      <w:tr w:rsidR="00DF0ABE" w:rsidRPr="00B34003" w:rsidTr="0050795A">
        <w:trPr>
          <w:trHeight w:val="42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муниципального казенного </w:t>
            </w:r>
            <w:r w:rsidRPr="0050795A">
              <w:rPr>
                <w:rFonts w:ascii="Times New Roman" w:hAnsi="Times New Roman" w:cs="Times New Roman"/>
                <w:sz w:val="24"/>
                <w:szCs w:val="24"/>
              </w:rPr>
              <w:lastRenderedPageBreak/>
              <w:t>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2 920 983,87</w:t>
            </w:r>
          </w:p>
        </w:tc>
      </w:tr>
      <w:tr w:rsidR="00DF0ABE" w:rsidRPr="00B34003" w:rsidTr="0050795A">
        <w:trPr>
          <w:trHeight w:val="1338"/>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1 185 849,84</w:t>
            </w:r>
          </w:p>
        </w:tc>
      </w:tr>
      <w:tr w:rsidR="00DF0ABE" w:rsidRPr="00B34003" w:rsidTr="0050795A">
        <w:trPr>
          <w:trHeight w:val="83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6 000,00</w:t>
            </w:r>
          </w:p>
        </w:tc>
      </w:tr>
      <w:tr w:rsidR="00DF0ABE" w:rsidRPr="00B34003" w:rsidTr="0050795A">
        <w:trPr>
          <w:trHeight w:val="113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0130400130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60 000,00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0130600160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252 918,00</w:t>
            </w:r>
          </w:p>
        </w:tc>
      </w:tr>
      <w:tr w:rsidR="00DF0ABE" w:rsidRPr="00B34003" w:rsidTr="0050795A">
        <w:trPr>
          <w:trHeight w:val="1124"/>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0130600170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76 000,00</w:t>
            </w:r>
          </w:p>
        </w:tc>
      </w:tr>
      <w:tr w:rsidR="00DF0ABE" w:rsidRPr="00B34003" w:rsidTr="0050795A">
        <w:trPr>
          <w:trHeight w:val="55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0130680200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31 710,00</w:t>
            </w:r>
          </w:p>
        </w:tc>
      </w:tr>
      <w:tr w:rsidR="00DF0ABE" w:rsidRPr="00B34003" w:rsidTr="0050795A">
        <w:trPr>
          <w:trHeight w:val="154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01306S0190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513 702,00</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0130780110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4 360,11</w:t>
            </w:r>
          </w:p>
        </w:tc>
      </w:tr>
      <w:tr w:rsidR="00DF0ABE" w:rsidRPr="00B34003" w:rsidTr="0050795A">
        <w:trPr>
          <w:trHeight w:val="28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0130780110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290 907,45</w:t>
            </w:r>
          </w:p>
        </w:tc>
      </w:tr>
      <w:tr w:rsidR="00DF0ABE" w:rsidRPr="00B34003" w:rsidTr="0050795A">
        <w:trPr>
          <w:trHeight w:val="765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0130781010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42 687,00</w:t>
            </w:r>
          </w:p>
        </w:tc>
      </w:tr>
      <w:tr w:rsidR="00DF0ABE" w:rsidRPr="00B34003" w:rsidTr="0050795A">
        <w:trPr>
          <w:trHeight w:val="280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0130281400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940 000,00</w:t>
            </w:r>
          </w:p>
        </w:tc>
      </w:tr>
      <w:tr w:rsidR="00DF0ABE" w:rsidRPr="00B34003" w:rsidTr="0050795A">
        <w:trPr>
          <w:trHeight w:val="42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0130381400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200 000,00</w:t>
            </w:r>
          </w:p>
        </w:tc>
      </w:tr>
      <w:tr w:rsidR="00DF0ABE" w:rsidRPr="00B34003" w:rsidTr="0050795A">
        <w:trPr>
          <w:trHeight w:val="280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0130781400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440 000,00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rPr>
                <w:rFonts w:ascii="Times New Roman" w:hAnsi="Times New Roman" w:cs="Times New Roman"/>
                <w:b/>
                <w:sz w:val="24"/>
                <w:szCs w:val="24"/>
              </w:rPr>
            </w:pPr>
            <w:r w:rsidRPr="0050795A">
              <w:rPr>
                <w:rFonts w:ascii="Times New Roman" w:hAnsi="Times New Roman" w:cs="Times New Roman"/>
                <w:b/>
                <w:sz w:val="24"/>
                <w:szCs w:val="24"/>
              </w:rPr>
              <w:t xml:space="preserve">  Комитет по управлению муниципальным имуществом, земельным отношениям и сельскому хозяйству администрации Юрьевецкого муниципального района</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0000000000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B3E62" w:rsidP="00DF0ABE">
            <w:pPr>
              <w:spacing w:before="40" w:after="0" w:line="240" w:lineRule="auto"/>
              <w:jc w:val="right"/>
              <w:rPr>
                <w:rFonts w:ascii="Times New Roman" w:hAnsi="Times New Roman" w:cs="Times New Roman"/>
                <w:b/>
                <w:sz w:val="24"/>
                <w:szCs w:val="24"/>
              </w:rPr>
            </w:pPr>
            <w:r w:rsidRPr="0050795A">
              <w:rPr>
                <w:rFonts w:ascii="Times New Roman" w:hAnsi="Times New Roman" w:cs="Times New Roman"/>
                <w:b/>
                <w:sz w:val="24"/>
                <w:szCs w:val="24"/>
              </w:rPr>
              <w:t>8 513 237,67</w:t>
            </w:r>
          </w:p>
        </w:tc>
      </w:tr>
      <w:tr w:rsidR="00DF0ABE" w:rsidRPr="00B34003" w:rsidTr="0050795A">
        <w:trPr>
          <w:trHeight w:val="84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Оценка объектов муниципальной собственности(Закупка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0230120120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50 000,00</w:t>
            </w:r>
          </w:p>
        </w:tc>
      </w:tr>
      <w:tr w:rsidR="00DF0ABE" w:rsidRPr="00B34003" w:rsidTr="0050795A">
        <w:trPr>
          <w:trHeight w:val="229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02302М0010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110 000,00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Содержание и обслуживание имущества казны Юрьевецкого муниципального района(Закупка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0230390030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1 348 499,19</w:t>
            </w:r>
          </w:p>
        </w:tc>
      </w:tr>
      <w:tr w:rsidR="00DF0ABE" w:rsidRPr="00B34003" w:rsidTr="0050795A">
        <w:trPr>
          <w:trHeight w:val="1988"/>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5 140 655,10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100 000,00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02201L5990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2 261,93</w:t>
            </w:r>
          </w:p>
        </w:tc>
      </w:tr>
      <w:tr w:rsidR="00DF0ABE" w:rsidRPr="00B34003" w:rsidTr="0050795A">
        <w:trPr>
          <w:trHeight w:val="989"/>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w:t>
            </w:r>
            <w:r w:rsidRPr="0050795A">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1740182400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43 872,50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023029Д602</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30 000,00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023039Д601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30 000,00</w:t>
            </w:r>
          </w:p>
        </w:tc>
      </w:tr>
      <w:tr w:rsidR="00DF0ABE" w:rsidRPr="00B34003" w:rsidTr="0050795A">
        <w:trPr>
          <w:trHeight w:val="10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0230120110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1 200 000,00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0230220130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150 000,00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Содержание и обслуживание имущества казны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02303М0270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B3E6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227 874,29</w:t>
            </w:r>
          </w:p>
        </w:tc>
      </w:tr>
      <w:tr w:rsidR="00B02215"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Содержание и обслуживание имущества казны Юрьевецкого городско)о поселения(   Иные бюджетные ассигнования)</w:t>
            </w:r>
          </w:p>
          <w:p w:rsidR="00B02215" w:rsidRPr="0050795A" w:rsidRDefault="00B02215" w:rsidP="00DF0ABE">
            <w:pPr>
              <w:spacing w:after="0" w:line="240" w:lineRule="auto"/>
              <w:outlineLvl w:val="2"/>
              <w:rPr>
                <w:rFonts w:ascii="Times New Roman" w:hAnsi="Times New Roman" w:cs="Times New Roman"/>
                <w:sz w:val="24"/>
                <w:szCs w:val="24"/>
              </w:rPr>
            </w:pP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02303М0270</w:t>
            </w: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80 074,66</w:t>
            </w:r>
          </w:p>
        </w:tc>
      </w:tr>
      <w:tr w:rsidR="00DF0ABE" w:rsidRPr="00B34003" w:rsidTr="0050795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rPr>
                <w:rFonts w:ascii="Times New Roman" w:hAnsi="Times New Roman" w:cs="Times New Roman"/>
                <w:b/>
                <w:sz w:val="24"/>
                <w:szCs w:val="24"/>
              </w:rPr>
            </w:pPr>
            <w:r w:rsidRPr="0050795A">
              <w:rPr>
                <w:rFonts w:ascii="Times New Roman" w:hAnsi="Times New Roman" w:cs="Times New Roman"/>
                <w:b/>
                <w:sz w:val="24"/>
                <w:szCs w:val="24"/>
              </w:rPr>
              <w:t xml:space="preserve">  Администрация Юрьевецкого муниципального района Ивановской области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0000000000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B3E62" w:rsidP="00DF0ABE">
            <w:pPr>
              <w:spacing w:before="40" w:after="0" w:line="240" w:lineRule="auto"/>
              <w:jc w:val="right"/>
              <w:rPr>
                <w:rFonts w:ascii="Times New Roman" w:hAnsi="Times New Roman" w:cs="Times New Roman"/>
                <w:b/>
                <w:sz w:val="24"/>
                <w:szCs w:val="24"/>
              </w:rPr>
            </w:pPr>
            <w:r w:rsidRPr="0050795A">
              <w:rPr>
                <w:rFonts w:ascii="Times New Roman" w:hAnsi="Times New Roman" w:cs="Times New Roman"/>
                <w:b/>
                <w:sz w:val="24"/>
                <w:szCs w:val="24"/>
              </w:rPr>
              <w:t>199 744 736,66</w:t>
            </w:r>
          </w:p>
        </w:tc>
      </w:tr>
      <w:tr w:rsidR="00DF0ABE" w:rsidRPr="00B34003" w:rsidTr="0050795A">
        <w:trPr>
          <w:trHeight w:val="189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2 587 385,82</w:t>
            </w:r>
          </w:p>
        </w:tc>
      </w:tr>
      <w:tr w:rsidR="00DF0ABE" w:rsidRPr="00B34003" w:rsidTr="0050795A">
        <w:trPr>
          <w:trHeight w:val="211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24 378 938,47</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администрации Юрьевецкого муниципального района()Закупка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862 918,13</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администрации Юрьевецкого муниципального района(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100 000,00</w:t>
            </w:r>
          </w:p>
        </w:tc>
      </w:tr>
      <w:tr w:rsidR="00DF0ABE" w:rsidRPr="00B34003" w:rsidTr="0050795A">
        <w:trPr>
          <w:trHeight w:val="28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0340180350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6 878,40</w:t>
            </w:r>
          </w:p>
        </w:tc>
      </w:tr>
      <w:tr w:rsidR="00DF0ABE" w:rsidRPr="00B34003" w:rsidTr="0050795A">
        <w:trPr>
          <w:trHeight w:val="2127"/>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0340180360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738 608,55</w:t>
            </w:r>
          </w:p>
        </w:tc>
      </w:tr>
      <w:tr w:rsidR="00DF0ABE" w:rsidRPr="00B34003" w:rsidTr="0050795A">
        <w:trPr>
          <w:trHeight w:val="136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1130100320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219 237,00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1130320480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250 000,00</w:t>
            </w:r>
          </w:p>
        </w:tc>
      </w:tr>
      <w:tr w:rsidR="00DF0ABE" w:rsidRPr="00B34003" w:rsidTr="0050795A">
        <w:trPr>
          <w:trHeight w:val="1074"/>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1130320490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500 000,00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Приобретение СВТ и оргтехники(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1130320500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300 000,00</w:t>
            </w:r>
          </w:p>
        </w:tc>
      </w:tr>
      <w:tr w:rsidR="00DF0ABE" w:rsidRPr="00B34003" w:rsidTr="0050795A">
        <w:trPr>
          <w:trHeight w:val="70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868 312,00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3 000,00</w:t>
            </w:r>
          </w:p>
        </w:tc>
      </w:tr>
      <w:tr w:rsidR="00B02215"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11303М0910</w:t>
            </w: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203 695,00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0330300280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879 882,76</w:t>
            </w:r>
          </w:p>
        </w:tc>
      </w:tr>
      <w:tr w:rsidR="00DF0ABE" w:rsidRPr="00B34003" w:rsidTr="0050795A">
        <w:trPr>
          <w:trHeight w:val="226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0330382910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1 194 647,00</w:t>
            </w:r>
          </w:p>
        </w:tc>
      </w:tr>
      <w:tr w:rsidR="00DF0ABE" w:rsidRPr="00B34003" w:rsidTr="0050795A">
        <w:trPr>
          <w:trHeight w:val="228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функционирования многофункциональных центров предоставления государственных и муниципальных услуг(Расходы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03303S2910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4 163 996,32</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03303S2910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629 413,22</w:t>
            </w:r>
          </w:p>
        </w:tc>
      </w:tr>
      <w:tr w:rsidR="00DF0ABE" w:rsidRPr="00B34003" w:rsidTr="0050795A">
        <w:trPr>
          <w:trHeight w:val="1124"/>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района"(Расходы на выплаты персоналу в целях обеспечения выполнения функций государственными (муниципальными) органами, </w:t>
            </w:r>
            <w:r w:rsidRPr="0050795A">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lastRenderedPageBreak/>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0330400290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16 449 982,05</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0330400290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4 805 250,00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0330400290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36 000,00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0330420250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432 455,53</w:t>
            </w:r>
          </w:p>
        </w:tc>
      </w:tr>
      <w:tr w:rsidR="00DF0ABE" w:rsidRPr="00B34003" w:rsidTr="0050795A">
        <w:trPr>
          <w:trHeight w:val="269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03304П0290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1 624 321,85</w:t>
            </w:r>
          </w:p>
        </w:tc>
      </w:tr>
      <w:tr w:rsidR="00DF0ABE" w:rsidRPr="00B34003" w:rsidTr="0050795A">
        <w:trPr>
          <w:trHeight w:val="1443"/>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1230120510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405 000,00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1230220530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193 625,50</w:t>
            </w:r>
          </w:p>
        </w:tc>
      </w:tr>
      <w:tr w:rsidR="00DF0ABE" w:rsidRPr="00B34003" w:rsidTr="0050795A">
        <w:trPr>
          <w:trHeight w:val="156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Проведение мероприятий в рамках профилактики правонарушений несовершеннолетних и молодежи на территории Юрьенвецкого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1430190080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34 000,00</w:t>
            </w:r>
          </w:p>
        </w:tc>
      </w:tr>
      <w:tr w:rsidR="00DF0ABE" w:rsidRPr="00B34003" w:rsidTr="0050795A">
        <w:trPr>
          <w:trHeight w:val="164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1830120680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20 000,00</w:t>
            </w:r>
          </w:p>
        </w:tc>
      </w:tr>
      <w:tr w:rsidR="00DF0ABE" w:rsidRPr="00B34003" w:rsidTr="0050795A">
        <w:trPr>
          <w:trHeight w:val="42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Приобретение плакатов, изготовление стендов по антитеррористической тематике и профилактике экстремизма для муниципальных учреждений(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1830120690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10 000,00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Приобретение приборов и оборудования в рамках мероприятий по ГО и ЧС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1530120540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50 000,00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Проведение ежегодного контроля эффективности средств защиты информации, содержащей государственную тайну, на аттестованном объекте(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1530120560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301 000,00</w:t>
            </w:r>
          </w:p>
        </w:tc>
      </w:tr>
      <w:tr w:rsidR="00DF0ABE" w:rsidRPr="00B34003" w:rsidTr="0050795A">
        <w:trPr>
          <w:trHeight w:val="155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1530190110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200 000,00</w:t>
            </w:r>
          </w:p>
        </w:tc>
      </w:tr>
      <w:tr w:rsidR="00DF0ABE" w:rsidRPr="00B34003" w:rsidTr="0050795A">
        <w:trPr>
          <w:trHeight w:val="1489"/>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1530190120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149 000,00</w:t>
            </w:r>
          </w:p>
        </w:tc>
      </w:tr>
      <w:tr w:rsidR="00DF0ABE" w:rsidRPr="00B34003" w:rsidTr="0050795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Приобретение, установка и подключение оконечных видеоустройств для вывода сложного высокодетализированного изображения, также других сопрягающих систем на пункт управления(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1940120720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70 000,00</w:t>
            </w:r>
          </w:p>
        </w:tc>
      </w:tr>
      <w:tr w:rsidR="00DF0ABE" w:rsidRPr="00B34003" w:rsidTr="0050795A">
        <w:trPr>
          <w:trHeight w:val="138"/>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0340180370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215 928,00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1630120600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300 000,00</w:t>
            </w:r>
          </w:p>
        </w:tc>
      </w:tr>
      <w:tr w:rsidR="00DF0ABE" w:rsidRPr="00B34003" w:rsidTr="0050795A">
        <w:trPr>
          <w:trHeight w:val="698"/>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16301S0540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12 094 631,31</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Текущее содержание инженерной защиты (дамбы, дренажные системы, водоперекачивающие станции)( Закупка товаров, работ и услуг для </w:t>
            </w:r>
            <w:r w:rsidRPr="0050795A">
              <w:rPr>
                <w:rFonts w:ascii="Times New Roman" w:hAnsi="Times New Roman" w:cs="Times New Roman"/>
                <w:sz w:val="24"/>
                <w:szCs w:val="24"/>
              </w:rPr>
              <w:lastRenderedPageBreak/>
              <w:t>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lastRenderedPageBreak/>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16301S0540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14 665 132,17</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Текущее содержание инженерной защиты (дамбы, дренажные системы, водоперекачивающие станции)(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16301S0540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20 642 294,65</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16302S1051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5 000 000,00</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0940160020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2 160 000,00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083019Д001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6 635 764,42</w:t>
            </w:r>
          </w:p>
        </w:tc>
      </w:tr>
      <w:tr w:rsidR="00B02215" w:rsidRPr="00B34003" w:rsidTr="0050795A">
        <w:trPr>
          <w:trHeight w:val="948"/>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Текущий ремонт автомобильных дорог общего пользования местного значения Юрьевецкого муниципального района (  Иные бюджетные ассигнования)</w:t>
            </w: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083019Д001</w:t>
            </w: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50 000,00</w:t>
            </w:r>
          </w:p>
        </w:tc>
      </w:tr>
      <w:tr w:rsidR="00B02215" w:rsidRPr="00B34003" w:rsidTr="0050795A">
        <w:trPr>
          <w:trHeight w:val="1571"/>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Текущий ремонт автомобильных дорог общего пользования местного значения Юрьевецкого муниципального района (в рамках исполнения судебных решений)(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083019Д005</w:t>
            </w:r>
          </w:p>
          <w:p w:rsidR="00B02215" w:rsidRPr="0050795A" w:rsidRDefault="00B02215" w:rsidP="00DF0ABE">
            <w:pPr>
              <w:spacing w:before="40" w:after="0" w:line="240" w:lineRule="auto"/>
              <w:jc w:val="center"/>
              <w:outlineLvl w:val="2"/>
              <w:rPr>
                <w:rFonts w:ascii="Times New Roman" w:hAnsi="Times New Roman" w:cs="Times New Roman"/>
                <w:sz w:val="24"/>
                <w:szCs w:val="24"/>
              </w:rPr>
            </w:pP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10 514 175,49</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083019Д007</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5 822 557,72</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08301М0040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7 551 155,85</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08302М0060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300 000,00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08302М0070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127 000,00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0640160010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50 000,00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Текущий ремонт и содержание ветхих сетей и оборудования водоснабжения, водоотведения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1030320430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1 250 000,00</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водоснабжения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1030320431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249 964,00</w:t>
            </w:r>
          </w:p>
        </w:tc>
      </w:tr>
      <w:tr w:rsidR="00DF0ABE" w:rsidRPr="00B34003" w:rsidTr="0050795A">
        <w:trPr>
          <w:trHeight w:val="7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водоснабжения Михайловского сельского поселения на период 2023-2033 годы)(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1030320432</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149 952,00</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водоснабжения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1030320433</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228 140,00</w:t>
            </w:r>
          </w:p>
        </w:tc>
      </w:tr>
      <w:tr w:rsidR="00B02215"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Строительство станции обезжелезивания на водоразборной скважине по адресу г.Юрьевец, ул.Осипенко (в районе д.№2) Юрьевецкого района Ивановской области(   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1030340100</w:t>
            </w: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400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350 000,00</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1030360030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900 000,00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103039Т101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157 900,00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Актуализация схемы теплоснабжения Михайловского сельского поселения на период 2023-2033 годы(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103039Т102</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102 500,00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103039Т103</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176 910,00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Реализация мероприятий по модернизации объектов коммунальной инфраструктуры (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10303S6800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2 279 800,28</w:t>
            </w:r>
          </w:p>
        </w:tc>
      </w:tr>
      <w:tr w:rsidR="00B02215"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w:t>
            </w:r>
            <w:r w:rsidRPr="0050795A">
              <w:rPr>
                <w:rFonts w:ascii="Times New Roman" w:hAnsi="Times New Roman" w:cs="Times New Roman"/>
                <w:sz w:val="24"/>
                <w:szCs w:val="24"/>
                <w:lang w:val="en-US"/>
              </w:rPr>
              <w:t>S</w:t>
            </w:r>
            <w:r w:rsidRPr="0050795A">
              <w:rPr>
                <w:rFonts w:ascii="Times New Roman" w:hAnsi="Times New Roman" w:cs="Times New Roman"/>
                <w:sz w:val="24"/>
                <w:szCs w:val="24"/>
              </w:rPr>
              <w:t>8600</w:t>
            </w: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135 000,00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10304S2990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400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6 278 240,00</w:t>
            </w:r>
          </w:p>
        </w:tc>
      </w:tr>
      <w:tr w:rsidR="00DF0ABE" w:rsidRPr="00B34003" w:rsidTr="0050795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Исполнение судебных актов(иные бюджетные ассгнования)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3190090180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2 000 000,00</w:t>
            </w:r>
          </w:p>
        </w:tc>
      </w:tr>
      <w:tr w:rsidR="00DF0ABE" w:rsidRPr="00B34003" w:rsidTr="0050795A">
        <w:trPr>
          <w:trHeight w:val="7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10306М0110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500 000,00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10306М0120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300 000,00</w:t>
            </w:r>
          </w:p>
        </w:tc>
      </w:tr>
      <w:tr w:rsidR="00DF0ABE" w:rsidRPr="00B34003" w:rsidTr="0050795A">
        <w:trPr>
          <w:trHeight w:val="1209"/>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10306М0130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2 700 000,00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10306М0150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117 000,00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w:t>
            </w:r>
            <w:r w:rsidRPr="0050795A">
              <w:rPr>
                <w:rFonts w:ascii="Times New Roman" w:hAnsi="Times New Roman" w:cs="Times New Roman"/>
                <w:sz w:val="24"/>
                <w:szCs w:val="24"/>
              </w:rPr>
              <w:lastRenderedPageBreak/>
              <w:t>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10306М0220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B3E6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6 615 172,11</w:t>
            </w:r>
          </w:p>
        </w:tc>
      </w:tr>
      <w:tr w:rsidR="00DF0ABE" w:rsidRPr="00B34003" w:rsidTr="0050795A">
        <w:trPr>
          <w:trHeight w:val="229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0530100300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12 139 105,73</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0530100300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3 242 031,91</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0530100300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38 000,00</w:t>
            </w:r>
          </w:p>
        </w:tc>
      </w:tr>
      <w:tr w:rsidR="00DF0ABE" w:rsidRPr="00B34003" w:rsidTr="0050795A">
        <w:trPr>
          <w:trHeight w:val="280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0530181400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150 000,00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Укрепление материально-технической базы муниципальных образовательных организаций Ивановской области (МУДО "ЮРЬЕВЕЦКАЯ ДШИ")(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05301S1951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90 909,09</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05301П0300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39 060,00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05301П0300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195 300,00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0330220220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50 000,00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04302М0190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697 000,00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04201L5191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13 316,56</w:t>
            </w:r>
          </w:p>
        </w:tc>
      </w:tr>
      <w:tr w:rsidR="00DF0ABE" w:rsidRPr="00B34003" w:rsidTr="0050795A">
        <w:trPr>
          <w:trHeight w:val="147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0340290050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2 915 014,68</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10201Д4970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15 000,00</w:t>
            </w:r>
          </w:p>
        </w:tc>
      </w:tr>
      <w:tr w:rsidR="00DF0ABE" w:rsidRPr="00B34003" w:rsidTr="0050795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10301S3100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1 458 901,46</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Обеспечение автономными дымовыми пожарными извещателями мест проживания отдельных категорий граждан на территории Ивановской области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1430183360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228 000,00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10201Д0820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400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4 362 633,00</w:t>
            </w:r>
          </w:p>
        </w:tc>
      </w:tr>
      <w:tr w:rsidR="00DF0ABE" w:rsidRPr="00B34003" w:rsidTr="0050795A">
        <w:trPr>
          <w:trHeight w:val="331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0430420340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125 000,00</w:t>
            </w:r>
          </w:p>
        </w:tc>
      </w:tr>
      <w:tr w:rsidR="00DF0ABE" w:rsidRPr="00B34003" w:rsidTr="0050795A">
        <w:trPr>
          <w:trHeight w:val="229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0430420340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150 000,00</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04304М0210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200 000,00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04304М0210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331 000,00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04304М0210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8 000,00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Своевременное обслуживание и погашение долговых обязательств(     Обслуживание государственного (муниципального) долга)</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0740120360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700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9 698,63</w:t>
            </w:r>
          </w:p>
        </w:tc>
      </w:tr>
      <w:tr w:rsidR="00DF0ABE" w:rsidRPr="00B34003" w:rsidTr="0050795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rPr>
                <w:rFonts w:ascii="Times New Roman" w:hAnsi="Times New Roman" w:cs="Times New Roman"/>
                <w:b/>
                <w:sz w:val="24"/>
                <w:szCs w:val="24"/>
              </w:rPr>
            </w:pPr>
            <w:r w:rsidRPr="0050795A">
              <w:rPr>
                <w:rFonts w:ascii="Times New Roman" w:hAnsi="Times New Roman" w:cs="Times New Roman"/>
                <w:b/>
                <w:sz w:val="24"/>
                <w:szCs w:val="24"/>
              </w:rPr>
              <w:t xml:space="preserve">  КОНТРОЛЬНО-СЧЕТНЫЙ ОРГАН ЮРЬЕВЕЦКОГО МУНИЦИПАЛЬНОГО РАЙОНА ИВАНОВСКОЙ ОБЛАСТИ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305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0000000000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rPr>
                <w:rFonts w:ascii="Times New Roman" w:hAnsi="Times New Roman" w:cs="Times New Roman"/>
                <w:b/>
                <w:sz w:val="24"/>
                <w:szCs w:val="24"/>
              </w:rPr>
            </w:pPr>
            <w:r w:rsidRPr="0050795A">
              <w:rPr>
                <w:rFonts w:ascii="Times New Roman" w:hAnsi="Times New Roman" w:cs="Times New Roman"/>
                <w:b/>
                <w:sz w:val="24"/>
                <w:szCs w:val="24"/>
              </w:rPr>
              <w:t>1 367 059,09</w:t>
            </w:r>
          </w:p>
        </w:tc>
      </w:tr>
      <w:tr w:rsidR="00DF0ABE" w:rsidRPr="00B34003" w:rsidTr="0050795A">
        <w:trPr>
          <w:trHeight w:val="229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3090000360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915 755,90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3090000360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100 000,00</w:t>
            </w:r>
          </w:p>
        </w:tc>
      </w:tr>
      <w:tr w:rsidR="00DF0ABE" w:rsidRPr="00B34003" w:rsidTr="0050795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32900М0260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351 303,19</w:t>
            </w:r>
          </w:p>
        </w:tc>
      </w:tr>
      <w:tr w:rsidR="00DF0ABE" w:rsidRPr="00B34003" w:rsidTr="0050795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b/>
                <w:sz w:val="24"/>
                <w:szCs w:val="24"/>
              </w:rPr>
            </w:pPr>
            <w:r w:rsidRPr="0050795A">
              <w:rPr>
                <w:rFonts w:ascii="Times New Roman" w:hAnsi="Times New Roman" w:cs="Times New Roman"/>
                <w:b/>
                <w:sz w:val="24"/>
                <w:szCs w:val="24"/>
              </w:rPr>
              <w:t xml:space="preserve">  Совет Юрьевецкого муниципального района</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b/>
                <w:sz w:val="24"/>
                <w:szCs w:val="24"/>
              </w:rPr>
            </w:pPr>
            <w:r w:rsidRPr="0050795A">
              <w:rPr>
                <w:rFonts w:ascii="Times New Roman" w:hAnsi="Times New Roman" w:cs="Times New Roman"/>
                <w:b/>
                <w:sz w:val="24"/>
                <w:szCs w:val="24"/>
              </w:rPr>
              <w:t>588</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b/>
                <w:sz w:val="24"/>
                <w:szCs w:val="24"/>
              </w:rPr>
            </w:pPr>
            <w:r w:rsidRPr="0050795A">
              <w:rPr>
                <w:rFonts w:ascii="Times New Roman" w:hAnsi="Times New Roman" w:cs="Times New Roman"/>
                <w:b/>
                <w:sz w:val="24"/>
                <w:szCs w:val="24"/>
              </w:rPr>
              <w:t>00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b/>
                <w:sz w:val="24"/>
                <w:szCs w:val="24"/>
              </w:rPr>
            </w:pPr>
            <w:r w:rsidRPr="0050795A">
              <w:rPr>
                <w:rFonts w:ascii="Times New Roman" w:hAnsi="Times New Roman" w:cs="Times New Roman"/>
                <w:b/>
                <w:sz w:val="24"/>
                <w:szCs w:val="24"/>
              </w:rPr>
              <w:t>00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b/>
                <w:sz w:val="24"/>
                <w:szCs w:val="24"/>
              </w:rPr>
            </w:pPr>
            <w:r w:rsidRPr="0050795A">
              <w:rPr>
                <w:rFonts w:ascii="Times New Roman" w:hAnsi="Times New Roman" w:cs="Times New Roman"/>
                <w:b/>
                <w:sz w:val="24"/>
                <w:szCs w:val="24"/>
              </w:rPr>
              <w:t>0000000000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b/>
                <w:sz w:val="24"/>
                <w:szCs w:val="24"/>
              </w:rPr>
            </w:pPr>
            <w:r w:rsidRPr="0050795A">
              <w:rPr>
                <w:rFonts w:ascii="Times New Roman" w:hAnsi="Times New Roman" w:cs="Times New Roman"/>
                <w:b/>
                <w:sz w:val="24"/>
                <w:szCs w:val="24"/>
              </w:rPr>
              <w:t>000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b/>
                <w:sz w:val="24"/>
                <w:szCs w:val="24"/>
              </w:rPr>
            </w:pPr>
            <w:r w:rsidRPr="0050795A">
              <w:rPr>
                <w:rFonts w:ascii="Times New Roman" w:hAnsi="Times New Roman" w:cs="Times New Roman"/>
                <w:b/>
                <w:sz w:val="24"/>
                <w:szCs w:val="24"/>
              </w:rPr>
              <w:t>603 907,50</w:t>
            </w:r>
          </w:p>
        </w:tc>
      </w:tr>
      <w:tr w:rsidR="00DF0ABE" w:rsidRPr="00B34003" w:rsidTr="0050795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функций Совета Юрьевецкого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588</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3090000350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503 907,50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588</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3090000350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100 000,00</w:t>
            </w:r>
          </w:p>
        </w:tc>
      </w:tr>
      <w:tr w:rsidR="00DF0ABE" w:rsidRPr="00B34003" w:rsidTr="0050795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rPr>
                <w:rFonts w:ascii="Times New Roman" w:hAnsi="Times New Roman" w:cs="Times New Roman"/>
                <w:b/>
                <w:sz w:val="24"/>
                <w:szCs w:val="24"/>
              </w:rPr>
            </w:pPr>
            <w:r w:rsidRPr="0050795A">
              <w:rPr>
                <w:rFonts w:ascii="Times New Roman" w:hAnsi="Times New Roman" w:cs="Times New Roman"/>
                <w:b/>
                <w:sz w:val="24"/>
                <w:szCs w:val="24"/>
              </w:rPr>
              <w:t xml:space="preserve">  Финансовый отдел администрации Юрьевецкого муниципального района</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0000000000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rPr>
                <w:rFonts w:ascii="Times New Roman" w:hAnsi="Times New Roman" w:cs="Times New Roman"/>
                <w:b/>
                <w:sz w:val="24"/>
                <w:szCs w:val="24"/>
              </w:rPr>
            </w:pPr>
            <w:r w:rsidRPr="0050795A">
              <w:rPr>
                <w:rFonts w:ascii="Times New Roman" w:hAnsi="Times New Roman" w:cs="Times New Roman"/>
                <w:b/>
                <w:sz w:val="24"/>
                <w:szCs w:val="24"/>
              </w:rPr>
              <w:t>23 450 268,22</w:t>
            </w:r>
          </w:p>
        </w:tc>
      </w:tr>
      <w:tr w:rsidR="00DF0ABE" w:rsidRPr="00B34003" w:rsidTr="0050795A">
        <w:trPr>
          <w:trHeight w:val="229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0730100310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7 213 647,44</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0730100310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52 300,00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1130100320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100 750,00</w:t>
            </w:r>
          </w:p>
        </w:tc>
      </w:tr>
      <w:tr w:rsidR="00DF0ABE" w:rsidRPr="00B34003" w:rsidTr="0050795A">
        <w:trPr>
          <w:trHeight w:val="557"/>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1130320480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45 000,00</w:t>
            </w:r>
          </w:p>
        </w:tc>
      </w:tr>
      <w:tr w:rsidR="00DF0ABE" w:rsidRPr="00B34003" w:rsidTr="0050795A">
        <w:trPr>
          <w:trHeight w:val="1058"/>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1130320490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333 154,00</w:t>
            </w:r>
          </w:p>
        </w:tc>
      </w:tr>
      <w:tr w:rsidR="00DF0ABE" w:rsidRPr="00B34003" w:rsidTr="0050795A">
        <w:trPr>
          <w:trHeight w:val="89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Приобретение СВТ и оргтехники(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1130320500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93 700,00</w:t>
            </w:r>
          </w:p>
        </w:tc>
      </w:tr>
      <w:tr w:rsidR="00DF0ABE" w:rsidRPr="00B34003" w:rsidTr="0050795A">
        <w:trPr>
          <w:trHeight w:val="96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операций и функций по формированию и расходованию средств резервного фонда(Иные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0740220380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160 000,00</w:t>
            </w:r>
          </w:p>
        </w:tc>
      </w:tr>
      <w:tr w:rsidR="00DF0ABE" w:rsidRPr="00B34003" w:rsidTr="0050795A">
        <w:trPr>
          <w:trHeight w:val="331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083019Д004</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500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4 296 310,00</w:t>
            </w:r>
          </w:p>
        </w:tc>
      </w:tr>
      <w:tr w:rsidR="00DF0ABE" w:rsidRPr="00B34003" w:rsidTr="0050795A">
        <w:trPr>
          <w:trHeight w:val="1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1030199003</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500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2 782 691,56</w:t>
            </w:r>
          </w:p>
        </w:tc>
      </w:tr>
      <w:tr w:rsidR="00DF0ABE" w:rsidRPr="00B34003" w:rsidTr="0050795A">
        <w:trPr>
          <w:trHeight w:val="306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w:t>
            </w:r>
            <w:r w:rsidRPr="0050795A">
              <w:rPr>
                <w:rFonts w:ascii="Times New Roman" w:hAnsi="Times New Roman" w:cs="Times New Roman"/>
                <w:sz w:val="24"/>
                <w:szCs w:val="24"/>
              </w:rPr>
              <w:lastRenderedPageBreak/>
              <w:t>Федерации(  Межбюджетные трансферты)</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1030399002</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500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832 864,48</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Иные межбюджетные трансферты из бюджета Юрьевецкого муниципального района бюджетам сельских поселений на осуществление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  Межбюджетные трансферты)</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1030299005</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500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2 360 855,56</w:t>
            </w:r>
          </w:p>
        </w:tc>
      </w:tr>
      <w:tr w:rsidR="00DF0ABE" w:rsidRPr="00B34003" w:rsidTr="0050795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1030699004</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500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86 327,68</w:t>
            </w:r>
          </w:p>
        </w:tc>
      </w:tr>
      <w:tr w:rsidR="00DF0ABE" w:rsidRPr="00B34003" w:rsidTr="0050795A">
        <w:trPr>
          <w:trHeight w:val="28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0430199001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500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5 092 667,50</w:t>
            </w:r>
          </w:p>
        </w:tc>
      </w:tr>
      <w:tr w:rsidR="00DF0ABE" w:rsidRPr="00B34003" w:rsidTr="0050795A">
        <w:trPr>
          <w:trHeight w:val="255"/>
        </w:trPr>
        <w:tc>
          <w:tcPr>
            <w:tcW w:w="86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F0ABE" w:rsidRPr="0050795A" w:rsidRDefault="00DF0ABE" w:rsidP="00DF0ABE">
            <w:pPr>
              <w:spacing w:before="40" w:after="0" w:line="240" w:lineRule="auto"/>
              <w:rPr>
                <w:rFonts w:ascii="Times New Roman" w:hAnsi="Times New Roman" w:cs="Times New Roman"/>
                <w:b/>
                <w:bCs/>
                <w:sz w:val="24"/>
                <w:szCs w:val="24"/>
              </w:rPr>
            </w:pPr>
            <w:r w:rsidRPr="0050795A">
              <w:rPr>
                <w:rFonts w:ascii="Times New Roman" w:hAnsi="Times New Roman" w:cs="Times New Roman"/>
                <w:b/>
                <w:bCs/>
                <w:sz w:val="24"/>
                <w:szCs w:val="24"/>
              </w:rPr>
              <w:t>Всего расходов:</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734AB8" w:rsidP="00DF0ABE">
            <w:pPr>
              <w:spacing w:after="40" w:line="240" w:lineRule="auto"/>
              <w:jc w:val="right"/>
              <w:rPr>
                <w:rFonts w:ascii="Times New Roman" w:hAnsi="Times New Roman" w:cs="Times New Roman"/>
                <w:b/>
                <w:bCs/>
                <w:sz w:val="24"/>
                <w:szCs w:val="24"/>
              </w:rPr>
            </w:pPr>
            <w:r w:rsidRPr="0050795A">
              <w:rPr>
                <w:rFonts w:ascii="Times New Roman" w:hAnsi="Times New Roman" w:cs="Times New Roman"/>
                <w:b/>
                <w:bCs/>
                <w:sz w:val="24"/>
                <w:szCs w:val="24"/>
              </w:rPr>
              <w:t>492 903 815,51</w:t>
            </w:r>
          </w:p>
        </w:tc>
      </w:tr>
    </w:tbl>
    <w:p w:rsidR="00DF0ABE" w:rsidRPr="00CD5496"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6C1B57" w:rsidRDefault="006C1B57" w:rsidP="00594797">
      <w:pPr>
        <w:autoSpaceDE w:val="0"/>
        <w:autoSpaceDN w:val="0"/>
        <w:adjustRightInd w:val="0"/>
        <w:spacing w:after="0" w:line="240" w:lineRule="auto"/>
        <w:ind w:left="5529"/>
        <w:jc w:val="right"/>
        <w:rPr>
          <w:rFonts w:ascii="Times New Roman" w:hAnsi="Times New Roman" w:cs="Times New Roman"/>
        </w:rPr>
      </w:pPr>
    </w:p>
    <w:sectPr w:rsidR="006C1B57" w:rsidSect="00DF0ABE">
      <w:pgSz w:w="11906" w:h="16838"/>
      <w:pgMar w:top="1134"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95A" w:rsidRDefault="0050795A" w:rsidP="00B75987">
      <w:pPr>
        <w:spacing w:after="0" w:line="240" w:lineRule="auto"/>
      </w:pPr>
      <w:r>
        <w:separator/>
      </w:r>
    </w:p>
  </w:endnote>
  <w:endnote w:type="continuationSeparator" w:id="0">
    <w:p w:rsidR="0050795A" w:rsidRDefault="0050795A" w:rsidP="00B7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95A" w:rsidRDefault="0050795A" w:rsidP="00B75987">
      <w:pPr>
        <w:spacing w:after="0" w:line="240" w:lineRule="auto"/>
      </w:pPr>
      <w:r>
        <w:separator/>
      </w:r>
    </w:p>
  </w:footnote>
  <w:footnote w:type="continuationSeparator" w:id="0">
    <w:p w:rsidR="0050795A" w:rsidRDefault="0050795A" w:rsidP="00B75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15:restartNumberingAfterBreak="0">
    <w:nsid w:val="20BA3BE0"/>
    <w:multiLevelType w:val="multilevel"/>
    <w:tmpl w:val="7E8062A0"/>
    <w:lvl w:ilvl="0">
      <w:start w:val="1"/>
      <w:numFmt w:val="decimal"/>
      <w:lvlText w:val="%1."/>
      <w:lvlJc w:val="left"/>
      <w:pPr>
        <w:ind w:left="899"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 w15:restartNumberingAfterBreak="0">
    <w:nsid w:val="60AD20B5"/>
    <w:multiLevelType w:val="hybridMultilevel"/>
    <w:tmpl w:val="44DCFB68"/>
    <w:lvl w:ilvl="0" w:tplc="9222A7C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32"/>
    <w:rsid w:val="00011D4B"/>
    <w:rsid w:val="000165FF"/>
    <w:rsid w:val="00016D83"/>
    <w:rsid w:val="000227B5"/>
    <w:rsid w:val="00027F78"/>
    <w:rsid w:val="000323E0"/>
    <w:rsid w:val="00035D79"/>
    <w:rsid w:val="0004074F"/>
    <w:rsid w:val="00040A2C"/>
    <w:rsid w:val="00040D05"/>
    <w:rsid w:val="00042860"/>
    <w:rsid w:val="000447A1"/>
    <w:rsid w:val="0005047E"/>
    <w:rsid w:val="0005093C"/>
    <w:rsid w:val="00056F45"/>
    <w:rsid w:val="0005763E"/>
    <w:rsid w:val="00064CF7"/>
    <w:rsid w:val="00065722"/>
    <w:rsid w:val="00066538"/>
    <w:rsid w:val="00066A9E"/>
    <w:rsid w:val="00075180"/>
    <w:rsid w:val="00075665"/>
    <w:rsid w:val="000760F0"/>
    <w:rsid w:val="00077041"/>
    <w:rsid w:val="00077076"/>
    <w:rsid w:val="000875D8"/>
    <w:rsid w:val="00087C14"/>
    <w:rsid w:val="0009130E"/>
    <w:rsid w:val="000949C9"/>
    <w:rsid w:val="000A10A3"/>
    <w:rsid w:val="000B1DBC"/>
    <w:rsid w:val="000B39C2"/>
    <w:rsid w:val="000C142E"/>
    <w:rsid w:val="000C14C8"/>
    <w:rsid w:val="000C3398"/>
    <w:rsid w:val="000C41B1"/>
    <w:rsid w:val="000C5E5B"/>
    <w:rsid w:val="000C6983"/>
    <w:rsid w:val="000C76FE"/>
    <w:rsid w:val="000D3823"/>
    <w:rsid w:val="000D39BE"/>
    <w:rsid w:val="000D3AA2"/>
    <w:rsid w:val="000D50D8"/>
    <w:rsid w:val="000D54D7"/>
    <w:rsid w:val="000D65A6"/>
    <w:rsid w:val="000D66FD"/>
    <w:rsid w:val="000E0979"/>
    <w:rsid w:val="000E0B50"/>
    <w:rsid w:val="000E2464"/>
    <w:rsid w:val="000E3D92"/>
    <w:rsid w:val="000E6F68"/>
    <w:rsid w:val="000F05E3"/>
    <w:rsid w:val="000F0D3B"/>
    <w:rsid w:val="000F4E28"/>
    <w:rsid w:val="000F5EF7"/>
    <w:rsid w:val="000F7230"/>
    <w:rsid w:val="000F7C4A"/>
    <w:rsid w:val="001058A9"/>
    <w:rsid w:val="00105A26"/>
    <w:rsid w:val="0010758D"/>
    <w:rsid w:val="00110077"/>
    <w:rsid w:val="00110D98"/>
    <w:rsid w:val="00111087"/>
    <w:rsid w:val="00117113"/>
    <w:rsid w:val="00120336"/>
    <w:rsid w:val="0012058A"/>
    <w:rsid w:val="00123FB0"/>
    <w:rsid w:val="001254F2"/>
    <w:rsid w:val="0012623B"/>
    <w:rsid w:val="001264C6"/>
    <w:rsid w:val="001302C2"/>
    <w:rsid w:val="00130395"/>
    <w:rsid w:val="00131BED"/>
    <w:rsid w:val="00137843"/>
    <w:rsid w:val="001425DC"/>
    <w:rsid w:val="001473FA"/>
    <w:rsid w:val="00147616"/>
    <w:rsid w:val="00152B27"/>
    <w:rsid w:val="00155300"/>
    <w:rsid w:val="0015666B"/>
    <w:rsid w:val="00160E65"/>
    <w:rsid w:val="00162C3C"/>
    <w:rsid w:val="00166227"/>
    <w:rsid w:val="00166693"/>
    <w:rsid w:val="00171AA7"/>
    <w:rsid w:val="00173993"/>
    <w:rsid w:val="00174CEF"/>
    <w:rsid w:val="00180EC2"/>
    <w:rsid w:val="00182BC3"/>
    <w:rsid w:val="00186AA2"/>
    <w:rsid w:val="001905FA"/>
    <w:rsid w:val="001920B6"/>
    <w:rsid w:val="001947BF"/>
    <w:rsid w:val="00196325"/>
    <w:rsid w:val="001A1362"/>
    <w:rsid w:val="001A2BCD"/>
    <w:rsid w:val="001A68C5"/>
    <w:rsid w:val="001B2960"/>
    <w:rsid w:val="001B3B24"/>
    <w:rsid w:val="001B4729"/>
    <w:rsid w:val="001C0849"/>
    <w:rsid w:val="001D06CA"/>
    <w:rsid w:val="001D086F"/>
    <w:rsid w:val="001D0F0A"/>
    <w:rsid w:val="001D18CB"/>
    <w:rsid w:val="001D60A4"/>
    <w:rsid w:val="001E155B"/>
    <w:rsid w:val="001E68EC"/>
    <w:rsid w:val="001F0EA0"/>
    <w:rsid w:val="001F11A6"/>
    <w:rsid w:val="001F12F4"/>
    <w:rsid w:val="0020772F"/>
    <w:rsid w:val="002077E4"/>
    <w:rsid w:val="00210722"/>
    <w:rsid w:val="00210AAC"/>
    <w:rsid w:val="002126E8"/>
    <w:rsid w:val="00213212"/>
    <w:rsid w:val="00214496"/>
    <w:rsid w:val="00215B51"/>
    <w:rsid w:val="00220285"/>
    <w:rsid w:val="002214A2"/>
    <w:rsid w:val="0022211B"/>
    <w:rsid w:val="00225E18"/>
    <w:rsid w:val="002331A7"/>
    <w:rsid w:val="00234D94"/>
    <w:rsid w:val="00236301"/>
    <w:rsid w:val="00240628"/>
    <w:rsid w:val="00240B6F"/>
    <w:rsid w:val="00243166"/>
    <w:rsid w:val="00243832"/>
    <w:rsid w:val="00243851"/>
    <w:rsid w:val="002458AD"/>
    <w:rsid w:val="00253566"/>
    <w:rsid w:val="00253E3D"/>
    <w:rsid w:val="00255A1D"/>
    <w:rsid w:val="002645F6"/>
    <w:rsid w:val="00266FD0"/>
    <w:rsid w:val="00267184"/>
    <w:rsid w:val="0027081E"/>
    <w:rsid w:val="00276562"/>
    <w:rsid w:val="00281740"/>
    <w:rsid w:val="00281FD6"/>
    <w:rsid w:val="002826CC"/>
    <w:rsid w:val="002865A1"/>
    <w:rsid w:val="00294CA3"/>
    <w:rsid w:val="002A1A02"/>
    <w:rsid w:val="002A393E"/>
    <w:rsid w:val="002A58E4"/>
    <w:rsid w:val="002A5B62"/>
    <w:rsid w:val="002A70CF"/>
    <w:rsid w:val="002A7760"/>
    <w:rsid w:val="002A7B29"/>
    <w:rsid w:val="002A7D35"/>
    <w:rsid w:val="002B06B9"/>
    <w:rsid w:val="002B1DDE"/>
    <w:rsid w:val="002B3D34"/>
    <w:rsid w:val="002B4D75"/>
    <w:rsid w:val="002C2CD1"/>
    <w:rsid w:val="002C3625"/>
    <w:rsid w:val="002C46ED"/>
    <w:rsid w:val="002C4832"/>
    <w:rsid w:val="002C5970"/>
    <w:rsid w:val="002C76DC"/>
    <w:rsid w:val="002D15C5"/>
    <w:rsid w:val="002D17A5"/>
    <w:rsid w:val="002D40DC"/>
    <w:rsid w:val="002F0A6E"/>
    <w:rsid w:val="002F129E"/>
    <w:rsid w:val="002F14B4"/>
    <w:rsid w:val="00301458"/>
    <w:rsid w:val="00301E26"/>
    <w:rsid w:val="003023A0"/>
    <w:rsid w:val="003026EC"/>
    <w:rsid w:val="00304379"/>
    <w:rsid w:val="003043A9"/>
    <w:rsid w:val="00304659"/>
    <w:rsid w:val="003108B7"/>
    <w:rsid w:val="00312250"/>
    <w:rsid w:val="00312CD3"/>
    <w:rsid w:val="0031361D"/>
    <w:rsid w:val="00314527"/>
    <w:rsid w:val="00316E87"/>
    <w:rsid w:val="00321193"/>
    <w:rsid w:val="00323629"/>
    <w:rsid w:val="00324AE2"/>
    <w:rsid w:val="00325133"/>
    <w:rsid w:val="00325249"/>
    <w:rsid w:val="00336077"/>
    <w:rsid w:val="00340380"/>
    <w:rsid w:val="00345F54"/>
    <w:rsid w:val="00350608"/>
    <w:rsid w:val="00352297"/>
    <w:rsid w:val="003532F4"/>
    <w:rsid w:val="00360BFD"/>
    <w:rsid w:val="00360E58"/>
    <w:rsid w:val="003632B4"/>
    <w:rsid w:val="00363E32"/>
    <w:rsid w:val="0036655B"/>
    <w:rsid w:val="00370206"/>
    <w:rsid w:val="00371827"/>
    <w:rsid w:val="00371A29"/>
    <w:rsid w:val="00377F19"/>
    <w:rsid w:val="00380258"/>
    <w:rsid w:val="00380BD8"/>
    <w:rsid w:val="003811D8"/>
    <w:rsid w:val="003815A2"/>
    <w:rsid w:val="00385105"/>
    <w:rsid w:val="00387F49"/>
    <w:rsid w:val="00390044"/>
    <w:rsid w:val="003924F5"/>
    <w:rsid w:val="00393519"/>
    <w:rsid w:val="003940CE"/>
    <w:rsid w:val="00394EC9"/>
    <w:rsid w:val="00396617"/>
    <w:rsid w:val="003A471D"/>
    <w:rsid w:val="003A610F"/>
    <w:rsid w:val="003A7F70"/>
    <w:rsid w:val="003B0E1D"/>
    <w:rsid w:val="003B36C8"/>
    <w:rsid w:val="003B3BFC"/>
    <w:rsid w:val="003B3E62"/>
    <w:rsid w:val="003C138C"/>
    <w:rsid w:val="003C20DB"/>
    <w:rsid w:val="003C21CE"/>
    <w:rsid w:val="003C2A4E"/>
    <w:rsid w:val="003C5E3D"/>
    <w:rsid w:val="003D0097"/>
    <w:rsid w:val="003D29B6"/>
    <w:rsid w:val="003D4C81"/>
    <w:rsid w:val="003D71D8"/>
    <w:rsid w:val="003E047F"/>
    <w:rsid w:val="003E0951"/>
    <w:rsid w:val="003E1A59"/>
    <w:rsid w:val="003E7302"/>
    <w:rsid w:val="003F565D"/>
    <w:rsid w:val="003F6702"/>
    <w:rsid w:val="004034A6"/>
    <w:rsid w:val="00403FFC"/>
    <w:rsid w:val="00404EFF"/>
    <w:rsid w:val="00405ACF"/>
    <w:rsid w:val="004060EE"/>
    <w:rsid w:val="004147D2"/>
    <w:rsid w:val="004167ED"/>
    <w:rsid w:val="004168F3"/>
    <w:rsid w:val="0042144C"/>
    <w:rsid w:val="00421A9C"/>
    <w:rsid w:val="00423D0C"/>
    <w:rsid w:val="00424EC1"/>
    <w:rsid w:val="00426AB7"/>
    <w:rsid w:val="00427BED"/>
    <w:rsid w:val="00432F0A"/>
    <w:rsid w:val="00433064"/>
    <w:rsid w:val="00433B52"/>
    <w:rsid w:val="00435868"/>
    <w:rsid w:val="0044125A"/>
    <w:rsid w:val="0044425F"/>
    <w:rsid w:val="004449BE"/>
    <w:rsid w:val="00450B00"/>
    <w:rsid w:val="00460F82"/>
    <w:rsid w:val="004634CA"/>
    <w:rsid w:val="004704D7"/>
    <w:rsid w:val="004728B8"/>
    <w:rsid w:val="00475AF8"/>
    <w:rsid w:val="00477C17"/>
    <w:rsid w:val="00481946"/>
    <w:rsid w:val="00484C5A"/>
    <w:rsid w:val="0049112D"/>
    <w:rsid w:val="004922B7"/>
    <w:rsid w:val="004923C5"/>
    <w:rsid w:val="00495E95"/>
    <w:rsid w:val="0049717D"/>
    <w:rsid w:val="004A0A02"/>
    <w:rsid w:val="004A30AE"/>
    <w:rsid w:val="004A4018"/>
    <w:rsid w:val="004A53EF"/>
    <w:rsid w:val="004B3153"/>
    <w:rsid w:val="004B418A"/>
    <w:rsid w:val="004B6D4F"/>
    <w:rsid w:val="004C2FF0"/>
    <w:rsid w:val="004C7F6C"/>
    <w:rsid w:val="004D5E54"/>
    <w:rsid w:val="004D5FB0"/>
    <w:rsid w:val="004E69B8"/>
    <w:rsid w:val="004E7D16"/>
    <w:rsid w:val="004E7E92"/>
    <w:rsid w:val="004F464C"/>
    <w:rsid w:val="004F6673"/>
    <w:rsid w:val="004F6F01"/>
    <w:rsid w:val="004F7731"/>
    <w:rsid w:val="00505C32"/>
    <w:rsid w:val="00506A37"/>
    <w:rsid w:val="00506B38"/>
    <w:rsid w:val="0050795A"/>
    <w:rsid w:val="00510167"/>
    <w:rsid w:val="00510AD4"/>
    <w:rsid w:val="00515958"/>
    <w:rsid w:val="005222C6"/>
    <w:rsid w:val="0052284B"/>
    <w:rsid w:val="00530A93"/>
    <w:rsid w:val="00544520"/>
    <w:rsid w:val="00546508"/>
    <w:rsid w:val="00551F8F"/>
    <w:rsid w:val="00552BAB"/>
    <w:rsid w:val="00552EE1"/>
    <w:rsid w:val="00555E50"/>
    <w:rsid w:val="00555E71"/>
    <w:rsid w:val="0056431F"/>
    <w:rsid w:val="00573D9F"/>
    <w:rsid w:val="00574EF0"/>
    <w:rsid w:val="0057570E"/>
    <w:rsid w:val="00580AFF"/>
    <w:rsid w:val="00583741"/>
    <w:rsid w:val="0059242D"/>
    <w:rsid w:val="00593AC8"/>
    <w:rsid w:val="00594797"/>
    <w:rsid w:val="00596180"/>
    <w:rsid w:val="005A0AE3"/>
    <w:rsid w:val="005A28B9"/>
    <w:rsid w:val="005B2BA5"/>
    <w:rsid w:val="005B554A"/>
    <w:rsid w:val="005C3776"/>
    <w:rsid w:val="005C7DD7"/>
    <w:rsid w:val="005E12D7"/>
    <w:rsid w:val="005E489D"/>
    <w:rsid w:val="005E50D3"/>
    <w:rsid w:val="005E544A"/>
    <w:rsid w:val="005E7B3E"/>
    <w:rsid w:val="005F134C"/>
    <w:rsid w:val="005F1666"/>
    <w:rsid w:val="005F1B6D"/>
    <w:rsid w:val="005F36F5"/>
    <w:rsid w:val="00600F21"/>
    <w:rsid w:val="006024BF"/>
    <w:rsid w:val="00602876"/>
    <w:rsid w:val="00602CF6"/>
    <w:rsid w:val="00606D20"/>
    <w:rsid w:val="0061224E"/>
    <w:rsid w:val="00612EDE"/>
    <w:rsid w:val="00620CED"/>
    <w:rsid w:val="006238D6"/>
    <w:rsid w:val="006245F0"/>
    <w:rsid w:val="00625E5F"/>
    <w:rsid w:val="00626A23"/>
    <w:rsid w:val="00626F2E"/>
    <w:rsid w:val="00632F7F"/>
    <w:rsid w:val="0063619B"/>
    <w:rsid w:val="00640B5F"/>
    <w:rsid w:val="00643997"/>
    <w:rsid w:val="00644CF7"/>
    <w:rsid w:val="0065032F"/>
    <w:rsid w:val="006522D5"/>
    <w:rsid w:val="00653247"/>
    <w:rsid w:val="00656F7A"/>
    <w:rsid w:val="006712A8"/>
    <w:rsid w:val="00681D72"/>
    <w:rsid w:val="00684E7C"/>
    <w:rsid w:val="00686357"/>
    <w:rsid w:val="00693BC5"/>
    <w:rsid w:val="006951E2"/>
    <w:rsid w:val="0069634E"/>
    <w:rsid w:val="00697D8D"/>
    <w:rsid w:val="006A16A1"/>
    <w:rsid w:val="006A4D31"/>
    <w:rsid w:val="006A541F"/>
    <w:rsid w:val="006B006E"/>
    <w:rsid w:val="006B0E81"/>
    <w:rsid w:val="006B1109"/>
    <w:rsid w:val="006B3951"/>
    <w:rsid w:val="006B4646"/>
    <w:rsid w:val="006B4EF5"/>
    <w:rsid w:val="006C1B57"/>
    <w:rsid w:val="006C44CF"/>
    <w:rsid w:val="006C7F0E"/>
    <w:rsid w:val="006D0B7D"/>
    <w:rsid w:val="006D69E9"/>
    <w:rsid w:val="006E0371"/>
    <w:rsid w:val="006E1555"/>
    <w:rsid w:val="006E2E1C"/>
    <w:rsid w:val="006E3F18"/>
    <w:rsid w:val="006E4867"/>
    <w:rsid w:val="006E673A"/>
    <w:rsid w:val="006E6F63"/>
    <w:rsid w:val="006E7595"/>
    <w:rsid w:val="006E7A11"/>
    <w:rsid w:val="006F15B9"/>
    <w:rsid w:val="006F243F"/>
    <w:rsid w:val="006F2DBF"/>
    <w:rsid w:val="007001E2"/>
    <w:rsid w:val="00700CE3"/>
    <w:rsid w:val="00704C49"/>
    <w:rsid w:val="00710865"/>
    <w:rsid w:val="0071287E"/>
    <w:rsid w:val="007152A2"/>
    <w:rsid w:val="007156A3"/>
    <w:rsid w:val="00720A3A"/>
    <w:rsid w:val="0072301A"/>
    <w:rsid w:val="00725043"/>
    <w:rsid w:val="00725588"/>
    <w:rsid w:val="007309DB"/>
    <w:rsid w:val="00734AB8"/>
    <w:rsid w:val="0073607C"/>
    <w:rsid w:val="00737176"/>
    <w:rsid w:val="007379BA"/>
    <w:rsid w:val="00742773"/>
    <w:rsid w:val="0074444F"/>
    <w:rsid w:val="00753EA3"/>
    <w:rsid w:val="00754E7B"/>
    <w:rsid w:val="00755810"/>
    <w:rsid w:val="00756D90"/>
    <w:rsid w:val="00757394"/>
    <w:rsid w:val="00760537"/>
    <w:rsid w:val="00761EF1"/>
    <w:rsid w:val="0076494C"/>
    <w:rsid w:val="007707B2"/>
    <w:rsid w:val="00771F0E"/>
    <w:rsid w:val="00774456"/>
    <w:rsid w:val="00790F41"/>
    <w:rsid w:val="007936EE"/>
    <w:rsid w:val="00793780"/>
    <w:rsid w:val="007949AE"/>
    <w:rsid w:val="007965C1"/>
    <w:rsid w:val="00797F0D"/>
    <w:rsid w:val="007A2CCD"/>
    <w:rsid w:val="007A4FAB"/>
    <w:rsid w:val="007A52B0"/>
    <w:rsid w:val="007B1CA5"/>
    <w:rsid w:val="007B2FA0"/>
    <w:rsid w:val="007B3540"/>
    <w:rsid w:val="007B4CB0"/>
    <w:rsid w:val="007B6670"/>
    <w:rsid w:val="007C3439"/>
    <w:rsid w:val="007C3FA6"/>
    <w:rsid w:val="007C48C0"/>
    <w:rsid w:val="007C6F12"/>
    <w:rsid w:val="007C7514"/>
    <w:rsid w:val="007D133F"/>
    <w:rsid w:val="007D4C2E"/>
    <w:rsid w:val="007E085F"/>
    <w:rsid w:val="007F1D69"/>
    <w:rsid w:val="007F22B4"/>
    <w:rsid w:val="007F312C"/>
    <w:rsid w:val="007F55CD"/>
    <w:rsid w:val="00800213"/>
    <w:rsid w:val="00800B85"/>
    <w:rsid w:val="008068E2"/>
    <w:rsid w:val="00811D78"/>
    <w:rsid w:val="00812F7A"/>
    <w:rsid w:val="008159B2"/>
    <w:rsid w:val="0082384F"/>
    <w:rsid w:val="00825C68"/>
    <w:rsid w:val="00827B05"/>
    <w:rsid w:val="008311F5"/>
    <w:rsid w:val="00831ADB"/>
    <w:rsid w:val="00845969"/>
    <w:rsid w:val="00846CF4"/>
    <w:rsid w:val="00850A81"/>
    <w:rsid w:val="00851770"/>
    <w:rsid w:val="00851A26"/>
    <w:rsid w:val="00857072"/>
    <w:rsid w:val="0085758C"/>
    <w:rsid w:val="00861884"/>
    <w:rsid w:val="00863A8C"/>
    <w:rsid w:val="00873DB1"/>
    <w:rsid w:val="00877BFD"/>
    <w:rsid w:val="00880075"/>
    <w:rsid w:val="00881180"/>
    <w:rsid w:val="00881ED5"/>
    <w:rsid w:val="00883E85"/>
    <w:rsid w:val="008861DC"/>
    <w:rsid w:val="008924B9"/>
    <w:rsid w:val="008966D8"/>
    <w:rsid w:val="008A05D6"/>
    <w:rsid w:val="008A231B"/>
    <w:rsid w:val="008A246C"/>
    <w:rsid w:val="008A2485"/>
    <w:rsid w:val="008A66B7"/>
    <w:rsid w:val="008B44E9"/>
    <w:rsid w:val="008D0B5C"/>
    <w:rsid w:val="008D4F0C"/>
    <w:rsid w:val="008D5C2B"/>
    <w:rsid w:val="008D67BD"/>
    <w:rsid w:val="008E08D1"/>
    <w:rsid w:val="008E364E"/>
    <w:rsid w:val="008E51C0"/>
    <w:rsid w:val="008E52B0"/>
    <w:rsid w:val="008F04DE"/>
    <w:rsid w:val="008F3307"/>
    <w:rsid w:val="008F3376"/>
    <w:rsid w:val="008F7EEF"/>
    <w:rsid w:val="00901DD3"/>
    <w:rsid w:val="00904122"/>
    <w:rsid w:val="0091324D"/>
    <w:rsid w:val="00921394"/>
    <w:rsid w:val="00923C05"/>
    <w:rsid w:val="00923C10"/>
    <w:rsid w:val="00924D03"/>
    <w:rsid w:val="00930C20"/>
    <w:rsid w:val="00934C75"/>
    <w:rsid w:val="00934F01"/>
    <w:rsid w:val="00935B79"/>
    <w:rsid w:val="00936965"/>
    <w:rsid w:val="00941F17"/>
    <w:rsid w:val="00944AE8"/>
    <w:rsid w:val="00944C08"/>
    <w:rsid w:val="00946C0B"/>
    <w:rsid w:val="00955ED0"/>
    <w:rsid w:val="00963A0F"/>
    <w:rsid w:val="0096612C"/>
    <w:rsid w:val="0097652A"/>
    <w:rsid w:val="00977141"/>
    <w:rsid w:val="00977D5A"/>
    <w:rsid w:val="00977D6B"/>
    <w:rsid w:val="00983A2B"/>
    <w:rsid w:val="0099032C"/>
    <w:rsid w:val="009A297D"/>
    <w:rsid w:val="009A32A9"/>
    <w:rsid w:val="009A6D7E"/>
    <w:rsid w:val="009B1E66"/>
    <w:rsid w:val="009B55E2"/>
    <w:rsid w:val="009B5C9E"/>
    <w:rsid w:val="009C0385"/>
    <w:rsid w:val="009C12CE"/>
    <w:rsid w:val="009C339A"/>
    <w:rsid w:val="009C46D0"/>
    <w:rsid w:val="009C5FAA"/>
    <w:rsid w:val="009C64E7"/>
    <w:rsid w:val="009C712F"/>
    <w:rsid w:val="009D287C"/>
    <w:rsid w:val="009D2BA7"/>
    <w:rsid w:val="009D3732"/>
    <w:rsid w:val="009D3EE0"/>
    <w:rsid w:val="009D7697"/>
    <w:rsid w:val="009E175A"/>
    <w:rsid w:val="009E1D06"/>
    <w:rsid w:val="009E49B5"/>
    <w:rsid w:val="009E513A"/>
    <w:rsid w:val="009F0040"/>
    <w:rsid w:val="009F7E9E"/>
    <w:rsid w:val="00A01436"/>
    <w:rsid w:val="00A02DED"/>
    <w:rsid w:val="00A03B07"/>
    <w:rsid w:val="00A12253"/>
    <w:rsid w:val="00A1444B"/>
    <w:rsid w:val="00A1768C"/>
    <w:rsid w:val="00A22FB1"/>
    <w:rsid w:val="00A328DD"/>
    <w:rsid w:val="00A33D47"/>
    <w:rsid w:val="00A36884"/>
    <w:rsid w:val="00A36FD3"/>
    <w:rsid w:val="00A371EE"/>
    <w:rsid w:val="00A37D70"/>
    <w:rsid w:val="00A42FDC"/>
    <w:rsid w:val="00A43C94"/>
    <w:rsid w:val="00A440B9"/>
    <w:rsid w:val="00A446C8"/>
    <w:rsid w:val="00A459E6"/>
    <w:rsid w:val="00A4710E"/>
    <w:rsid w:val="00A47CE8"/>
    <w:rsid w:val="00A47F78"/>
    <w:rsid w:val="00A5073E"/>
    <w:rsid w:val="00A50BE4"/>
    <w:rsid w:val="00A5236F"/>
    <w:rsid w:val="00A53ACF"/>
    <w:rsid w:val="00A55569"/>
    <w:rsid w:val="00A571D3"/>
    <w:rsid w:val="00A579D6"/>
    <w:rsid w:val="00A61EE1"/>
    <w:rsid w:val="00A64007"/>
    <w:rsid w:val="00A676EE"/>
    <w:rsid w:val="00A7460D"/>
    <w:rsid w:val="00A748D3"/>
    <w:rsid w:val="00A80283"/>
    <w:rsid w:val="00A86EF3"/>
    <w:rsid w:val="00A90384"/>
    <w:rsid w:val="00A933E2"/>
    <w:rsid w:val="00A93DAC"/>
    <w:rsid w:val="00A943E1"/>
    <w:rsid w:val="00A94E05"/>
    <w:rsid w:val="00A953D6"/>
    <w:rsid w:val="00A97BA8"/>
    <w:rsid w:val="00AA11BA"/>
    <w:rsid w:val="00AA2670"/>
    <w:rsid w:val="00AB046F"/>
    <w:rsid w:val="00AB1714"/>
    <w:rsid w:val="00AB3087"/>
    <w:rsid w:val="00AB55B6"/>
    <w:rsid w:val="00AC0BC1"/>
    <w:rsid w:val="00AC3431"/>
    <w:rsid w:val="00AC495C"/>
    <w:rsid w:val="00AD2D5A"/>
    <w:rsid w:val="00AD393A"/>
    <w:rsid w:val="00AD606E"/>
    <w:rsid w:val="00AD69A4"/>
    <w:rsid w:val="00AE3A5A"/>
    <w:rsid w:val="00AE5295"/>
    <w:rsid w:val="00AE5ACD"/>
    <w:rsid w:val="00AE7C77"/>
    <w:rsid w:val="00AF0390"/>
    <w:rsid w:val="00B0203A"/>
    <w:rsid w:val="00B02215"/>
    <w:rsid w:val="00B05E44"/>
    <w:rsid w:val="00B06B29"/>
    <w:rsid w:val="00B07C4A"/>
    <w:rsid w:val="00B07CD6"/>
    <w:rsid w:val="00B14C94"/>
    <w:rsid w:val="00B16FC3"/>
    <w:rsid w:val="00B170E2"/>
    <w:rsid w:val="00B20CF4"/>
    <w:rsid w:val="00B210FB"/>
    <w:rsid w:val="00B27D26"/>
    <w:rsid w:val="00B327B0"/>
    <w:rsid w:val="00B36E6E"/>
    <w:rsid w:val="00B40DAD"/>
    <w:rsid w:val="00B44DD6"/>
    <w:rsid w:val="00B5004C"/>
    <w:rsid w:val="00B63ACC"/>
    <w:rsid w:val="00B701F4"/>
    <w:rsid w:val="00B7333A"/>
    <w:rsid w:val="00B75987"/>
    <w:rsid w:val="00B77DA3"/>
    <w:rsid w:val="00B81E09"/>
    <w:rsid w:val="00B8380A"/>
    <w:rsid w:val="00B903FA"/>
    <w:rsid w:val="00B94059"/>
    <w:rsid w:val="00B95ACD"/>
    <w:rsid w:val="00B979EF"/>
    <w:rsid w:val="00B97C56"/>
    <w:rsid w:val="00BA596B"/>
    <w:rsid w:val="00BA6E14"/>
    <w:rsid w:val="00BA703C"/>
    <w:rsid w:val="00BA70E6"/>
    <w:rsid w:val="00BB663D"/>
    <w:rsid w:val="00BC4D27"/>
    <w:rsid w:val="00BC5D0C"/>
    <w:rsid w:val="00BE34C7"/>
    <w:rsid w:val="00BE3E31"/>
    <w:rsid w:val="00BE73BC"/>
    <w:rsid w:val="00BF0458"/>
    <w:rsid w:val="00BF3505"/>
    <w:rsid w:val="00C008D6"/>
    <w:rsid w:val="00C0339E"/>
    <w:rsid w:val="00C058CF"/>
    <w:rsid w:val="00C07A89"/>
    <w:rsid w:val="00C123E9"/>
    <w:rsid w:val="00C138BF"/>
    <w:rsid w:val="00C1547F"/>
    <w:rsid w:val="00C15E7A"/>
    <w:rsid w:val="00C21370"/>
    <w:rsid w:val="00C23668"/>
    <w:rsid w:val="00C27807"/>
    <w:rsid w:val="00C36A52"/>
    <w:rsid w:val="00C42743"/>
    <w:rsid w:val="00C436B9"/>
    <w:rsid w:val="00C47E56"/>
    <w:rsid w:val="00C62ED6"/>
    <w:rsid w:val="00C65055"/>
    <w:rsid w:val="00C72CA3"/>
    <w:rsid w:val="00C74493"/>
    <w:rsid w:val="00C776A1"/>
    <w:rsid w:val="00C821A6"/>
    <w:rsid w:val="00C8688F"/>
    <w:rsid w:val="00CA03CC"/>
    <w:rsid w:val="00CA0CE7"/>
    <w:rsid w:val="00CA1E2F"/>
    <w:rsid w:val="00CB03E9"/>
    <w:rsid w:val="00CB0C82"/>
    <w:rsid w:val="00CB1BD7"/>
    <w:rsid w:val="00CB76DF"/>
    <w:rsid w:val="00CD09F5"/>
    <w:rsid w:val="00CD3796"/>
    <w:rsid w:val="00CD3EB8"/>
    <w:rsid w:val="00CF3D52"/>
    <w:rsid w:val="00D052B6"/>
    <w:rsid w:val="00D06D50"/>
    <w:rsid w:val="00D073C4"/>
    <w:rsid w:val="00D10913"/>
    <w:rsid w:val="00D16161"/>
    <w:rsid w:val="00D2159D"/>
    <w:rsid w:val="00D234EF"/>
    <w:rsid w:val="00D25EA3"/>
    <w:rsid w:val="00D26A3C"/>
    <w:rsid w:val="00D2704D"/>
    <w:rsid w:val="00D31849"/>
    <w:rsid w:val="00D34ECE"/>
    <w:rsid w:val="00D401D1"/>
    <w:rsid w:val="00D432FB"/>
    <w:rsid w:val="00D44AF9"/>
    <w:rsid w:val="00D452D9"/>
    <w:rsid w:val="00D46080"/>
    <w:rsid w:val="00D47BD7"/>
    <w:rsid w:val="00D51955"/>
    <w:rsid w:val="00D53F8E"/>
    <w:rsid w:val="00D54740"/>
    <w:rsid w:val="00D55067"/>
    <w:rsid w:val="00D550C6"/>
    <w:rsid w:val="00D61081"/>
    <w:rsid w:val="00D65E8F"/>
    <w:rsid w:val="00D703A8"/>
    <w:rsid w:val="00D7095F"/>
    <w:rsid w:val="00D7160F"/>
    <w:rsid w:val="00D71BD2"/>
    <w:rsid w:val="00D721C2"/>
    <w:rsid w:val="00D76245"/>
    <w:rsid w:val="00D76601"/>
    <w:rsid w:val="00D80A7E"/>
    <w:rsid w:val="00D80E25"/>
    <w:rsid w:val="00D84AEA"/>
    <w:rsid w:val="00D87B3F"/>
    <w:rsid w:val="00D908AF"/>
    <w:rsid w:val="00D90C38"/>
    <w:rsid w:val="00D91784"/>
    <w:rsid w:val="00D95D69"/>
    <w:rsid w:val="00D969DC"/>
    <w:rsid w:val="00DA3404"/>
    <w:rsid w:val="00DC351A"/>
    <w:rsid w:val="00DC3A29"/>
    <w:rsid w:val="00DD07BC"/>
    <w:rsid w:val="00DD0993"/>
    <w:rsid w:val="00DD4495"/>
    <w:rsid w:val="00DD6149"/>
    <w:rsid w:val="00DE00CF"/>
    <w:rsid w:val="00DE0E30"/>
    <w:rsid w:val="00DE49AC"/>
    <w:rsid w:val="00DF0ABE"/>
    <w:rsid w:val="00DF261C"/>
    <w:rsid w:val="00DF525D"/>
    <w:rsid w:val="00DF7DAD"/>
    <w:rsid w:val="00E00067"/>
    <w:rsid w:val="00E03DAD"/>
    <w:rsid w:val="00E04AF3"/>
    <w:rsid w:val="00E05EDD"/>
    <w:rsid w:val="00E12D4F"/>
    <w:rsid w:val="00E16394"/>
    <w:rsid w:val="00E22D3E"/>
    <w:rsid w:val="00E2338B"/>
    <w:rsid w:val="00E26C1A"/>
    <w:rsid w:val="00E303D6"/>
    <w:rsid w:val="00E31D10"/>
    <w:rsid w:val="00E321F8"/>
    <w:rsid w:val="00E325C0"/>
    <w:rsid w:val="00E3260D"/>
    <w:rsid w:val="00E34969"/>
    <w:rsid w:val="00E40D07"/>
    <w:rsid w:val="00E451D9"/>
    <w:rsid w:val="00E502D4"/>
    <w:rsid w:val="00E533D9"/>
    <w:rsid w:val="00E534C8"/>
    <w:rsid w:val="00E53FB9"/>
    <w:rsid w:val="00E6232C"/>
    <w:rsid w:val="00E64110"/>
    <w:rsid w:val="00E67ECE"/>
    <w:rsid w:val="00E72341"/>
    <w:rsid w:val="00E73AAD"/>
    <w:rsid w:val="00E75C9E"/>
    <w:rsid w:val="00E77831"/>
    <w:rsid w:val="00E808A8"/>
    <w:rsid w:val="00E81F69"/>
    <w:rsid w:val="00E83E55"/>
    <w:rsid w:val="00E86BFF"/>
    <w:rsid w:val="00E87F09"/>
    <w:rsid w:val="00E90099"/>
    <w:rsid w:val="00E91587"/>
    <w:rsid w:val="00E91A47"/>
    <w:rsid w:val="00E91B75"/>
    <w:rsid w:val="00EA74F6"/>
    <w:rsid w:val="00EA75EB"/>
    <w:rsid w:val="00EB3678"/>
    <w:rsid w:val="00EB58ED"/>
    <w:rsid w:val="00EB6836"/>
    <w:rsid w:val="00EB78E5"/>
    <w:rsid w:val="00EC5815"/>
    <w:rsid w:val="00EC742C"/>
    <w:rsid w:val="00ED10EA"/>
    <w:rsid w:val="00ED13C7"/>
    <w:rsid w:val="00ED19C0"/>
    <w:rsid w:val="00ED7C62"/>
    <w:rsid w:val="00EE008C"/>
    <w:rsid w:val="00EE0640"/>
    <w:rsid w:val="00EE23C0"/>
    <w:rsid w:val="00EE53A9"/>
    <w:rsid w:val="00F01DF7"/>
    <w:rsid w:val="00F06C09"/>
    <w:rsid w:val="00F108C1"/>
    <w:rsid w:val="00F119A2"/>
    <w:rsid w:val="00F26A59"/>
    <w:rsid w:val="00F31477"/>
    <w:rsid w:val="00F34184"/>
    <w:rsid w:val="00F35D84"/>
    <w:rsid w:val="00F35DA1"/>
    <w:rsid w:val="00F374D6"/>
    <w:rsid w:val="00F37B70"/>
    <w:rsid w:val="00F42F9F"/>
    <w:rsid w:val="00F44ED2"/>
    <w:rsid w:val="00F46F21"/>
    <w:rsid w:val="00F53E58"/>
    <w:rsid w:val="00F553A7"/>
    <w:rsid w:val="00F55D56"/>
    <w:rsid w:val="00F5671B"/>
    <w:rsid w:val="00F569DD"/>
    <w:rsid w:val="00F61B58"/>
    <w:rsid w:val="00F62949"/>
    <w:rsid w:val="00F63B6B"/>
    <w:rsid w:val="00F64E83"/>
    <w:rsid w:val="00F66486"/>
    <w:rsid w:val="00F67E61"/>
    <w:rsid w:val="00F753BB"/>
    <w:rsid w:val="00F80C39"/>
    <w:rsid w:val="00F80CBE"/>
    <w:rsid w:val="00F84093"/>
    <w:rsid w:val="00F87A94"/>
    <w:rsid w:val="00F9689C"/>
    <w:rsid w:val="00FA021E"/>
    <w:rsid w:val="00FA1DB1"/>
    <w:rsid w:val="00FA3651"/>
    <w:rsid w:val="00FA7F7E"/>
    <w:rsid w:val="00FB09D3"/>
    <w:rsid w:val="00FB12CB"/>
    <w:rsid w:val="00FC04E3"/>
    <w:rsid w:val="00FC37A9"/>
    <w:rsid w:val="00FC4A60"/>
    <w:rsid w:val="00FC4F38"/>
    <w:rsid w:val="00FC61B5"/>
    <w:rsid w:val="00FC71DC"/>
    <w:rsid w:val="00FD3481"/>
    <w:rsid w:val="00FD380D"/>
    <w:rsid w:val="00FD6C32"/>
    <w:rsid w:val="00FD7E07"/>
    <w:rsid w:val="00FE016F"/>
    <w:rsid w:val="00FE0CE5"/>
    <w:rsid w:val="00FE2387"/>
    <w:rsid w:val="00FE4D7A"/>
    <w:rsid w:val="00FE67A3"/>
    <w:rsid w:val="00FE6B6E"/>
    <w:rsid w:val="00FF0B6A"/>
    <w:rsid w:val="00FF2F9E"/>
    <w:rsid w:val="00FF48E7"/>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DC4BBF-CB80-46BC-8EFF-7FE08397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25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link w:val="a5"/>
    <w:uiPriority w:val="99"/>
    <w:qFormat/>
    <w:rsid w:val="009D3732"/>
    <w:rPr>
      <w:rFonts w:cs="Calibri"/>
      <w:sz w:val="24"/>
      <w:szCs w:val="24"/>
    </w:rPr>
  </w:style>
  <w:style w:type="character" w:customStyle="1" w:styleId="a5">
    <w:name w:val="Без интервала Знак"/>
    <w:link w:val="a4"/>
    <w:uiPriority w:val="99"/>
    <w:locked/>
    <w:rsid w:val="00B8380A"/>
    <w:rPr>
      <w:rFonts w:cs="Calibri"/>
      <w:sz w:val="24"/>
      <w:szCs w:val="24"/>
    </w:rPr>
  </w:style>
  <w:style w:type="paragraph" w:styleId="a6">
    <w:name w:val="Balloon Text"/>
    <w:basedOn w:val="a"/>
    <w:link w:val="a7"/>
    <w:uiPriority w:val="99"/>
    <w:semiHidden/>
    <w:rsid w:val="009D37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D3732"/>
    <w:rPr>
      <w:rFonts w:ascii="Tahoma" w:hAnsi="Tahoma" w:cs="Tahoma"/>
      <w:sz w:val="16"/>
      <w:szCs w:val="16"/>
    </w:rPr>
  </w:style>
  <w:style w:type="character" w:customStyle="1" w:styleId="blk">
    <w:name w:val="blk"/>
    <w:basedOn w:val="a0"/>
    <w:uiPriority w:val="99"/>
    <w:rsid w:val="0059242D"/>
  </w:style>
  <w:style w:type="character" w:styleId="a8">
    <w:name w:val="Hyperlink"/>
    <w:basedOn w:val="a0"/>
    <w:uiPriority w:val="99"/>
    <w:semiHidden/>
    <w:rsid w:val="00530A93"/>
    <w:rPr>
      <w:color w:val="0000FF"/>
      <w:u w:val="single"/>
    </w:rPr>
  </w:style>
  <w:style w:type="character" w:styleId="a9">
    <w:name w:val="FollowedHyperlink"/>
    <w:basedOn w:val="a0"/>
    <w:uiPriority w:val="99"/>
    <w:semiHidden/>
    <w:rsid w:val="00530A93"/>
    <w:rPr>
      <w:color w:val="800080"/>
      <w:u w:val="single"/>
    </w:rPr>
  </w:style>
  <w:style w:type="table" w:styleId="aa">
    <w:name w:val="Table Grid"/>
    <w:basedOn w:val="a1"/>
    <w:uiPriority w:val="99"/>
    <w:locked/>
    <w:rsid w:val="00D5506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B75987"/>
    <w:pPr>
      <w:tabs>
        <w:tab w:val="center" w:pos="4677"/>
        <w:tab w:val="right" w:pos="9355"/>
      </w:tabs>
    </w:pPr>
    <w:rPr>
      <w:sz w:val="20"/>
      <w:szCs w:val="20"/>
    </w:rPr>
  </w:style>
  <w:style w:type="character" w:customStyle="1" w:styleId="ac">
    <w:name w:val="Верхний колонтитул Знак"/>
    <w:basedOn w:val="a0"/>
    <w:link w:val="ab"/>
    <w:uiPriority w:val="99"/>
    <w:locked/>
    <w:rsid w:val="00B75987"/>
  </w:style>
  <w:style w:type="paragraph" w:styleId="ad">
    <w:name w:val="footer"/>
    <w:basedOn w:val="a"/>
    <w:link w:val="ae"/>
    <w:uiPriority w:val="99"/>
    <w:rsid w:val="00B75987"/>
    <w:pPr>
      <w:tabs>
        <w:tab w:val="center" w:pos="4677"/>
        <w:tab w:val="right" w:pos="9355"/>
      </w:tabs>
    </w:pPr>
    <w:rPr>
      <w:sz w:val="20"/>
      <w:szCs w:val="20"/>
    </w:rPr>
  </w:style>
  <w:style w:type="character" w:customStyle="1" w:styleId="ae">
    <w:name w:val="Нижний колонтитул Знак"/>
    <w:basedOn w:val="a0"/>
    <w:link w:val="ad"/>
    <w:uiPriority w:val="99"/>
    <w:locked/>
    <w:rsid w:val="00B75987"/>
  </w:style>
  <w:style w:type="paragraph" w:customStyle="1" w:styleId="xl119">
    <w:name w:val="xl119"/>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0">
    <w:name w:val="xl120"/>
    <w:basedOn w:val="a"/>
    <w:uiPriority w:val="99"/>
    <w:rsid w:val="006522D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21">
    <w:name w:val="xl121"/>
    <w:basedOn w:val="a"/>
    <w:uiPriority w:val="99"/>
    <w:rsid w:val="006522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2">
    <w:name w:val="xl12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3">
    <w:name w:val="xl12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4">
    <w:name w:val="xl124"/>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25">
    <w:name w:val="xl125"/>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26">
    <w:name w:val="xl126"/>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27">
    <w:name w:val="xl127"/>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8">
    <w:name w:val="xl128"/>
    <w:basedOn w:val="a"/>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9">
    <w:name w:val="xl129"/>
    <w:basedOn w:val="a"/>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0">
    <w:name w:val="xl130"/>
    <w:basedOn w:val="a"/>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1">
    <w:name w:val="xl131"/>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2">
    <w:name w:val="xl132"/>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3">
    <w:name w:val="xl133"/>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4">
    <w:name w:val="xl134"/>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5">
    <w:name w:val="xl135"/>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37">
    <w:name w:val="xl137"/>
    <w:basedOn w:val="a"/>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8">
    <w:name w:val="xl138"/>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9">
    <w:name w:val="xl139"/>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0">
    <w:name w:val="xl140"/>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1">
    <w:name w:val="xl141"/>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2">
    <w:name w:val="xl142"/>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3">
    <w:name w:val="xl143"/>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4">
    <w:name w:val="xl144"/>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sz w:val="20"/>
      <w:szCs w:val="20"/>
    </w:rPr>
  </w:style>
  <w:style w:type="paragraph" w:customStyle="1" w:styleId="xl145">
    <w:name w:val="xl145"/>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6">
    <w:name w:val="xl146"/>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7">
    <w:name w:val="xl147"/>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8">
    <w:name w:val="xl148"/>
    <w:basedOn w:val="a"/>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9">
    <w:name w:val="xl149"/>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50">
    <w:name w:val="xl150"/>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51">
    <w:name w:val="xl151"/>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2">
    <w:name w:val="xl15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53">
    <w:name w:val="xl15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sz w:val="20"/>
      <w:szCs w:val="20"/>
    </w:rPr>
  </w:style>
  <w:style w:type="paragraph" w:customStyle="1" w:styleId="xl154">
    <w:name w:val="xl154"/>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55">
    <w:name w:val="xl155"/>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textAlignment w:val="top"/>
    </w:pPr>
    <w:rPr>
      <w:rFonts w:ascii="Arial CYR" w:hAnsi="Arial CYR" w:cs="Arial CYR"/>
      <w:b/>
      <w:bCs/>
      <w:color w:val="FF0000"/>
      <w:sz w:val="20"/>
      <w:szCs w:val="20"/>
    </w:rPr>
  </w:style>
  <w:style w:type="paragraph" w:customStyle="1" w:styleId="xl156">
    <w:name w:val="xl156"/>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center"/>
      <w:textAlignment w:val="top"/>
    </w:pPr>
    <w:rPr>
      <w:rFonts w:ascii="Arial CYR" w:hAnsi="Arial CYR" w:cs="Arial CYR"/>
      <w:b/>
      <w:bCs/>
      <w:color w:val="FF0000"/>
      <w:sz w:val="20"/>
      <w:szCs w:val="20"/>
    </w:rPr>
  </w:style>
  <w:style w:type="paragraph" w:customStyle="1" w:styleId="xl157">
    <w:name w:val="xl157"/>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8">
    <w:name w:val="xl158"/>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9">
    <w:name w:val="xl159"/>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60">
    <w:name w:val="xl160"/>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61">
    <w:name w:val="xl161"/>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62">
    <w:name w:val="xl162"/>
    <w:basedOn w:val="a"/>
    <w:rsid w:val="006522D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63">
    <w:name w:val="xl163"/>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Arial CYR" w:hAnsi="Arial CYR" w:cs="Arial CYR"/>
      <w:b/>
      <w:bCs/>
      <w:color w:val="000000"/>
      <w:sz w:val="20"/>
      <w:szCs w:val="20"/>
    </w:rPr>
  </w:style>
  <w:style w:type="paragraph" w:customStyle="1" w:styleId="xl164">
    <w:name w:val="xl164"/>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5">
    <w:name w:val="xl165"/>
    <w:basedOn w:val="a"/>
    <w:rsid w:val="006522D5"/>
    <w:pPr>
      <w:pBdr>
        <w:top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6">
    <w:name w:val="xl166"/>
    <w:basedOn w:val="a"/>
    <w:rsid w:val="006522D5"/>
    <w:pPr>
      <w:pBdr>
        <w:left w:val="single" w:sz="4" w:space="0" w:color="000000"/>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7">
    <w:name w:val="xl167"/>
    <w:basedOn w:val="a"/>
    <w:rsid w:val="006522D5"/>
    <w:pPr>
      <w:pBdr>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8">
    <w:name w:val="xl168"/>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Default">
    <w:name w:val="Default"/>
    <w:rsid w:val="00A371EE"/>
    <w:pPr>
      <w:autoSpaceDE w:val="0"/>
      <w:autoSpaceDN w:val="0"/>
      <w:adjustRightInd w:val="0"/>
    </w:pPr>
    <w:rPr>
      <w:rFonts w:ascii="Times New Roman" w:hAnsi="Times New Roman"/>
      <w:color w:val="000000"/>
      <w:sz w:val="24"/>
      <w:szCs w:val="24"/>
    </w:rPr>
  </w:style>
  <w:style w:type="paragraph" w:styleId="af">
    <w:name w:val="List Paragraph"/>
    <w:basedOn w:val="a"/>
    <w:uiPriority w:val="99"/>
    <w:qFormat/>
    <w:rsid w:val="000F7C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58440">
      <w:bodyDiv w:val="1"/>
      <w:marLeft w:val="0"/>
      <w:marRight w:val="0"/>
      <w:marTop w:val="0"/>
      <w:marBottom w:val="0"/>
      <w:divBdr>
        <w:top w:val="none" w:sz="0" w:space="0" w:color="auto"/>
        <w:left w:val="none" w:sz="0" w:space="0" w:color="auto"/>
        <w:bottom w:val="none" w:sz="0" w:space="0" w:color="auto"/>
        <w:right w:val="none" w:sz="0" w:space="0" w:color="auto"/>
      </w:divBdr>
    </w:div>
    <w:div w:id="608902270">
      <w:bodyDiv w:val="1"/>
      <w:marLeft w:val="0"/>
      <w:marRight w:val="0"/>
      <w:marTop w:val="0"/>
      <w:marBottom w:val="0"/>
      <w:divBdr>
        <w:top w:val="none" w:sz="0" w:space="0" w:color="auto"/>
        <w:left w:val="none" w:sz="0" w:space="0" w:color="auto"/>
        <w:bottom w:val="none" w:sz="0" w:space="0" w:color="auto"/>
        <w:right w:val="none" w:sz="0" w:space="0" w:color="auto"/>
      </w:divBdr>
    </w:div>
    <w:div w:id="939483210">
      <w:bodyDiv w:val="1"/>
      <w:marLeft w:val="0"/>
      <w:marRight w:val="0"/>
      <w:marTop w:val="0"/>
      <w:marBottom w:val="0"/>
      <w:divBdr>
        <w:top w:val="none" w:sz="0" w:space="0" w:color="auto"/>
        <w:left w:val="none" w:sz="0" w:space="0" w:color="auto"/>
        <w:bottom w:val="none" w:sz="0" w:space="0" w:color="auto"/>
        <w:right w:val="none" w:sz="0" w:space="0" w:color="auto"/>
      </w:divBdr>
    </w:div>
    <w:div w:id="1452362467">
      <w:bodyDiv w:val="1"/>
      <w:marLeft w:val="0"/>
      <w:marRight w:val="0"/>
      <w:marTop w:val="0"/>
      <w:marBottom w:val="0"/>
      <w:divBdr>
        <w:top w:val="none" w:sz="0" w:space="0" w:color="auto"/>
        <w:left w:val="none" w:sz="0" w:space="0" w:color="auto"/>
        <w:bottom w:val="none" w:sz="0" w:space="0" w:color="auto"/>
        <w:right w:val="none" w:sz="0" w:space="0" w:color="auto"/>
      </w:divBdr>
    </w:div>
    <w:div w:id="1453552125">
      <w:marLeft w:val="0"/>
      <w:marRight w:val="0"/>
      <w:marTop w:val="0"/>
      <w:marBottom w:val="0"/>
      <w:divBdr>
        <w:top w:val="none" w:sz="0" w:space="0" w:color="auto"/>
        <w:left w:val="none" w:sz="0" w:space="0" w:color="auto"/>
        <w:bottom w:val="none" w:sz="0" w:space="0" w:color="auto"/>
        <w:right w:val="none" w:sz="0" w:space="0" w:color="auto"/>
      </w:divBdr>
    </w:div>
    <w:div w:id="1453552126">
      <w:marLeft w:val="0"/>
      <w:marRight w:val="0"/>
      <w:marTop w:val="0"/>
      <w:marBottom w:val="0"/>
      <w:divBdr>
        <w:top w:val="none" w:sz="0" w:space="0" w:color="auto"/>
        <w:left w:val="none" w:sz="0" w:space="0" w:color="auto"/>
        <w:bottom w:val="none" w:sz="0" w:space="0" w:color="auto"/>
        <w:right w:val="none" w:sz="0" w:space="0" w:color="auto"/>
      </w:divBdr>
    </w:div>
    <w:div w:id="1453552127">
      <w:marLeft w:val="0"/>
      <w:marRight w:val="0"/>
      <w:marTop w:val="0"/>
      <w:marBottom w:val="0"/>
      <w:divBdr>
        <w:top w:val="none" w:sz="0" w:space="0" w:color="auto"/>
        <w:left w:val="none" w:sz="0" w:space="0" w:color="auto"/>
        <w:bottom w:val="none" w:sz="0" w:space="0" w:color="auto"/>
        <w:right w:val="none" w:sz="0" w:space="0" w:color="auto"/>
      </w:divBdr>
    </w:div>
    <w:div w:id="1453552128">
      <w:marLeft w:val="0"/>
      <w:marRight w:val="0"/>
      <w:marTop w:val="0"/>
      <w:marBottom w:val="0"/>
      <w:divBdr>
        <w:top w:val="none" w:sz="0" w:space="0" w:color="auto"/>
        <w:left w:val="none" w:sz="0" w:space="0" w:color="auto"/>
        <w:bottom w:val="none" w:sz="0" w:space="0" w:color="auto"/>
        <w:right w:val="none" w:sz="0" w:space="0" w:color="auto"/>
      </w:divBdr>
    </w:div>
    <w:div w:id="1453552129">
      <w:marLeft w:val="0"/>
      <w:marRight w:val="0"/>
      <w:marTop w:val="0"/>
      <w:marBottom w:val="0"/>
      <w:divBdr>
        <w:top w:val="none" w:sz="0" w:space="0" w:color="auto"/>
        <w:left w:val="none" w:sz="0" w:space="0" w:color="auto"/>
        <w:bottom w:val="none" w:sz="0" w:space="0" w:color="auto"/>
        <w:right w:val="none" w:sz="0" w:space="0" w:color="auto"/>
      </w:divBdr>
    </w:div>
    <w:div w:id="1453552130">
      <w:marLeft w:val="0"/>
      <w:marRight w:val="0"/>
      <w:marTop w:val="0"/>
      <w:marBottom w:val="0"/>
      <w:divBdr>
        <w:top w:val="none" w:sz="0" w:space="0" w:color="auto"/>
        <w:left w:val="none" w:sz="0" w:space="0" w:color="auto"/>
        <w:bottom w:val="none" w:sz="0" w:space="0" w:color="auto"/>
        <w:right w:val="none" w:sz="0" w:space="0" w:color="auto"/>
      </w:divBdr>
    </w:div>
    <w:div w:id="1453552131">
      <w:marLeft w:val="0"/>
      <w:marRight w:val="0"/>
      <w:marTop w:val="0"/>
      <w:marBottom w:val="0"/>
      <w:divBdr>
        <w:top w:val="none" w:sz="0" w:space="0" w:color="auto"/>
        <w:left w:val="none" w:sz="0" w:space="0" w:color="auto"/>
        <w:bottom w:val="none" w:sz="0" w:space="0" w:color="auto"/>
        <w:right w:val="none" w:sz="0" w:space="0" w:color="auto"/>
      </w:divBdr>
    </w:div>
    <w:div w:id="1453552132">
      <w:marLeft w:val="0"/>
      <w:marRight w:val="0"/>
      <w:marTop w:val="0"/>
      <w:marBottom w:val="0"/>
      <w:divBdr>
        <w:top w:val="none" w:sz="0" w:space="0" w:color="auto"/>
        <w:left w:val="none" w:sz="0" w:space="0" w:color="auto"/>
        <w:bottom w:val="none" w:sz="0" w:space="0" w:color="auto"/>
        <w:right w:val="none" w:sz="0" w:space="0" w:color="auto"/>
      </w:divBdr>
    </w:div>
    <w:div w:id="1453552133">
      <w:marLeft w:val="0"/>
      <w:marRight w:val="0"/>
      <w:marTop w:val="0"/>
      <w:marBottom w:val="0"/>
      <w:divBdr>
        <w:top w:val="none" w:sz="0" w:space="0" w:color="auto"/>
        <w:left w:val="none" w:sz="0" w:space="0" w:color="auto"/>
        <w:bottom w:val="none" w:sz="0" w:space="0" w:color="auto"/>
        <w:right w:val="none" w:sz="0" w:space="0" w:color="auto"/>
      </w:divBdr>
    </w:div>
    <w:div w:id="1453552134">
      <w:marLeft w:val="0"/>
      <w:marRight w:val="0"/>
      <w:marTop w:val="0"/>
      <w:marBottom w:val="0"/>
      <w:divBdr>
        <w:top w:val="none" w:sz="0" w:space="0" w:color="auto"/>
        <w:left w:val="none" w:sz="0" w:space="0" w:color="auto"/>
        <w:bottom w:val="none" w:sz="0" w:space="0" w:color="auto"/>
        <w:right w:val="none" w:sz="0" w:space="0" w:color="auto"/>
      </w:divBdr>
    </w:div>
    <w:div w:id="1453552135">
      <w:marLeft w:val="0"/>
      <w:marRight w:val="0"/>
      <w:marTop w:val="0"/>
      <w:marBottom w:val="0"/>
      <w:divBdr>
        <w:top w:val="none" w:sz="0" w:space="0" w:color="auto"/>
        <w:left w:val="none" w:sz="0" w:space="0" w:color="auto"/>
        <w:bottom w:val="none" w:sz="0" w:space="0" w:color="auto"/>
        <w:right w:val="none" w:sz="0" w:space="0" w:color="auto"/>
      </w:divBdr>
    </w:div>
    <w:div w:id="1453552136">
      <w:marLeft w:val="0"/>
      <w:marRight w:val="0"/>
      <w:marTop w:val="0"/>
      <w:marBottom w:val="0"/>
      <w:divBdr>
        <w:top w:val="none" w:sz="0" w:space="0" w:color="auto"/>
        <w:left w:val="none" w:sz="0" w:space="0" w:color="auto"/>
        <w:bottom w:val="none" w:sz="0" w:space="0" w:color="auto"/>
        <w:right w:val="none" w:sz="0" w:space="0" w:color="auto"/>
      </w:divBdr>
    </w:div>
    <w:div w:id="1453552137">
      <w:marLeft w:val="0"/>
      <w:marRight w:val="0"/>
      <w:marTop w:val="0"/>
      <w:marBottom w:val="0"/>
      <w:divBdr>
        <w:top w:val="none" w:sz="0" w:space="0" w:color="auto"/>
        <w:left w:val="none" w:sz="0" w:space="0" w:color="auto"/>
        <w:bottom w:val="none" w:sz="0" w:space="0" w:color="auto"/>
        <w:right w:val="none" w:sz="0" w:space="0" w:color="auto"/>
      </w:divBdr>
    </w:div>
    <w:div w:id="1453552138">
      <w:marLeft w:val="0"/>
      <w:marRight w:val="0"/>
      <w:marTop w:val="0"/>
      <w:marBottom w:val="0"/>
      <w:divBdr>
        <w:top w:val="none" w:sz="0" w:space="0" w:color="auto"/>
        <w:left w:val="none" w:sz="0" w:space="0" w:color="auto"/>
        <w:bottom w:val="none" w:sz="0" w:space="0" w:color="auto"/>
        <w:right w:val="none" w:sz="0" w:space="0" w:color="auto"/>
      </w:divBdr>
    </w:div>
    <w:div w:id="1453552139">
      <w:marLeft w:val="0"/>
      <w:marRight w:val="0"/>
      <w:marTop w:val="0"/>
      <w:marBottom w:val="0"/>
      <w:divBdr>
        <w:top w:val="none" w:sz="0" w:space="0" w:color="auto"/>
        <w:left w:val="none" w:sz="0" w:space="0" w:color="auto"/>
        <w:bottom w:val="none" w:sz="0" w:space="0" w:color="auto"/>
        <w:right w:val="none" w:sz="0" w:space="0" w:color="auto"/>
      </w:divBdr>
    </w:div>
    <w:div w:id="1453552140">
      <w:marLeft w:val="0"/>
      <w:marRight w:val="0"/>
      <w:marTop w:val="0"/>
      <w:marBottom w:val="0"/>
      <w:divBdr>
        <w:top w:val="none" w:sz="0" w:space="0" w:color="auto"/>
        <w:left w:val="none" w:sz="0" w:space="0" w:color="auto"/>
        <w:bottom w:val="none" w:sz="0" w:space="0" w:color="auto"/>
        <w:right w:val="none" w:sz="0" w:space="0" w:color="auto"/>
      </w:divBdr>
    </w:div>
    <w:div w:id="1453552141">
      <w:marLeft w:val="0"/>
      <w:marRight w:val="0"/>
      <w:marTop w:val="0"/>
      <w:marBottom w:val="0"/>
      <w:divBdr>
        <w:top w:val="none" w:sz="0" w:space="0" w:color="auto"/>
        <w:left w:val="none" w:sz="0" w:space="0" w:color="auto"/>
        <w:bottom w:val="none" w:sz="0" w:space="0" w:color="auto"/>
        <w:right w:val="none" w:sz="0" w:space="0" w:color="auto"/>
      </w:divBdr>
    </w:div>
    <w:div w:id="1453552142">
      <w:marLeft w:val="0"/>
      <w:marRight w:val="0"/>
      <w:marTop w:val="0"/>
      <w:marBottom w:val="0"/>
      <w:divBdr>
        <w:top w:val="none" w:sz="0" w:space="0" w:color="auto"/>
        <w:left w:val="none" w:sz="0" w:space="0" w:color="auto"/>
        <w:bottom w:val="none" w:sz="0" w:space="0" w:color="auto"/>
        <w:right w:val="none" w:sz="0" w:space="0" w:color="auto"/>
      </w:divBdr>
    </w:div>
    <w:div w:id="1453552143">
      <w:marLeft w:val="0"/>
      <w:marRight w:val="0"/>
      <w:marTop w:val="0"/>
      <w:marBottom w:val="0"/>
      <w:divBdr>
        <w:top w:val="none" w:sz="0" w:space="0" w:color="auto"/>
        <w:left w:val="none" w:sz="0" w:space="0" w:color="auto"/>
        <w:bottom w:val="none" w:sz="0" w:space="0" w:color="auto"/>
        <w:right w:val="none" w:sz="0" w:space="0" w:color="auto"/>
      </w:divBdr>
    </w:div>
    <w:div w:id="1453552144">
      <w:marLeft w:val="0"/>
      <w:marRight w:val="0"/>
      <w:marTop w:val="0"/>
      <w:marBottom w:val="0"/>
      <w:divBdr>
        <w:top w:val="none" w:sz="0" w:space="0" w:color="auto"/>
        <w:left w:val="none" w:sz="0" w:space="0" w:color="auto"/>
        <w:bottom w:val="none" w:sz="0" w:space="0" w:color="auto"/>
        <w:right w:val="none" w:sz="0" w:space="0" w:color="auto"/>
      </w:divBdr>
    </w:div>
    <w:div w:id="1453552145">
      <w:marLeft w:val="0"/>
      <w:marRight w:val="0"/>
      <w:marTop w:val="0"/>
      <w:marBottom w:val="0"/>
      <w:divBdr>
        <w:top w:val="none" w:sz="0" w:space="0" w:color="auto"/>
        <w:left w:val="none" w:sz="0" w:space="0" w:color="auto"/>
        <w:bottom w:val="none" w:sz="0" w:space="0" w:color="auto"/>
        <w:right w:val="none" w:sz="0" w:space="0" w:color="auto"/>
      </w:divBdr>
    </w:div>
    <w:div w:id="1453552146">
      <w:marLeft w:val="0"/>
      <w:marRight w:val="0"/>
      <w:marTop w:val="0"/>
      <w:marBottom w:val="0"/>
      <w:divBdr>
        <w:top w:val="none" w:sz="0" w:space="0" w:color="auto"/>
        <w:left w:val="none" w:sz="0" w:space="0" w:color="auto"/>
        <w:bottom w:val="none" w:sz="0" w:space="0" w:color="auto"/>
        <w:right w:val="none" w:sz="0" w:space="0" w:color="auto"/>
      </w:divBdr>
    </w:div>
    <w:div w:id="1453552147">
      <w:marLeft w:val="0"/>
      <w:marRight w:val="0"/>
      <w:marTop w:val="0"/>
      <w:marBottom w:val="0"/>
      <w:divBdr>
        <w:top w:val="none" w:sz="0" w:space="0" w:color="auto"/>
        <w:left w:val="none" w:sz="0" w:space="0" w:color="auto"/>
        <w:bottom w:val="none" w:sz="0" w:space="0" w:color="auto"/>
        <w:right w:val="none" w:sz="0" w:space="0" w:color="auto"/>
      </w:divBdr>
    </w:div>
    <w:div w:id="1453552148">
      <w:marLeft w:val="0"/>
      <w:marRight w:val="0"/>
      <w:marTop w:val="0"/>
      <w:marBottom w:val="0"/>
      <w:divBdr>
        <w:top w:val="none" w:sz="0" w:space="0" w:color="auto"/>
        <w:left w:val="none" w:sz="0" w:space="0" w:color="auto"/>
        <w:bottom w:val="none" w:sz="0" w:space="0" w:color="auto"/>
        <w:right w:val="none" w:sz="0" w:space="0" w:color="auto"/>
      </w:divBdr>
    </w:div>
    <w:div w:id="1453552149">
      <w:marLeft w:val="0"/>
      <w:marRight w:val="0"/>
      <w:marTop w:val="0"/>
      <w:marBottom w:val="0"/>
      <w:divBdr>
        <w:top w:val="none" w:sz="0" w:space="0" w:color="auto"/>
        <w:left w:val="none" w:sz="0" w:space="0" w:color="auto"/>
        <w:bottom w:val="none" w:sz="0" w:space="0" w:color="auto"/>
        <w:right w:val="none" w:sz="0" w:space="0" w:color="auto"/>
      </w:divBdr>
    </w:div>
    <w:div w:id="1453552150">
      <w:marLeft w:val="0"/>
      <w:marRight w:val="0"/>
      <w:marTop w:val="0"/>
      <w:marBottom w:val="0"/>
      <w:divBdr>
        <w:top w:val="none" w:sz="0" w:space="0" w:color="auto"/>
        <w:left w:val="none" w:sz="0" w:space="0" w:color="auto"/>
        <w:bottom w:val="none" w:sz="0" w:space="0" w:color="auto"/>
        <w:right w:val="none" w:sz="0" w:space="0" w:color="auto"/>
      </w:divBdr>
    </w:div>
    <w:div w:id="1453552151">
      <w:marLeft w:val="0"/>
      <w:marRight w:val="0"/>
      <w:marTop w:val="0"/>
      <w:marBottom w:val="0"/>
      <w:divBdr>
        <w:top w:val="none" w:sz="0" w:space="0" w:color="auto"/>
        <w:left w:val="none" w:sz="0" w:space="0" w:color="auto"/>
        <w:bottom w:val="none" w:sz="0" w:space="0" w:color="auto"/>
        <w:right w:val="none" w:sz="0" w:space="0" w:color="auto"/>
      </w:divBdr>
    </w:div>
    <w:div w:id="1453552152">
      <w:marLeft w:val="0"/>
      <w:marRight w:val="0"/>
      <w:marTop w:val="0"/>
      <w:marBottom w:val="0"/>
      <w:divBdr>
        <w:top w:val="none" w:sz="0" w:space="0" w:color="auto"/>
        <w:left w:val="none" w:sz="0" w:space="0" w:color="auto"/>
        <w:bottom w:val="none" w:sz="0" w:space="0" w:color="auto"/>
        <w:right w:val="none" w:sz="0" w:space="0" w:color="auto"/>
      </w:divBdr>
    </w:div>
    <w:div w:id="1453552153">
      <w:marLeft w:val="0"/>
      <w:marRight w:val="0"/>
      <w:marTop w:val="0"/>
      <w:marBottom w:val="0"/>
      <w:divBdr>
        <w:top w:val="none" w:sz="0" w:space="0" w:color="auto"/>
        <w:left w:val="none" w:sz="0" w:space="0" w:color="auto"/>
        <w:bottom w:val="none" w:sz="0" w:space="0" w:color="auto"/>
        <w:right w:val="none" w:sz="0" w:space="0" w:color="auto"/>
      </w:divBdr>
    </w:div>
    <w:div w:id="1453552154">
      <w:marLeft w:val="0"/>
      <w:marRight w:val="0"/>
      <w:marTop w:val="0"/>
      <w:marBottom w:val="0"/>
      <w:divBdr>
        <w:top w:val="none" w:sz="0" w:space="0" w:color="auto"/>
        <w:left w:val="none" w:sz="0" w:space="0" w:color="auto"/>
        <w:bottom w:val="none" w:sz="0" w:space="0" w:color="auto"/>
        <w:right w:val="none" w:sz="0" w:space="0" w:color="auto"/>
      </w:divBdr>
    </w:div>
    <w:div w:id="1453552155">
      <w:marLeft w:val="0"/>
      <w:marRight w:val="0"/>
      <w:marTop w:val="0"/>
      <w:marBottom w:val="0"/>
      <w:divBdr>
        <w:top w:val="none" w:sz="0" w:space="0" w:color="auto"/>
        <w:left w:val="none" w:sz="0" w:space="0" w:color="auto"/>
        <w:bottom w:val="none" w:sz="0" w:space="0" w:color="auto"/>
        <w:right w:val="none" w:sz="0" w:space="0" w:color="auto"/>
      </w:divBdr>
    </w:div>
    <w:div w:id="1453552156">
      <w:marLeft w:val="0"/>
      <w:marRight w:val="0"/>
      <w:marTop w:val="0"/>
      <w:marBottom w:val="0"/>
      <w:divBdr>
        <w:top w:val="none" w:sz="0" w:space="0" w:color="auto"/>
        <w:left w:val="none" w:sz="0" w:space="0" w:color="auto"/>
        <w:bottom w:val="none" w:sz="0" w:space="0" w:color="auto"/>
        <w:right w:val="none" w:sz="0" w:space="0" w:color="auto"/>
      </w:divBdr>
    </w:div>
    <w:div w:id="1453552157">
      <w:marLeft w:val="0"/>
      <w:marRight w:val="0"/>
      <w:marTop w:val="0"/>
      <w:marBottom w:val="0"/>
      <w:divBdr>
        <w:top w:val="none" w:sz="0" w:space="0" w:color="auto"/>
        <w:left w:val="none" w:sz="0" w:space="0" w:color="auto"/>
        <w:bottom w:val="none" w:sz="0" w:space="0" w:color="auto"/>
        <w:right w:val="none" w:sz="0" w:space="0" w:color="auto"/>
      </w:divBdr>
    </w:div>
    <w:div w:id="1453552158">
      <w:marLeft w:val="0"/>
      <w:marRight w:val="0"/>
      <w:marTop w:val="0"/>
      <w:marBottom w:val="0"/>
      <w:divBdr>
        <w:top w:val="none" w:sz="0" w:space="0" w:color="auto"/>
        <w:left w:val="none" w:sz="0" w:space="0" w:color="auto"/>
        <w:bottom w:val="none" w:sz="0" w:space="0" w:color="auto"/>
        <w:right w:val="none" w:sz="0" w:space="0" w:color="auto"/>
      </w:divBdr>
    </w:div>
    <w:div w:id="1453552159">
      <w:marLeft w:val="0"/>
      <w:marRight w:val="0"/>
      <w:marTop w:val="0"/>
      <w:marBottom w:val="0"/>
      <w:divBdr>
        <w:top w:val="none" w:sz="0" w:space="0" w:color="auto"/>
        <w:left w:val="none" w:sz="0" w:space="0" w:color="auto"/>
        <w:bottom w:val="none" w:sz="0" w:space="0" w:color="auto"/>
        <w:right w:val="none" w:sz="0" w:space="0" w:color="auto"/>
      </w:divBdr>
    </w:div>
    <w:div w:id="1453552160">
      <w:marLeft w:val="0"/>
      <w:marRight w:val="0"/>
      <w:marTop w:val="0"/>
      <w:marBottom w:val="0"/>
      <w:divBdr>
        <w:top w:val="none" w:sz="0" w:space="0" w:color="auto"/>
        <w:left w:val="none" w:sz="0" w:space="0" w:color="auto"/>
        <w:bottom w:val="none" w:sz="0" w:space="0" w:color="auto"/>
        <w:right w:val="none" w:sz="0" w:space="0" w:color="auto"/>
      </w:divBdr>
    </w:div>
    <w:div w:id="1453552161">
      <w:marLeft w:val="0"/>
      <w:marRight w:val="0"/>
      <w:marTop w:val="0"/>
      <w:marBottom w:val="0"/>
      <w:divBdr>
        <w:top w:val="none" w:sz="0" w:space="0" w:color="auto"/>
        <w:left w:val="none" w:sz="0" w:space="0" w:color="auto"/>
        <w:bottom w:val="none" w:sz="0" w:space="0" w:color="auto"/>
        <w:right w:val="none" w:sz="0" w:space="0" w:color="auto"/>
      </w:divBdr>
    </w:div>
    <w:div w:id="1453552162">
      <w:marLeft w:val="0"/>
      <w:marRight w:val="0"/>
      <w:marTop w:val="0"/>
      <w:marBottom w:val="0"/>
      <w:divBdr>
        <w:top w:val="none" w:sz="0" w:space="0" w:color="auto"/>
        <w:left w:val="none" w:sz="0" w:space="0" w:color="auto"/>
        <w:bottom w:val="none" w:sz="0" w:space="0" w:color="auto"/>
        <w:right w:val="none" w:sz="0" w:space="0" w:color="auto"/>
      </w:divBdr>
    </w:div>
    <w:div w:id="1453552163">
      <w:marLeft w:val="0"/>
      <w:marRight w:val="0"/>
      <w:marTop w:val="0"/>
      <w:marBottom w:val="0"/>
      <w:divBdr>
        <w:top w:val="none" w:sz="0" w:space="0" w:color="auto"/>
        <w:left w:val="none" w:sz="0" w:space="0" w:color="auto"/>
        <w:bottom w:val="none" w:sz="0" w:space="0" w:color="auto"/>
        <w:right w:val="none" w:sz="0" w:space="0" w:color="auto"/>
      </w:divBdr>
    </w:div>
    <w:div w:id="1453552164">
      <w:marLeft w:val="0"/>
      <w:marRight w:val="0"/>
      <w:marTop w:val="0"/>
      <w:marBottom w:val="0"/>
      <w:divBdr>
        <w:top w:val="none" w:sz="0" w:space="0" w:color="auto"/>
        <w:left w:val="none" w:sz="0" w:space="0" w:color="auto"/>
        <w:bottom w:val="none" w:sz="0" w:space="0" w:color="auto"/>
        <w:right w:val="none" w:sz="0" w:space="0" w:color="auto"/>
      </w:divBdr>
    </w:div>
    <w:div w:id="1453552165">
      <w:marLeft w:val="0"/>
      <w:marRight w:val="0"/>
      <w:marTop w:val="0"/>
      <w:marBottom w:val="0"/>
      <w:divBdr>
        <w:top w:val="none" w:sz="0" w:space="0" w:color="auto"/>
        <w:left w:val="none" w:sz="0" w:space="0" w:color="auto"/>
        <w:bottom w:val="none" w:sz="0" w:space="0" w:color="auto"/>
        <w:right w:val="none" w:sz="0" w:space="0" w:color="auto"/>
      </w:divBdr>
    </w:div>
    <w:div w:id="1453552166">
      <w:marLeft w:val="0"/>
      <w:marRight w:val="0"/>
      <w:marTop w:val="0"/>
      <w:marBottom w:val="0"/>
      <w:divBdr>
        <w:top w:val="none" w:sz="0" w:space="0" w:color="auto"/>
        <w:left w:val="none" w:sz="0" w:space="0" w:color="auto"/>
        <w:bottom w:val="none" w:sz="0" w:space="0" w:color="auto"/>
        <w:right w:val="none" w:sz="0" w:space="0" w:color="auto"/>
      </w:divBdr>
    </w:div>
    <w:div w:id="1453552167">
      <w:marLeft w:val="0"/>
      <w:marRight w:val="0"/>
      <w:marTop w:val="0"/>
      <w:marBottom w:val="0"/>
      <w:divBdr>
        <w:top w:val="none" w:sz="0" w:space="0" w:color="auto"/>
        <w:left w:val="none" w:sz="0" w:space="0" w:color="auto"/>
        <w:bottom w:val="none" w:sz="0" w:space="0" w:color="auto"/>
        <w:right w:val="none" w:sz="0" w:space="0" w:color="auto"/>
      </w:divBdr>
    </w:div>
    <w:div w:id="1453552168">
      <w:marLeft w:val="0"/>
      <w:marRight w:val="0"/>
      <w:marTop w:val="0"/>
      <w:marBottom w:val="0"/>
      <w:divBdr>
        <w:top w:val="none" w:sz="0" w:space="0" w:color="auto"/>
        <w:left w:val="none" w:sz="0" w:space="0" w:color="auto"/>
        <w:bottom w:val="none" w:sz="0" w:space="0" w:color="auto"/>
        <w:right w:val="none" w:sz="0" w:space="0" w:color="auto"/>
      </w:divBdr>
    </w:div>
    <w:div w:id="1453552169">
      <w:marLeft w:val="0"/>
      <w:marRight w:val="0"/>
      <w:marTop w:val="0"/>
      <w:marBottom w:val="0"/>
      <w:divBdr>
        <w:top w:val="none" w:sz="0" w:space="0" w:color="auto"/>
        <w:left w:val="none" w:sz="0" w:space="0" w:color="auto"/>
        <w:bottom w:val="none" w:sz="0" w:space="0" w:color="auto"/>
        <w:right w:val="none" w:sz="0" w:space="0" w:color="auto"/>
      </w:divBdr>
    </w:div>
    <w:div w:id="1453552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BA9BF-6B19-4BD4-931D-0714A819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82</Pages>
  <Words>17454</Words>
  <Characters>143162</Characters>
  <Application>Microsoft Office Word</Application>
  <DocSecurity>0</DocSecurity>
  <Lines>1193</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Инна</cp:lastModifiedBy>
  <cp:revision>5</cp:revision>
  <cp:lastPrinted>2025-02-13T15:29:00Z</cp:lastPrinted>
  <dcterms:created xsi:type="dcterms:W3CDTF">2025-02-20T05:49:00Z</dcterms:created>
  <dcterms:modified xsi:type="dcterms:W3CDTF">2025-03-13T08:28:00Z</dcterms:modified>
</cp:coreProperties>
</file>