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98" w:rsidRPr="00C33589" w:rsidRDefault="005A4498" w:rsidP="005A4498">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541020" cy="636270"/>
            <wp:effectExtent l="0" t="0" r="0" b="0"/>
            <wp:docPr id="1"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020" cy="636270"/>
                    </a:xfrm>
                    <a:prstGeom prst="rect">
                      <a:avLst/>
                    </a:prstGeom>
                    <a:noFill/>
                    <a:ln>
                      <a:noFill/>
                    </a:ln>
                  </pic:spPr>
                </pic:pic>
              </a:graphicData>
            </a:graphic>
          </wp:inline>
        </w:drawing>
      </w:r>
    </w:p>
    <w:p w:rsidR="005A4498" w:rsidRPr="00C33589" w:rsidRDefault="005A4498" w:rsidP="005A4498">
      <w:pPr>
        <w:spacing w:after="0" w:line="240" w:lineRule="auto"/>
        <w:jc w:val="center"/>
        <w:rPr>
          <w:rFonts w:ascii="Times New Roman" w:hAnsi="Times New Roman"/>
          <w:sz w:val="20"/>
          <w:szCs w:val="20"/>
        </w:rPr>
      </w:pPr>
    </w:p>
    <w:p w:rsidR="005A4498" w:rsidRDefault="005A4498" w:rsidP="005A4498">
      <w:pPr>
        <w:spacing w:after="0" w:line="240" w:lineRule="auto"/>
        <w:jc w:val="center"/>
        <w:outlineLvl w:val="0"/>
        <w:rPr>
          <w:rFonts w:ascii="Times New Roman" w:hAnsi="Times New Roman"/>
          <w:b/>
          <w:sz w:val="32"/>
          <w:szCs w:val="32"/>
        </w:rPr>
      </w:pPr>
      <w:r w:rsidRPr="00C33589">
        <w:rPr>
          <w:rFonts w:ascii="Times New Roman" w:hAnsi="Times New Roman"/>
          <w:b/>
          <w:sz w:val="32"/>
          <w:szCs w:val="32"/>
        </w:rPr>
        <w:t xml:space="preserve">АДМИНИСТРАЦИЯ ЮРЬЕВЕЦКОГО  </w:t>
      </w:r>
    </w:p>
    <w:p w:rsidR="005A4498" w:rsidRPr="00C33589" w:rsidRDefault="005A4498" w:rsidP="005A4498">
      <w:pPr>
        <w:spacing w:after="0" w:line="240" w:lineRule="auto"/>
        <w:jc w:val="center"/>
        <w:outlineLvl w:val="0"/>
        <w:rPr>
          <w:rFonts w:ascii="Times New Roman" w:hAnsi="Times New Roman"/>
          <w:b/>
          <w:sz w:val="32"/>
          <w:szCs w:val="32"/>
        </w:rPr>
      </w:pPr>
      <w:r w:rsidRPr="00C33589">
        <w:rPr>
          <w:rFonts w:ascii="Times New Roman" w:hAnsi="Times New Roman"/>
          <w:b/>
          <w:sz w:val="32"/>
          <w:szCs w:val="32"/>
        </w:rPr>
        <w:t>МУНИЦИПАЛЬНОГО РАЙОНА</w:t>
      </w:r>
    </w:p>
    <w:p w:rsidR="005A4498" w:rsidRPr="00C33589" w:rsidRDefault="005A4498" w:rsidP="005A4498">
      <w:pPr>
        <w:spacing w:after="0" w:line="240" w:lineRule="auto"/>
        <w:jc w:val="center"/>
        <w:outlineLvl w:val="0"/>
        <w:rPr>
          <w:rFonts w:ascii="Times New Roman" w:hAnsi="Times New Roman"/>
          <w:b/>
          <w:sz w:val="28"/>
          <w:szCs w:val="28"/>
        </w:rPr>
      </w:pPr>
      <w:r w:rsidRPr="00C33589">
        <w:rPr>
          <w:rFonts w:ascii="Times New Roman" w:hAnsi="Times New Roman"/>
          <w:b/>
          <w:sz w:val="32"/>
          <w:szCs w:val="32"/>
        </w:rPr>
        <w:t>ИВАНОВСКОЙ ОБЛАСТИ</w:t>
      </w:r>
    </w:p>
    <w:p w:rsidR="005A4498" w:rsidRPr="00C33589" w:rsidRDefault="00671966" w:rsidP="005A4498">
      <w:pPr>
        <w:spacing w:after="0" w:line="240" w:lineRule="auto"/>
        <w:jc w:val="center"/>
        <w:rPr>
          <w:rFonts w:ascii="Times New Roman" w:hAnsi="Times New Roman"/>
          <w:b/>
          <w:sz w:val="28"/>
          <w:szCs w:val="28"/>
        </w:rPr>
      </w:pPr>
      <w:r w:rsidRPr="00671966">
        <w:rPr>
          <w:noProof/>
        </w:rPr>
        <w:pict>
          <v:line id="Прямая соединительная линия 6" o:spid="_x0000_s1026" style="position:absolute;left:0;text-align:left;z-index:251660288;visibility:visible;mso-wrap-distance-top:-3e-5mm;mso-wrap-distance-bottom:-3e-5mm"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5A4498" w:rsidRDefault="005A4498" w:rsidP="005A4498">
      <w:pPr>
        <w:spacing w:after="0" w:line="240" w:lineRule="auto"/>
        <w:jc w:val="center"/>
        <w:outlineLvl w:val="0"/>
        <w:rPr>
          <w:rFonts w:ascii="Times New Roman" w:hAnsi="Times New Roman"/>
          <w:b/>
          <w:sz w:val="32"/>
          <w:szCs w:val="32"/>
        </w:rPr>
      </w:pPr>
      <w:r w:rsidRPr="00C33589">
        <w:rPr>
          <w:rFonts w:ascii="Times New Roman" w:hAnsi="Times New Roman"/>
          <w:b/>
          <w:sz w:val="32"/>
          <w:szCs w:val="32"/>
        </w:rPr>
        <w:t>ПОСТАНОВЛЕНИЕ</w:t>
      </w:r>
    </w:p>
    <w:p w:rsidR="005A4498" w:rsidRPr="003D4EDD" w:rsidRDefault="005A4498" w:rsidP="005A4498">
      <w:pPr>
        <w:spacing w:after="0" w:line="240" w:lineRule="auto"/>
        <w:jc w:val="center"/>
        <w:outlineLvl w:val="0"/>
        <w:rPr>
          <w:rFonts w:ascii="Times New Roman" w:hAnsi="Times New Roman"/>
          <w:b/>
          <w:sz w:val="16"/>
          <w:szCs w:val="16"/>
        </w:rPr>
      </w:pPr>
    </w:p>
    <w:p w:rsidR="00400803" w:rsidRDefault="005A4498" w:rsidP="005A4498">
      <w:pPr>
        <w:spacing w:after="0" w:line="240" w:lineRule="auto"/>
        <w:jc w:val="both"/>
        <w:outlineLvl w:val="0"/>
        <w:rPr>
          <w:rFonts w:ascii="Times New Roman" w:hAnsi="Times New Roman"/>
          <w:sz w:val="24"/>
          <w:szCs w:val="24"/>
          <w:u w:val="single"/>
        </w:rPr>
      </w:pPr>
      <w:r w:rsidRPr="00C33589">
        <w:rPr>
          <w:rFonts w:ascii="Times New Roman" w:hAnsi="Times New Roman"/>
          <w:sz w:val="24"/>
          <w:szCs w:val="24"/>
          <w:u w:val="single"/>
        </w:rPr>
        <w:t xml:space="preserve">от </w:t>
      </w:r>
      <w:r w:rsidR="006E1A8E">
        <w:rPr>
          <w:rFonts w:ascii="Times New Roman" w:hAnsi="Times New Roman"/>
          <w:sz w:val="28"/>
          <w:szCs w:val="28"/>
          <w:u w:val="single"/>
        </w:rPr>
        <w:t>01.03.2022 г. № 53</w:t>
      </w:r>
      <w:r w:rsidRPr="00C33589">
        <w:rPr>
          <w:rFonts w:ascii="Times New Roman" w:hAnsi="Times New Roman"/>
          <w:sz w:val="24"/>
          <w:szCs w:val="24"/>
          <w:u w:val="single"/>
        </w:rPr>
        <w:t xml:space="preserve"> </w:t>
      </w:r>
      <w:r w:rsidR="00400803" w:rsidRPr="00FB2F40">
        <w:rPr>
          <w:rFonts w:ascii="Times New Roman" w:hAnsi="Times New Roman"/>
          <w:color w:val="FFFFFF" w:themeColor="background1"/>
          <w:sz w:val="24"/>
          <w:szCs w:val="24"/>
          <w:u w:val="single"/>
        </w:rPr>
        <w:t>____________</w:t>
      </w:r>
    </w:p>
    <w:p w:rsidR="005A4498" w:rsidRPr="00C33589" w:rsidRDefault="005A4498" w:rsidP="005A4498">
      <w:pPr>
        <w:spacing w:after="0" w:line="240" w:lineRule="auto"/>
        <w:jc w:val="both"/>
        <w:outlineLvl w:val="0"/>
        <w:rPr>
          <w:rFonts w:ascii="Times New Roman" w:hAnsi="Times New Roman"/>
          <w:b/>
          <w:sz w:val="28"/>
          <w:szCs w:val="28"/>
        </w:rPr>
      </w:pPr>
      <w:r w:rsidRPr="00C33589">
        <w:rPr>
          <w:rFonts w:ascii="Times New Roman" w:hAnsi="Times New Roman"/>
          <w:sz w:val="24"/>
          <w:szCs w:val="24"/>
        </w:rPr>
        <w:tab/>
        <w:t>г. Юрьевец</w:t>
      </w:r>
    </w:p>
    <w:p w:rsidR="005A4498" w:rsidRPr="00077949" w:rsidRDefault="005A4498" w:rsidP="00E13A6A">
      <w:pPr>
        <w:pStyle w:val="ConsPlusTitle"/>
        <w:jc w:val="center"/>
        <w:rPr>
          <w:rFonts w:ascii="Times New Roman" w:hAnsi="Times New Roman" w:cs="Times New Roman"/>
          <w:sz w:val="16"/>
          <w:szCs w:val="16"/>
        </w:rPr>
      </w:pPr>
    </w:p>
    <w:p w:rsidR="00E13A6A" w:rsidRDefault="005A4498" w:rsidP="00E13A6A">
      <w:pPr>
        <w:autoSpaceDE w:val="0"/>
        <w:autoSpaceDN w:val="0"/>
        <w:adjustRightInd w:val="0"/>
        <w:spacing w:after="0" w:line="240" w:lineRule="auto"/>
        <w:ind w:firstLine="540"/>
        <w:jc w:val="center"/>
        <w:rPr>
          <w:rFonts w:ascii="Times New Roman" w:hAnsi="Times New Roman" w:cs="Times New Roman"/>
          <w:b/>
          <w:sz w:val="28"/>
          <w:szCs w:val="28"/>
        </w:rPr>
      </w:pPr>
      <w:r w:rsidRPr="00B63C04">
        <w:rPr>
          <w:rFonts w:ascii="Times New Roman" w:hAnsi="Times New Roman" w:cs="Times New Roman"/>
          <w:b/>
          <w:sz w:val="28"/>
          <w:szCs w:val="28"/>
        </w:rPr>
        <w:t>О внесении изменений</w:t>
      </w:r>
      <w:r w:rsidR="00EB5460">
        <w:rPr>
          <w:rFonts w:ascii="Times New Roman" w:hAnsi="Times New Roman" w:cs="Times New Roman"/>
          <w:b/>
          <w:sz w:val="28"/>
          <w:szCs w:val="28"/>
        </w:rPr>
        <w:t xml:space="preserve"> и дополнений</w:t>
      </w:r>
      <w:r w:rsidR="00136146">
        <w:rPr>
          <w:rFonts w:ascii="Times New Roman" w:hAnsi="Times New Roman" w:cs="Times New Roman"/>
          <w:b/>
          <w:sz w:val="28"/>
          <w:szCs w:val="28"/>
        </w:rPr>
        <w:t xml:space="preserve"> </w:t>
      </w:r>
      <w:r w:rsidR="006A5022">
        <w:rPr>
          <w:rFonts w:ascii="Times New Roman" w:hAnsi="Times New Roman" w:cs="Times New Roman"/>
          <w:b/>
          <w:sz w:val="28"/>
          <w:szCs w:val="28"/>
        </w:rPr>
        <w:t xml:space="preserve"> в </w:t>
      </w:r>
      <w:r w:rsidR="006A5022">
        <w:rPr>
          <w:b/>
          <w:color w:val="000000"/>
          <w:sz w:val="28"/>
          <w:szCs w:val="28"/>
        </w:rPr>
        <w:t>Программу</w:t>
      </w:r>
      <w:r w:rsidR="006A5022" w:rsidRPr="00DD3427">
        <w:rPr>
          <w:b/>
          <w:color w:val="000000"/>
          <w:sz w:val="28"/>
          <w:szCs w:val="28"/>
        </w:rPr>
        <w:t xml:space="preserve"> профилактики рисков причинения вреда (ущерба) охраняемым законом ценностям </w:t>
      </w:r>
      <w:r w:rsidR="006A5022" w:rsidRPr="00DE7AEF">
        <w:rPr>
          <w:rFonts w:eastAsiaTheme="minorHAnsi"/>
          <w:b/>
          <w:bCs/>
          <w:sz w:val="28"/>
          <w:szCs w:val="28"/>
          <w:lang w:eastAsia="en-US"/>
        </w:rPr>
        <w:t xml:space="preserve">на автомобильном транспорте и в дорожном хозяйстве </w:t>
      </w:r>
      <w:r w:rsidR="006A5022">
        <w:rPr>
          <w:rFonts w:eastAsiaTheme="minorHAnsi"/>
          <w:b/>
          <w:bCs/>
          <w:sz w:val="28"/>
          <w:szCs w:val="28"/>
          <w:lang w:eastAsia="en-US"/>
        </w:rPr>
        <w:t>на территории</w:t>
      </w:r>
      <w:r w:rsidR="006A5022" w:rsidRPr="00DE7AEF">
        <w:rPr>
          <w:rFonts w:eastAsiaTheme="minorHAnsi"/>
          <w:b/>
          <w:bCs/>
          <w:sz w:val="28"/>
          <w:szCs w:val="28"/>
          <w:lang w:eastAsia="en-US"/>
        </w:rPr>
        <w:t xml:space="preserve"> </w:t>
      </w:r>
      <w:r w:rsidR="006A5022">
        <w:rPr>
          <w:rFonts w:eastAsiaTheme="minorHAnsi"/>
          <w:b/>
          <w:bCs/>
          <w:sz w:val="28"/>
          <w:szCs w:val="28"/>
          <w:lang w:eastAsia="en-US"/>
        </w:rPr>
        <w:t>Юрьевецкого</w:t>
      </w:r>
      <w:r w:rsidR="006A5022" w:rsidRPr="00DE7AEF">
        <w:rPr>
          <w:rFonts w:eastAsiaTheme="minorHAnsi"/>
          <w:b/>
          <w:bCs/>
          <w:sz w:val="28"/>
          <w:szCs w:val="28"/>
          <w:lang w:eastAsia="en-US"/>
        </w:rPr>
        <w:t xml:space="preserve"> муниципального района</w:t>
      </w:r>
      <w:r w:rsidR="006A5022">
        <w:rPr>
          <w:rFonts w:eastAsiaTheme="minorHAnsi"/>
          <w:b/>
          <w:bCs/>
          <w:sz w:val="28"/>
          <w:szCs w:val="28"/>
          <w:lang w:eastAsia="en-US"/>
        </w:rPr>
        <w:t xml:space="preserve"> </w:t>
      </w:r>
      <w:r w:rsidR="006A5022" w:rsidRPr="00D47DFE">
        <w:rPr>
          <w:b/>
          <w:sz w:val="28"/>
          <w:szCs w:val="28"/>
        </w:rPr>
        <w:t>на 2022 год</w:t>
      </w:r>
      <w:r w:rsidRPr="00B63C04">
        <w:rPr>
          <w:rFonts w:ascii="Times New Roman" w:hAnsi="Times New Roman" w:cs="Times New Roman"/>
          <w:b/>
          <w:sz w:val="28"/>
          <w:szCs w:val="28"/>
        </w:rPr>
        <w:t xml:space="preserve"> </w:t>
      </w:r>
      <w:r w:rsidR="006A5022">
        <w:rPr>
          <w:rFonts w:ascii="Times New Roman" w:hAnsi="Times New Roman" w:cs="Times New Roman"/>
          <w:b/>
          <w:sz w:val="28"/>
          <w:szCs w:val="28"/>
        </w:rPr>
        <w:t>утвержденной постановлением</w:t>
      </w:r>
      <w:r w:rsidRPr="00B63C04">
        <w:rPr>
          <w:rFonts w:ascii="Times New Roman" w:hAnsi="Times New Roman" w:cs="Times New Roman"/>
          <w:b/>
          <w:sz w:val="28"/>
          <w:szCs w:val="28"/>
        </w:rPr>
        <w:t xml:space="preserve"> администрации Юрьевецкого муниципального района от </w:t>
      </w:r>
      <w:r w:rsidR="00136146">
        <w:rPr>
          <w:rFonts w:ascii="Times New Roman" w:hAnsi="Times New Roman" w:cs="Times New Roman"/>
          <w:b/>
          <w:sz w:val="28"/>
          <w:szCs w:val="28"/>
        </w:rPr>
        <w:t>17.12.2021</w:t>
      </w:r>
      <w:r w:rsidR="00243A54">
        <w:rPr>
          <w:rFonts w:ascii="Times New Roman" w:hAnsi="Times New Roman" w:cs="Times New Roman"/>
          <w:b/>
          <w:sz w:val="28"/>
          <w:szCs w:val="28"/>
        </w:rPr>
        <w:t xml:space="preserve"> </w:t>
      </w:r>
      <w:r w:rsidRPr="00B63C04">
        <w:rPr>
          <w:rFonts w:ascii="Times New Roman" w:hAnsi="Times New Roman" w:cs="Times New Roman"/>
          <w:b/>
          <w:sz w:val="28"/>
          <w:szCs w:val="28"/>
        </w:rPr>
        <w:t xml:space="preserve"> № </w:t>
      </w:r>
      <w:r w:rsidR="00136146">
        <w:rPr>
          <w:rFonts w:ascii="Times New Roman" w:hAnsi="Times New Roman" w:cs="Times New Roman"/>
          <w:b/>
          <w:sz w:val="28"/>
          <w:szCs w:val="28"/>
        </w:rPr>
        <w:t>428</w:t>
      </w:r>
    </w:p>
    <w:p w:rsidR="00055494" w:rsidRPr="00E13A6A" w:rsidRDefault="00400803" w:rsidP="00400803">
      <w:pPr>
        <w:autoSpaceDE w:val="0"/>
        <w:autoSpaceDN w:val="0"/>
        <w:adjustRightInd w:val="0"/>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 xml:space="preserve">                               </w:t>
      </w:r>
      <w:r w:rsidR="00055494">
        <w:rPr>
          <w:rFonts w:ascii="Times New Roman" w:hAnsi="Times New Roman" w:cs="Times New Roman"/>
          <w:b/>
          <w:sz w:val="28"/>
          <w:szCs w:val="28"/>
        </w:rPr>
        <w:t>(в редакции от 31.01.2022г. №25)</w:t>
      </w:r>
    </w:p>
    <w:p w:rsidR="00831B0C" w:rsidRPr="00136146" w:rsidRDefault="00831B0C" w:rsidP="00136146">
      <w:pPr>
        <w:jc w:val="center"/>
        <w:rPr>
          <w:b/>
          <w:sz w:val="28"/>
          <w:szCs w:val="28"/>
        </w:rPr>
      </w:pPr>
    </w:p>
    <w:p w:rsidR="00055494" w:rsidRDefault="005A4498" w:rsidP="00055494">
      <w:pPr>
        <w:spacing w:after="0" w:line="240" w:lineRule="auto"/>
        <w:ind w:firstLine="540"/>
        <w:jc w:val="both"/>
        <w:rPr>
          <w:rFonts w:ascii="Times New Roman" w:hAnsi="Times New Roman"/>
          <w:sz w:val="28"/>
          <w:szCs w:val="28"/>
        </w:rPr>
      </w:pPr>
      <w:r w:rsidRPr="00B63C04">
        <w:rPr>
          <w:rFonts w:ascii="Times New Roman" w:hAnsi="Times New Roman"/>
          <w:sz w:val="28"/>
          <w:szCs w:val="28"/>
        </w:rPr>
        <w:tab/>
      </w:r>
      <w:r w:rsidR="00055494">
        <w:rPr>
          <w:rFonts w:ascii="Times New Roman" w:hAnsi="Times New Roman"/>
          <w:sz w:val="28"/>
          <w:szCs w:val="28"/>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в целях приведения нормативного правового акта в соответствие с действующим законодательством, администрация Юрьевецкого муниципального района </w:t>
      </w:r>
    </w:p>
    <w:p w:rsidR="005A4498" w:rsidRPr="00B63C04" w:rsidRDefault="005A4498" w:rsidP="005A4498">
      <w:pPr>
        <w:spacing w:after="0" w:line="240" w:lineRule="auto"/>
        <w:jc w:val="both"/>
        <w:rPr>
          <w:rFonts w:ascii="Times New Roman" w:hAnsi="Times New Roman"/>
          <w:sz w:val="18"/>
          <w:szCs w:val="18"/>
        </w:rPr>
      </w:pPr>
    </w:p>
    <w:p w:rsidR="005A4498" w:rsidRPr="00B63C04" w:rsidRDefault="005A4498" w:rsidP="005A4498">
      <w:pPr>
        <w:spacing w:after="0" w:line="240" w:lineRule="auto"/>
        <w:jc w:val="both"/>
        <w:rPr>
          <w:rFonts w:ascii="Times New Roman" w:hAnsi="Times New Roman"/>
          <w:b/>
          <w:sz w:val="28"/>
          <w:szCs w:val="28"/>
        </w:rPr>
      </w:pPr>
      <w:r w:rsidRPr="00B63C04">
        <w:rPr>
          <w:rFonts w:ascii="Times New Roman" w:hAnsi="Times New Roman"/>
          <w:b/>
          <w:sz w:val="28"/>
          <w:szCs w:val="28"/>
        </w:rPr>
        <w:t>постановляет:</w:t>
      </w:r>
    </w:p>
    <w:p w:rsidR="005A4498" w:rsidRPr="00D73B15" w:rsidRDefault="005A4498" w:rsidP="005A4498">
      <w:pPr>
        <w:spacing w:after="0" w:line="240" w:lineRule="auto"/>
        <w:jc w:val="both"/>
        <w:rPr>
          <w:rFonts w:ascii="Times New Roman" w:hAnsi="Times New Roman"/>
          <w:sz w:val="16"/>
          <w:szCs w:val="16"/>
        </w:rPr>
      </w:pPr>
    </w:p>
    <w:p w:rsidR="00462B19" w:rsidRPr="001A0AF5" w:rsidRDefault="005A4498" w:rsidP="00055494">
      <w:pPr>
        <w:autoSpaceDE w:val="0"/>
        <w:autoSpaceDN w:val="0"/>
        <w:adjustRightInd w:val="0"/>
        <w:spacing w:after="0" w:line="240" w:lineRule="auto"/>
        <w:ind w:firstLine="540"/>
        <w:jc w:val="both"/>
        <w:rPr>
          <w:rFonts w:ascii="Times New Roman" w:hAnsi="Times New Roman" w:cs="Times New Roman"/>
          <w:sz w:val="28"/>
          <w:szCs w:val="28"/>
        </w:rPr>
      </w:pPr>
      <w:r w:rsidRPr="001A0AF5">
        <w:rPr>
          <w:rFonts w:ascii="Times New Roman" w:hAnsi="Times New Roman" w:cs="Times New Roman"/>
          <w:sz w:val="28"/>
          <w:szCs w:val="28"/>
        </w:rPr>
        <w:t xml:space="preserve">1. Внести </w:t>
      </w:r>
      <w:r w:rsidR="006A5022" w:rsidRPr="001A0AF5">
        <w:rPr>
          <w:rFonts w:ascii="Times New Roman" w:hAnsi="Times New Roman" w:cs="Times New Roman"/>
          <w:sz w:val="28"/>
          <w:szCs w:val="28"/>
        </w:rPr>
        <w:t xml:space="preserve">в </w:t>
      </w:r>
      <w:r w:rsidR="006A5022" w:rsidRPr="001A0AF5">
        <w:rPr>
          <w:rFonts w:ascii="Times New Roman" w:hAnsi="Times New Roman" w:cs="Times New Roman"/>
          <w:color w:val="000000"/>
          <w:sz w:val="28"/>
          <w:szCs w:val="28"/>
        </w:rPr>
        <w:t xml:space="preserve">Программу профилактики рисков причинения вреда (ущерба) охраняемым законом ценностям </w:t>
      </w:r>
      <w:r w:rsidR="006A5022" w:rsidRPr="001A0AF5">
        <w:rPr>
          <w:rFonts w:ascii="Times New Roman" w:eastAsiaTheme="minorHAnsi" w:hAnsi="Times New Roman" w:cs="Times New Roman"/>
          <w:bCs/>
          <w:sz w:val="28"/>
          <w:szCs w:val="28"/>
          <w:lang w:eastAsia="en-US"/>
        </w:rPr>
        <w:t xml:space="preserve">на автомобильном транспорте и в дорожном хозяйстве на территории Юрьевецкого муниципального района </w:t>
      </w:r>
      <w:r w:rsidR="006A5022" w:rsidRPr="001A0AF5">
        <w:rPr>
          <w:rFonts w:ascii="Times New Roman" w:hAnsi="Times New Roman" w:cs="Times New Roman"/>
          <w:sz w:val="28"/>
          <w:szCs w:val="28"/>
        </w:rPr>
        <w:t xml:space="preserve">на 2022 год, утвержденной постановлением администрации Юрьевецкого муниципального района от 17.12.2021  № 428 «Об утверждении </w:t>
      </w:r>
      <w:r w:rsidR="006A5022" w:rsidRPr="001A0AF5">
        <w:rPr>
          <w:rFonts w:ascii="Times New Roman" w:hAnsi="Times New Roman" w:cs="Times New Roman"/>
          <w:color w:val="000000"/>
          <w:sz w:val="28"/>
          <w:szCs w:val="28"/>
        </w:rPr>
        <w:t xml:space="preserve">Программы профилактики рисков причинения вреда (ущерба) охраняемым законом ценностям </w:t>
      </w:r>
      <w:r w:rsidR="006A5022" w:rsidRPr="001A0AF5">
        <w:rPr>
          <w:rFonts w:ascii="Times New Roman" w:eastAsiaTheme="minorHAnsi" w:hAnsi="Times New Roman" w:cs="Times New Roman"/>
          <w:bCs/>
          <w:sz w:val="28"/>
          <w:szCs w:val="28"/>
          <w:lang w:eastAsia="en-US"/>
        </w:rPr>
        <w:t xml:space="preserve">на автомобильном транспорте и в дорожном хозяйстве на территории Юрьевецкого муниципального района </w:t>
      </w:r>
      <w:r w:rsidR="006A5022" w:rsidRPr="001A0AF5">
        <w:rPr>
          <w:rFonts w:ascii="Times New Roman" w:hAnsi="Times New Roman" w:cs="Times New Roman"/>
          <w:sz w:val="28"/>
          <w:szCs w:val="28"/>
        </w:rPr>
        <w:t>на 2022 год»</w:t>
      </w:r>
      <w:r w:rsidR="00007238" w:rsidRPr="001A0AF5">
        <w:rPr>
          <w:rFonts w:ascii="Times New Roman" w:hAnsi="Times New Roman" w:cs="Times New Roman"/>
          <w:sz w:val="28"/>
          <w:szCs w:val="28"/>
        </w:rPr>
        <w:t xml:space="preserve"> (Далее – Программа Профилактики)</w:t>
      </w:r>
      <w:r w:rsidR="006A5022" w:rsidRPr="001A0AF5">
        <w:rPr>
          <w:rFonts w:ascii="Times New Roman" w:hAnsi="Times New Roman" w:cs="Times New Roman"/>
          <w:sz w:val="28"/>
          <w:szCs w:val="28"/>
        </w:rPr>
        <w:t xml:space="preserve"> </w:t>
      </w:r>
      <w:r w:rsidRPr="001A0AF5">
        <w:rPr>
          <w:rFonts w:ascii="Times New Roman" w:hAnsi="Times New Roman" w:cs="Times New Roman"/>
          <w:sz w:val="28"/>
          <w:szCs w:val="28"/>
        </w:rPr>
        <w:t xml:space="preserve">в </w:t>
      </w:r>
      <w:r w:rsidRPr="001A0AF5">
        <w:rPr>
          <w:rFonts w:ascii="Times New Roman" w:hAnsi="Times New Roman" w:cs="Times New Roman"/>
          <w:spacing w:val="2"/>
          <w:sz w:val="28"/>
          <w:szCs w:val="28"/>
        </w:rPr>
        <w:t>следующие изменения</w:t>
      </w:r>
      <w:r w:rsidR="00462B19" w:rsidRPr="001A0AF5">
        <w:rPr>
          <w:rFonts w:ascii="Times New Roman" w:hAnsi="Times New Roman" w:cs="Times New Roman"/>
          <w:spacing w:val="2"/>
          <w:sz w:val="28"/>
          <w:szCs w:val="28"/>
        </w:rPr>
        <w:t xml:space="preserve"> и дополнения</w:t>
      </w:r>
      <w:r w:rsidRPr="001A0AF5">
        <w:rPr>
          <w:rFonts w:ascii="Times New Roman" w:hAnsi="Times New Roman" w:cs="Times New Roman"/>
          <w:spacing w:val="2"/>
          <w:sz w:val="28"/>
          <w:szCs w:val="28"/>
        </w:rPr>
        <w:t>:</w:t>
      </w:r>
      <w:r w:rsidR="00462B19" w:rsidRPr="001A0AF5">
        <w:rPr>
          <w:rFonts w:ascii="Times New Roman" w:hAnsi="Times New Roman" w:cs="Times New Roman"/>
          <w:color w:val="333333"/>
          <w:spacing w:val="-6"/>
          <w:sz w:val="28"/>
          <w:szCs w:val="28"/>
        </w:rPr>
        <w:t xml:space="preserve"> </w:t>
      </w:r>
    </w:p>
    <w:p w:rsidR="005027A0" w:rsidRPr="001A0AF5" w:rsidRDefault="00462B19" w:rsidP="00055494">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1A0AF5">
        <w:rPr>
          <w:rFonts w:ascii="Times New Roman" w:hAnsi="Times New Roman" w:cs="Times New Roman"/>
          <w:color w:val="333333"/>
          <w:spacing w:val="-6"/>
          <w:sz w:val="28"/>
          <w:szCs w:val="28"/>
        </w:rPr>
        <w:t xml:space="preserve">1.1. </w:t>
      </w:r>
      <w:r w:rsidRPr="001A0AF5">
        <w:rPr>
          <w:rFonts w:ascii="Times New Roman" w:hAnsi="Times New Roman" w:cs="Times New Roman"/>
          <w:sz w:val="28"/>
          <w:szCs w:val="28"/>
          <w:lang w:eastAsia="ar-SA"/>
        </w:rPr>
        <w:t xml:space="preserve">Раздел </w:t>
      </w:r>
      <w:r w:rsidRPr="001A0AF5">
        <w:rPr>
          <w:rFonts w:ascii="Times New Roman" w:hAnsi="Times New Roman" w:cs="Times New Roman"/>
          <w:sz w:val="28"/>
          <w:szCs w:val="28"/>
          <w:lang w:val="en-US" w:eastAsia="ar-SA"/>
        </w:rPr>
        <w:t>I</w:t>
      </w:r>
      <w:r w:rsidR="009719CE" w:rsidRPr="001A0AF5">
        <w:rPr>
          <w:rFonts w:ascii="Times New Roman" w:hAnsi="Times New Roman" w:cs="Times New Roman"/>
          <w:color w:val="000000"/>
          <w:sz w:val="28"/>
          <w:szCs w:val="28"/>
        </w:rPr>
        <w:t xml:space="preserve"> Программы профилактики </w:t>
      </w:r>
      <w:r w:rsidRPr="001A0AF5">
        <w:rPr>
          <w:rFonts w:ascii="Times New Roman" w:hAnsi="Times New Roman" w:cs="Times New Roman"/>
          <w:sz w:val="28"/>
          <w:szCs w:val="28"/>
          <w:lang w:eastAsia="ar-SA"/>
        </w:rPr>
        <w:t>читать в следующей редакции:</w:t>
      </w:r>
    </w:p>
    <w:p w:rsidR="005027A0" w:rsidRPr="001A0AF5" w:rsidRDefault="005027A0" w:rsidP="00055494">
      <w:pPr>
        <w:widowControl w:val="0"/>
        <w:shd w:val="clear" w:color="auto" w:fill="FFFFFF"/>
        <w:suppressAutoHyphens/>
        <w:autoSpaceDE w:val="0"/>
        <w:spacing w:after="0" w:line="240" w:lineRule="auto"/>
        <w:ind w:firstLine="540"/>
        <w:jc w:val="center"/>
        <w:rPr>
          <w:rFonts w:ascii="Times New Roman" w:hAnsi="Times New Roman" w:cs="Times New Roman"/>
          <w:sz w:val="28"/>
          <w:szCs w:val="28"/>
          <w:lang w:eastAsia="ar-SA"/>
        </w:rPr>
      </w:pPr>
      <w:r w:rsidRPr="001A0AF5">
        <w:rPr>
          <w:rFonts w:ascii="Times New Roman" w:hAnsi="Times New Roman" w:cs="Times New Roman"/>
          <w:sz w:val="28"/>
          <w:szCs w:val="28"/>
          <w:lang w:eastAsia="ar-SA"/>
        </w:rPr>
        <w:t xml:space="preserve">«Раздел </w:t>
      </w:r>
      <w:r w:rsidRPr="001A0AF5">
        <w:rPr>
          <w:rFonts w:ascii="Times New Roman" w:hAnsi="Times New Roman" w:cs="Times New Roman"/>
          <w:sz w:val="28"/>
          <w:szCs w:val="28"/>
          <w:lang w:val="en-US" w:eastAsia="ar-SA"/>
        </w:rPr>
        <w:t>I</w:t>
      </w:r>
      <w:r w:rsidRPr="001A0AF5">
        <w:rPr>
          <w:rFonts w:ascii="Times New Roman" w:hAnsi="Times New Roman" w:cs="Times New Roman"/>
          <w:sz w:val="28"/>
          <w:szCs w:val="28"/>
          <w:lang w:eastAsia="ar-SA"/>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5027A0" w:rsidRPr="001A0AF5" w:rsidRDefault="005027A0" w:rsidP="00055494">
      <w:pPr>
        <w:widowControl w:val="0"/>
        <w:shd w:val="clear" w:color="auto" w:fill="FFFFFF"/>
        <w:suppressAutoHyphens/>
        <w:autoSpaceDE w:val="0"/>
        <w:spacing w:after="0" w:line="240" w:lineRule="auto"/>
        <w:ind w:firstLine="708"/>
        <w:jc w:val="both"/>
        <w:rPr>
          <w:rFonts w:ascii="Times New Roman" w:hAnsi="Times New Roman" w:cs="Times New Roman"/>
          <w:sz w:val="28"/>
          <w:szCs w:val="28"/>
          <w:lang w:eastAsia="ar-SA"/>
        </w:rPr>
      </w:pPr>
      <w:r w:rsidRPr="001A0AF5">
        <w:rPr>
          <w:rFonts w:ascii="Times New Roman" w:hAnsi="Times New Roman" w:cs="Times New Roman"/>
          <w:sz w:val="28"/>
          <w:szCs w:val="28"/>
          <w:lang w:eastAsia="ar-SA"/>
        </w:rPr>
        <w:t xml:space="preserve">1. </w:t>
      </w:r>
      <w:proofErr w:type="gramStart"/>
      <w:r w:rsidRPr="001A0AF5">
        <w:rPr>
          <w:rFonts w:ascii="Times New Roman" w:hAnsi="Times New Roman" w:cs="Times New Roman"/>
          <w:sz w:val="28"/>
          <w:szCs w:val="28"/>
          <w:lang w:eastAsia="ar-SA"/>
        </w:rPr>
        <w:t>Настоящая Программа профилактики рисков причинения вреда (ущерба) охраняемым законом ценностям в области муниципального контроля</w:t>
      </w:r>
      <w:r w:rsidRPr="001A0AF5">
        <w:rPr>
          <w:rFonts w:ascii="Times New Roman" w:eastAsiaTheme="minorHAnsi" w:hAnsi="Times New Roman" w:cs="Times New Roman"/>
          <w:b/>
          <w:bCs/>
          <w:sz w:val="28"/>
          <w:szCs w:val="28"/>
          <w:lang w:eastAsia="en-US"/>
        </w:rPr>
        <w:t xml:space="preserve"> </w:t>
      </w:r>
      <w:r w:rsidRPr="001A0AF5">
        <w:rPr>
          <w:rFonts w:ascii="Times New Roman" w:eastAsiaTheme="minorHAnsi" w:hAnsi="Times New Roman" w:cs="Times New Roman"/>
          <w:sz w:val="28"/>
          <w:szCs w:val="28"/>
          <w:lang w:eastAsia="en-US"/>
        </w:rPr>
        <w:t>на автомобильном транспорте и в дорожном хозяйстве на территории Юрьевецкого муниципального района</w:t>
      </w:r>
      <w:r w:rsidRPr="001A0AF5">
        <w:rPr>
          <w:rFonts w:ascii="Times New Roman" w:hAnsi="Times New Roman" w:cs="Times New Roman"/>
          <w:sz w:val="28"/>
          <w:szCs w:val="28"/>
          <w:lang w:eastAsia="ar-SA"/>
        </w:rPr>
        <w:t xml:space="preserve"> на 2022 год (далее – Программа профилактики) разработана в соответствии с требованиями Федерального закона от 31 июля 2020 г. № 248-ФЗ «О государственном контроле (надзоре) и </w:t>
      </w:r>
      <w:r w:rsidRPr="001A0AF5">
        <w:rPr>
          <w:rFonts w:ascii="Times New Roman" w:hAnsi="Times New Roman" w:cs="Times New Roman"/>
          <w:sz w:val="28"/>
          <w:szCs w:val="28"/>
          <w:lang w:eastAsia="ar-SA"/>
        </w:rPr>
        <w:lastRenderedPageBreak/>
        <w:t>муниципальном контроле в Российской Федерации» и на основании Правил разработки</w:t>
      </w:r>
      <w:proofErr w:type="gramEnd"/>
      <w:r w:rsidRPr="001A0AF5">
        <w:rPr>
          <w:rFonts w:ascii="Times New Roman" w:hAnsi="Times New Roman" w:cs="Times New Roman"/>
          <w:sz w:val="28"/>
          <w:szCs w:val="28"/>
          <w:lang w:eastAsia="ar-SA"/>
        </w:rPr>
        <w:t xml:space="preserve"> </w:t>
      </w:r>
      <w:proofErr w:type="gramStart"/>
      <w:r w:rsidRPr="001A0AF5">
        <w:rPr>
          <w:rFonts w:ascii="Times New Roman" w:hAnsi="Times New Roman" w:cs="Times New Roman"/>
          <w:sz w:val="28"/>
          <w:szCs w:val="28"/>
          <w:lang w:eastAsia="ar-SA"/>
        </w:rPr>
        <w:t>и утверждения контрольными (надзорными) органами программы профилактики рисков причинения вреда (ущерба) охраняемым законам ценностям, утвержденной постановлением Правительства Российской Федерации от 25 июня 2021г. № 990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sidRPr="001A0AF5">
        <w:rPr>
          <w:rFonts w:ascii="Times New Roman" w:eastAsiaTheme="minorHAnsi" w:hAnsi="Times New Roman" w:cs="Times New Roman"/>
          <w:b/>
          <w:bCs/>
          <w:sz w:val="28"/>
          <w:szCs w:val="28"/>
          <w:lang w:eastAsia="en-US"/>
        </w:rPr>
        <w:t xml:space="preserve"> </w:t>
      </w:r>
      <w:r w:rsidRPr="001A0AF5">
        <w:rPr>
          <w:rFonts w:ascii="Times New Roman" w:eastAsiaTheme="minorHAnsi" w:hAnsi="Times New Roman" w:cs="Times New Roman"/>
          <w:sz w:val="28"/>
          <w:szCs w:val="28"/>
          <w:lang w:eastAsia="en-US"/>
        </w:rPr>
        <w:t>на автомобильном транспорте и в дорожном хозяйстве на территории Юрьевецкого муниципального района.</w:t>
      </w:r>
      <w:proofErr w:type="gramEnd"/>
    </w:p>
    <w:p w:rsidR="005027A0" w:rsidRPr="001A0AF5" w:rsidRDefault="005027A0" w:rsidP="00055494">
      <w:pPr>
        <w:autoSpaceDE w:val="0"/>
        <w:autoSpaceDN w:val="0"/>
        <w:adjustRightInd w:val="0"/>
        <w:spacing w:after="0" w:line="240" w:lineRule="auto"/>
        <w:ind w:firstLine="540"/>
        <w:jc w:val="both"/>
        <w:rPr>
          <w:rFonts w:ascii="Times New Roman" w:hAnsi="Times New Roman" w:cs="Times New Roman"/>
          <w:sz w:val="28"/>
          <w:szCs w:val="28"/>
        </w:rPr>
      </w:pPr>
      <w:r w:rsidRPr="001A0AF5">
        <w:rPr>
          <w:rFonts w:ascii="Times New Roman" w:hAnsi="Times New Roman" w:cs="Times New Roman"/>
          <w:sz w:val="28"/>
          <w:szCs w:val="28"/>
          <w:lang w:eastAsia="ar-SA"/>
        </w:rPr>
        <w:t xml:space="preserve">2. </w:t>
      </w:r>
      <w:proofErr w:type="gramStart"/>
      <w:r w:rsidRPr="001A0AF5">
        <w:rPr>
          <w:rFonts w:ascii="Times New Roman" w:hAnsi="Times New Roman" w:cs="Times New Roman"/>
          <w:sz w:val="28"/>
          <w:szCs w:val="28"/>
          <w:lang w:eastAsia="ar-SA"/>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w:t>
      </w:r>
      <w:r w:rsidRPr="001A0AF5">
        <w:rPr>
          <w:rFonts w:ascii="Times New Roman" w:eastAsiaTheme="minorHAnsi" w:hAnsi="Times New Roman" w:cs="Times New Roman"/>
          <w:sz w:val="28"/>
          <w:szCs w:val="28"/>
          <w:lang w:eastAsia="en-US"/>
        </w:rPr>
        <w:t>на автомобильном транспорте и в дорожном хозяйстве на территории Юрьевецкого муниципального района</w:t>
      </w:r>
      <w:r w:rsidRPr="001A0AF5">
        <w:rPr>
          <w:rFonts w:ascii="Times New Roman" w:hAnsi="Times New Roman" w:cs="Times New Roman"/>
          <w:sz w:val="28"/>
          <w:szCs w:val="28"/>
        </w:rPr>
        <w:t xml:space="preserve"> разработана и подлежит исполнению администрацией Юрьевецкого муниципального района (далее по тексту – администрация).</w:t>
      </w:r>
      <w:proofErr w:type="gramEnd"/>
    </w:p>
    <w:p w:rsidR="00B747BD" w:rsidRPr="001A0AF5" w:rsidRDefault="005027A0" w:rsidP="00055494">
      <w:pPr>
        <w:spacing w:after="0" w:line="240" w:lineRule="auto"/>
        <w:ind w:left="-57" w:right="-1" w:firstLine="766"/>
        <w:jc w:val="both"/>
        <w:rPr>
          <w:rFonts w:ascii="Times New Roman" w:hAnsi="Times New Roman" w:cs="Times New Roman"/>
          <w:sz w:val="28"/>
          <w:szCs w:val="28"/>
        </w:rPr>
      </w:pPr>
      <w:r w:rsidRPr="001A0AF5">
        <w:rPr>
          <w:rFonts w:ascii="Times New Roman" w:hAnsi="Times New Roman" w:cs="Times New Roman"/>
          <w:sz w:val="28"/>
          <w:szCs w:val="28"/>
        </w:rPr>
        <w:t>3. </w:t>
      </w:r>
      <w:r w:rsidR="00B747BD" w:rsidRPr="001A0AF5">
        <w:rPr>
          <w:rFonts w:ascii="Times New Roman" w:hAnsi="Times New Roman" w:cs="Times New Roman"/>
          <w:sz w:val="28"/>
          <w:szCs w:val="28"/>
        </w:rPr>
        <w:t>Предметом муниципального контроля являются:</w:t>
      </w:r>
    </w:p>
    <w:p w:rsidR="00B747BD" w:rsidRPr="001A0AF5" w:rsidRDefault="00B747BD" w:rsidP="00055494">
      <w:pPr>
        <w:spacing w:after="0" w:line="240" w:lineRule="auto"/>
        <w:ind w:left="-57" w:right="-1" w:firstLine="766"/>
        <w:jc w:val="both"/>
        <w:rPr>
          <w:rFonts w:ascii="Times New Roman" w:hAnsi="Times New Roman" w:cs="Times New Roman"/>
          <w:sz w:val="28"/>
          <w:szCs w:val="28"/>
        </w:rPr>
      </w:pPr>
      <w:r w:rsidRPr="001A0AF5">
        <w:rPr>
          <w:rFonts w:ascii="Times New Roman" w:hAnsi="Times New Roman" w:cs="Times New Roman"/>
          <w:sz w:val="28"/>
          <w:szCs w:val="28"/>
        </w:rPr>
        <w:t>1) соблюдение контролируемыми лицами обязательных требований, установленных нормативными правовыми актами;</w:t>
      </w:r>
    </w:p>
    <w:p w:rsidR="00B747BD" w:rsidRPr="001A0AF5" w:rsidRDefault="00B747BD" w:rsidP="00055494">
      <w:pPr>
        <w:spacing w:after="0" w:line="240" w:lineRule="auto"/>
        <w:ind w:left="-57" w:right="-1" w:firstLine="766"/>
        <w:jc w:val="both"/>
        <w:rPr>
          <w:rFonts w:ascii="Times New Roman" w:hAnsi="Times New Roman" w:cs="Times New Roman"/>
          <w:sz w:val="28"/>
          <w:szCs w:val="28"/>
        </w:rPr>
      </w:pPr>
      <w:r w:rsidRPr="001A0AF5">
        <w:rPr>
          <w:rFonts w:ascii="Times New Roman" w:hAnsi="Times New Roman" w:cs="Times New Roman"/>
          <w:sz w:val="28"/>
          <w:szCs w:val="28"/>
        </w:rPr>
        <w:t>2) соблюдение (реализация) требований, содержащихся в разрешительных документах;</w:t>
      </w:r>
    </w:p>
    <w:p w:rsidR="00B747BD" w:rsidRPr="001A0AF5" w:rsidRDefault="00B747BD" w:rsidP="00055494">
      <w:pPr>
        <w:spacing w:after="0" w:line="240" w:lineRule="auto"/>
        <w:ind w:left="-57" w:right="-1" w:firstLine="766"/>
        <w:jc w:val="both"/>
        <w:rPr>
          <w:rFonts w:ascii="Times New Roman" w:hAnsi="Times New Roman" w:cs="Times New Roman"/>
          <w:sz w:val="28"/>
          <w:szCs w:val="28"/>
        </w:rPr>
      </w:pPr>
      <w:r w:rsidRPr="001A0AF5">
        <w:rPr>
          <w:rFonts w:ascii="Times New Roman" w:hAnsi="Times New Roman" w:cs="Times New Roman"/>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5027A0" w:rsidRPr="001A0AF5" w:rsidRDefault="00B747BD" w:rsidP="00055494">
      <w:pPr>
        <w:spacing w:after="0" w:line="240" w:lineRule="auto"/>
        <w:ind w:left="-57" w:right="-1" w:firstLine="766"/>
        <w:jc w:val="both"/>
        <w:rPr>
          <w:rFonts w:ascii="Times New Roman" w:hAnsi="Times New Roman" w:cs="Times New Roman"/>
          <w:sz w:val="28"/>
          <w:szCs w:val="28"/>
        </w:rPr>
      </w:pPr>
      <w:r w:rsidRPr="001A0AF5">
        <w:rPr>
          <w:rFonts w:ascii="Times New Roman" w:hAnsi="Times New Roman" w:cs="Times New Roman"/>
          <w:sz w:val="28"/>
          <w:szCs w:val="28"/>
        </w:rPr>
        <w:t>4) исполнение решений, принимаемых по результатам контрольных (надзорных) мероприятий</w:t>
      </w:r>
      <w:r w:rsidR="001A0AF5" w:rsidRPr="001A0AF5">
        <w:rPr>
          <w:rFonts w:ascii="Times New Roman" w:hAnsi="Times New Roman" w:cs="Times New Roman"/>
          <w:sz w:val="28"/>
          <w:szCs w:val="28"/>
        </w:rPr>
        <w:t>.</w:t>
      </w:r>
    </w:p>
    <w:p w:rsidR="001A0AF5" w:rsidRPr="001A0AF5" w:rsidRDefault="001A0AF5" w:rsidP="00055494">
      <w:pPr>
        <w:spacing w:after="0" w:line="240" w:lineRule="auto"/>
        <w:ind w:left="-57" w:right="-1" w:firstLine="766"/>
        <w:jc w:val="both"/>
        <w:rPr>
          <w:rFonts w:ascii="Times New Roman" w:hAnsi="Times New Roman" w:cs="Times New Roman"/>
          <w:sz w:val="28"/>
          <w:szCs w:val="28"/>
        </w:rPr>
      </w:pPr>
      <w:r w:rsidRPr="001A0AF5">
        <w:rPr>
          <w:rFonts w:ascii="Times New Roman" w:hAnsi="Times New Roman" w:cs="Times New Roman"/>
          <w:sz w:val="28"/>
          <w:szCs w:val="28"/>
        </w:rPr>
        <w:t>Предметом муниципального контроля на автомобильном транспорте и в дорожном хозяйстве является соблюдение юридическими лицами, индивидуальными предпринимателями и гражданами обязательных требований:</w:t>
      </w:r>
    </w:p>
    <w:p w:rsidR="001A0AF5" w:rsidRPr="001A0AF5" w:rsidRDefault="001A0AF5" w:rsidP="00055494">
      <w:pPr>
        <w:spacing w:after="0" w:line="240" w:lineRule="auto"/>
        <w:ind w:left="-57" w:right="-1" w:firstLine="766"/>
        <w:jc w:val="both"/>
        <w:rPr>
          <w:rFonts w:ascii="Times New Roman" w:hAnsi="Times New Roman" w:cs="Times New Roman"/>
          <w:sz w:val="28"/>
          <w:szCs w:val="28"/>
        </w:rPr>
      </w:pPr>
      <w:r w:rsidRPr="001A0AF5">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1A0AF5" w:rsidRPr="001A0AF5" w:rsidRDefault="001A0AF5" w:rsidP="00055494">
      <w:pPr>
        <w:spacing w:after="0" w:line="240" w:lineRule="auto"/>
        <w:ind w:left="-57" w:right="-1" w:firstLine="766"/>
        <w:jc w:val="both"/>
        <w:rPr>
          <w:rFonts w:ascii="Times New Roman" w:hAnsi="Times New Roman" w:cs="Times New Roman"/>
          <w:sz w:val="28"/>
          <w:szCs w:val="28"/>
        </w:rPr>
      </w:pPr>
      <w:r w:rsidRPr="001A0AF5">
        <w:rPr>
          <w:rFonts w:ascii="Times New Roman" w:hAnsi="Times New Roman" w:cs="Times New Roman"/>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1A0AF5" w:rsidRPr="001A0AF5" w:rsidRDefault="001A0AF5" w:rsidP="00055494">
      <w:pPr>
        <w:spacing w:after="0" w:line="240" w:lineRule="auto"/>
        <w:ind w:left="-57" w:right="-1" w:firstLine="766"/>
        <w:jc w:val="both"/>
        <w:rPr>
          <w:rFonts w:ascii="Times New Roman" w:hAnsi="Times New Roman" w:cs="Times New Roman"/>
          <w:sz w:val="28"/>
          <w:szCs w:val="28"/>
        </w:rPr>
      </w:pPr>
      <w:r w:rsidRPr="001A0AF5">
        <w:rPr>
          <w:rFonts w:ascii="Times New Roman" w:hAnsi="Times New Roman" w:cs="Times New Roman"/>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A0AF5" w:rsidRPr="001A0AF5" w:rsidRDefault="001A0AF5" w:rsidP="00055494">
      <w:pPr>
        <w:spacing w:after="0" w:line="240" w:lineRule="auto"/>
        <w:ind w:left="-57" w:right="-1" w:firstLine="766"/>
        <w:jc w:val="both"/>
        <w:rPr>
          <w:rFonts w:ascii="Times New Roman" w:hAnsi="Times New Roman" w:cs="Times New Roman"/>
          <w:sz w:val="28"/>
          <w:szCs w:val="28"/>
        </w:rPr>
      </w:pPr>
      <w:r w:rsidRPr="001A0AF5">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5027A0" w:rsidRPr="001A0AF5" w:rsidRDefault="005027A0" w:rsidP="00055494">
      <w:pPr>
        <w:widowControl w:val="0"/>
        <w:shd w:val="clear" w:color="auto" w:fill="FFFFFF"/>
        <w:autoSpaceDE w:val="0"/>
        <w:spacing w:after="0" w:line="240" w:lineRule="auto"/>
        <w:ind w:firstLine="540"/>
        <w:jc w:val="both"/>
        <w:rPr>
          <w:rFonts w:ascii="Times New Roman" w:hAnsi="Times New Roman" w:cs="Times New Roman"/>
          <w:sz w:val="28"/>
          <w:szCs w:val="28"/>
        </w:rPr>
      </w:pPr>
      <w:r w:rsidRPr="001A0AF5">
        <w:rPr>
          <w:rFonts w:ascii="Times New Roman" w:hAnsi="Times New Roman" w:cs="Times New Roman"/>
          <w:sz w:val="28"/>
          <w:szCs w:val="28"/>
        </w:rPr>
        <w:t xml:space="preserve">4. Муниципальный контроль осуществляется администрацией Юрьевецкого муниципального района Ивановской области, в лице управления муниципального контроля, по делам ГОЧС и мобилизационной подготовке администрации Юрьевецкого муниципального района (далее – </w:t>
      </w:r>
      <w:r w:rsidR="006A5022" w:rsidRPr="001A0AF5">
        <w:rPr>
          <w:rFonts w:ascii="Times New Roman" w:hAnsi="Times New Roman" w:cs="Times New Roman"/>
          <w:sz w:val="28"/>
          <w:szCs w:val="28"/>
        </w:rPr>
        <w:t>контрольный</w:t>
      </w:r>
      <w:r w:rsidRPr="001A0AF5">
        <w:rPr>
          <w:rFonts w:ascii="Times New Roman" w:hAnsi="Times New Roman" w:cs="Times New Roman"/>
          <w:sz w:val="28"/>
          <w:szCs w:val="28"/>
        </w:rPr>
        <w:t xml:space="preserve"> </w:t>
      </w:r>
      <w:r w:rsidRPr="001A0AF5">
        <w:rPr>
          <w:rFonts w:ascii="Times New Roman" w:hAnsi="Times New Roman" w:cs="Times New Roman"/>
          <w:sz w:val="28"/>
          <w:szCs w:val="28"/>
        </w:rPr>
        <w:lastRenderedPageBreak/>
        <w:t xml:space="preserve">орган). </w:t>
      </w:r>
    </w:p>
    <w:p w:rsidR="005027A0" w:rsidRPr="001A0AF5" w:rsidRDefault="005027A0" w:rsidP="00055494">
      <w:pPr>
        <w:widowControl w:val="0"/>
        <w:shd w:val="clear" w:color="auto" w:fill="FFFFFF"/>
        <w:autoSpaceDE w:val="0"/>
        <w:spacing w:after="0" w:line="240" w:lineRule="auto"/>
        <w:ind w:firstLine="540"/>
        <w:jc w:val="both"/>
        <w:rPr>
          <w:rFonts w:ascii="Times New Roman" w:hAnsi="Times New Roman" w:cs="Times New Roman"/>
          <w:sz w:val="28"/>
          <w:szCs w:val="28"/>
        </w:rPr>
      </w:pPr>
      <w:r w:rsidRPr="001A0AF5">
        <w:rPr>
          <w:rFonts w:ascii="Times New Roman" w:hAnsi="Times New Roman" w:cs="Times New Roman"/>
          <w:sz w:val="28"/>
          <w:szCs w:val="28"/>
        </w:rPr>
        <w:t xml:space="preserve">Должностными лицами </w:t>
      </w:r>
      <w:r w:rsidR="006A5022" w:rsidRPr="001A0AF5">
        <w:rPr>
          <w:rFonts w:ascii="Times New Roman" w:hAnsi="Times New Roman" w:cs="Times New Roman"/>
          <w:sz w:val="28"/>
          <w:szCs w:val="28"/>
        </w:rPr>
        <w:t>контрольного</w:t>
      </w:r>
      <w:r w:rsidRPr="001A0AF5">
        <w:rPr>
          <w:rFonts w:ascii="Times New Roman" w:hAnsi="Times New Roman" w:cs="Times New Roman"/>
          <w:sz w:val="28"/>
          <w:szCs w:val="28"/>
        </w:rPr>
        <w:t xml:space="preserve"> органа, уполномоченным осуществлять муниципальный контроль от имени администрации Юрьевецкого муниципального района, являются: </w:t>
      </w:r>
    </w:p>
    <w:p w:rsidR="005027A0" w:rsidRPr="001A0AF5" w:rsidRDefault="005027A0" w:rsidP="00055494">
      <w:pPr>
        <w:widowControl w:val="0"/>
        <w:shd w:val="clear" w:color="auto" w:fill="FFFFFF"/>
        <w:autoSpaceDE w:val="0"/>
        <w:spacing w:after="0" w:line="240" w:lineRule="auto"/>
        <w:ind w:firstLine="540"/>
        <w:jc w:val="both"/>
        <w:rPr>
          <w:rFonts w:ascii="Times New Roman" w:hAnsi="Times New Roman" w:cs="Times New Roman"/>
          <w:sz w:val="28"/>
          <w:szCs w:val="28"/>
        </w:rPr>
      </w:pPr>
      <w:r w:rsidRPr="001A0AF5">
        <w:rPr>
          <w:rFonts w:ascii="Times New Roman" w:hAnsi="Times New Roman" w:cs="Times New Roman"/>
          <w:sz w:val="28"/>
          <w:szCs w:val="28"/>
        </w:rPr>
        <w:t>1) Начальник управления муниципального контроля, по делам ГОЧС и мобилизационной подготовке администрации Юрьевецкого муниципального района;</w:t>
      </w:r>
    </w:p>
    <w:p w:rsidR="005027A0" w:rsidRPr="001A0AF5" w:rsidRDefault="005027A0" w:rsidP="00055494">
      <w:pPr>
        <w:widowControl w:val="0"/>
        <w:shd w:val="clear" w:color="auto" w:fill="FFFFFF"/>
        <w:autoSpaceDE w:val="0"/>
        <w:spacing w:after="0" w:line="240" w:lineRule="auto"/>
        <w:ind w:firstLine="540"/>
        <w:jc w:val="both"/>
        <w:rPr>
          <w:rFonts w:ascii="Times New Roman" w:hAnsi="Times New Roman" w:cs="Times New Roman"/>
          <w:sz w:val="28"/>
          <w:szCs w:val="28"/>
        </w:rPr>
      </w:pPr>
      <w:r w:rsidRPr="001A0AF5">
        <w:rPr>
          <w:rFonts w:ascii="Times New Roman" w:hAnsi="Times New Roman" w:cs="Times New Roman"/>
          <w:sz w:val="28"/>
          <w:szCs w:val="28"/>
        </w:rPr>
        <w:t>2) главный специалист управления муниципального контроля, по делам ГОЧС и мобилизационной подготовке администрации Юрьевецкого муниципального района.</w:t>
      </w:r>
    </w:p>
    <w:p w:rsidR="005027A0" w:rsidRPr="001A0AF5" w:rsidRDefault="005027A0" w:rsidP="00055494">
      <w:pPr>
        <w:spacing w:after="0" w:line="240" w:lineRule="auto"/>
        <w:jc w:val="both"/>
        <w:rPr>
          <w:rFonts w:ascii="Times New Roman" w:hAnsi="Times New Roman" w:cs="Times New Roman"/>
          <w:sz w:val="28"/>
          <w:szCs w:val="28"/>
        </w:rPr>
      </w:pPr>
      <w:r w:rsidRPr="001A0AF5">
        <w:rPr>
          <w:rFonts w:ascii="Times New Roman" w:hAnsi="Times New Roman" w:cs="Times New Roman"/>
          <w:sz w:val="28"/>
          <w:szCs w:val="28"/>
        </w:rPr>
        <w:t xml:space="preserve">        5. Объектами муниципального контроля являются:</w:t>
      </w:r>
    </w:p>
    <w:p w:rsidR="005027A0" w:rsidRPr="001A0AF5" w:rsidRDefault="005027A0" w:rsidP="00055494">
      <w:pPr>
        <w:spacing w:after="0" w:line="240" w:lineRule="auto"/>
        <w:ind w:firstLine="709"/>
        <w:jc w:val="both"/>
        <w:rPr>
          <w:rFonts w:ascii="Times New Roman" w:hAnsi="Times New Roman" w:cs="Times New Roman"/>
          <w:sz w:val="28"/>
          <w:szCs w:val="28"/>
        </w:rPr>
      </w:pPr>
      <w:r w:rsidRPr="001A0AF5">
        <w:rPr>
          <w:rFonts w:ascii="Times New Roman" w:hAnsi="Times New Roman" w:cs="Times New Roman"/>
          <w:sz w:val="28"/>
          <w:szCs w:val="28"/>
        </w:rPr>
        <w:t xml:space="preserve"> -  деятельность, действия (бездействие) контролируемых лиц </w:t>
      </w:r>
      <w:r w:rsidRPr="001A0AF5">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1A0AF5">
        <w:rPr>
          <w:rFonts w:ascii="Times New Roman" w:hAnsi="Times New Roman" w:cs="Times New Roman"/>
          <w:sz w:val="28"/>
          <w:szCs w:val="28"/>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027A0" w:rsidRPr="001A0AF5" w:rsidRDefault="005027A0" w:rsidP="00055494">
      <w:pPr>
        <w:spacing w:after="0" w:line="240" w:lineRule="auto"/>
        <w:ind w:firstLine="709"/>
        <w:jc w:val="both"/>
        <w:rPr>
          <w:rFonts w:ascii="Times New Roman" w:hAnsi="Times New Roman" w:cs="Times New Roman"/>
          <w:sz w:val="28"/>
          <w:szCs w:val="28"/>
        </w:rPr>
      </w:pPr>
      <w:r w:rsidRPr="001A0AF5">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027A0" w:rsidRPr="001A0AF5" w:rsidRDefault="005027A0" w:rsidP="00055494">
      <w:pPr>
        <w:spacing w:after="0" w:line="240" w:lineRule="auto"/>
        <w:ind w:firstLine="709"/>
        <w:jc w:val="both"/>
        <w:rPr>
          <w:rFonts w:ascii="Times New Roman" w:hAnsi="Times New Roman" w:cs="Times New Roman"/>
          <w:sz w:val="28"/>
          <w:szCs w:val="28"/>
        </w:rPr>
      </w:pPr>
      <w:r w:rsidRPr="001A0AF5">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027A0" w:rsidRPr="001A0AF5" w:rsidRDefault="005027A0" w:rsidP="00055494">
      <w:pPr>
        <w:spacing w:after="0" w:line="240" w:lineRule="auto"/>
        <w:ind w:firstLine="709"/>
        <w:jc w:val="both"/>
        <w:rPr>
          <w:rFonts w:ascii="Times New Roman" w:hAnsi="Times New Roman" w:cs="Times New Roman"/>
          <w:sz w:val="28"/>
          <w:szCs w:val="28"/>
        </w:rPr>
      </w:pPr>
      <w:r w:rsidRPr="001A0AF5">
        <w:rPr>
          <w:rFonts w:ascii="Times New Roman" w:hAnsi="Times New Roman" w:cs="Times New Roman"/>
          <w:sz w:val="28"/>
          <w:szCs w:val="28"/>
        </w:rPr>
        <w:t>В границах Юрьевецкого муниципального района  находится  автомобильные дороги общего пользования местного значения общей протяженностью 338,79 км</w:t>
      </w:r>
    </w:p>
    <w:p w:rsidR="005027A0" w:rsidRPr="001A0AF5" w:rsidRDefault="005027A0" w:rsidP="00055494">
      <w:pPr>
        <w:spacing w:after="0" w:line="240" w:lineRule="auto"/>
        <w:ind w:firstLine="709"/>
        <w:jc w:val="both"/>
        <w:rPr>
          <w:rFonts w:ascii="Times New Roman" w:hAnsi="Times New Roman" w:cs="Times New Roman"/>
          <w:sz w:val="28"/>
          <w:szCs w:val="28"/>
        </w:rPr>
      </w:pPr>
      <w:r w:rsidRPr="001A0AF5">
        <w:rPr>
          <w:rFonts w:ascii="Times New Roman" w:hAnsi="Times New Roman" w:cs="Times New Roman"/>
          <w:sz w:val="28"/>
          <w:szCs w:val="28"/>
        </w:rPr>
        <w:t xml:space="preserve">Плановые и внеплановые проверки в рамках муниципального контроля </w:t>
      </w:r>
      <w:r w:rsidRPr="001A0AF5">
        <w:rPr>
          <w:rFonts w:ascii="Times New Roman" w:hAnsi="Times New Roman" w:cs="Times New Roman"/>
          <w:spacing w:val="2"/>
          <w:sz w:val="28"/>
          <w:szCs w:val="28"/>
        </w:rPr>
        <w:t xml:space="preserve">на автомобильном транспорте и в дорожном хозяйстве на территории Юрьевецкого муниципального района </w:t>
      </w:r>
      <w:r w:rsidRPr="001A0AF5">
        <w:rPr>
          <w:rFonts w:ascii="Times New Roman" w:hAnsi="Times New Roman" w:cs="Times New Roman"/>
          <w:sz w:val="28"/>
          <w:szCs w:val="28"/>
        </w:rPr>
        <w:t>в отношении юридических лиц и индивидуальных предпринимателей, физических</w:t>
      </w:r>
      <w:r w:rsidR="00EB5460" w:rsidRPr="001A0AF5">
        <w:rPr>
          <w:rFonts w:ascii="Times New Roman" w:hAnsi="Times New Roman" w:cs="Times New Roman"/>
          <w:sz w:val="28"/>
          <w:szCs w:val="28"/>
        </w:rPr>
        <w:t xml:space="preserve"> лиц в 2021 году не проводились.</w:t>
      </w:r>
      <w:r w:rsidRPr="001A0AF5">
        <w:rPr>
          <w:rFonts w:ascii="Times New Roman" w:hAnsi="Times New Roman" w:cs="Times New Roman"/>
          <w:sz w:val="28"/>
          <w:szCs w:val="28"/>
        </w:rPr>
        <w:t xml:space="preserve"> </w:t>
      </w:r>
      <w:r w:rsidR="00B747BD" w:rsidRPr="001A0AF5">
        <w:rPr>
          <w:rFonts w:ascii="Times New Roman" w:hAnsi="Times New Roman" w:cs="Times New Roman"/>
          <w:sz w:val="28"/>
          <w:szCs w:val="28"/>
        </w:rPr>
        <w:t>Заявлений о согласовании на проведении внеплановых проверок в органы прокуратуры  не направлялись.</w:t>
      </w:r>
    </w:p>
    <w:p w:rsidR="005027A0" w:rsidRPr="001A0AF5" w:rsidRDefault="005027A0" w:rsidP="00055494">
      <w:pPr>
        <w:spacing w:after="0" w:line="240" w:lineRule="auto"/>
        <w:ind w:firstLine="709"/>
        <w:jc w:val="both"/>
        <w:rPr>
          <w:rFonts w:ascii="Times New Roman" w:hAnsi="Times New Roman" w:cs="Times New Roman"/>
          <w:sz w:val="28"/>
          <w:szCs w:val="28"/>
        </w:rPr>
      </w:pPr>
      <w:r w:rsidRPr="001A0AF5">
        <w:rPr>
          <w:rFonts w:ascii="Times New Roman" w:hAnsi="Times New Roman" w:cs="Times New Roman"/>
          <w:sz w:val="28"/>
          <w:szCs w:val="28"/>
        </w:rPr>
        <w:t>6. В целях предупреждения нарушений обязательных требований и требований, установленных муниципальными правовыми актами, реализованы следующие мероприятия:</w:t>
      </w:r>
    </w:p>
    <w:p w:rsidR="005027A0" w:rsidRPr="001A0AF5" w:rsidRDefault="005027A0" w:rsidP="00055494">
      <w:pPr>
        <w:spacing w:after="0" w:line="240" w:lineRule="auto"/>
        <w:ind w:firstLine="709"/>
        <w:jc w:val="both"/>
        <w:rPr>
          <w:rFonts w:ascii="Times New Roman" w:hAnsi="Times New Roman" w:cs="Times New Roman"/>
          <w:sz w:val="28"/>
          <w:szCs w:val="28"/>
        </w:rPr>
      </w:pPr>
      <w:r w:rsidRPr="001A0AF5">
        <w:rPr>
          <w:rFonts w:ascii="Times New Roman" w:hAnsi="Times New Roman" w:cs="Times New Roman"/>
          <w:sz w:val="28"/>
          <w:szCs w:val="28"/>
        </w:rPr>
        <w:t>- по каждому виду контроля актуализирован и размещен на официальном сайте Юрьевецкого муниципального района перечень актов, содержащих обязательные требования и требования, установленные муниципальными правовыми актами, соблюдение которых является предметом соответствующего муниципального контроля;</w:t>
      </w:r>
    </w:p>
    <w:p w:rsidR="005027A0" w:rsidRPr="001A0AF5" w:rsidRDefault="005027A0" w:rsidP="00055494">
      <w:pPr>
        <w:spacing w:after="0" w:line="240" w:lineRule="auto"/>
        <w:ind w:firstLine="709"/>
        <w:jc w:val="both"/>
        <w:rPr>
          <w:rFonts w:ascii="Times New Roman" w:hAnsi="Times New Roman" w:cs="Times New Roman"/>
          <w:sz w:val="28"/>
          <w:szCs w:val="28"/>
        </w:rPr>
      </w:pPr>
      <w:r w:rsidRPr="001A0AF5">
        <w:rPr>
          <w:rFonts w:ascii="Times New Roman" w:hAnsi="Times New Roman" w:cs="Times New Roman"/>
          <w:sz w:val="28"/>
          <w:szCs w:val="28"/>
        </w:rPr>
        <w:t>- осуществляется информирование граждан и хозяйствующих субъектов по вопросам соблюдения обязательных требования и требований, установленных муниципальными правовыми актами, посредством размещения актуальной информации на официальном сайте Юрьевецкого муниципального района;</w:t>
      </w:r>
    </w:p>
    <w:p w:rsidR="005027A0" w:rsidRPr="001A0AF5" w:rsidRDefault="005027A0" w:rsidP="00055494">
      <w:pPr>
        <w:spacing w:after="0" w:line="240" w:lineRule="auto"/>
        <w:ind w:firstLine="709"/>
        <w:jc w:val="both"/>
        <w:rPr>
          <w:rFonts w:ascii="Times New Roman" w:hAnsi="Times New Roman" w:cs="Times New Roman"/>
          <w:sz w:val="28"/>
          <w:szCs w:val="28"/>
        </w:rPr>
      </w:pPr>
      <w:r w:rsidRPr="001A0AF5">
        <w:rPr>
          <w:rFonts w:ascii="Times New Roman" w:hAnsi="Times New Roman" w:cs="Times New Roman"/>
          <w:sz w:val="28"/>
          <w:szCs w:val="28"/>
        </w:rPr>
        <w:t>-ежегодно осуществляется обобщение и анализ правоприменительной практики по осуществлению муниципального контроля с последующим размещением на официальном сайте Юрьевецкого муниципального района.</w:t>
      </w:r>
    </w:p>
    <w:p w:rsidR="005027A0" w:rsidRPr="001A0AF5" w:rsidRDefault="005027A0" w:rsidP="00055494">
      <w:pPr>
        <w:spacing w:after="0" w:line="240" w:lineRule="auto"/>
        <w:ind w:firstLine="709"/>
        <w:jc w:val="both"/>
        <w:rPr>
          <w:rFonts w:ascii="Times New Roman" w:hAnsi="Times New Roman" w:cs="Times New Roman"/>
          <w:sz w:val="28"/>
          <w:szCs w:val="28"/>
        </w:rPr>
      </w:pPr>
      <w:r w:rsidRPr="001A0AF5">
        <w:rPr>
          <w:rFonts w:ascii="Times New Roman" w:hAnsi="Times New Roman" w:cs="Times New Roman"/>
          <w:sz w:val="28"/>
          <w:szCs w:val="28"/>
        </w:rPr>
        <w:t xml:space="preserve">Случаев причинения  вреда жизни и здоровью граждан, вреда животным, растениям, окружающей среде, объектам культурного наследия (памятникам </w:t>
      </w:r>
      <w:r w:rsidRPr="001A0AF5">
        <w:rPr>
          <w:rFonts w:ascii="Times New Roman" w:hAnsi="Times New Roman" w:cs="Times New Roman"/>
          <w:sz w:val="28"/>
          <w:szCs w:val="28"/>
        </w:rPr>
        <w:lastRenderedPageBreak/>
        <w:t>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за прошедший год не установлено</w:t>
      </w:r>
      <w:r w:rsidR="00EB5460" w:rsidRPr="001A0AF5">
        <w:rPr>
          <w:rFonts w:ascii="Times New Roman" w:hAnsi="Times New Roman" w:cs="Times New Roman"/>
          <w:sz w:val="28"/>
          <w:szCs w:val="28"/>
        </w:rPr>
        <w:t>.</w:t>
      </w:r>
    </w:p>
    <w:p w:rsidR="005027A0" w:rsidRPr="00055494" w:rsidRDefault="005027A0" w:rsidP="00055494">
      <w:pPr>
        <w:pStyle w:val="ConsPlusNormal"/>
        <w:jc w:val="both"/>
        <w:rPr>
          <w:rFonts w:ascii="Times New Roman" w:hAnsi="Times New Roman" w:cs="Times New Roman"/>
          <w:sz w:val="28"/>
          <w:szCs w:val="28"/>
        </w:rPr>
      </w:pPr>
      <w:r w:rsidRPr="001A0AF5">
        <w:rPr>
          <w:rFonts w:ascii="Times New Roman" w:hAnsi="Times New Roman" w:cs="Times New Roman"/>
          <w:sz w:val="28"/>
          <w:szCs w:val="28"/>
        </w:rPr>
        <w:t xml:space="preserve">7. </w:t>
      </w:r>
      <w:r w:rsidR="00EB5460" w:rsidRPr="001A0AF5">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2A370B" w:rsidRPr="004850B3" w:rsidRDefault="005A4498" w:rsidP="004850B3">
      <w:pPr>
        <w:pStyle w:val="ConsPlusCell"/>
        <w:ind w:firstLine="708"/>
        <w:jc w:val="both"/>
        <w:rPr>
          <w:rFonts w:ascii="Times New Roman" w:hAnsi="Times New Roman" w:cs="Times New Roman"/>
          <w:sz w:val="28"/>
          <w:szCs w:val="28"/>
        </w:rPr>
      </w:pPr>
      <w:r w:rsidRPr="004850B3">
        <w:rPr>
          <w:rFonts w:ascii="Times New Roman" w:eastAsia="TimesNewRomanPSMT" w:hAnsi="Times New Roman"/>
          <w:sz w:val="28"/>
          <w:szCs w:val="28"/>
        </w:rPr>
        <w:t xml:space="preserve">2. </w:t>
      </w:r>
      <w:r w:rsidR="002A370B" w:rsidRPr="004850B3">
        <w:rPr>
          <w:rFonts w:ascii="Times New Roman" w:hAnsi="Times New Roman" w:cs="Times New Roman"/>
          <w:sz w:val="28"/>
          <w:szCs w:val="28"/>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445C92" w:rsidRPr="00BF4B34" w:rsidRDefault="005A4498" w:rsidP="00BF4B34">
      <w:pPr>
        <w:shd w:val="clear" w:color="auto" w:fill="FFFFFF"/>
        <w:spacing w:after="0" w:line="240" w:lineRule="auto"/>
        <w:ind w:firstLine="708"/>
        <w:jc w:val="both"/>
        <w:rPr>
          <w:sz w:val="28"/>
          <w:szCs w:val="28"/>
        </w:rPr>
      </w:pPr>
      <w:r w:rsidRPr="004850B3">
        <w:rPr>
          <w:rFonts w:ascii="Times New Roman" w:eastAsia="Times New Roman" w:hAnsi="Times New Roman" w:cs="Times New Roman"/>
          <w:sz w:val="28"/>
          <w:szCs w:val="28"/>
        </w:rPr>
        <w:t xml:space="preserve">3. </w:t>
      </w:r>
      <w:r w:rsidR="002A370B" w:rsidRPr="004850B3">
        <w:rPr>
          <w:sz w:val="28"/>
          <w:szCs w:val="28"/>
        </w:rPr>
        <w:t xml:space="preserve">Контроль исполнения настоящего постановления возложить </w:t>
      </w:r>
      <w:r w:rsidR="00400803">
        <w:rPr>
          <w:sz w:val="28"/>
          <w:szCs w:val="28"/>
        </w:rPr>
        <w:t xml:space="preserve"> на </w:t>
      </w:r>
      <w:r w:rsidR="00BD5832">
        <w:rPr>
          <w:sz w:val="28"/>
          <w:szCs w:val="28"/>
        </w:rPr>
        <w:t>начальника управления муниципального контроля, по делам ГОЧС и мобилизационной подготовке Д.М. Галкина</w:t>
      </w:r>
      <w:r w:rsidR="00BF4B34">
        <w:rPr>
          <w:sz w:val="28"/>
          <w:szCs w:val="28"/>
        </w:rPr>
        <w:t>.</w:t>
      </w:r>
    </w:p>
    <w:p w:rsidR="00BF4B34" w:rsidRDefault="00BF4B34" w:rsidP="005A4498">
      <w:pPr>
        <w:spacing w:after="0" w:line="240" w:lineRule="auto"/>
        <w:jc w:val="both"/>
        <w:rPr>
          <w:rFonts w:ascii="Times New Roman" w:hAnsi="Times New Roman" w:cs="Times New Roman"/>
          <w:b/>
          <w:sz w:val="28"/>
          <w:szCs w:val="28"/>
        </w:rPr>
      </w:pPr>
    </w:p>
    <w:p w:rsidR="00055494" w:rsidRDefault="00055494" w:rsidP="005A4498">
      <w:pPr>
        <w:spacing w:after="0" w:line="240" w:lineRule="auto"/>
        <w:jc w:val="both"/>
        <w:rPr>
          <w:rFonts w:ascii="Times New Roman" w:hAnsi="Times New Roman" w:cs="Times New Roman"/>
          <w:b/>
          <w:sz w:val="28"/>
          <w:szCs w:val="28"/>
        </w:rPr>
      </w:pPr>
    </w:p>
    <w:p w:rsidR="00055494" w:rsidRDefault="00055494" w:rsidP="005A4498">
      <w:pPr>
        <w:spacing w:after="0" w:line="240" w:lineRule="auto"/>
        <w:jc w:val="both"/>
        <w:rPr>
          <w:rFonts w:ascii="Times New Roman" w:hAnsi="Times New Roman" w:cs="Times New Roman"/>
          <w:b/>
          <w:sz w:val="28"/>
          <w:szCs w:val="28"/>
        </w:rPr>
      </w:pPr>
    </w:p>
    <w:p w:rsidR="004850B3" w:rsidRDefault="005A4498" w:rsidP="005A4498">
      <w:pPr>
        <w:spacing w:after="0" w:line="240" w:lineRule="auto"/>
        <w:jc w:val="both"/>
        <w:rPr>
          <w:rFonts w:ascii="Times New Roman" w:hAnsi="Times New Roman" w:cs="Times New Roman"/>
          <w:b/>
          <w:sz w:val="28"/>
          <w:szCs w:val="28"/>
        </w:rPr>
      </w:pPr>
      <w:r w:rsidRPr="002A370B">
        <w:rPr>
          <w:rFonts w:ascii="Times New Roman" w:hAnsi="Times New Roman" w:cs="Times New Roman"/>
          <w:b/>
          <w:sz w:val="28"/>
          <w:szCs w:val="28"/>
        </w:rPr>
        <w:t>Глава Юрьевецкого</w:t>
      </w:r>
    </w:p>
    <w:p w:rsidR="00445C92" w:rsidRPr="00E13A6A" w:rsidRDefault="005A4498" w:rsidP="00E13A6A">
      <w:pPr>
        <w:spacing w:after="0" w:line="240" w:lineRule="auto"/>
        <w:jc w:val="both"/>
        <w:rPr>
          <w:rFonts w:ascii="Times New Roman" w:hAnsi="Times New Roman" w:cs="Times New Roman"/>
          <w:b/>
          <w:sz w:val="28"/>
          <w:szCs w:val="28"/>
        </w:rPr>
      </w:pPr>
      <w:r w:rsidRPr="002A370B">
        <w:rPr>
          <w:rFonts w:ascii="Times New Roman" w:hAnsi="Times New Roman" w:cs="Times New Roman"/>
          <w:b/>
          <w:sz w:val="28"/>
          <w:szCs w:val="28"/>
        </w:rPr>
        <w:t xml:space="preserve">муниципального района           </w:t>
      </w:r>
      <w:r w:rsidR="004850B3">
        <w:rPr>
          <w:rFonts w:ascii="Times New Roman" w:hAnsi="Times New Roman" w:cs="Times New Roman"/>
          <w:b/>
          <w:sz w:val="28"/>
          <w:szCs w:val="28"/>
        </w:rPr>
        <w:t xml:space="preserve">                                          </w:t>
      </w:r>
      <w:r w:rsidRPr="002A370B">
        <w:rPr>
          <w:rFonts w:ascii="Times New Roman" w:hAnsi="Times New Roman" w:cs="Times New Roman"/>
          <w:b/>
          <w:sz w:val="28"/>
          <w:szCs w:val="28"/>
        </w:rPr>
        <w:t xml:space="preserve">      </w:t>
      </w:r>
      <w:r w:rsidR="00E13A6A">
        <w:rPr>
          <w:rFonts w:ascii="Times New Roman" w:hAnsi="Times New Roman" w:cs="Times New Roman"/>
          <w:b/>
          <w:sz w:val="28"/>
          <w:szCs w:val="28"/>
        </w:rPr>
        <w:t xml:space="preserve">С.В. </w:t>
      </w:r>
      <w:proofErr w:type="spellStart"/>
      <w:r w:rsidR="00E13A6A">
        <w:rPr>
          <w:rFonts w:ascii="Times New Roman" w:hAnsi="Times New Roman" w:cs="Times New Roman"/>
          <w:b/>
          <w:sz w:val="28"/>
          <w:szCs w:val="28"/>
        </w:rPr>
        <w:t>Жубаркин</w:t>
      </w:r>
      <w:proofErr w:type="spellEnd"/>
    </w:p>
    <w:sectPr w:rsidR="00445C92" w:rsidRPr="00E13A6A" w:rsidSect="00BF4B34">
      <w:pgSz w:w="11906" w:h="16838"/>
      <w:pgMar w:top="709" w:right="851"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763B14B7"/>
    <w:multiLevelType w:val="multilevel"/>
    <w:tmpl w:val="CDDCED9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A4498"/>
    <w:rsid w:val="00000913"/>
    <w:rsid w:val="0000112D"/>
    <w:rsid w:val="0000145C"/>
    <w:rsid w:val="00001614"/>
    <w:rsid w:val="00003A3D"/>
    <w:rsid w:val="00005263"/>
    <w:rsid w:val="00006201"/>
    <w:rsid w:val="00007238"/>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7331"/>
    <w:rsid w:val="00037590"/>
    <w:rsid w:val="00040ECD"/>
    <w:rsid w:val="000417E4"/>
    <w:rsid w:val="000423CD"/>
    <w:rsid w:val="0004253F"/>
    <w:rsid w:val="00042F8F"/>
    <w:rsid w:val="00043821"/>
    <w:rsid w:val="0004393C"/>
    <w:rsid w:val="0004424D"/>
    <w:rsid w:val="0004462F"/>
    <w:rsid w:val="000457CC"/>
    <w:rsid w:val="00046143"/>
    <w:rsid w:val="000521A6"/>
    <w:rsid w:val="00052A3F"/>
    <w:rsid w:val="00053415"/>
    <w:rsid w:val="00053437"/>
    <w:rsid w:val="00053865"/>
    <w:rsid w:val="00053BE0"/>
    <w:rsid w:val="00054B90"/>
    <w:rsid w:val="00055494"/>
    <w:rsid w:val="00056D01"/>
    <w:rsid w:val="00056EE8"/>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1797"/>
    <w:rsid w:val="00081DCB"/>
    <w:rsid w:val="00082BCE"/>
    <w:rsid w:val="00083137"/>
    <w:rsid w:val="00083572"/>
    <w:rsid w:val="000835A7"/>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B751D"/>
    <w:rsid w:val="000C08C4"/>
    <w:rsid w:val="000C162F"/>
    <w:rsid w:val="000C2345"/>
    <w:rsid w:val="000C2F3F"/>
    <w:rsid w:val="000C3297"/>
    <w:rsid w:val="000C3C3C"/>
    <w:rsid w:val="000C43E0"/>
    <w:rsid w:val="000C4514"/>
    <w:rsid w:val="000C4993"/>
    <w:rsid w:val="000C4F18"/>
    <w:rsid w:val="000C5097"/>
    <w:rsid w:val="000C6A27"/>
    <w:rsid w:val="000C7391"/>
    <w:rsid w:val="000C740D"/>
    <w:rsid w:val="000C788E"/>
    <w:rsid w:val="000D1629"/>
    <w:rsid w:val="000D1F5C"/>
    <w:rsid w:val="000D4518"/>
    <w:rsid w:val="000D481A"/>
    <w:rsid w:val="000D51B2"/>
    <w:rsid w:val="000D56C9"/>
    <w:rsid w:val="000E0983"/>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2E3F"/>
    <w:rsid w:val="00103E1C"/>
    <w:rsid w:val="00105882"/>
    <w:rsid w:val="00106E17"/>
    <w:rsid w:val="00106F28"/>
    <w:rsid w:val="00111584"/>
    <w:rsid w:val="001115C6"/>
    <w:rsid w:val="001116B6"/>
    <w:rsid w:val="00111EF3"/>
    <w:rsid w:val="0011289F"/>
    <w:rsid w:val="00113136"/>
    <w:rsid w:val="001133B2"/>
    <w:rsid w:val="00116019"/>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31028"/>
    <w:rsid w:val="00131721"/>
    <w:rsid w:val="0013249C"/>
    <w:rsid w:val="001354F0"/>
    <w:rsid w:val="00136146"/>
    <w:rsid w:val="001367D4"/>
    <w:rsid w:val="0014057B"/>
    <w:rsid w:val="00140EF2"/>
    <w:rsid w:val="001416D4"/>
    <w:rsid w:val="00142515"/>
    <w:rsid w:val="001427A7"/>
    <w:rsid w:val="0014334D"/>
    <w:rsid w:val="0014427C"/>
    <w:rsid w:val="00144E6B"/>
    <w:rsid w:val="001453A9"/>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323D"/>
    <w:rsid w:val="00174984"/>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AF5"/>
    <w:rsid w:val="001A0D18"/>
    <w:rsid w:val="001A0EB0"/>
    <w:rsid w:val="001A1B10"/>
    <w:rsid w:val="001A1B18"/>
    <w:rsid w:val="001A37AD"/>
    <w:rsid w:val="001A531B"/>
    <w:rsid w:val="001A545A"/>
    <w:rsid w:val="001A6040"/>
    <w:rsid w:val="001A72A6"/>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15B"/>
    <w:rsid w:val="001D29E3"/>
    <w:rsid w:val="001D2FD5"/>
    <w:rsid w:val="001D39BF"/>
    <w:rsid w:val="001D47B7"/>
    <w:rsid w:val="001D4AAE"/>
    <w:rsid w:val="001D65E1"/>
    <w:rsid w:val="001D6E01"/>
    <w:rsid w:val="001D7213"/>
    <w:rsid w:val="001D77B0"/>
    <w:rsid w:val="001D7ABF"/>
    <w:rsid w:val="001D7AF9"/>
    <w:rsid w:val="001E31B9"/>
    <w:rsid w:val="001E4BDD"/>
    <w:rsid w:val="001E512B"/>
    <w:rsid w:val="001E5CAD"/>
    <w:rsid w:val="001F015F"/>
    <w:rsid w:val="001F0756"/>
    <w:rsid w:val="001F0ADF"/>
    <w:rsid w:val="001F1052"/>
    <w:rsid w:val="001F249A"/>
    <w:rsid w:val="001F34E0"/>
    <w:rsid w:val="001F424F"/>
    <w:rsid w:val="001F4E23"/>
    <w:rsid w:val="001F596D"/>
    <w:rsid w:val="001F711D"/>
    <w:rsid w:val="001F7213"/>
    <w:rsid w:val="001F7D32"/>
    <w:rsid w:val="00201196"/>
    <w:rsid w:val="00201AA4"/>
    <w:rsid w:val="0020216B"/>
    <w:rsid w:val="00204D8B"/>
    <w:rsid w:val="00205EBA"/>
    <w:rsid w:val="0020721A"/>
    <w:rsid w:val="00207B37"/>
    <w:rsid w:val="00207D61"/>
    <w:rsid w:val="00210F10"/>
    <w:rsid w:val="00211C0B"/>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4599"/>
    <w:rsid w:val="00235427"/>
    <w:rsid w:val="002364CE"/>
    <w:rsid w:val="002372CB"/>
    <w:rsid w:val="0024079F"/>
    <w:rsid w:val="00241291"/>
    <w:rsid w:val="00242698"/>
    <w:rsid w:val="002437EF"/>
    <w:rsid w:val="00243A54"/>
    <w:rsid w:val="00244733"/>
    <w:rsid w:val="0024521C"/>
    <w:rsid w:val="00245708"/>
    <w:rsid w:val="00245F8F"/>
    <w:rsid w:val="0024642E"/>
    <w:rsid w:val="00246D2D"/>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2129"/>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88A"/>
    <w:rsid w:val="00291DB0"/>
    <w:rsid w:val="0029233A"/>
    <w:rsid w:val="00292BB3"/>
    <w:rsid w:val="002933D6"/>
    <w:rsid w:val="0029456F"/>
    <w:rsid w:val="00294FBB"/>
    <w:rsid w:val="002953EE"/>
    <w:rsid w:val="0029733A"/>
    <w:rsid w:val="00297618"/>
    <w:rsid w:val="002A21C3"/>
    <w:rsid w:val="002A370B"/>
    <w:rsid w:val="002A6ED7"/>
    <w:rsid w:val="002A746D"/>
    <w:rsid w:val="002A78ED"/>
    <w:rsid w:val="002B0468"/>
    <w:rsid w:val="002B0511"/>
    <w:rsid w:val="002B094E"/>
    <w:rsid w:val="002B0CD5"/>
    <w:rsid w:val="002B1266"/>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AFE"/>
    <w:rsid w:val="002F6B4B"/>
    <w:rsid w:val="002F70FD"/>
    <w:rsid w:val="002F795F"/>
    <w:rsid w:val="002F7C30"/>
    <w:rsid w:val="002F7FBC"/>
    <w:rsid w:val="00301658"/>
    <w:rsid w:val="003033DF"/>
    <w:rsid w:val="00304E59"/>
    <w:rsid w:val="003051B2"/>
    <w:rsid w:val="003058A0"/>
    <w:rsid w:val="00305C12"/>
    <w:rsid w:val="00305CD3"/>
    <w:rsid w:val="003068CA"/>
    <w:rsid w:val="00307901"/>
    <w:rsid w:val="00310010"/>
    <w:rsid w:val="003107CC"/>
    <w:rsid w:val="00310C98"/>
    <w:rsid w:val="0031298A"/>
    <w:rsid w:val="00312D0A"/>
    <w:rsid w:val="00313A5E"/>
    <w:rsid w:val="00313C8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5A3E"/>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6396"/>
    <w:rsid w:val="00356B15"/>
    <w:rsid w:val="00357CA2"/>
    <w:rsid w:val="00361605"/>
    <w:rsid w:val="00362E4A"/>
    <w:rsid w:val="00363504"/>
    <w:rsid w:val="003641E0"/>
    <w:rsid w:val="0036514D"/>
    <w:rsid w:val="00366651"/>
    <w:rsid w:val="00370386"/>
    <w:rsid w:val="003715B9"/>
    <w:rsid w:val="0037185F"/>
    <w:rsid w:val="00372FF3"/>
    <w:rsid w:val="00373656"/>
    <w:rsid w:val="00375A7F"/>
    <w:rsid w:val="00376A3D"/>
    <w:rsid w:val="0037741C"/>
    <w:rsid w:val="00377597"/>
    <w:rsid w:val="003777D1"/>
    <w:rsid w:val="003778C0"/>
    <w:rsid w:val="00381A4E"/>
    <w:rsid w:val="00383073"/>
    <w:rsid w:val="00383C41"/>
    <w:rsid w:val="00385DAA"/>
    <w:rsid w:val="0038606D"/>
    <w:rsid w:val="00387304"/>
    <w:rsid w:val="0039003F"/>
    <w:rsid w:val="003917A9"/>
    <w:rsid w:val="00392BF8"/>
    <w:rsid w:val="003937F7"/>
    <w:rsid w:val="00396C2C"/>
    <w:rsid w:val="003976AC"/>
    <w:rsid w:val="003A0ACF"/>
    <w:rsid w:val="003A30C6"/>
    <w:rsid w:val="003A47BC"/>
    <w:rsid w:val="003A4B8E"/>
    <w:rsid w:val="003A4F8F"/>
    <w:rsid w:val="003A59E3"/>
    <w:rsid w:val="003A60DC"/>
    <w:rsid w:val="003A647F"/>
    <w:rsid w:val="003A6CD9"/>
    <w:rsid w:val="003B00E5"/>
    <w:rsid w:val="003B023F"/>
    <w:rsid w:val="003B072F"/>
    <w:rsid w:val="003B2DE8"/>
    <w:rsid w:val="003B3B44"/>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30D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03"/>
    <w:rsid w:val="004008D7"/>
    <w:rsid w:val="00400ED7"/>
    <w:rsid w:val="00401DB1"/>
    <w:rsid w:val="00402127"/>
    <w:rsid w:val="00402B4B"/>
    <w:rsid w:val="00403A91"/>
    <w:rsid w:val="0040669D"/>
    <w:rsid w:val="00407BB9"/>
    <w:rsid w:val="00410486"/>
    <w:rsid w:val="00411961"/>
    <w:rsid w:val="004120BF"/>
    <w:rsid w:val="0042036E"/>
    <w:rsid w:val="004206E2"/>
    <w:rsid w:val="0042113C"/>
    <w:rsid w:val="004227D7"/>
    <w:rsid w:val="00424844"/>
    <w:rsid w:val="0042500B"/>
    <w:rsid w:val="004254C2"/>
    <w:rsid w:val="004254E0"/>
    <w:rsid w:val="004265CC"/>
    <w:rsid w:val="004269D9"/>
    <w:rsid w:val="00426A95"/>
    <w:rsid w:val="00430422"/>
    <w:rsid w:val="004306D7"/>
    <w:rsid w:val="00432992"/>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8D"/>
    <w:rsid w:val="00444FAF"/>
    <w:rsid w:val="0044595D"/>
    <w:rsid w:val="00445B05"/>
    <w:rsid w:val="00445C92"/>
    <w:rsid w:val="00447A7C"/>
    <w:rsid w:val="00450141"/>
    <w:rsid w:val="004504F3"/>
    <w:rsid w:val="00451465"/>
    <w:rsid w:val="00451F7F"/>
    <w:rsid w:val="00451FE1"/>
    <w:rsid w:val="00452135"/>
    <w:rsid w:val="004526C2"/>
    <w:rsid w:val="00452AEB"/>
    <w:rsid w:val="00454FC1"/>
    <w:rsid w:val="004550FB"/>
    <w:rsid w:val="0045667A"/>
    <w:rsid w:val="00456746"/>
    <w:rsid w:val="00457746"/>
    <w:rsid w:val="00457931"/>
    <w:rsid w:val="0046035E"/>
    <w:rsid w:val="004607E4"/>
    <w:rsid w:val="00460FE7"/>
    <w:rsid w:val="00462B19"/>
    <w:rsid w:val="00462FC5"/>
    <w:rsid w:val="004639C5"/>
    <w:rsid w:val="004644F3"/>
    <w:rsid w:val="00466FA7"/>
    <w:rsid w:val="00470472"/>
    <w:rsid w:val="004707D4"/>
    <w:rsid w:val="00470D72"/>
    <w:rsid w:val="0047276E"/>
    <w:rsid w:val="00473A9A"/>
    <w:rsid w:val="004755B5"/>
    <w:rsid w:val="004766D5"/>
    <w:rsid w:val="00477A83"/>
    <w:rsid w:val="00477D86"/>
    <w:rsid w:val="00480064"/>
    <w:rsid w:val="0048038B"/>
    <w:rsid w:val="00484811"/>
    <w:rsid w:val="004850B3"/>
    <w:rsid w:val="00485C1B"/>
    <w:rsid w:val="0048616D"/>
    <w:rsid w:val="00486CAB"/>
    <w:rsid w:val="004872DB"/>
    <w:rsid w:val="00487697"/>
    <w:rsid w:val="00487787"/>
    <w:rsid w:val="00487F7A"/>
    <w:rsid w:val="00492D79"/>
    <w:rsid w:val="0049453D"/>
    <w:rsid w:val="00494A05"/>
    <w:rsid w:val="004954F2"/>
    <w:rsid w:val="00496334"/>
    <w:rsid w:val="004964A7"/>
    <w:rsid w:val="00497D67"/>
    <w:rsid w:val="004A125B"/>
    <w:rsid w:val="004A1E00"/>
    <w:rsid w:val="004A22FA"/>
    <w:rsid w:val="004A2407"/>
    <w:rsid w:val="004A2C55"/>
    <w:rsid w:val="004A3EAA"/>
    <w:rsid w:val="004A546C"/>
    <w:rsid w:val="004A5BD3"/>
    <w:rsid w:val="004A5D72"/>
    <w:rsid w:val="004A5F28"/>
    <w:rsid w:val="004A6207"/>
    <w:rsid w:val="004A733B"/>
    <w:rsid w:val="004B135C"/>
    <w:rsid w:val="004B4231"/>
    <w:rsid w:val="004B5049"/>
    <w:rsid w:val="004B5510"/>
    <w:rsid w:val="004B5B08"/>
    <w:rsid w:val="004C0331"/>
    <w:rsid w:val="004C05CF"/>
    <w:rsid w:val="004C0AC5"/>
    <w:rsid w:val="004C3164"/>
    <w:rsid w:val="004C32A2"/>
    <w:rsid w:val="004C3770"/>
    <w:rsid w:val="004C3878"/>
    <w:rsid w:val="004C471E"/>
    <w:rsid w:val="004C5C71"/>
    <w:rsid w:val="004D03F2"/>
    <w:rsid w:val="004D148E"/>
    <w:rsid w:val="004D273D"/>
    <w:rsid w:val="004D28D0"/>
    <w:rsid w:val="004D4037"/>
    <w:rsid w:val="004D4EC0"/>
    <w:rsid w:val="004D56A2"/>
    <w:rsid w:val="004D5AEE"/>
    <w:rsid w:val="004E0257"/>
    <w:rsid w:val="004E04E4"/>
    <w:rsid w:val="004E0732"/>
    <w:rsid w:val="004E0B04"/>
    <w:rsid w:val="004E0D29"/>
    <w:rsid w:val="004E1192"/>
    <w:rsid w:val="004E12EC"/>
    <w:rsid w:val="004E2096"/>
    <w:rsid w:val="004E3C2E"/>
    <w:rsid w:val="004E479B"/>
    <w:rsid w:val="004E6674"/>
    <w:rsid w:val="004E787D"/>
    <w:rsid w:val="004E7E8A"/>
    <w:rsid w:val="004F0552"/>
    <w:rsid w:val="004F1065"/>
    <w:rsid w:val="004F12DD"/>
    <w:rsid w:val="004F1A52"/>
    <w:rsid w:val="004F2969"/>
    <w:rsid w:val="004F32F5"/>
    <w:rsid w:val="00502417"/>
    <w:rsid w:val="005027A0"/>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30443"/>
    <w:rsid w:val="0053286E"/>
    <w:rsid w:val="00532AFD"/>
    <w:rsid w:val="00532E52"/>
    <w:rsid w:val="005330E0"/>
    <w:rsid w:val="00533746"/>
    <w:rsid w:val="005344AC"/>
    <w:rsid w:val="0053506E"/>
    <w:rsid w:val="005375DA"/>
    <w:rsid w:val="00543675"/>
    <w:rsid w:val="00543E4E"/>
    <w:rsid w:val="00543F1F"/>
    <w:rsid w:val="00544641"/>
    <w:rsid w:val="00546622"/>
    <w:rsid w:val="00547DB4"/>
    <w:rsid w:val="00550CF6"/>
    <w:rsid w:val="00551591"/>
    <w:rsid w:val="00551969"/>
    <w:rsid w:val="00551E72"/>
    <w:rsid w:val="00552539"/>
    <w:rsid w:val="0055297A"/>
    <w:rsid w:val="00553672"/>
    <w:rsid w:val="00553AD5"/>
    <w:rsid w:val="00553C1B"/>
    <w:rsid w:val="00555304"/>
    <w:rsid w:val="005559B0"/>
    <w:rsid w:val="00557EA2"/>
    <w:rsid w:val="0056236D"/>
    <w:rsid w:val="00563881"/>
    <w:rsid w:val="00563D0D"/>
    <w:rsid w:val="0056536B"/>
    <w:rsid w:val="00566F8B"/>
    <w:rsid w:val="0056728B"/>
    <w:rsid w:val="005673A4"/>
    <w:rsid w:val="00567DE9"/>
    <w:rsid w:val="00571463"/>
    <w:rsid w:val="0057179E"/>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498"/>
    <w:rsid w:val="005A493B"/>
    <w:rsid w:val="005A500A"/>
    <w:rsid w:val="005A6584"/>
    <w:rsid w:val="005A6670"/>
    <w:rsid w:val="005B0299"/>
    <w:rsid w:val="005B1952"/>
    <w:rsid w:val="005B209A"/>
    <w:rsid w:val="005B4A16"/>
    <w:rsid w:val="005B5318"/>
    <w:rsid w:val="005B6132"/>
    <w:rsid w:val="005B667A"/>
    <w:rsid w:val="005B6724"/>
    <w:rsid w:val="005C2D11"/>
    <w:rsid w:val="005C39A6"/>
    <w:rsid w:val="005C3A66"/>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2C60"/>
    <w:rsid w:val="005E2F82"/>
    <w:rsid w:val="005E35A7"/>
    <w:rsid w:val="005E46E7"/>
    <w:rsid w:val="005E5A0E"/>
    <w:rsid w:val="005E7691"/>
    <w:rsid w:val="005F0FE6"/>
    <w:rsid w:val="005F144D"/>
    <w:rsid w:val="005F1B40"/>
    <w:rsid w:val="005F32E4"/>
    <w:rsid w:val="005F3CA1"/>
    <w:rsid w:val="005F4231"/>
    <w:rsid w:val="005F582D"/>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019"/>
    <w:rsid w:val="006248D9"/>
    <w:rsid w:val="00624C81"/>
    <w:rsid w:val="0062574D"/>
    <w:rsid w:val="00625CE2"/>
    <w:rsid w:val="00626B45"/>
    <w:rsid w:val="006271A2"/>
    <w:rsid w:val="0062789D"/>
    <w:rsid w:val="006303FD"/>
    <w:rsid w:val="00631E9F"/>
    <w:rsid w:val="00633C8C"/>
    <w:rsid w:val="00633D61"/>
    <w:rsid w:val="006341CF"/>
    <w:rsid w:val="0063448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F3A"/>
    <w:rsid w:val="00671966"/>
    <w:rsid w:val="00671E5A"/>
    <w:rsid w:val="00672316"/>
    <w:rsid w:val="00672CC2"/>
    <w:rsid w:val="006747BB"/>
    <w:rsid w:val="006748AB"/>
    <w:rsid w:val="00674B5D"/>
    <w:rsid w:val="00675DBC"/>
    <w:rsid w:val="00677285"/>
    <w:rsid w:val="00677C95"/>
    <w:rsid w:val="00677F9D"/>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26D9"/>
    <w:rsid w:val="006A37EA"/>
    <w:rsid w:val="006A4CA4"/>
    <w:rsid w:val="006A4F9C"/>
    <w:rsid w:val="006A5022"/>
    <w:rsid w:val="006A57A2"/>
    <w:rsid w:val="006A5AD0"/>
    <w:rsid w:val="006A6C9D"/>
    <w:rsid w:val="006A778D"/>
    <w:rsid w:val="006B32AD"/>
    <w:rsid w:val="006B341D"/>
    <w:rsid w:val="006B4DF1"/>
    <w:rsid w:val="006B5DFB"/>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84F"/>
    <w:rsid w:val="006D5AA9"/>
    <w:rsid w:val="006D7403"/>
    <w:rsid w:val="006E1399"/>
    <w:rsid w:val="006E1679"/>
    <w:rsid w:val="006E1A8E"/>
    <w:rsid w:val="006E1DAF"/>
    <w:rsid w:val="006E38F3"/>
    <w:rsid w:val="006E4C18"/>
    <w:rsid w:val="006E668A"/>
    <w:rsid w:val="006E73DE"/>
    <w:rsid w:val="006E78C4"/>
    <w:rsid w:val="006F14D0"/>
    <w:rsid w:val="006F20B6"/>
    <w:rsid w:val="006F25FC"/>
    <w:rsid w:val="006F2EF2"/>
    <w:rsid w:val="006F33BE"/>
    <w:rsid w:val="006F5FAC"/>
    <w:rsid w:val="006F62C2"/>
    <w:rsid w:val="006F6719"/>
    <w:rsid w:val="006F73D2"/>
    <w:rsid w:val="006F7BB0"/>
    <w:rsid w:val="006F7CE9"/>
    <w:rsid w:val="006F7D90"/>
    <w:rsid w:val="0070030C"/>
    <w:rsid w:val="00700738"/>
    <w:rsid w:val="00701AA0"/>
    <w:rsid w:val="0070235D"/>
    <w:rsid w:val="0070298E"/>
    <w:rsid w:val="007042B8"/>
    <w:rsid w:val="007050D0"/>
    <w:rsid w:val="007058F2"/>
    <w:rsid w:val="00705A46"/>
    <w:rsid w:val="007063EA"/>
    <w:rsid w:val="00707A40"/>
    <w:rsid w:val="00710E79"/>
    <w:rsid w:val="00711866"/>
    <w:rsid w:val="007119ED"/>
    <w:rsid w:val="0071208D"/>
    <w:rsid w:val="0071383F"/>
    <w:rsid w:val="00715BC4"/>
    <w:rsid w:val="007166E8"/>
    <w:rsid w:val="00720221"/>
    <w:rsid w:val="00720A77"/>
    <w:rsid w:val="007211FC"/>
    <w:rsid w:val="007223B6"/>
    <w:rsid w:val="00722695"/>
    <w:rsid w:val="00722CAF"/>
    <w:rsid w:val="00725374"/>
    <w:rsid w:val="00725AE4"/>
    <w:rsid w:val="007261FC"/>
    <w:rsid w:val="00726837"/>
    <w:rsid w:val="00726B9D"/>
    <w:rsid w:val="00727357"/>
    <w:rsid w:val="007279D0"/>
    <w:rsid w:val="007321B6"/>
    <w:rsid w:val="007321EF"/>
    <w:rsid w:val="007323CA"/>
    <w:rsid w:val="0073344A"/>
    <w:rsid w:val="0073351E"/>
    <w:rsid w:val="007340D8"/>
    <w:rsid w:val="00734B23"/>
    <w:rsid w:val="00734DFE"/>
    <w:rsid w:val="00736F8C"/>
    <w:rsid w:val="007376A2"/>
    <w:rsid w:val="00737E65"/>
    <w:rsid w:val="00742A00"/>
    <w:rsid w:val="0074355A"/>
    <w:rsid w:val="007442BA"/>
    <w:rsid w:val="007443E9"/>
    <w:rsid w:val="00744D01"/>
    <w:rsid w:val="00744DC5"/>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4B3"/>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97CAF"/>
    <w:rsid w:val="007A07A8"/>
    <w:rsid w:val="007A0E87"/>
    <w:rsid w:val="007A18E9"/>
    <w:rsid w:val="007A1BD5"/>
    <w:rsid w:val="007A3792"/>
    <w:rsid w:val="007A38D8"/>
    <w:rsid w:val="007A3A7B"/>
    <w:rsid w:val="007A3F89"/>
    <w:rsid w:val="007A43E6"/>
    <w:rsid w:val="007A6577"/>
    <w:rsid w:val="007B0E4E"/>
    <w:rsid w:val="007B12C9"/>
    <w:rsid w:val="007B1414"/>
    <w:rsid w:val="007B2E3F"/>
    <w:rsid w:val="007B2E5D"/>
    <w:rsid w:val="007B300A"/>
    <w:rsid w:val="007B377E"/>
    <w:rsid w:val="007B412E"/>
    <w:rsid w:val="007B56AC"/>
    <w:rsid w:val="007B5785"/>
    <w:rsid w:val="007B728D"/>
    <w:rsid w:val="007C01B3"/>
    <w:rsid w:val="007C0FB7"/>
    <w:rsid w:val="007C1C7B"/>
    <w:rsid w:val="007C1D32"/>
    <w:rsid w:val="007C26CC"/>
    <w:rsid w:val="007C38AB"/>
    <w:rsid w:val="007C3A85"/>
    <w:rsid w:val="007C48C9"/>
    <w:rsid w:val="007D016D"/>
    <w:rsid w:val="007D0248"/>
    <w:rsid w:val="007D1584"/>
    <w:rsid w:val="007D1CE0"/>
    <w:rsid w:val="007D3817"/>
    <w:rsid w:val="007D38EC"/>
    <w:rsid w:val="007D3E2D"/>
    <w:rsid w:val="007D4CBC"/>
    <w:rsid w:val="007D6B09"/>
    <w:rsid w:val="007D763F"/>
    <w:rsid w:val="007E0433"/>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790"/>
    <w:rsid w:val="00827DC1"/>
    <w:rsid w:val="00831B0C"/>
    <w:rsid w:val="0083266F"/>
    <w:rsid w:val="0083387D"/>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5A04"/>
    <w:rsid w:val="00846455"/>
    <w:rsid w:val="008468A5"/>
    <w:rsid w:val="008469D0"/>
    <w:rsid w:val="008479F0"/>
    <w:rsid w:val="008509DE"/>
    <w:rsid w:val="00850C7F"/>
    <w:rsid w:val="008528C4"/>
    <w:rsid w:val="00853049"/>
    <w:rsid w:val="00854377"/>
    <w:rsid w:val="00854DBA"/>
    <w:rsid w:val="0085526E"/>
    <w:rsid w:val="00855CA3"/>
    <w:rsid w:val="008603DB"/>
    <w:rsid w:val="008623F9"/>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18E7"/>
    <w:rsid w:val="00892D73"/>
    <w:rsid w:val="008930B8"/>
    <w:rsid w:val="00893935"/>
    <w:rsid w:val="00893A62"/>
    <w:rsid w:val="00893FEE"/>
    <w:rsid w:val="00895B03"/>
    <w:rsid w:val="00895B15"/>
    <w:rsid w:val="008A08D6"/>
    <w:rsid w:val="008A29E8"/>
    <w:rsid w:val="008A2A18"/>
    <w:rsid w:val="008A34AE"/>
    <w:rsid w:val="008A37CE"/>
    <w:rsid w:val="008A40DC"/>
    <w:rsid w:val="008A5F14"/>
    <w:rsid w:val="008A79E1"/>
    <w:rsid w:val="008B33D0"/>
    <w:rsid w:val="008B4057"/>
    <w:rsid w:val="008B410B"/>
    <w:rsid w:val="008B4669"/>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E0BA9"/>
    <w:rsid w:val="008E10E3"/>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636"/>
    <w:rsid w:val="008F7E6A"/>
    <w:rsid w:val="009007B4"/>
    <w:rsid w:val="0090223B"/>
    <w:rsid w:val="00903DDA"/>
    <w:rsid w:val="00904F02"/>
    <w:rsid w:val="00905E3A"/>
    <w:rsid w:val="00905E8A"/>
    <w:rsid w:val="00907A8A"/>
    <w:rsid w:val="00911CE8"/>
    <w:rsid w:val="00911CEE"/>
    <w:rsid w:val="00911E20"/>
    <w:rsid w:val="00912C28"/>
    <w:rsid w:val="009137AC"/>
    <w:rsid w:val="0091389C"/>
    <w:rsid w:val="00913FBA"/>
    <w:rsid w:val="00914803"/>
    <w:rsid w:val="009153FC"/>
    <w:rsid w:val="00916378"/>
    <w:rsid w:val="009167F1"/>
    <w:rsid w:val="009168D8"/>
    <w:rsid w:val="00917DC4"/>
    <w:rsid w:val="0092288F"/>
    <w:rsid w:val="009228B0"/>
    <w:rsid w:val="0092392D"/>
    <w:rsid w:val="00923A1C"/>
    <w:rsid w:val="00924247"/>
    <w:rsid w:val="009242FD"/>
    <w:rsid w:val="009271EA"/>
    <w:rsid w:val="00927DD8"/>
    <w:rsid w:val="0093085C"/>
    <w:rsid w:val="00930E0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516"/>
    <w:rsid w:val="00961670"/>
    <w:rsid w:val="0096231C"/>
    <w:rsid w:val="00964366"/>
    <w:rsid w:val="009645D7"/>
    <w:rsid w:val="00964E0D"/>
    <w:rsid w:val="00964E5F"/>
    <w:rsid w:val="00965F11"/>
    <w:rsid w:val="009661D6"/>
    <w:rsid w:val="00966E07"/>
    <w:rsid w:val="00967203"/>
    <w:rsid w:val="00970FF7"/>
    <w:rsid w:val="009710C1"/>
    <w:rsid w:val="009719CE"/>
    <w:rsid w:val="00972094"/>
    <w:rsid w:val="009735E5"/>
    <w:rsid w:val="00974AD5"/>
    <w:rsid w:val="009757F2"/>
    <w:rsid w:val="00976A56"/>
    <w:rsid w:val="0097713A"/>
    <w:rsid w:val="0097775C"/>
    <w:rsid w:val="00977837"/>
    <w:rsid w:val="0098042D"/>
    <w:rsid w:val="009804AB"/>
    <w:rsid w:val="00980680"/>
    <w:rsid w:val="0098105C"/>
    <w:rsid w:val="00981F01"/>
    <w:rsid w:val="00981F1E"/>
    <w:rsid w:val="00981F58"/>
    <w:rsid w:val="009826ED"/>
    <w:rsid w:val="00984128"/>
    <w:rsid w:val="0098582C"/>
    <w:rsid w:val="00985DBD"/>
    <w:rsid w:val="009864AB"/>
    <w:rsid w:val="00987308"/>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C06"/>
    <w:rsid w:val="009A4AFE"/>
    <w:rsid w:val="009A55DF"/>
    <w:rsid w:val="009B0571"/>
    <w:rsid w:val="009B147A"/>
    <w:rsid w:val="009B1DB1"/>
    <w:rsid w:val="009B247E"/>
    <w:rsid w:val="009B4829"/>
    <w:rsid w:val="009B4B5D"/>
    <w:rsid w:val="009B64FE"/>
    <w:rsid w:val="009B682D"/>
    <w:rsid w:val="009B6B2A"/>
    <w:rsid w:val="009B7C69"/>
    <w:rsid w:val="009C0B17"/>
    <w:rsid w:val="009C31F0"/>
    <w:rsid w:val="009C38D8"/>
    <w:rsid w:val="009C442B"/>
    <w:rsid w:val="009C7057"/>
    <w:rsid w:val="009C797C"/>
    <w:rsid w:val="009D130C"/>
    <w:rsid w:val="009D1C4C"/>
    <w:rsid w:val="009D2373"/>
    <w:rsid w:val="009D2765"/>
    <w:rsid w:val="009D2B54"/>
    <w:rsid w:val="009D2FD2"/>
    <w:rsid w:val="009D32CA"/>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39"/>
    <w:rsid w:val="009F0CD9"/>
    <w:rsid w:val="009F1134"/>
    <w:rsid w:val="009F22EE"/>
    <w:rsid w:val="009F259A"/>
    <w:rsid w:val="009F365C"/>
    <w:rsid w:val="009F4F59"/>
    <w:rsid w:val="00A00C03"/>
    <w:rsid w:val="00A00E39"/>
    <w:rsid w:val="00A01273"/>
    <w:rsid w:val="00A03930"/>
    <w:rsid w:val="00A04C2A"/>
    <w:rsid w:val="00A04C97"/>
    <w:rsid w:val="00A04F02"/>
    <w:rsid w:val="00A05288"/>
    <w:rsid w:val="00A058CD"/>
    <w:rsid w:val="00A0710A"/>
    <w:rsid w:val="00A07EE5"/>
    <w:rsid w:val="00A10488"/>
    <w:rsid w:val="00A11B0C"/>
    <w:rsid w:val="00A14362"/>
    <w:rsid w:val="00A1523B"/>
    <w:rsid w:val="00A167A7"/>
    <w:rsid w:val="00A16E47"/>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BB5"/>
    <w:rsid w:val="00A541A7"/>
    <w:rsid w:val="00A542B3"/>
    <w:rsid w:val="00A54F57"/>
    <w:rsid w:val="00A550F4"/>
    <w:rsid w:val="00A55FE7"/>
    <w:rsid w:val="00A561A5"/>
    <w:rsid w:val="00A57DA0"/>
    <w:rsid w:val="00A60DBF"/>
    <w:rsid w:val="00A6104C"/>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E0623"/>
    <w:rsid w:val="00AE12A5"/>
    <w:rsid w:val="00AE3A01"/>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51C3"/>
    <w:rsid w:val="00B056E0"/>
    <w:rsid w:val="00B05AAA"/>
    <w:rsid w:val="00B0762B"/>
    <w:rsid w:val="00B10385"/>
    <w:rsid w:val="00B10DBF"/>
    <w:rsid w:val="00B119B5"/>
    <w:rsid w:val="00B11A17"/>
    <w:rsid w:val="00B11D5A"/>
    <w:rsid w:val="00B1258A"/>
    <w:rsid w:val="00B12754"/>
    <w:rsid w:val="00B1299C"/>
    <w:rsid w:val="00B12BCA"/>
    <w:rsid w:val="00B134E4"/>
    <w:rsid w:val="00B14545"/>
    <w:rsid w:val="00B15D38"/>
    <w:rsid w:val="00B16E2D"/>
    <w:rsid w:val="00B227E0"/>
    <w:rsid w:val="00B24258"/>
    <w:rsid w:val="00B2510A"/>
    <w:rsid w:val="00B26850"/>
    <w:rsid w:val="00B27351"/>
    <w:rsid w:val="00B306DF"/>
    <w:rsid w:val="00B3120B"/>
    <w:rsid w:val="00B321AA"/>
    <w:rsid w:val="00B330CB"/>
    <w:rsid w:val="00B34C0E"/>
    <w:rsid w:val="00B350FE"/>
    <w:rsid w:val="00B36755"/>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C04"/>
    <w:rsid w:val="00B63FF3"/>
    <w:rsid w:val="00B64303"/>
    <w:rsid w:val="00B6513D"/>
    <w:rsid w:val="00B652DF"/>
    <w:rsid w:val="00B65DE8"/>
    <w:rsid w:val="00B66B1B"/>
    <w:rsid w:val="00B67592"/>
    <w:rsid w:val="00B67C59"/>
    <w:rsid w:val="00B70C09"/>
    <w:rsid w:val="00B71098"/>
    <w:rsid w:val="00B719B4"/>
    <w:rsid w:val="00B72310"/>
    <w:rsid w:val="00B740FA"/>
    <w:rsid w:val="00B747BD"/>
    <w:rsid w:val="00B759AB"/>
    <w:rsid w:val="00B75BD6"/>
    <w:rsid w:val="00B76E35"/>
    <w:rsid w:val="00B8151A"/>
    <w:rsid w:val="00B81E1B"/>
    <w:rsid w:val="00B82F94"/>
    <w:rsid w:val="00B84070"/>
    <w:rsid w:val="00B858BE"/>
    <w:rsid w:val="00B879C9"/>
    <w:rsid w:val="00B903B2"/>
    <w:rsid w:val="00B90414"/>
    <w:rsid w:val="00B9197D"/>
    <w:rsid w:val="00B92287"/>
    <w:rsid w:val="00B92292"/>
    <w:rsid w:val="00B925C6"/>
    <w:rsid w:val="00B92F7C"/>
    <w:rsid w:val="00B94A06"/>
    <w:rsid w:val="00B94EBC"/>
    <w:rsid w:val="00B96D90"/>
    <w:rsid w:val="00B9742A"/>
    <w:rsid w:val="00BA077B"/>
    <w:rsid w:val="00BA14A1"/>
    <w:rsid w:val="00BA164C"/>
    <w:rsid w:val="00BA1667"/>
    <w:rsid w:val="00BA2041"/>
    <w:rsid w:val="00BA34FE"/>
    <w:rsid w:val="00BA3B51"/>
    <w:rsid w:val="00BA4133"/>
    <w:rsid w:val="00BA6D5C"/>
    <w:rsid w:val="00BA6F58"/>
    <w:rsid w:val="00BB20FD"/>
    <w:rsid w:val="00BB4839"/>
    <w:rsid w:val="00BB4C3C"/>
    <w:rsid w:val="00BB500C"/>
    <w:rsid w:val="00BB5F5B"/>
    <w:rsid w:val="00BB6E47"/>
    <w:rsid w:val="00BB6FE6"/>
    <w:rsid w:val="00BB742B"/>
    <w:rsid w:val="00BB76AB"/>
    <w:rsid w:val="00BC021B"/>
    <w:rsid w:val="00BC1149"/>
    <w:rsid w:val="00BC30FD"/>
    <w:rsid w:val="00BC390B"/>
    <w:rsid w:val="00BC431B"/>
    <w:rsid w:val="00BC4563"/>
    <w:rsid w:val="00BC60E6"/>
    <w:rsid w:val="00BC6902"/>
    <w:rsid w:val="00BC7546"/>
    <w:rsid w:val="00BD1ACD"/>
    <w:rsid w:val="00BD36DB"/>
    <w:rsid w:val="00BD534A"/>
    <w:rsid w:val="00BD5832"/>
    <w:rsid w:val="00BD7319"/>
    <w:rsid w:val="00BD776D"/>
    <w:rsid w:val="00BD7C57"/>
    <w:rsid w:val="00BD7E79"/>
    <w:rsid w:val="00BE051E"/>
    <w:rsid w:val="00BE0A9F"/>
    <w:rsid w:val="00BE1178"/>
    <w:rsid w:val="00BE1A49"/>
    <w:rsid w:val="00BE1A4D"/>
    <w:rsid w:val="00BE2B33"/>
    <w:rsid w:val="00BE31DC"/>
    <w:rsid w:val="00BE5FDD"/>
    <w:rsid w:val="00BE63DC"/>
    <w:rsid w:val="00BE72BC"/>
    <w:rsid w:val="00BF04DC"/>
    <w:rsid w:val="00BF07FC"/>
    <w:rsid w:val="00BF35ED"/>
    <w:rsid w:val="00BF38ED"/>
    <w:rsid w:val="00BF3C44"/>
    <w:rsid w:val="00BF4B3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6BB"/>
    <w:rsid w:val="00C104B7"/>
    <w:rsid w:val="00C11185"/>
    <w:rsid w:val="00C11993"/>
    <w:rsid w:val="00C12944"/>
    <w:rsid w:val="00C13AEF"/>
    <w:rsid w:val="00C13B9B"/>
    <w:rsid w:val="00C13FFA"/>
    <w:rsid w:val="00C1651C"/>
    <w:rsid w:val="00C16D3F"/>
    <w:rsid w:val="00C173AF"/>
    <w:rsid w:val="00C20233"/>
    <w:rsid w:val="00C21E6B"/>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E99"/>
    <w:rsid w:val="00C40A0B"/>
    <w:rsid w:val="00C40F4C"/>
    <w:rsid w:val="00C41729"/>
    <w:rsid w:val="00C42016"/>
    <w:rsid w:val="00C42BAE"/>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5727"/>
    <w:rsid w:val="00C65867"/>
    <w:rsid w:val="00C66D0C"/>
    <w:rsid w:val="00C66ECE"/>
    <w:rsid w:val="00C67344"/>
    <w:rsid w:val="00C71932"/>
    <w:rsid w:val="00C7218A"/>
    <w:rsid w:val="00C728FF"/>
    <w:rsid w:val="00C72CCE"/>
    <w:rsid w:val="00C73671"/>
    <w:rsid w:val="00C748DB"/>
    <w:rsid w:val="00C75DE9"/>
    <w:rsid w:val="00C7655A"/>
    <w:rsid w:val="00C76CA0"/>
    <w:rsid w:val="00C7708E"/>
    <w:rsid w:val="00C77601"/>
    <w:rsid w:val="00C776A4"/>
    <w:rsid w:val="00C777E7"/>
    <w:rsid w:val="00C80048"/>
    <w:rsid w:val="00C80BF3"/>
    <w:rsid w:val="00C85910"/>
    <w:rsid w:val="00C85C84"/>
    <w:rsid w:val="00C86A42"/>
    <w:rsid w:val="00C91871"/>
    <w:rsid w:val="00C938C2"/>
    <w:rsid w:val="00C943DC"/>
    <w:rsid w:val="00C94B2E"/>
    <w:rsid w:val="00C9554D"/>
    <w:rsid w:val="00C95CE2"/>
    <w:rsid w:val="00C962BA"/>
    <w:rsid w:val="00CA09EF"/>
    <w:rsid w:val="00CA0DC1"/>
    <w:rsid w:val="00CA1380"/>
    <w:rsid w:val="00CA1644"/>
    <w:rsid w:val="00CA16B8"/>
    <w:rsid w:val="00CA21B5"/>
    <w:rsid w:val="00CA25BE"/>
    <w:rsid w:val="00CA31FA"/>
    <w:rsid w:val="00CA4092"/>
    <w:rsid w:val="00CA5312"/>
    <w:rsid w:val="00CA5C04"/>
    <w:rsid w:val="00CA629E"/>
    <w:rsid w:val="00CB0548"/>
    <w:rsid w:val="00CB0D3E"/>
    <w:rsid w:val="00CB2DAB"/>
    <w:rsid w:val="00CB2F08"/>
    <w:rsid w:val="00CB3ED5"/>
    <w:rsid w:val="00CB4BE1"/>
    <w:rsid w:val="00CB5E56"/>
    <w:rsid w:val="00CB65CF"/>
    <w:rsid w:val="00CB681B"/>
    <w:rsid w:val="00CC2A59"/>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2CCC"/>
    <w:rsid w:val="00CE3658"/>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2890"/>
    <w:rsid w:val="00CF3057"/>
    <w:rsid w:val="00CF4ADD"/>
    <w:rsid w:val="00CF53F5"/>
    <w:rsid w:val="00CF5B7C"/>
    <w:rsid w:val="00CF5D17"/>
    <w:rsid w:val="00CF5F8F"/>
    <w:rsid w:val="00CF618F"/>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2D66"/>
    <w:rsid w:val="00D12EDD"/>
    <w:rsid w:val="00D1342F"/>
    <w:rsid w:val="00D14B49"/>
    <w:rsid w:val="00D1528D"/>
    <w:rsid w:val="00D162F8"/>
    <w:rsid w:val="00D171EC"/>
    <w:rsid w:val="00D1720E"/>
    <w:rsid w:val="00D17F61"/>
    <w:rsid w:val="00D202DE"/>
    <w:rsid w:val="00D2046C"/>
    <w:rsid w:val="00D2080C"/>
    <w:rsid w:val="00D2542D"/>
    <w:rsid w:val="00D2563F"/>
    <w:rsid w:val="00D2644C"/>
    <w:rsid w:val="00D307DA"/>
    <w:rsid w:val="00D312C5"/>
    <w:rsid w:val="00D32A11"/>
    <w:rsid w:val="00D33526"/>
    <w:rsid w:val="00D345A8"/>
    <w:rsid w:val="00D36400"/>
    <w:rsid w:val="00D40BD2"/>
    <w:rsid w:val="00D40D54"/>
    <w:rsid w:val="00D413CC"/>
    <w:rsid w:val="00D43C7D"/>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80D"/>
    <w:rsid w:val="00D67861"/>
    <w:rsid w:val="00D700FE"/>
    <w:rsid w:val="00D703AC"/>
    <w:rsid w:val="00D7186E"/>
    <w:rsid w:val="00D7274C"/>
    <w:rsid w:val="00D7368B"/>
    <w:rsid w:val="00D73B15"/>
    <w:rsid w:val="00D74CF3"/>
    <w:rsid w:val="00D75AA5"/>
    <w:rsid w:val="00D76447"/>
    <w:rsid w:val="00D779A7"/>
    <w:rsid w:val="00D77C83"/>
    <w:rsid w:val="00D81207"/>
    <w:rsid w:val="00D815AB"/>
    <w:rsid w:val="00D82A70"/>
    <w:rsid w:val="00D83403"/>
    <w:rsid w:val="00D83AE8"/>
    <w:rsid w:val="00D84FA5"/>
    <w:rsid w:val="00D850BA"/>
    <w:rsid w:val="00D8518A"/>
    <w:rsid w:val="00D85796"/>
    <w:rsid w:val="00D85FC2"/>
    <w:rsid w:val="00D86477"/>
    <w:rsid w:val="00D86949"/>
    <w:rsid w:val="00D8727C"/>
    <w:rsid w:val="00D87BD9"/>
    <w:rsid w:val="00D90104"/>
    <w:rsid w:val="00D90C6F"/>
    <w:rsid w:val="00D93F65"/>
    <w:rsid w:val="00D941E3"/>
    <w:rsid w:val="00D96B22"/>
    <w:rsid w:val="00D97AEE"/>
    <w:rsid w:val="00D97DB3"/>
    <w:rsid w:val="00D97F32"/>
    <w:rsid w:val="00DA0176"/>
    <w:rsid w:val="00DA0551"/>
    <w:rsid w:val="00DA16FA"/>
    <w:rsid w:val="00DA537D"/>
    <w:rsid w:val="00DA6E49"/>
    <w:rsid w:val="00DA6E5B"/>
    <w:rsid w:val="00DA7271"/>
    <w:rsid w:val="00DB04DA"/>
    <w:rsid w:val="00DB0A7B"/>
    <w:rsid w:val="00DB10A2"/>
    <w:rsid w:val="00DB1641"/>
    <w:rsid w:val="00DB1FE8"/>
    <w:rsid w:val="00DB30DD"/>
    <w:rsid w:val="00DB3C2A"/>
    <w:rsid w:val="00DB3ED1"/>
    <w:rsid w:val="00DB54D2"/>
    <w:rsid w:val="00DB5587"/>
    <w:rsid w:val="00DB5958"/>
    <w:rsid w:val="00DB5E2A"/>
    <w:rsid w:val="00DB70D6"/>
    <w:rsid w:val="00DB715C"/>
    <w:rsid w:val="00DC041C"/>
    <w:rsid w:val="00DC0DE9"/>
    <w:rsid w:val="00DC1823"/>
    <w:rsid w:val="00DC1A3D"/>
    <w:rsid w:val="00DC247F"/>
    <w:rsid w:val="00DC5104"/>
    <w:rsid w:val="00DC6CEF"/>
    <w:rsid w:val="00DC7496"/>
    <w:rsid w:val="00DC78BE"/>
    <w:rsid w:val="00DD18AF"/>
    <w:rsid w:val="00DD315C"/>
    <w:rsid w:val="00DD4A40"/>
    <w:rsid w:val="00DD5F86"/>
    <w:rsid w:val="00DD61D0"/>
    <w:rsid w:val="00DD61EC"/>
    <w:rsid w:val="00DD6E2E"/>
    <w:rsid w:val="00DD7DEF"/>
    <w:rsid w:val="00DE08AF"/>
    <w:rsid w:val="00DE0B47"/>
    <w:rsid w:val="00DE42C7"/>
    <w:rsid w:val="00DE5081"/>
    <w:rsid w:val="00DE67B3"/>
    <w:rsid w:val="00DE726F"/>
    <w:rsid w:val="00DE751A"/>
    <w:rsid w:val="00DF0075"/>
    <w:rsid w:val="00DF0A10"/>
    <w:rsid w:val="00DF0E41"/>
    <w:rsid w:val="00DF1653"/>
    <w:rsid w:val="00DF2643"/>
    <w:rsid w:val="00DF2764"/>
    <w:rsid w:val="00DF32C1"/>
    <w:rsid w:val="00DF35DA"/>
    <w:rsid w:val="00DF370E"/>
    <w:rsid w:val="00DF4D78"/>
    <w:rsid w:val="00DF5133"/>
    <w:rsid w:val="00DF56FD"/>
    <w:rsid w:val="00DF7FFA"/>
    <w:rsid w:val="00E004F7"/>
    <w:rsid w:val="00E01283"/>
    <w:rsid w:val="00E01837"/>
    <w:rsid w:val="00E025B3"/>
    <w:rsid w:val="00E05439"/>
    <w:rsid w:val="00E05524"/>
    <w:rsid w:val="00E06C53"/>
    <w:rsid w:val="00E10555"/>
    <w:rsid w:val="00E1086E"/>
    <w:rsid w:val="00E10A4F"/>
    <w:rsid w:val="00E12C79"/>
    <w:rsid w:val="00E12F91"/>
    <w:rsid w:val="00E13A1B"/>
    <w:rsid w:val="00E13A6A"/>
    <w:rsid w:val="00E14355"/>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CD9"/>
    <w:rsid w:val="00E243DC"/>
    <w:rsid w:val="00E24F54"/>
    <w:rsid w:val="00E27CBD"/>
    <w:rsid w:val="00E27D4B"/>
    <w:rsid w:val="00E27E4E"/>
    <w:rsid w:val="00E30825"/>
    <w:rsid w:val="00E31BB4"/>
    <w:rsid w:val="00E33D2B"/>
    <w:rsid w:val="00E34388"/>
    <w:rsid w:val="00E35223"/>
    <w:rsid w:val="00E35E03"/>
    <w:rsid w:val="00E3655F"/>
    <w:rsid w:val="00E378EA"/>
    <w:rsid w:val="00E4025E"/>
    <w:rsid w:val="00E408D5"/>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569F9"/>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460"/>
    <w:rsid w:val="00EB5500"/>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26EA4"/>
    <w:rsid w:val="00F30B36"/>
    <w:rsid w:val="00F314FE"/>
    <w:rsid w:val="00F31684"/>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5B4"/>
    <w:rsid w:val="00F92DAD"/>
    <w:rsid w:val="00F94BB4"/>
    <w:rsid w:val="00F95DAA"/>
    <w:rsid w:val="00F95EE5"/>
    <w:rsid w:val="00F96245"/>
    <w:rsid w:val="00F96566"/>
    <w:rsid w:val="00F96662"/>
    <w:rsid w:val="00F96AD5"/>
    <w:rsid w:val="00FA0120"/>
    <w:rsid w:val="00FA120C"/>
    <w:rsid w:val="00FA1CF1"/>
    <w:rsid w:val="00FA2ABC"/>
    <w:rsid w:val="00FA36AF"/>
    <w:rsid w:val="00FA50F2"/>
    <w:rsid w:val="00FA776A"/>
    <w:rsid w:val="00FA7946"/>
    <w:rsid w:val="00FB042D"/>
    <w:rsid w:val="00FB045B"/>
    <w:rsid w:val="00FB1264"/>
    <w:rsid w:val="00FB1D18"/>
    <w:rsid w:val="00FB2303"/>
    <w:rsid w:val="00FB2A9D"/>
    <w:rsid w:val="00FB2F40"/>
    <w:rsid w:val="00FB3CA8"/>
    <w:rsid w:val="00FB4736"/>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26D4"/>
    <w:rsid w:val="00FE31F8"/>
    <w:rsid w:val="00FE44A5"/>
    <w:rsid w:val="00FE4934"/>
    <w:rsid w:val="00FE4C3F"/>
    <w:rsid w:val="00FE5273"/>
    <w:rsid w:val="00FE5EC3"/>
    <w:rsid w:val="00FE6ECD"/>
    <w:rsid w:val="00FE7999"/>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98"/>
    <w:pPr>
      <w:spacing w:after="200" w:line="276" w:lineRule="auto"/>
    </w:pPr>
    <w:rPr>
      <w:rFonts w:eastAsiaTheme="minorEastAsia" w:cstheme="minorBidi"/>
      <w:lang w:eastAsia="ru-RU"/>
    </w:rPr>
  </w:style>
  <w:style w:type="paragraph" w:styleId="1">
    <w:name w:val="heading 1"/>
    <w:basedOn w:val="a"/>
    <w:next w:val="a"/>
    <w:link w:val="10"/>
    <w:uiPriority w:val="9"/>
    <w:qFormat/>
    <w:rsid w:val="003D7015"/>
    <w:pPr>
      <w:keepNext/>
      <w:spacing w:before="240" w:after="60" w:line="240" w:lineRule="auto"/>
      <w:outlineLvl w:val="0"/>
    </w:pPr>
    <w:rPr>
      <w:rFonts w:asciiTheme="majorHAnsi" w:eastAsiaTheme="majorEastAsia" w:hAnsiTheme="majorHAnsi" w:cs="Times New Roman"/>
      <w:b/>
      <w:bCs/>
      <w:kern w:val="32"/>
      <w:sz w:val="32"/>
      <w:szCs w:val="32"/>
      <w:lang w:eastAsia="en-US"/>
    </w:rPr>
  </w:style>
  <w:style w:type="paragraph" w:styleId="2">
    <w:name w:val="heading 2"/>
    <w:basedOn w:val="a"/>
    <w:next w:val="a"/>
    <w:link w:val="20"/>
    <w:uiPriority w:val="9"/>
    <w:semiHidden/>
    <w:unhideWhenUsed/>
    <w:qFormat/>
    <w:rsid w:val="003D7015"/>
    <w:pPr>
      <w:keepNext/>
      <w:spacing w:before="240" w:after="60" w:line="240" w:lineRule="auto"/>
      <w:outlineLvl w:val="1"/>
    </w:pPr>
    <w:rPr>
      <w:rFonts w:asciiTheme="majorHAnsi" w:eastAsiaTheme="majorEastAsia" w:hAnsiTheme="majorHAnsi" w:cs="Times New Roman"/>
      <w:b/>
      <w:bCs/>
      <w:i/>
      <w:iCs/>
      <w:sz w:val="28"/>
      <w:szCs w:val="28"/>
      <w:lang w:eastAsia="en-US"/>
    </w:rPr>
  </w:style>
  <w:style w:type="paragraph" w:styleId="3">
    <w:name w:val="heading 3"/>
    <w:basedOn w:val="a"/>
    <w:next w:val="a"/>
    <w:link w:val="30"/>
    <w:uiPriority w:val="9"/>
    <w:semiHidden/>
    <w:unhideWhenUsed/>
    <w:qFormat/>
    <w:rsid w:val="003D7015"/>
    <w:pPr>
      <w:keepNext/>
      <w:spacing w:before="240" w:after="60" w:line="240" w:lineRule="auto"/>
      <w:outlineLvl w:val="2"/>
    </w:pPr>
    <w:rPr>
      <w:rFonts w:asciiTheme="majorHAnsi" w:eastAsiaTheme="majorEastAsia" w:hAnsiTheme="majorHAnsi" w:cs="Times New Roman"/>
      <w:b/>
      <w:bCs/>
      <w:sz w:val="26"/>
      <w:szCs w:val="26"/>
      <w:lang w:eastAsia="en-US"/>
    </w:rPr>
  </w:style>
  <w:style w:type="paragraph" w:styleId="4">
    <w:name w:val="heading 4"/>
    <w:basedOn w:val="a"/>
    <w:next w:val="a"/>
    <w:link w:val="40"/>
    <w:uiPriority w:val="9"/>
    <w:semiHidden/>
    <w:unhideWhenUsed/>
    <w:qFormat/>
    <w:rsid w:val="003D7015"/>
    <w:pPr>
      <w:keepNext/>
      <w:spacing w:before="240" w:after="60" w:line="240" w:lineRule="auto"/>
      <w:outlineLvl w:val="3"/>
    </w:pPr>
    <w:rPr>
      <w:rFonts w:eastAsiaTheme="minorHAnsi" w:cs="Times New Roman"/>
      <w:b/>
      <w:bCs/>
      <w:sz w:val="28"/>
      <w:szCs w:val="28"/>
      <w:lang w:eastAsia="en-US"/>
    </w:rPr>
  </w:style>
  <w:style w:type="paragraph" w:styleId="5">
    <w:name w:val="heading 5"/>
    <w:basedOn w:val="a"/>
    <w:next w:val="a"/>
    <w:link w:val="50"/>
    <w:uiPriority w:val="9"/>
    <w:semiHidden/>
    <w:unhideWhenUsed/>
    <w:qFormat/>
    <w:rsid w:val="003D7015"/>
    <w:pPr>
      <w:spacing w:before="240" w:after="60" w:line="240" w:lineRule="auto"/>
      <w:outlineLvl w:val="4"/>
    </w:pPr>
    <w:rPr>
      <w:rFonts w:eastAsiaTheme="minorHAnsi" w:cs="Times New Roman"/>
      <w:b/>
      <w:bCs/>
      <w:i/>
      <w:iCs/>
      <w:sz w:val="26"/>
      <w:szCs w:val="26"/>
      <w:lang w:eastAsia="en-US"/>
    </w:rPr>
  </w:style>
  <w:style w:type="paragraph" w:styleId="6">
    <w:name w:val="heading 6"/>
    <w:basedOn w:val="a"/>
    <w:next w:val="a"/>
    <w:link w:val="60"/>
    <w:uiPriority w:val="9"/>
    <w:semiHidden/>
    <w:unhideWhenUsed/>
    <w:qFormat/>
    <w:rsid w:val="003D7015"/>
    <w:pPr>
      <w:spacing w:before="240" w:after="60" w:line="240" w:lineRule="auto"/>
      <w:outlineLvl w:val="5"/>
    </w:pPr>
    <w:rPr>
      <w:rFonts w:eastAsiaTheme="minorHAnsi" w:cs="Times New Roman"/>
      <w:b/>
      <w:bCs/>
      <w:lang w:eastAsia="en-US"/>
    </w:rPr>
  </w:style>
  <w:style w:type="paragraph" w:styleId="7">
    <w:name w:val="heading 7"/>
    <w:basedOn w:val="a"/>
    <w:next w:val="a"/>
    <w:link w:val="70"/>
    <w:uiPriority w:val="9"/>
    <w:semiHidden/>
    <w:unhideWhenUsed/>
    <w:qFormat/>
    <w:rsid w:val="003D7015"/>
    <w:pPr>
      <w:spacing w:before="240" w:after="60" w:line="240" w:lineRule="auto"/>
      <w:outlineLvl w:val="6"/>
    </w:pPr>
    <w:rPr>
      <w:rFonts w:eastAsiaTheme="minorHAnsi" w:cs="Times New Roman"/>
      <w:sz w:val="24"/>
      <w:szCs w:val="24"/>
      <w:lang w:eastAsia="en-US"/>
    </w:rPr>
  </w:style>
  <w:style w:type="paragraph" w:styleId="8">
    <w:name w:val="heading 8"/>
    <w:basedOn w:val="a"/>
    <w:next w:val="a"/>
    <w:link w:val="80"/>
    <w:uiPriority w:val="9"/>
    <w:semiHidden/>
    <w:unhideWhenUsed/>
    <w:qFormat/>
    <w:rsid w:val="003D7015"/>
    <w:pPr>
      <w:spacing w:before="240" w:after="60" w:line="240" w:lineRule="auto"/>
      <w:outlineLvl w:val="7"/>
    </w:pPr>
    <w:rPr>
      <w:rFonts w:eastAsiaTheme="minorHAnsi" w:cs="Times New Roman"/>
      <w:i/>
      <w:iCs/>
      <w:sz w:val="24"/>
      <w:szCs w:val="24"/>
      <w:lang w:eastAsia="en-US"/>
    </w:rPr>
  </w:style>
  <w:style w:type="paragraph" w:styleId="9">
    <w:name w:val="heading 9"/>
    <w:basedOn w:val="a"/>
    <w:next w:val="a"/>
    <w:link w:val="90"/>
    <w:uiPriority w:val="9"/>
    <w:semiHidden/>
    <w:unhideWhenUsed/>
    <w:qFormat/>
    <w:rsid w:val="003D7015"/>
    <w:pPr>
      <w:spacing w:before="240" w:after="60" w:line="240" w:lineRule="auto"/>
      <w:outlineLvl w:val="8"/>
    </w:pPr>
    <w:rPr>
      <w:rFonts w:asciiTheme="majorHAnsi" w:eastAsiaTheme="majorEastAsia" w:hAnsiTheme="majorHAns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line="240" w:lineRule="auto"/>
      <w:jc w:val="center"/>
      <w:outlineLvl w:val="0"/>
    </w:pPr>
    <w:rPr>
      <w:rFonts w:asciiTheme="majorHAnsi" w:eastAsiaTheme="majorEastAsia" w:hAnsiTheme="majorHAnsi" w:cs="Times New Roman"/>
      <w:b/>
      <w:bCs/>
      <w:kern w:val="28"/>
      <w:sz w:val="32"/>
      <w:szCs w:val="32"/>
      <w:lang w:eastAsia="en-US"/>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line="240" w:lineRule="auto"/>
      <w:jc w:val="center"/>
      <w:outlineLvl w:val="1"/>
    </w:pPr>
    <w:rPr>
      <w:rFonts w:asciiTheme="majorHAnsi" w:eastAsiaTheme="majorEastAsia" w:hAnsiTheme="majorHAnsi" w:cs="Times New Roman"/>
      <w:sz w:val="24"/>
      <w:szCs w:val="24"/>
      <w:lang w:eastAsia="en-US"/>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pPr>
      <w:spacing w:after="0" w:line="240" w:lineRule="auto"/>
    </w:pPr>
    <w:rPr>
      <w:rFonts w:eastAsiaTheme="minorHAnsi" w:cs="Times New Roman"/>
      <w:sz w:val="24"/>
      <w:szCs w:val="32"/>
      <w:lang w:eastAsia="en-US"/>
    </w:rPr>
  </w:style>
  <w:style w:type="paragraph" w:styleId="aa">
    <w:name w:val="List Paragraph"/>
    <w:basedOn w:val="a"/>
    <w:uiPriority w:val="34"/>
    <w:qFormat/>
    <w:rsid w:val="003D7015"/>
    <w:pPr>
      <w:spacing w:after="0" w:line="240" w:lineRule="auto"/>
      <w:ind w:left="720"/>
      <w:contextualSpacing/>
    </w:pPr>
    <w:rPr>
      <w:rFonts w:eastAsiaTheme="minorHAnsi" w:cs="Times New Roman"/>
      <w:sz w:val="24"/>
      <w:szCs w:val="24"/>
      <w:lang w:eastAsia="en-US"/>
    </w:rPr>
  </w:style>
  <w:style w:type="paragraph" w:styleId="21">
    <w:name w:val="Quote"/>
    <w:basedOn w:val="a"/>
    <w:next w:val="a"/>
    <w:link w:val="22"/>
    <w:uiPriority w:val="29"/>
    <w:qFormat/>
    <w:rsid w:val="003D7015"/>
    <w:pPr>
      <w:spacing w:after="0" w:line="240" w:lineRule="auto"/>
    </w:pPr>
    <w:rPr>
      <w:rFonts w:eastAsiaTheme="minorHAnsi" w:cs="Times New Roman"/>
      <w:i/>
      <w:sz w:val="24"/>
      <w:szCs w:val="24"/>
      <w:lang w:eastAsia="en-US"/>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spacing w:after="0" w:line="240" w:lineRule="auto"/>
      <w:ind w:left="720" w:right="720"/>
    </w:pPr>
    <w:rPr>
      <w:rFonts w:eastAsiaTheme="minorHAnsi" w:cs="Times New Roman"/>
      <w:b/>
      <w:i/>
      <w:sz w:val="24"/>
      <w:lang w:eastAsia="en-US"/>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customStyle="1" w:styleId="ConsPlusTitle">
    <w:name w:val="ConsPlusTitle"/>
    <w:rsid w:val="005A4498"/>
    <w:pPr>
      <w:widowControl w:val="0"/>
      <w:autoSpaceDE w:val="0"/>
      <w:autoSpaceDN w:val="0"/>
      <w:adjustRightInd w:val="0"/>
    </w:pPr>
    <w:rPr>
      <w:rFonts w:ascii="Arial" w:eastAsiaTheme="minorEastAsia" w:hAnsi="Arial" w:cs="Arial"/>
      <w:b/>
      <w:bCs/>
      <w:sz w:val="20"/>
      <w:szCs w:val="20"/>
      <w:lang w:eastAsia="ru-RU"/>
    </w:rPr>
  </w:style>
  <w:style w:type="paragraph" w:styleId="af3">
    <w:name w:val="Balloon Text"/>
    <w:basedOn w:val="a"/>
    <w:link w:val="af4"/>
    <w:uiPriority w:val="99"/>
    <w:semiHidden/>
    <w:unhideWhenUsed/>
    <w:rsid w:val="005A449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A4498"/>
    <w:rPr>
      <w:rFonts w:ascii="Tahoma" w:eastAsiaTheme="minorEastAsia" w:hAnsi="Tahoma" w:cs="Tahoma"/>
      <w:sz w:val="16"/>
      <w:szCs w:val="16"/>
      <w:lang w:eastAsia="ru-RU"/>
    </w:rPr>
  </w:style>
  <w:style w:type="paragraph" w:styleId="HTML">
    <w:name w:val="HTML Preformatted"/>
    <w:basedOn w:val="a"/>
    <w:link w:val="HTML0"/>
    <w:rsid w:val="0067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77F9D"/>
    <w:rPr>
      <w:rFonts w:ascii="Courier New" w:eastAsia="Times New Roman" w:hAnsi="Courier New" w:cs="Courier New"/>
      <w:sz w:val="20"/>
      <w:szCs w:val="20"/>
      <w:lang w:eastAsia="ru-RU"/>
    </w:rPr>
  </w:style>
  <w:style w:type="paragraph" w:customStyle="1" w:styleId="ConsPlusCell">
    <w:name w:val="ConsPlusCell"/>
    <w:rsid w:val="002A370B"/>
    <w:pPr>
      <w:widowControl w:val="0"/>
      <w:autoSpaceDE w:val="0"/>
      <w:autoSpaceDN w:val="0"/>
      <w:adjustRightInd w:val="0"/>
    </w:pPr>
    <w:rPr>
      <w:rFonts w:ascii="Arial" w:eastAsia="Times New Roman" w:hAnsi="Arial" w:cs="Arial"/>
      <w:sz w:val="20"/>
      <w:szCs w:val="20"/>
      <w:lang w:eastAsia="ru-RU"/>
    </w:rPr>
  </w:style>
  <w:style w:type="paragraph" w:customStyle="1" w:styleId="ConsPlusNormal">
    <w:name w:val="ConsPlusNormal"/>
    <w:link w:val="ConsPlusNormal1"/>
    <w:rsid w:val="00F26EA4"/>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1">
    <w:name w:val="ConsPlusNormal1"/>
    <w:link w:val="ConsPlusNormal"/>
    <w:locked/>
    <w:rsid w:val="00EB546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280784">
      <w:bodyDiv w:val="1"/>
      <w:marLeft w:val="0"/>
      <w:marRight w:val="0"/>
      <w:marTop w:val="0"/>
      <w:marBottom w:val="0"/>
      <w:divBdr>
        <w:top w:val="none" w:sz="0" w:space="0" w:color="auto"/>
        <w:left w:val="none" w:sz="0" w:space="0" w:color="auto"/>
        <w:bottom w:val="none" w:sz="0" w:space="0" w:color="auto"/>
        <w:right w:val="none" w:sz="0" w:space="0" w:color="auto"/>
      </w:divBdr>
    </w:div>
    <w:div w:id="186910970">
      <w:bodyDiv w:val="1"/>
      <w:marLeft w:val="0"/>
      <w:marRight w:val="0"/>
      <w:marTop w:val="0"/>
      <w:marBottom w:val="0"/>
      <w:divBdr>
        <w:top w:val="none" w:sz="0" w:space="0" w:color="auto"/>
        <w:left w:val="none" w:sz="0" w:space="0" w:color="auto"/>
        <w:bottom w:val="none" w:sz="0" w:space="0" w:color="auto"/>
        <w:right w:val="none" w:sz="0" w:space="0" w:color="auto"/>
      </w:divBdr>
    </w:div>
    <w:div w:id="323751741">
      <w:bodyDiv w:val="1"/>
      <w:marLeft w:val="0"/>
      <w:marRight w:val="0"/>
      <w:marTop w:val="0"/>
      <w:marBottom w:val="0"/>
      <w:divBdr>
        <w:top w:val="none" w:sz="0" w:space="0" w:color="auto"/>
        <w:left w:val="none" w:sz="0" w:space="0" w:color="auto"/>
        <w:bottom w:val="none" w:sz="0" w:space="0" w:color="auto"/>
        <w:right w:val="none" w:sz="0" w:space="0" w:color="auto"/>
      </w:divBdr>
    </w:div>
    <w:div w:id="1366371813">
      <w:bodyDiv w:val="1"/>
      <w:marLeft w:val="0"/>
      <w:marRight w:val="0"/>
      <w:marTop w:val="0"/>
      <w:marBottom w:val="0"/>
      <w:divBdr>
        <w:top w:val="none" w:sz="0" w:space="0" w:color="auto"/>
        <w:left w:val="none" w:sz="0" w:space="0" w:color="auto"/>
        <w:bottom w:val="none" w:sz="0" w:space="0" w:color="auto"/>
        <w:right w:val="none" w:sz="0" w:space="0" w:color="auto"/>
      </w:divBdr>
    </w:div>
    <w:div w:id="1394356355">
      <w:bodyDiv w:val="1"/>
      <w:marLeft w:val="0"/>
      <w:marRight w:val="0"/>
      <w:marTop w:val="0"/>
      <w:marBottom w:val="0"/>
      <w:divBdr>
        <w:top w:val="none" w:sz="0" w:space="0" w:color="auto"/>
        <w:left w:val="none" w:sz="0" w:space="0" w:color="auto"/>
        <w:bottom w:val="none" w:sz="0" w:space="0" w:color="auto"/>
        <w:right w:val="none" w:sz="0" w:space="0" w:color="auto"/>
      </w:divBdr>
    </w:div>
    <w:div w:id="20611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Кадры</cp:lastModifiedBy>
  <cp:revision>6</cp:revision>
  <cp:lastPrinted>2022-03-02T07:15:00Z</cp:lastPrinted>
  <dcterms:created xsi:type="dcterms:W3CDTF">2022-02-24T08:26:00Z</dcterms:created>
  <dcterms:modified xsi:type="dcterms:W3CDTF">2022-03-02T07:24:00Z</dcterms:modified>
</cp:coreProperties>
</file>