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35" w:rsidRPr="004D1C8C" w:rsidRDefault="00D34E35" w:rsidP="00D34E35">
      <w:pPr>
        <w:pStyle w:val="a5"/>
        <w:rPr>
          <w:sz w:val="25"/>
          <w:szCs w:val="25"/>
        </w:rPr>
      </w:pPr>
      <w:r w:rsidRPr="004D1C8C">
        <w:rPr>
          <w:noProof/>
          <w:sz w:val="25"/>
          <w:szCs w:val="25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35" w:rsidRPr="004D1C8C" w:rsidRDefault="00D34E35" w:rsidP="00D34E35">
      <w:pPr>
        <w:pStyle w:val="a5"/>
        <w:rPr>
          <w:sz w:val="25"/>
          <w:szCs w:val="25"/>
        </w:rPr>
      </w:pPr>
      <w:r w:rsidRPr="004D1C8C">
        <w:rPr>
          <w:sz w:val="25"/>
          <w:szCs w:val="25"/>
        </w:rPr>
        <w:t>РОССИЙСКАЯ ФЕДЕРАЦИЯ</w:t>
      </w:r>
    </w:p>
    <w:p w:rsidR="00D34E35" w:rsidRPr="004D1C8C" w:rsidRDefault="00D34E35" w:rsidP="00D34E35">
      <w:pPr>
        <w:pStyle w:val="a5"/>
        <w:rPr>
          <w:sz w:val="25"/>
          <w:szCs w:val="25"/>
        </w:rPr>
      </w:pPr>
      <w:r w:rsidRPr="004D1C8C">
        <w:rPr>
          <w:sz w:val="25"/>
          <w:szCs w:val="25"/>
        </w:rPr>
        <w:t>ИВАНОВСКАЯ ОБЛАСТЬ</w:t>
      </w:r>
    </w:p>
    <w:p w:rsidR="00D34E35" w:rsidRPr="004D1C8C" w:rsidRDefault="00D34E35" w:rsidP="004D1C8C">
      <w:pPr>
        <w:pStyle w:val="a5"/>
        <w:rPr>
          <w:sz w:val="25"/>
          <w:szCs w:val="25"/>
        </w:rPr>
      </w:pPr>
      <w:r w:rsidRPr="004D1C8C">
        <w:rPr>
          <w:sz w:val="25"/>
          <w:szCs w:val="25"/>
        </w:rPr>
        <w:t>ЮРЬЕВЕЦКИЙ МУНИЦИПАЛЬНЫЙ РАЙОН</w:t>
      </w:r>
    </w:p>
    <w:p w:rsidR="00D34E35" w:rsidRPr="004D1C8C" w:rsidRDefault="00D34E35" w:rsidP="00D34E35">
      <w:pPr>
        <w:pStyle w:val="a7"/>
        <w:rPr>
          <w:sz w:val="25"/>
          <w:szCs w:val="25"/>
        </w:rPr>
      </w:pPr>
    </w:p>
    <w:p w:rsidR="00D34E35" w:rsidRPr="004D1C8C" w:rsidRDefault="00D34E35" w:rsidP="00D34E35">
      <w:pPr>
        <w:pStyle w:val="a7"/>
        <w:rPr>
          <w:sz w:val="25"/>
          <w:szCs w:val="25"/>
        </w:rPr>
      </w:pPr>
      <w:r w:rsidRPr="004D1C8C">
        <w:rPr>
          <w:sz w:val="25"/>
          <w:szCs w:val="25"/>
        </w:rPr>
        <w:t xml:space="preserve">СОВЕТ ЮРЬЕВЕЦКОГО МУНИЦИПАЛЬНОГО РАЙОНА </w:t>
      </w:r>
    </w:p>
    <w:p w:rsidR="00D34E35" w:rsidRPr="004D1C8C" w:rsidRDefault="00D34E35" w:rsidP="00D34E35">
      <w:pPr>
        <w:pStyle w:val="1"/>
        <w:rPr>
          <w:sz w:val="25"/>
          <w:szCs w:val="25"/>
        </w:rPr>
      </w:pPr>
    </w:p>
    <w:p w:rsidR="00D34E35" w:rsidRPr="004D1C8C" w:rsidRDefault="00D34E35" w:rsidP="00D34E35">
      <w:pPr>
        <w:pStyle w:val="1"/>
        <w:rPr>
          <w:sz w:val="25"/>
          <w:szCs w:val="25"/>
        </w:rPr>
      </w:pPr>
      <w:proofErr w:type="gramStart"/>
      <w:r w:rsidRPr="004D1C8C">
        <w:rPr>
          <w:sz w:val="25"/>
          <w:szCs w:val="25"/>
        </w:rPr>
        <w:t>Р</w:t>
      </w:r>
      <w:proofErr w:type="gramEnd"/>
      <w:r w:rsidRPr="004D1C8C">
        <w:rPr>
          <w:sz w:val="25"/>
          <w:szCs w:val="25"/>
        </w:rPr>
        <w:t xml:space="preserve"> Е Ш Е Н И Е</w:t>
      </w:r>
    </w:p>
    <w:p w:rsidR="003601A0" w:rsidRPr="004D1C8C" w:rsidRDefault="003601A0" w:rsidP="003601A0">
      <w:pPr>
        <w:jc w:val="center"/>
        <w:rPr>
          <w:sz w:val="25"/>
          <w:szCs w:val="25"/>
        </w:rPr>
      </w:pPr>
    </w:p>
    <w:p w:rsidR="00791C9F" w:rsidRPr="004D1C8C" w:rsidRDefault="008B60D5" w:rsidP="0079185F">
      <w:pPr>
        <w:pStyle w:val="a4"/>
        <w:ind w:left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от 18.10.2022г.</w:t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791C9F" w:rsidRPr="004D1C8C">
        <w:rPr>
          <w:rFonts w:ascii="Times New Roman" w:hAnsi="Times New Roman" w:cs="Times New Roman"/>
          <w:sz w:val="25"/>
          <w:szCs w:val="25"/>
        </w:rPr>
        <w:t xml:space="preserve">        </w:t>
      </w:r>
      <w:r w:rsidR="007C6B59" w:rsidRPr="004D1C8C">
        <w:rPr>
          <w:rFonts w:ascii="Times New Roman" w:hAnsi="Times New Roman" w:cs="Times New Roman"/>
          <w:sz w:val="25"/>
          <w:szCs w:val="25"/>
        </w:rPr>
        <w:t>№</w:t>
      </w:r>
      <w:r w:rsidR="00791C9F" w:rsidRPr="004D1C8C">
        <w:rPr>
          <w:rFonts w:ascii="Times New Roman" w:hAnsi="Times New Roman" w:cs="Times New Roman"/>
          <w:sz w:val="25"/>
          <w:szCs w:val="25"/>
        </w:rPr>
        <w:t xml:space="preserve">  </w:t>
      </w:r>
      <w:r w:rsidR="003601A0" w:rsidRPr="004D1C8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>172</w:t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</w:r>
      <w:r w:rsidR="003601A0" w:rsidRPr="004D1C8C">
        <w:rPr>
          <w:rFonts w:ascii="Times New Roman" w:hAnsi="Times New Roman" w:cs="Times New Roman"/>
          <w:sz w:val="25"/>
          <w:szCs w:val="25"/>
        </w:rPr>
        <w:tab/>
        <w:t xml:space="preserve">      </w:t>
      </w:r>
    </w:p>
    <w:p w:rsidR="000C29B2" w:rsidRPr="004D1C8C" w:rsidRDefault="000C29B2" w:rsidP="000C29B2">
      <w:pPr>
        <w:jc w:val="center"/>
        <w:rPr>
          <w:rFonts w:ascii="Times New Roman" w:hAnsi="Times New Roman"/>
          <w:b/>
          <w:sz w:val="25"/>
          <w:szCs w:val="25"/>
        </w:rPr>
      </w:pPr>
      <w:r w:rsidRPr="004D1C8C">
        <w:rPr>
          <w:rFonts w:ascii="Times New Roman" w:hAnsi="Times New Roman"/>
          <w:b/>
          <w:sz w:val="25"/>
          <w:szCs w:val="25"/>
        </w:rPr>
        <w:t>О</w:t>
      </w:r>
      <w:r w:rsidR="0048246E" w:rsidRPr="004D1C8C">
        <w:rPr>
          <w:rFonts w:ascii="Times New Roman" w:hAnsi="Times New Roman"/>
          <w:b/>
          <w:sz w:val="25"/>
          <w:szCs w:val="25"/>
        </w:rPr>
        <w:t>б отмене</w:t>
      </w:r>
      <w:r w:rsidRPr="004D1C8C">
        <w:rPr>
          <w:rFonts w:ascii="Times New Roman" w:hAnsi="Times New Roman"/>
          <w:b/>
          <w:sz w:val="25"/>
          <w:szCs w:val="25"/>
        </w:rPr>
        <w:t xml:space="preserve"> Решений Совета Юрьевецкого муниципального района Ивановской области</w:t>
      </w:r>
    </w:p>
    <w:p w:rsidR="003601A0" w:rsidRPr="004D1C8C" w:rsidRDefault="003601A0" w:rsidP="0079185F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8F7947" w:rsidRPr="004D1C8C" w:rsidRDefault="008F7947" w:rsidP="003601A0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D1C8C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D34E35" w:rsidRPr="004D1C8C">
        <w:rPr>
          <w:rFonts w:ascii="Times New Roman" w:hAnsi="Times New Roman" w:cs="Times New Roman"/>
          <w:sz w:val="25"/>
          <w:szCs w:val="25"/>
        </w:rPr>
        <w:t xml:space="preserve">с </w:t>
      </w:r>
      <w:r w:rsidRPr="004D1C8C">
        <w:rPr>
          <w:rFonts w:ascii="Times New Roman" w:hAnsi="Times New Roman" w:cs="Times New Roman"/>
          <w:sz w:val="25"/>
          <w:szCs w:val="25"/>
        </w:rPr>
        <w:t>частью 9 статьи 1 Федерального закона</w:t>
      </w:r>
      <w:r w:rsidR="00D34E35" w:rsidRPr="004D1C8C">
        <w:rPr>
          <w:rFonts w:ascii="Times New Roman" w:hAnsi="Times New Roman" w:cs="Times New Roman"/>
          <w:sz w:val="25"/>
          <w:szCs w:val="25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4D1C8C">
        <w:rPr>
          <w:rFonts w:ascii="Times New Roman" w:hAnsi="Times New Roman" w:cs="Times New Roman"/>
          <w:sz w:val="25"/>
          <w:szCs w:val="25"/>
        </w:rPr>
        <w:t>Федеральным законом</w:t>
      </w:r>
      <w:r w:rsidR="00D34E35" w:rsidRPr="004D1C8C">
        <w:rPr>
          <w:rFonts w:ascii="Times New Roman" w:hAnsi="Times New Roman" w:cs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</w:t>
      </w:r>
      <w:r w:rsidR="00B46C75" w:rsidRPr="004D1C8C">
        <w:rPr>
          <w:rFonts w:ascii="Times New Roman" w:hAnsi="Times New Roman" w:cs="Times New Roman"/>
          <w:sz w:val="25"/>
          <w:szCs w:val="25"/>
        </w:rPr>
        <w:t xml:space="preserve"> Решением Совета Юрьевецкого муниципального района от 29.07.2022 № 153 « Об отмене решения Совета Юрьевецкого муниципального района от 30.01.2017 № 97 « О подтверждении статуса особо охраняемой природной</w:t>
      </w:r>
      <w:proofErr w:type="gramEnd"/>
      <w:r w:rsidR="00B46C75" w:rsidRPr="004D1C8C">
        <w:rPr>
          <w:rFonts w:ascii="Times New Roman" w:hAnsi="Times New Roman" w:cs="Times New Roman"/>
          <w:sz w:val="25"/>
          <w:szCs w:val="25"/>
        </w:rPr>
        <w:t xml:space="preserve"> территории Юрьевецкого муниципального района – острова на р. Волга «Асафовы горы», </w:t>
      </w:r>
      <w:r w:rsidR="00D34E35" w:rsidRPr="004D1C8C">
        <w:rPr>
          <w:rFonts w:ascii="Times New Roman" w:hAnsi="Times New Roman" w:cs="Times New Roman"/>
          <w:sz w:val="25"/>
          <w:szCs w:val="25"/>
        </w:rPr>
        <w:t>руководствуясь Уставом Юрьевецкого муниципал</w:t>
      </w:r>
      <w:r w:rsidR="00B46C75" w:rsidRPr="004D1C8C">
        <w:rPr>
          <w:rFonts w:ascii="Times New Roman" w:hAnsi="Times New Roman" w:cs="Times New Roman"/>
          <w:sz w:val="25"/>
          <w:szCs w:val="25"/>
        </w:rPr>
        <w:t>ьного района Ивановской области</w:t>
      </w:r>
      <w:r w:rsidR="00D34E35" w:rsidRPr="004D1C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1C8C" w:rsidRDefault="004D1C8C" w:rsidP="008F7947">
      <w:pPr>
        <w:pStyle w:val="a4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47EBF" w:rsidRPr="004D1C8C" w:rsidRDefault="00D34E35" w:rsidP="008F7947">
      <w:pPr>
        <w:pStyle w:val="a4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1C8C">
        <w:rPr>
          <w:rFonts w:ascii="Times New Roman" w:hAnsi="Times New Roman" w:cs="Times New Roman"/>
          <w:b/>
          <w:sz w:val="25"/>
          <w:szCs w:val="25"/>
        </w:rPr>
        <w:t>Совет Юрьевецкого муниципального района</w:t>
      </w:r>
    </w:p>
    <w:p w:rsidR="003601A0" w:rsidRPr="004D1C8C" w:rsidRDefault="003601A0" w:rsidP="003601A0">
      <w:pPr>
        <w:pStyle w:val="a4"/>
        <w:ind w:firstLine="708"/>
        <w:jc w:val="both"/>
        <w:rPr>
          <w:rFonts w:ascii="Times New Roman" w:hAnsi="Times New Roman"/>
          <w:sz w:val="25"/>
          <w:szCs w:val="25"/>
        </w:rPr>
      </w:pPr>
      <w:r w:rsidRPr="004D1C8C">
        <w:rPr>
          <w:rFonts w:ascii="Times New Roman" w:hAnsi="Times New Roman" w:cs="Times New Roman"/>
          <w:sz w:val="25"/>
          <w:szCs w:val="25"/>
        </w:rPr>
        <w:t>РЕШИЛ:</w:t>
      </w:r>
      <w:r w:rsidRPr="004D1C8C">
        <w:rPr>
          <w:rFonts w:ascii="Times New Roman" w:hAnsi="Times New Roman" w:cs="Times New Roman"/>
          <w:sz w:val="25"/>
          <w:szCs w:val="25"/>
        </w:rPr>
        <w:br/>
        <w:t xml:space="preserve">      </w:t>
      </w:r>
      <w:r w:rsidRPr="004D1C8C">
        <w:rPr>
          <w:rFonts w:ascii="Times New Roman" w:hAnsi="Times New Roman" w:cs="Times New Roman"/>
          <w:sz w:val="25"/>
          <w:szCs w:val="25"/>
        </w:rPr>
        <w:tab/>
      </w:r>
      <w:r w:rsidRPr="004D1C8C">
        <w:rPr>
          <w:rFonts w:ascii="Times New Roman" w:hAnsi="Times New Roman"/>
          <w:sz w:val="25"/>
          <w:szCs w:val="25"/>
          <w:lang w:eastAsia="ru-RU"/>
        </w:rPr>
        <w:t>1. </w:t>
      </w:r>
      <w:r w:rsidR="0005355E" w:rsidRPr="004D1C8C">
        <w:rPr>
          <w:rFonts w:ascii="Times New Roman" w:hAnsi="Times New Roman"/>
          <w:sz w:val="25"/>
          <w:szCs w:val="25"/>
        </w:rPr>
        <w:t>Признать утратившими силу Решения Совета Юрьевецкого муниципального района:</w:t>
      </w:r>
    </w:p>
    <w:p w:rsidR="0005355E" w:rsidRPr="004D1C8C" w:rsidRDefault="0005355E" w:rsidP="0005355E">
      <w:pPr>
        <w:pStyle w:val="11"/>
        <w:ind w:firstLine="708"/>
        <w:jc w:val="both"/>
        <w:rPr>
          <w:bCs/>
          <w:sz w:val="25"/>
          <w:szCs w:val="25"/>
        </w:rPr>
      </w:pPr>
      <w:r w:rsidRPr="004D1C8C">
        <w:rPr>
          <w:sz w:val="25"/>
          <w:szCs w:val="25"/>
        </w:rPr>
        <w:t>1.1. Решение Совета Юрьевецкого муниципального района от 28.10.2021 № 95 «Об утверждении Положения</w:t>
      </w:r>
      <w:r w:rsidRPr="004D1C8C">
        <w:rPr>
          <w:bCs/>
          <w:sz w:val="25"/>
          <w:szCs w:val="25"/>
        </w:rPr>
        <w:t xml:space="preserve"> о муниципальном контроле в области охраны и </w:t>
      </w:r>
      <w:proofErr w:type="gramStart"/>
      <w:r w:rsidRPr="004D1C8C">
        <w:rPr>
          <w:bCs/>
          <w:sz w:val="25"/>
          <w:szCs w:val="25"/>
        </w:rPr>
        <w:t>использования</w:t>
      </w:r>
      <w:proofErr w:type="gramEnd"/>
      <w:r w:rsidRPr="004D1C8C">
        <w:rPr>
          <w:bCs/>
          <w:sz w:val="25"/>
          <w:szCs w:val="25"/>
        </w:rPr>
        <w:t xml:space="preserve"> особо охраняемых природных территорий на территории Юрьевецкого муниципального района Ивановской области </w:t>
      </w:r>
      <w:r w:rsidRPr="004D1C8C">
        <w:rPr>
          <w:sz w:val="25"/>
          <w:szCs w:val="25"/>
        </w:rPr>
        <w:t>(в редакции от 22.02.2022 №114);</w:t>
      </w:r>
    </w:p>
    <w:p w:rsidR="0005355E" w:rsidRPr="004D1C8C" w:rsidRDefault="0005355E" w:rsidP="000C29B2">
      <w:pPr>
        <w:pStyle w:val="11"/>
        <w:ind w:firstLine="709"/>
        <w:jc w:val="both"/>
        <w:rPr>
          <w:bCs/>
          <w:sz w:val="25"/>
          <w:szCs w:val="25"/>
        </w:rPr>
      </w:pPr>
      <w:r w:rsidRPr="004D1C8C">
        <w:rPr>
          <w:sz w:val="25"/>
          <w:szCs w:val="25"/>
        </w:rPr>
        <w:t>1.2.</w:t>
      </w:r>
      <w:r w:rsidRPr="004D1C8C">
        <w:rPr>
          <w:rFonts w:eastAsia="Calibri"/>
          <w:sz w:val="25"/>
          <w:szCs w:val="25"/>
        </w:rPr>
        <w:t xml:space="preserve"> </w:t>
      </w:r>
      <w:r w:rsidRPr="004D1C8C">
        <w:rPr>
          <w:sz w:val="25"/>
          <w:szCs w:val="25"/>
        </w:rPr>
        <w:t>Решение Совета Юрьевецкого муниципального района  от 22.02.2022 № 114 «</w:t>
      </w:r>
      <w:r w:rsidRPr="004D1C8C">
        <w:rPr>
          <w:rFonts w:eastAsia="Calibri"/>
          <w:sz w:val="25"/>
          <w:szCs w:val="25"/>
        </w:rPr>
        <w:t>О внесении изменений в решение Совета Юрьевецкого муниципального района от 28.10.2021 №95 «</w:t>
      </w:r>
      <w:r w:rsidRPr="004D1C8C">
        <w:rPr>
          <w:sz w:val="25"/>
          <w:szCs w:val="25"/>
        </w:rPr>
        <w:t>Об утверждении Положения</w:t>
      </w:r>
      <w:r w:rsidRPr="004D1C8C">
        <w:rPr>
          <w:bCs/>
          <w:sz w:val="25"/>
          <w:szCs w:val="25"/>
        </w:rPr>
        <w:t xml:space="preserve"> о муниципальном контроле в области охраны и </w:t>
      </w:r>
      <w:proofErr w:type="gramStart"/>
      <w:r w:rsidRPr="004D1C8C">
        <w:rPr>
          <w:bCs/>
          <w:sz w:val="25"/>
          <w:szCs w:val="25"/>
        </w:rPr>
        <w:t>использования</w:t>
      </w:r>
      <w:proofErr w:type="gramEnd"/>
      <w:r w:rsidRPr="004D1C8C">
        <w:rPr>
          <w:bCs/>
          <w:sz w:val="25"/>
          <w:szCs w:val="25"/>
        </w:rPr>
        <w:t xml:space="preserve"> особо охраняемых природных территорий на территории Юрьевецкого муниципального района Ивановской области»;</w:t>
      </w:r>
    </w:p>
    <w:p w:rsidR="0005355E" w:rsidRPr="004D1C8C" w:rsidRDefault="0005355E" w:rsidP="000C29B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4D1C8C">
        <w:rPr>
          <w:rFonts w:ascii="Times New Roman" w:hAnsi="Times New Roman" w:cs="Times New Roman"/>
          <w:bCs/>
          <w:color w:val="auto"/>
          <w:sz w:val="25"/>
          <w:szCs w:val="25"/>
        </w:rPr>
        <w:t>1.3.</w:t>
      </w:r>
      <w:r w:rsidR="007C6B59" w:rsidRPr="004D1C8C">
        <w:rPr>
          <w:rFonts w:ascii="Times New Roman" w:hAnsi="Times New Roman" w:cs="Times New Roman"/>
          <w:bCs/>
          <w:color w:val="auto"/>
          <w:sz w:val="25"/>
          <w:szCs w:val="25"/>
          <w:shd w:val="clear" w:color="auto" w:fill="FFFFFF"/>
        </w:rPr>
        <w:t xml:space="preserve"> </w:t>
      </w:r>
      <w:r w:rsidR="007C6B59" w:rsidRPr="004D1C8C">
        <w:rPr>
          <w:rFonts w:ascii="Times New Roman" w:hAnsi="Times New Roman" w:cs="Times New Roman"/>
          <w:sz w:val="25"/>
          <w:szCs w:val="25"/>
        </w:rPr>
        <w:t>Решение Совета Юрьевецкого муниципального района  от 22.04.2022 № 129 «</w:t>
      </w:r>
      <w:r w:rsidR="007C6B59" w:rsidRPr="004D1C8C">
        <w:rPr>
          <w:rFonts w:ascii="Times New Roman" w:hAnsi="Times New Roman" w:cs="Times New Roman"/>
          <w:bCs/>
          <w:color w:val="auto"/>
          <w:sz w:val="25"/>
          <w:szCs w:val="25"/>
          <w:shd w:val="clear" w:color="auto" w:fill="FFFFFF"/>
        </w:rPr>
        <w:t xml:space="preserve">Об утверждении </w:t>
      </w:r>
      <w:proofErr w:type="gramStart"/>
      <w:r w:rsidR="007C6B59" w:rsidRPr="004D1C8C">
        <w:rPr>
          <w:rFonts w:ascii="Times New Roman" w:hAnsi="Times New Roman" w:cs="Times New Roman"/>
          <w:bCs/>
          <w:color w:val="auto"/>
          <w:sz w:val="25"/>
          <w:szCs w:val="25"/>
          <w:shd w:val="clear" w:color="auto" w:fill="FFFFFF"/>
        </w:rPr>
        <w:t>перечня индикаторов риска нарушения обязательных требований</w:t>
      </w:r>
      <w:r w:rsidR="007C6B59" w:rsidRPr="004D1C8C">
        <w:rPr>
          <w:rFonts w:ascii="Times New Roman" w:hAnsi="Times New Roman" w:cs="Times New Roman"/>
          <w:color w:val="auto"/>
          <w:sz w:val="25"/>
          <w:szCs w:val="25"/>
        </w:rPr>
        <w:t xml:space="preserve"> используемых</w:t>
      </w:r>
      <w:proofErr w:type="gramEnd"/>
      <w:r w:rsidR="007C6B59" w:rsidRPr="004D1C8C">
        <w:rPr>
          <w:rFonts w:ascii="Times New Roman" w:hAnsi="Times New Roman" w:cs="Times New Roman"/>
          <w:color w:val="auto"/>
          <w:sz w:val="25"/>
          <w:szCs w:val="25"/>
        </w:rPr>
        <w:t xml:space="preserve"> в качестве основания для проведения внеплановых проверок при осуществлении муниципального</w:t>
      </w:r>
      <w:r w:rsidR="007C6B59" w:rsidRPr="004D1C8C">
        <w:rPr>
          <w:rFonts w:ascii="Times New Roman" w:hAnsi="Times New Roman" w:cs="Times New Roman"/>
          <w:bCs/>
          <w:color w:val="auto"/>
          <w:sz w:val="25"/>
          <w:szCs w:val="25"/>
          <w:shd w:val="clear" w:color="auto" w:fill="FFFFFF"/>
        </w:rPr>
        <w:t xml:space="preserve"> контроля в области использования и охраны особо охраняемых природных территорий </w:t>
      </w:r>
      <w:r w:rsidR="007C6B59" w:rsidRPr="004D1C8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на территории Юрьевецкого муниципального района» </w:t>
      </w:r>
    </w:p>
    <w:p w:rsidR="00D34E35" w:rsidRPr="004D1C8C" w:rsidRDefault="00D34E35" w:rsidP="00D34E35">
      <w:pPr>
        <w:shd w:val="clear" w:color="auto" w:fill="FFFFFF"/>
        <w:spacing w:line="240" w:lineRule="atLeast"/>
        <w:ind w:firstLine="708"/>
        <w:jc w:val="both"/>
        <w:outlineLvl w:val="2"/>
        <w:rPr>
          <w:rFonts w:ascii="Times New Roman" w:hAnsi="Times New Roman" w:cs="Times New Roman"/>
          <w:bCs/>
          <w:color w:val="333333"/>
          <w:sz w:val="25"/>
          <w:szCs w:val="25"/>
        </w:rPr>
      </w:pPr>
      <w:r w:rsidRPr="004D1C8C">
        <w:rPr>
          <w:rFonts w:ascii="Times New Roman" w:hAnsi="Times New Roman"/>
          <w:sz w:val="25"/>
          <w:szCs w:val="25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D34E35" w:rsidRPr="004D1C8C" w:rsidRDefault="00D34E35" w:rsidP="00D34E35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4D1C8C">
        <w:rPr>
          <w:rFonts w:ascii="Times New Roman" w:hAnsi="Times New Roman"/>
          <w:sz w:val="25"/>
          <w:szCs w:val="25"/>
          <w:lang w:eastAsia="ru-RU"/>
        </w:rPr>
        <w:t>3.    Данное решение</w:t>
      </w:r>
      <w:r w:rsidRPr="004D1C8C">
        <w:rPr>
          <w:rFonts w:ascii="Times New Roman" w:hAnsi="Times New Roman"/>
          <w:sz w:val="25"/>
          <w:szCs w:val="25"/>
        </w:rPr>
        <w:t xml:space="preserve"> вступает в силу с </w:t>
      </w:r>
      <w:r w:rsidR="000C29B2" w:rsidRPr="004D1C8C">
        <w:rPr>
          <w:rFonts w:ascii="Times New Roman" w:hAnsi="Times New Roman"/>
          <w:sz w:val="25"/>
          <w:szCs w:val="25"/>
        </w:rPr>
        <w:t>момента его опубликования</w:t>
      </w:r>
      <w:r w:rsidRPr="004D1C8C">
        <w:rPr>
          <w:rFonts w:ascii="Times New Roman" w:hAnsi="Times New Roman"/>
          <w:sz w:val="25"/>
          <w:szCs w:val="25"/>
        </w:rPr>
        <w:t>.</w:t>
      </w:r>
    </w:p>
    <w:p w:rsidR="00D34E35" w:rsidRPr="004D1C8C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34E35" w:rsidRPr="004D1C8C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34E35" w:rsidRPr="004D1C8C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D1C8C">
        <w:rPr>
          <w:rFonts w:ascii="Times New Roman" w:hAnsi="Times New Roman" w:cs="Times New Roman"/>
          <w:b/>
          <w:sz w:val="25"/>
          <w:szCs w:val="25"/>
        </w:rPr>
        <w:t>Глава Юрьевецкого</w:t>
      </w:r>
    </w:p>
    <w:p w:rsidR="00D34E35" w:rsidRPr="004D1C8C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D1C8C">
        <w:rPr>
          <w:rFonts w:ascii="Times New Roman" w:hAnsi="Times New Roman" w:cs="Times New Roman"/>
          <w:b/>
          <w:sz w:val="25"/>
          <w:szCs w:val="25"/>
        </w:rPr>
        <w:t xml:space="preserve">муниципального района                                                      С.В. </w:t>
      </w:r>
      <w:proofErr w:type="spellStart"/>
      <w:r w:rsidRPr="004D1C8C">
        <w:rPr>
          <w:rFonts w:ascii="Times New Roman" w:hAnsi="Times New Roman" w:cs="Times New Roman"/>
          <w:b/>
          <w:sz w:val="25"/>
          <w:szCs w:val="25"/>
        </w:rPr>
        <w:t>Жубаркин</w:t>
      </w:r>
      <w:proofErr w:type="spellEnd"/>
    </w:p>
    <w:p w:rsidR="00D34E35" w:rsidRPr="004D1C8C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p w:rsidR="00D34E35" w:rsidRPr="004D1C8C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p w:rsidR="00D34E35" w:rsidRPr="004D1C8C" w:rsidRDefault="00D34E35" w:rsidP="00D34E3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  <w:r w:rsidRPr="004D1C8C">
        <w:rPr>
          <w:rFonts w:ascii="Times New Roman" w:hAnsi="Times New Roman" w:cs="Times New Roman"/>
          <w:b/>
          <w:bCs/>
          <w:sz w:val="25"/>
          <w:szCs w:val="25"/>
        </w:rPr>
        <w:t>Председатель Совета</w:t>
      </w:r>
    </w:p>
    <w:p w:rsidR="00B46C75" w:rsidRPr="004D1C8C" w:rsidRDefault="00D34E35" w:rsidP="004D1C8C">
      <w:pPr>
        <w:pStyle w:val="ConsPlusNormal"/>
        <w:widowControl/>
        <w:ind w:firstLine="0"/>
        <w:rPr>
          <w:rFonts w:ascii="Times New Roman" w:hAnsi="Times New Roman" w:cs="Times New Roman"/>
          <w:b/>
          <w:sz w:val="25"/>
          <w:szCs w:val="25"/>
        </w:rPr>
      </w:pPr>
      <w:r w:rsidRPr="004D1C8C">
        <w:rPr>
          <w:rFonts w:ascii="Times New Roman" w:hAnsi="Times New Roman" w:cs="Times New Roman"/>
          <w:b/>
          <w:bCs/>
          <w:sz w:val="25"/>
          <w:szCs w:val="25"/>
        </w:rPr>
        <w:t xml:space="preserve">Юрьевецкого муниципального района   </w:t>
      </w:r>
      <w:r w:rsidRPr="004D1C8C">
        <w:rPr>
          <w:rFonts w:ascii="Times New Roman" w:hAnsi="Times New Roman" w:cs="Times New Roman"/>
          <w:b/>
          <w:sz w:val="25"/>
          <w:szCs w:val="25"/>
        </w:rPr>
        <w:tab/>
      </w:r>
      <w:r w:rsidRPr="004D1C8C">
        <w:rPr>
          <w:rFonts w:ascii="Times New Roman" w:hAnsi="Times New Roman" w:cs="Times New Roman"/>
          <w:b/>
          <w:sz w:val="25"/>
          <w:szCs w:val="25"/>
        </w:rPr>
        <w:tab/>
        <w:t xml:space="preserve">            И.Л. </w:t>
      </w:r>
      <w:proofErr w:type="spellStart"/>
      <w:r w:rsidRPr="004D1C8C">
        <w:rPr>
          <w:rFonts w:ascii="Times New Roman" w:hAnsi="Times New Roman" w:cs="Times New Roman"/>
          <w:b/>
          <w:sz w:val="25"/>
          <w:szCs w:val="25"/>
        </w:rPr>
        <w:t>Щелканова</w:t>
      </w:r>
      <w:proofErr w:type="spellEnd"/>
    </w:p>
    <w:p w:rsidR="00B46C75" w:rsidRPr="002C6218" w:rsidRDefault="00B46C75" w:rsidP="008B60D5">
      <w:pPr>
        <w:tabs>
          <w:tab w:val="left" w:pos="28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lang w:bidi="ar-SA"/>
        </w:rPr>
        <w:tab/>
      </w:r>
    </w:p>
    <w:sectPr w:rsidR="00B46C75" w:rsidRPr="002C6218" w:rsidSect="00590DBD">
      <w:headerReference w:type="default" r:id="rId8"/>
      <w:headerReference w:type="first" r:id="rId9"/>
      <w:pgSz w:w="11900" w:h="16840"/>
      <w:pgMar w:top="426" w:right="606" w:bottom="426" w:left="12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C5" w:rsidRDefault="00684CC5">
      <w:r>
        <w:separator/>
      </w:r>
    </w:p>
  </w:endnote>
  <w:endnote w:type="continuationSeparator" w:id="0">
    <w:p w:rsidR="00684CC5" w:rsidRDefault="006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C5" w:rsidRDefault="00684CC5"/>
  </w:footnote>
  <w:footnote w:type="continuationSeparator" w:id="0">
    <w:p w:rsidR="00684CC5" w:rsidRDefault="00684C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5C" w:rsidRDefault="0029775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5C" w:rsidRDefault="0029775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270"/>
    <w:multiLevelType w:val="multilevel"/>
    <w:tmpl w:val="EE56F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831C0"/>
    <w:multiLevelType w:val="multilevel"/>
    <w:tmpl w:val="8E860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61D8"/>
    <w:multiLevelType w:val="multilevel"/>
    <w:tmpl w:val="B04E2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84868"/>
    <w:multiLevelType w:val="multilevel"/>
    <w:tmpl w:val="0542E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DB6"/>
    <w:multiLevelType w:val="multilevel"/>
    <w:tmpl w:val="4A58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00F42"/>
    <w:multiLevelType w:val="multilevel"/>
    <w:tmpl w:val="2F04095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B2815"/>
    <w:multiLevelType w:val="multilevel"/>
    <w:tmpl w:val="F5A8B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610E1"/>
    <w:multiLevelType w:val="multilevel"/>
    <w:tmpl w:val="5344B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33D18"/>
    <w:multiLevelType w:val="multilevel"/>
    <w:tmpl w:val="E694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B67DC"/>
    <w:multiLevelType w:val="multilevel"/>
    <w:tmpl w:val="515EEE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42E50"/>
    <w:multiLevelType w:val="multilevel"/>
    <w:tmpl w:val="B8F05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21EB1"/>
    <w:multiLevelType w:val="multilevel"/>
    <w:tmpl w:val="562E8A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67740A53"/>
    <w:multiLevelType w:val="multilevel"/>
    <w:tmpl w:val="9BEC4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D777B"/>
    <w:multiLevelType w:val="multilevel"/>
    <w:tmpl w:val="1A6E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6BB283A"/>
    <w:multiLevelType w:val="multilevel"/>
    <w:tmpl w:val="DAFEB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7244E"/>
    <w:multiLevelType w:val="multilevel"/>
    <w:tmpl w:val="E1DA2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775C"/>
    <w:rsid w:val="0005355E"/>
    <w:rsid w:val="000C29B2"/>
    <w:rsid w:val="0010329A"/>
    <w:rsid w:val="00110DBD"/>
    <w:rsid w:val="0017047A"/>
    <w:rsid w:val="001B1243"/>
    <w:rsid w:val="001C16F8"/>
    <w:rsid w:val="00221DE8"/>
    <w:rsid w:val="00253104"/>
    <w:rsid w:val="0029775C"/>
    <w:rsid w:val="002C6218"/>
    <w:rsid w:val="00320010"/>
    <w:rsid w:val="003601A0"/>
    <w:rsid w:val="003B57D5"/>
    <w:rsid w:val="003D3848"/>
    <w:rsid w:val="0044431A"/>
    <w:rsid w:val="00456F70"/>
    <w:rsid w:val="0048246E"/>
    <w:rsid w:val="00486153"/>
    <w:rsid w:val="00487430"/>
    <w:rsid w:val="00493BEF"/>
    <w:rsid w:val="004956C8"/>
    <w:rsid w:val="0049694E"/>
    <w:rsid w:val="004D1C8C"/>
    <w:rsid w:val="00590786"/>
    <w:rsid w:val="00590DBD"/>
    <w:rsid w:val="006052A6"/>
    <w:rsid w:val="00684CC5"/>
    <w:rsid w:val="006B2100"/>
    <w:rsid w:val="0079185F"/>
    <w:rsid w:val="00791C9F"/>
    <w:rsid w:val="007C344B"/>
    <w:rsid w:val="007C6B59"/>
    <w:rsid w:val="007E08C3"/>
    <w:rsid w:val="00817E71"/>
    <w:rsid w:val="008B60D5"/>
    <w:rsid w:val="008C26CD"/>
    <w:rsid w:val="008F7947"/>
    <w:rsid w:val="009561FE"/>
    <w:rsid w:val="0098014C"/>
    <w:rsid w:val="00A759FC"/>
    <w:rsid w:val="00B46C75"/>
    <w:rsid w:val="00B47EBB"/>
    <w:rsid w:val="00B47EBF"/>
    <w:rsid w:val="00B82FAE"/>
    <w:rsid w:val="00BD7A07"/>
    <w:rsid w:val="00C64A41"/>
    <w:rsid w:val="00C90C69"/>
    <w:rsid w:val="00CA722D"/>
    <w:rsid w:val="00CB206E"/>
    <w:rsid w:val="00D34E35"/>
    <w:rsid w:val="00D7339F"/>
    <w:rsid w:val="00FD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39F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73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D7339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7339F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339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21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79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Кадры</cp:lastModifiedBy>
  <cp:revision>8</cp:revision>
  <cp:lastPrinted>2022-10-17T13:05:00Z</cp:lastPrinted>
  <dcterms:created xsi:type="dcterms:W3CDTF">2022-10-03T11:25:00Z</dcterms:created>
  <dcterms:modified xsi:type="dcterms:W3CDTF">2022-10-31T13:50:00Z</dcterms:modified>
</cp:coreProperties>
</file>