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98" w:rsidRPr="00226055" w:rsidRDefault="005A4498" w:rsidP="005A44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6055">
        <w:rPr>
          <w:rFonts w:ascii="Times New Roman" w:hAnsi="Times New Roman" w:cs="Times New Roman"/>
          <w:b/>
          <w:sz w:val="24"/>
          <w:szCs w:val="24"/>
        </w:rPr>
        <w:t>АДМИНИСТРАЦИЯ ЮРЬЕВЕЦКОГО МУНИЦИПАЛЬНОГО РАЙОНА</w:t>
      </w:r>
    </w:p>
    <w:p w:rsidR="005A4498" w:rsidRPr="00226055" w:rsidRDefault="005A4498" w:rsidP="005A44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6055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5A4498" w:rsidRPr="00226055" w:rsidRDefault="00AE6256" w:rsidP="005A4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605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3B415203" wp14:editId="53F4058B">
                <wp:simplePos x="0" y="0"/>
                <wp:positionH relativeFrom="column">
                  <wp:posOffset>-336550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995163" id="Прямая соединительная линия 6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    </w:pict>
          </mc:Fallback>
        </mc:AlternateContent>
      </w:r>
    </w:p>
    <w:p w:rsidR="005A4498" w:rsidRPr="00226055" w:rsidRDefault="005A4498" w:rsidP="005A44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6055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5A4498" w:rsidRPr="00226055" w:rsidRDefault="005A4498" w:rsidP="005A44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A4498" w:rsidRPr="00226055" w:rsidRDefault="005A4498" w:rsidP="005A449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26055">
        <w:rPr>
          <w:rFonts w:ascii="Times New Roman" w:hAnsi="Times New Roman" w:cs="Times New Roman"/>
          <w:sz w:val="24"/>
          <w:szCs w:val="24"/>
        </w:rPr>
        <w:t xml:space="preserve">от </w:t>
      </w:r>
      <w:r w:rsidR="003E6FD4" w:rsidRPr="00226055">
        <w:rPr>
          <w:rFonts w:ascii="Times New Roman" w:hAnsi="Times New Roman" w:cs="Times New Roman"/>
          <w:sz w:val="24"/>
          <w:szCs w:val="24"/>
        </w:rPr>
        <w:t>22.03.</w:t>
      </w:r>
      <w:r w:rsidRPr="00226055">
        <w:rPr>
          <w:rFonts w:ascii="Times New Roman" w:hAnsi="Times New Roman" w:cs="Times New Roman"/>
          <w:sz w:val="24"/>
          <w:szCs w:val="24"/>
        </w:rPr>
        <w:t>2019 №</w:t>
      </w:r>
      <w:r w:rsidR="003E6FD4" w:rsidRPr="00226055">
        <w:rPr>
          <w:rFonts w:ascii="Times New Roman" w:hAnsi="Times New Roman" w:cs="Times New Roman"/>
          <w:sz w:val="24"/>
          <w:szCs w:val="24"/>
        </w:rPr>
        <w:t>100</w:t>
      </w:r>
    </w:p>
    <w:p w:rsidR="005A4498" w:rsidRPr="00226055" w:rsidRDefault="005A4498" w:rsidP="005A449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2605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26055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226055">
        <w:rPr>
          <w:rFonts w:ascii="Times New Roman" w:hAnsi="Times New Roman" w:cs="Times New Roman"/>
          <w:sz w:val="24"/>
          <w:szCs w:val="24"/>
        </w:rPr>
        <w:t>рьевец</w:t>
      </w:r>
      <w:proofErr w:type="spellEnd"/>
    </w:p>
    <w:p w:rsidR="005A4498" w:rsidRPr="00226055" w:rsidRDefault="005A4498" w:rsidP="005A4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75ED0" w:rsidRPr="00226055" w:rsidRDefault="005A4498" w:rsidP="00E75E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055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26228E" w:rsidRPr="00226055">
        <w:rPr>
          <w:rFonts w:ascii="Times New Roman" w:hAnsi="Times New Roman" w:cs="Times New Roman"/>
          <w:b/>
          <w:sz w:val="24"/>
          <w:szCs w:val="24"/>
        </w:rPr>
        <w:t xml:space="preserve">и дополнений </w:t>
      </w:r>
      <w:r w:rsidRPr="00226055">
        <w:rPr>
          <w:rFonts w:ascii="Times New Roman" w:hAnsi="Times New Roman" w:cs="Times New Roman"/>
          <w:b/>
          <w:sz w:val="24"/>
          <w:szCs w:val="24"/>
        </w:rPr>
        <w:t xml:space="preserve">в постановление администрации </w:t>
      </w:r>
      <w:proofErr w:type="spellStart"/>
      <w:r w:rsidRPr="00226055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  <w:r w:rsidRPr="00226055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от </w:t>
      </w:r>
      <w:r w:rsidR="003D75C0" w:rsidRPr="00226055">
        <w:rPr>
          <w:rFonts w:ascii="Times New Roman" w:hAnsi="Times New Roman" w:cs="Times New Roman"/>
          <w:b/>
          <w:sz w:val="24"/>
          <w:szCs w:val="24"/>
        </w:rPr>
        <w:t>09</w:t>
      </w:r>
      <w:r w:rsidRPr="00226055">
        <w:rPr>
          <w:rFonts w:ascii="Times New Roman" w:hAnsi="Times New Roman" w:cs="Times New Roman"/>
          <w:b/>
          <w:sz w:val="24"/>
          <w:szCs w:val="24"/>
        </w:rPr>
        <w:t>.</w:t>
      </w:r>
      <w:r w:rsidR="003D75C0" w:rsidRPr="00226055">
        <w:rPr>
          <w:rFonts w:ascii="Times New Roman" w:hAnsi="Times New Roman" w:cs="Times New Roman"/>
          <w:b/>
          <w:sz w:val="24"/>
          <w:szCs w:val="24"/>
        </w:rPr>
        <w:t>07</w:t>
      </w:r>
      <w:r w:rsidRPr="00226055">
        <w:rPr>
          <w:rFonts w:ascii="Times New Roman" w:hAnsi="Times New Roman" w:cs="Times New Roman"/>
          <w:b/>
          <w:sz w:val="24"/>
          <w:szCs w:val="24"/>
        </w:rPr>
        <w:t>.201</w:t>
      </w:r>
      <w:r w:rsidR="000F4B7C" w:rsidRPr="00226055">
        <w:rPr>
          <w:rFonts w:ascii="Times New Roman" w:hAnsi="Times New Roman" w:cs="Times New Roman"/>
          <w:b/>
          <w:sz w:val="24"/>
          <w:szCs w:val="24"/>
        </w:rPr>
        <w:t>8</w:t>
      </w:r>
      <w:r w:rsidRPr="00226055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D75C0" w:rsidRPr="00226055">
        <w:rPr>
          <w:rFonts w:ascii="Times New Roman" w:hAnsi="Times New Roman" w:cs="Times New Roman"/>
          <w:b/>
          <w:sz w:val="24"/>
          <w:szCs w:val="24"/>
        </w:rPr>
        <w:t>263</w:t>
      </w:r>
      <w:r w:rsidR="007B1414" w:rsidRPr="002260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5ED0" w:rsidRPr="00226055">
        <w:rPr>
          <w:rFonts w:ascii="Times New Roman" w:eastAsia="Times New Roman" w:hAnsi="Times New Roman" w:cs="Times New Roman"/>
          <w:b/>
          <w:sz w:val="24"/>
          <w:szCs w:val="24"/>
        </w:rPr>
        <w:t>«О</w:t>
      </w:r>
      <w:r w:rsidR="000F4B7C" w:rsidRPr="00226055"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внесении изменений в постановление администрации </w:t>
      </w:r>
      <w:proofErr w:type="spellStart"/>
      <w:r w:rsidR="000F4B7C" w:rsidRPr="00226055">
        <w:rPr>
          <w:rFonts w:ascii="Times New Roman" w:eastAsia="Times New Roman" w:hAnsi="Times New Roman" w:cs="Times New Roman"/>
          <w:b/>
          <w:sz w:val="24"/>
          <w:szCs w:val="24"/>
        </w:rPr>
        <w:t>Юрьевецкого</w:t>
      </w:r>
      <w:proofErr w:type="spellEnd"/>
      <w:r w:rsidR="000F4B7C" w:rsidRPr="00226055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района от</w:t>
      </w:r>
      <w:r w:rsidR="003D75C0" w:rsidRPr="00226055">
        <w:rPr>
          <w:rFonts w:ascii="Times New Roman" w:eastAsia="Times New Roman" w:hAnsi="Times New Roman" w:cs="Times New Roman"/>
          <w:b/>
          <w:sz w:val="24"/>
          <w:szCs w:val="24"/>
        </w:rPr>
        <w:t xml:space="preserve"> 06</w:t>
      </w:r>
      <w:r w:rsidR="000F4B7C" w:rsidRPr="00226055">
        <w:rPr>
          <w:rFonts w:ascii="Times New Roman" w:eastAsia="Times New Roman" w:hAnsi="Times New Roman" w:cs="Times New Roman"/>
          <w:b/>
          <w:sz w:val="24"/>
          <w:szCs w:val="24"/>
        </w:rPr>
        <w:t>.1</w:t>
      </w:r>
      <w:r w:rsidR="003D75C0" w:rsidRPr="0022605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0F4B7C" w:rsidRPr="00226055">
        <w:rPr>
          <w:rFonts w:ascii="Times New Roman" w:eastAsia="Times New Roman" w:hAnsi="Times New Roman" w:cs="Times New Roman"/>
          <w:b/>
          <w:sz w:val="24"/>
          <w:szCs w:val="24"/>
        </w:rPr>
        <w:t>.2016 №</w:t>
      </w:r>
      <w:r w:rsidR="003D75C0" w:rsidRPr="00226055">
        <w:rPr>
          <w:rFonts w:ascii="Times New Roman" w:eastAsia="Times New Roman" w:hAnsi="Times New Roman" w:cs="Times New Roman"/>
          <w:b/>
          <w:sz w:val="24"/>
          <w:szCs w:val="24"/>
        </w:rPr>
        <w:t>543</w:t>
      </w:r>
      <w:r w:rsidR="000F4B7C" w:rsidRPr="00226055">
        <w:rPr>
          <w:rFonts w:ascii="Times New Roman" w:eastAsia="Times New Roman" w:hAnsi="Times New Roman" w:cs="Times New Roman"/>
          <w:b/>
          <w:sz w:val="24"/>
          <w:szCs w:val="24"/>
        </w:rPr>
        <w:t xml:space="preserve"> «Об утверждении административного регламента предоставления  муниципальной услуги «</w:t>
      </w:r>
      <w:r w:rsidR="003D75C0" w:rsidRPr="00226055">
        <w:rPr>
          <w:rFonts w:ascii="Times New Roman" w:eastAsia="Times New Roman" w:hAnsi="Times New Roman" w:cs="Times New Roman"/>
          <w:b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F95DAA" w:rsidRPr="00226055" w:rsidRDefault="00F95DAA" w:rsidP="007B1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498" w:rsidRPr="00226055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055">
        <w:rPr>
          <w:rFonts w:ascii="Times New Roman" w:hAnsi="Times New Roman" w:cs="Times New Roman"/>
          <w:sz w:val="24"/>
          <w:szCs w:val="24"/>
        </w:rPr>
        <w:tab/>
        <w:t xml:space="preserve">В целях приведения нормативного правового акта в соответствие с действующим законодательством и в соответствии с </w:t>
      </w:r>
      <w:r w:rsidR="001116B6" w:rsidRPr="00226055">
        <w:rPr>
          <w:rFonts w:ascii="Times New Roman" w:hAnsi="Times New Roman" w:cs="Times New Roman"/>
          <w:sz w:val="24"/>
          <w:szCs w:val="24"/>
        </w:rPr>
        <w:t xml:space="preserve">протестом Прокуратуры </w:t>
      </w:r>
      <w:proofErr w:type="spellStart"/>
      <w:r w:rsidR="001116B6" w:rsidRPr="00226055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1116B6" w:rsidRPr="00226055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226055">
        <w:rPr>
          <w:rFonts w:ascii="Times New Roman" w:hAnsi="Times New Roman" w:cs="Times New Roman"/>
          <w:sz w:val="24"/>
          <w:szCs w:val="24"/>
        </w:rPr>
        <w:t xml:space="preserve">от </w:t>
      </w:r>
      <w:r w:rsidR="001116B6" w:rsidRPr="00226055">
        <w:rPr>
          <w:rFonts w:ascii="Times New Roman" w:hAnsi="Times New Roman" w:cs="Times New Roman"/>
          <w:sz w:val="24"/>
          <w:szCs w:val="24"/>
        </w:rPr>
        <w:t>27</w:t>
      </w:r>
      <w:r w:rsidRPr="00226055">
        <w:rPr>
          <w:rFonts w:ascii="Times New Roman" w:hAnsi="Times New Roman" w:cs="Times New Roman"/>
          <w:sz w:val="24"/>
          <w:szCs w:val="24"/>
        </w:rPr>
        <w:t>.0</w:t>
      </w:r>
      <w:r w:rsidR="001116B6" w:rsidRPr="00226055">
        <w:rPr>
          <w:rFonts w:ascii="Times New Roman" w:hAnsi="Times New Roman" w:cs="Times New Roman"/>
          <w:sz w:val="24"/>
          <w:szCs w:val="24"/>
        </w:rPr>
        <w:t>2</w:t>
      </w:r>
      <w:r w:rsidRPr="00226055">
        <w:rPr>
          <w:rFonts w:ascii="Times New Roman" w:hAnsi="Times New Roman" w:cs="Times New Roman"/>
          <w:sz w:val="24"/>
          <w:szCs w:val="24"/>
        </w:rPr>
        <w:t xml:space="preserve">.2019 г. № </w:t>
      </w:r>
      <w:r w:rsidR="001116B6" w:rsidRPr="00226055">
        <w:rPr>
          <w:rFonts w:ascii="Times New Roman" w:hAnsi="Times New Roman" w:cs="Times New Roman"/>
          <w:sz w:val="24"/>
          <w:szCs w:val="24"/>
        </w:rPr>
        <w:t>02-16-19</w:t>
      </w:r>
      <w:r w:rsidR="00D73B15" w:rsidRPr="00226055">
        <w:rPr>
          <w:rFonts w:ascii="Times New Roman" w:hAnsi="Times New Roman" w:cs="Times New Roman"/>
          <w:sz w:val="24"/>
          <w:szCs w:val="24"/>
        </w:rPr>
        <w:t>/</w:t>
      </w:r>
      <w:r w:rsidR="003D75C0" w:rsidRPr="00226055">
        <w:rPr>
          <w:rFonts w:ascii="Times New Roman" w:hAnsi="Times New Roman" w:cs="Times New Roman"/>
          <w:sz w:val="24"/>
          <w:szCs w:val="24"/>
        </w:rPr>
        <w:t>86</w:t>
      </w:r>
      <w:r w:rsidRPr="00226055">
        <w:rPr>
          <w:rFonts w:ascii="Times New Roman" w:hAnsi="Times New Roman" w:cs="Times New Roman"/>
          <w:sz w:val="24"/>
          <w:szCs w:val="24"/>
        </w:rPr>
        <w:t xml:space="preserve">, администрация </w:t>
      </w:r>
      <w:proofErr w:type="spellStart"/>
      <w:r w:rsidRPr="00226055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226055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5A4498" w:rsidRPr="00226055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498" w:rsidRPr="00226055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055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5A4498" w:rsidRPr="00226055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498" w:rsidRPr="00226055" w:rsidRDefault="005A4498" w:rsidP="00763A75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pacing w:val="2"/>
        </w:rPr>
      </w:pPr>
      <w:r w:rsidRPr="00226055">
        <w:rPr>
          <w:rFonts w:ascii="Times New Roman" w:hAnsi="Times New Roman"/>
        </w:rPr>
        <w:t xml:space="preserve">Внести в постановление администрации </w:t>
      </w:r>
      <w:proofErr w:type="spellStart"/>
      <w:r w:rsidRPr="00226055">
        <w:rPr>
          <w:rFonts w:ascii="Times New Roman" w:hAnsi="Times New Roman"/>
        </w:rPr>
        <w:t>Юрьевецкого</w:t>
      </w:r>
      <w:proofErr w:type="spellEnd"/>
      <w:r w:rsidRPr="00226055">
        <w:rPr>
          <w:rFonts w:ascii="Times New Roman" w:hAnsi="Times New Roman"/>
        </w:rPr>
        <w:t xml:space="preserve"> муниципального района </w:t>
      </w:r>
      <w:r w:rsidR="00F95DAA" w:rsidRPr="00226055">
        <w:rPr>
          <w:rFonts w:ascii="Times New Roman" w:hAnsi="Times New Roman"/>
        </w:rPr>
        <w:t>от</w:t>
      </w:r>
      <w:r w:rsidR="003D75C0" w:rsidRPr="00226055">
        <w:rPr>
          <w:rFonts w:ascii="Times New Roman" w:hAnsi="Times New Roman"/>
        </w:rPr>
        <w:t xml:space="preserve"> 09.07.2018 г. № 263 </w:t>
      </w:r>
      <w:r w:rsidR="003D75C0" w:rsidRPr="00226055">
        <w:rPr>
          <w:rFonts w:ascii="Times New Roman" w:eastAsia="Times New Roman" w:hAnsi="Times New Roman"/>
        </w:rPr>
        <w:t xml:space="preserve">«О внесении изменений в постановление администрации </w:t>
      </w:r>
      <w:proofErr w:type="spellStart"/>
      <w:r w:rsidR="003D75C0" w:rsidRPr="00226055">
        <w:rPr>
          <w:rFonts w:ascii="Times New Roman" w:eastAsia="Times New Roman" w:hAnsi="Times New Roman"/>
        </w:rPr>
        <w:t>Юрьевецкого</w:t>
      </w:r>
      <w:proofErr w:type="spellEnd"/>
      <w:r w:rsidR="003D75C0" w:rsidRPr="00226055">
        <w:rPr>
          <w:rFonts w:ascii="Times New Roman" w:eastAsia="Times New Roman" w:hAnsi="Times New Roman"/>
        </w:rPr>
        <w:t xml:space="preserve"> муниципального района от 06.12.2016г. № 543 «Об утверждении административного регламента предоставления 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E75ED0" w:rsidRPr="00226055">
        <w:rPr>
          <w:rFonts w:ascii="Times New Roman" w:eastAsia="Times New Roman" w:hAnsi="Times New Roman"/>
          <w:bCs/>
          <w:lang w:eastAsia="ar-SA"/>
        </w:rPr>
        <w:t xml:space="preserve"> </w:t>
      </w:r>
      <w:r w:rsidRPr="00226055">
        <w:rPr>
          <w:rFonts w:ascii="Times New Roman" w:hAnsi="Times New Roman"/>
          <w:spacing w:val="2"/>
        </w:rPr>
        <w:t>следующие изменения</w:t>
      </w:r>
      <w:r w:rsidR="0026228E" w:rsidRPr="00226055">
        <w:rPr>
          <w:rFonts w:ascii="Times New Roman" w:hAnsi="Times New Roman"/>
          <w:spacing w:val="2"/>
        </w:rPr>
        <w:t xml:space="preserve"> и дополнения</w:t>
      </w:r>
      <w:r w:rsidRPr="00226055">
        <w:rPr>
          <w:rFonts w:ascii="Times New Roman" w:hAnsi="Times New Roman"/>
          <w:spacing w:val="2"/>
        </w:rPr>
        <w:t>:</w:t>
      </w:r>
    </w:p>
    <w:p w:rsidR="00763A75" w:rsidRPr="00226055" w:rsidRDefault="00763A75" w:rsidP="00F1609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055">
        <w:rPr>
          <w:rFonts w:ascii="Times New Roman" w:eastAsia="Times New Roman" w:hAnsi="Times New Roman" w:cs="Times New Roman"/>
          <w:sz w:val="24"/>
          <w:szCs w:val="24"/>
        </w:rPr>
        <w:t>1.1.Пункт 5.1 Административного регламента изложить в следующей редакции:</w:t>
      </w:r>
      <w:r w:rsidRPr="00226055">
        <w:rPr>
          <w:rFonts w:ascii="Times New Roman" w:hAnsi="Times New Roman" w:cs="Times New Roman"/>
          <w:sz w:val="24"/>
          <w:szCs w:val="24"/>
        </w:rPr>
        <w:t xml:space="preserve"> </w:t>
      </w:r>
      <w:r w:rsidR="00AA1E30" w:rsidRPr="00226055">
        <w:rPr>
          <w:rFonts w:ascii="Times New Roman" w:hAnsi="Times New Roman" w:cs="Times New Roman"/>
          <w:sz w:val="24"/>
          <w:szCs w:val="24"/>
        </w:rPr>
        <w:t>«</w:t>
      </w:r>
      <w:r w:rsidRPr="00226055">
        <w:rPr>
          <w:rFonts w:ascii="Times New Roman" w:hAnsi="Times New Roman" w:cs="Times New Roman"/>
          <w:sz w:val="24"/>
          <w:szCs w:val="24"/>
        </w:rPr>
        <w:t>Заявитель может обратиться с жалобой на решения и действия (бездействие) органа, предоставляющего муниципальную услугу, а также должностных лиц, муниципальных служащих органа, предоставляющего муниципальную услугу, задействованных в предоставлении муниципальной услуги, в том числе в следующих случаях:</w:t>
      </w:r>
    </w:p>
    <w:p w:rsidR="00763A75" w:rsidRPr="00226055" w:rsidRDefault="00763A75" w:rsidP="006818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055">
        <w:rPr>
          <w:rFonts w:ascii="Times New Roman" w:hAnsi="Times New Roman" w:cs="Times New Roman"/>
          <w:sz w:val="24"/>
          <w:szCs w:val="24"/>
        </w:rPr>
        <w:t>- нарушение срока регистрации запроса заявителя о предоставлении муниципальной услуги;</w:t>
      </w:r>
    </w:p>
    <w:p w:rsidR="00763A75" w:rsidRPr="00226055" w:rsidRDefault="00763A75" w:rsidP="006818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055">
        <w:rPr>
          <w:rFonts w:ascii="Times New Roman" w:hAnsi="Times New Roman" w:cs="Times New Roman"/>
          <w:sz w:val="24"/>
          <w:szCs w:val="24"/>
        </w:rPr>
        <w:t>- нарушение срока предоставления муниципальной услуги;</w:t>
      </w:r>
    </w:p>
    <w:p w:rsidR="00763A75" w:rsidRPr="00226055" w:rsidRDefault="00763A75" w:rsidP="006818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055">
        <w:rPr>
          <w:rFonts w:ascii="Times New Roman" w:hAnsi="Times New Roman" w:cs="Times New Roman"/>
          <w:sz w:val="24"/>
          <w:szCs w:val="24"/>
        </w:rPr>
        <w:t>- требование у заявителя документов, не предусмотренных настоящим Регламентом;</w:t>
      </w:r>
    </w:p>
    <w:p w:rsidR="00763A75" w:rsidRPr="00226055" w:rsidRDefault="00763A75" w:rsidP="006818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055">
        <w:rPr>
          <w:rFonts w:ascii="Times New Roman" w:hAnsi="Times New Roman" w:cs="Times New Roman"/>
          <w:sz w:val="24"/>
          <w:szCs w:val="24"/>
        </w:rPr>
        <w:t>- отказ в приеме документов, предоставление которых предусмотрено настоящим Регламентом для предоставления муниципальной услуги, у заявителя;</w:t>
      </w:r>
    </w:p>
    <w:p w:rsidR="00763A75" w:rsidRPr="00226055" w:rsidRDefault="00763A75" w:rsidP="006818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055"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услуги, если основания отказа не предусмотрены настоящим Регламентом;</w:t>
      </w:r>
    </w:p>
    <w:p w:rsidR="00763A75" w:rsidRPr="00226055" w:rsidRDefault="00763A75" w:rsidP="00F1609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055">
        <w:rPr>
          <w:rFonts w:ascii="Times New Roman" w:hAnsi="Times New Roman" w:cs="Times New Roman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актами, настоящим Регламентом;</w:t>
      </w:r>
    </w:p>
    <w:p w:rsidR="00763A75" w:rsidRPr="00226055" w:rsidRDefault="00763A75" w:rsidP="00F1609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6055">
        <w:rPr>
          <w:rFonts w:ascii="Times New Roman" w:hAnsi="Times New Roman" w:cs="Times New Roman"/>
          <w:sz w:val="24"/>
          <w:szCs w:val="24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документах, либо нарушение установ</w:t>
      </w:r>
      <w:r w:rsidR="00AA1E30" w:rsidRPr="00226055">
        <w:rPr>
          <w:rFonts w:ascii="Times New Roman" w:hAnsi="Times New Roman" w:cs="Times New Roman"/>
          <w:sz w:val="24"/>
          <w:szCs w:val="24"/>
        </w:rPr>
        <w:t>ленного срока таких исправлений;</w:t>
      </w:r>
      <w:proofErr w:type="gramEnd"/>
    </w:p>
    <w:p w:rsidR="00AA1E30" w:rsidRPr="00226055" w:rsidRDefault="00AA1E30" w:rsidP="00AA1E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2605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260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нарушение срока или порядка выдачи документов по результатам предоставления государственной или муниципальной услуги;</w:t>
      </w:r>
    </w:p>
    <w:p w:rsidR="008C1AAE" w:rsidRPr="00226055" w:rsidRDefault="008C1AAE" w:rsidP="008C1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26055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lastRenderedPageBreak/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226055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proofErr w:type="gramStart"/>
      <w:r w:rsidRPr="00226055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ч.1.3 ст.16 </w:t>
      </w:r>
      <w:r w:rsidRPr="00226055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</w:t>
      </w:r>
      <w:proofErr w:type="gramEnd"/>
      <w:r w:rsidRPr="002260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услуг";</w:t>
      </w:r>
      <w:r w:rsidRPr="0022605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C1AAE" w:rsidRPr="00226055" w:rsidRDefault="008C1AAE" w:rsidP="008C1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6055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-требование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п.4 ч.1 ст.7 </w:t>
      </w:r>
      <w:r w:rsidRPr="00226055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</w:t>
      </w:r>
      <w:proofErr w:type="gramEnd"/>
      <w:r w:rsidRPr="002260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муниципальных услуг"</w:t>
      </w:r>
      <w:r w:rsidRPr="00226055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. </w:t>
      </w:r>
      <w:proofErr w:type="gramStart"/>
      <w:r w:rsidRPr="00226055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ч.1.3 ст.16 </w:t>
      </w:r>
      <w:r w:rsidRPr="00226055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Федерального закона от 27.07.2010 N 210-ФЗ "Об организации предоставления государственных и муниципальных</w:t>
      </w:r>
      <w:proofErr w:type="gramEnd"/>
      <w:r w:rsidRPr="002260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услуг"</w:t>
      </w:r>
      <w:proofErr w:type="gramStart"/>
      <w:r w:rsidRPr="00226055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226055">
        <w:rPr>
          <w:rFonts w:ascii="Times New Roman" w:hAnsi="Times New Roman" w:cs="Times New Roman"/>
          <w:sz w:val="24"/>
          <w:szCs w:val="24"/>
        </w:rPr>
        <w:t>.</w:t>
      </w:r>
    </w:p>
    <w:p w:rsidR="00681831" w:rsidRPr="00226055" w:rsidRDefault="007624B3" w:rsidP="006818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055">
        <w:rPr>
          <w:rFonts w:ascii="Times New Roman" w:hAnsi="Times New Roman" w:cs="Times New Roman"/>
          <w:sz w:val="24"/>
          <w:szCs w:val="24"/>
        </w:rPr>
        <w:t>1.</w:t>
      </w:r>
      <w:r w:rsidR="008C1AAE" w:rsidRPr="00226055">
        <w:rPr>
          <w:rFonts w:ascii="Times New Roman" w:hAnsi="Times New Roman" w:cs="Times New Roman"/>
          <w:sz w:val="24"/>
          <w:szCs w:val="24"/>
        </w:rPr>
        <w:t>2</w:t>
      </w:r>
      <w:r w:rsidRPr="00226055">
        <w:rPr>
          <w:rFonts w:ascii="Times New Roman" w:hAnsi="Times New Roman" w:cs="Times New Roman"/>
          <w:sz w:val="24"/>
          <w:szCs w:val="24"/>
        </w:rPr>
        <w:t>.</w:t>
      </w:r>
      <w:r w:rsidR="00F95DAA" w:rsidRPr="00226055">
        <w:rPr>
          <w:rFonts w:ascii="Times New Roman" w:hAnsi="Times New Roman" w:cs="Times New Roman"/>
          <w:sz w:val="24"/>
          <w:szCs w:val="24"/>
        </w:rPr>
        <w:t xml:space="preserve"> </w:t>
      </w:r>
      <w:r w:rsidR="005A4498" w:rsidRPr="00226055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F95DAA" w:rsidRPr="00226055">
        <w:rPr>
          <w:rFonts w:ascii="Times New Roman" w:hAnsi="Times New Roman" w:cs="Times New Roman"/>
          <w:sz w:val="24"/>
          <w:szCs w:val="24"/>
        </w:rPr>
        <w:t>5</w:t>
      </w:r>
      <w:r w:rsidR="005A4498" w:rsidRPr="0022605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</w:t>
      </w:r>
      <w:r w:rsidR="00681831" w:rsidRPr="00226055">
        <w:rPr>
          <w:rFonts w:ascii="Times New Roman" w:hAnsi="Times New Roman" w:cs="Times New Roman"/>
          <w:sz w:val="24"/>
          <w:szCs w:val="24"/>
        </w:rPr>
        <w:t xml:space="preserve"> дополнить пунктами 5.6.1 и 5.6.2</w:t>
      </w:r>
      <w:r w:rsidR="00F95DAA" w:rsidRPr="00226055">
        <w:rPr>
          <w:rFonts w:ascii="Times New Roman" w:hAnsi="Times New Roman" w:cs="Times New Roman"/>
          <w:sz w:val="24"/>
          <w:szCs w:val="24"/>
        </w:rPr>
        <w:t xml:space="preserve"> </w:t>
      </w:r>
      <w:r w:rsidRPr="00226055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681831" w:rsidRPr="00226055" w:rsidRDefault="00F95DAA" w:rsidP="00EF2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055">
        <w:rPr>
          <w:rFonts w:ascii="Times New Roman" w:hAnsi="Times New Roman" w:cs="Times New Roman"/>
          <w:sz w:val="24"/>
          <w:szCs w:val="24"/>
        </w:rPr>
        <w:t>5.</w:t>
      </w:r>
      <w:r w:rsidR="00681831" w:rsidRPr="00226055">
        <w:rPr>
          <w:rFonts w:ascii="Times New Roman" w:hAnsi="Times New Roman" w:cs="Times New Roman"/>
          <w:sz w:val="24"/>
          <w:szCs w:val="24"/>
        </w:rPr>
        <w:t xml:space="preserve">6.1. </w:t>
      </w:r>
      <w:r w:rsidR="00681831" w:rsidRPr="002260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случае признания жалобы подлежащей удовлетворению в ответе заявителю, указанном в </w:t>
      </w:r>
      <w:hyperlink w:anchor="Par0" w:history="1">
        <w:r w:rsidR="00681831" w:rsidRPr="0022605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 xml:space="preserve">части </w:t>
        </w:r>
        <w:r w:rsidR="00EF2150" w:rsidRPr="0022605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5.6</w:t>
        </w:r>
      </w:hyperlink>
      <w:r w:rsidR="00EF2150" w:rsidRPr="002260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681831" w:rsidRPr="002260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настоящей статьи, дается информация о действиях, осуществляемых органом, предоставляющим  муниципальную услугу, многофункциональным центром либо организацией, предусмотренной </w:t>
      </w:r>
      <w:hyperlink r:id="rId7" w:history="1">
        <w:r w:rsidR="00681831" w:rsidRPr="0022605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частью 1.1 статьи 16</w:t>
        </w:r>
      </w:hyperlink>
      <w:r w:rsidR="00681831" w:rsidRPr="002260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Федерального закона №210-ФЗ, в целях незамедлительного устранения выявленных нарушений при оказании  муниципальной услуги, а также приносятся извинения за доставленные </w:t>
      </w:r>
      <w:proofErr w:type="gramStart"/>
      <w:r w:rsidR="00681831" w:rsidRPr="00226055">
        <w:rPr>
          <w:rFonts w:ascii="Times New Roman" w:eastAsiaTheme="minorHAnsi" w:hAnsi="Times New Roman" w:cs="Times New Roman"/>
          <w:sz w:val="24"/>
          <w:szCs w:val="24"/>
          <w:lang w:eastAsia="en-US"/>
        </w:rPr>
        <w:t>неудобства</w:t>
      </w:r>
      <w:proofErr w:type="gramEnd"/>
      <w:r w:rsidR="00681831" w:rsidRPr="002260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указывается информация о дальнейших действиях, которые необходимо совершить заявителю в целях получения  муниципальной услуги.</w:t>
      </w:r>
    </w:p>
    <w:p w:rsidR="00F95DAA" w:rsidRPr="00226055" w:rsidRDefault="00681831" w:rsidP="00EF2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0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5.6.2.В случае признания </w:t>
      </w:r>
      <w:proofErr w:type="gramStart"/>
      <w:r w:rsidRPr="00226055">
        <w:rPr>
          <w:rFonts w:ascii="Times New Roman" w:eastAsiaTheme="minorHAnsi" w:hAnsi="Times New Roman" w:cs="Times New Roman"/>
          <w:sz w:val="24"/>
          <w:szCs w:val="24"/>
          <w:lang w:eastAsia="en-US"/>
        </w:rPr>
        <w:t>жалобы</w:t>
      </w:r>
      <w:proofErr w:type="gramEnd"/>
      <w:r w:rsidRPr="002260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 подлежащей удовлетворению в ответе заявителю, указанном в </w:t>
      </w:r>
      <w:hyperlink w:anchor="Par0" w:history="1">
        <w:r w:rsidRPr="0022605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 xml:space="preserve">части </w:t>
        </w:r>
        <w:r w:rsidR="00EF2150" w:rsidRPr="00226055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5.6</w:t>
        </w:r>
      </w:hyperlink>
      <w:r w:rsidRPr="002260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настоящей статьи,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A370B" w:rsidRPr="00226055" w:rsidRDefault="005A4498" w:rsidP="00EF2150">
      <w:pPr>
        <w:pStyle w:val="ConsPlusCel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26055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 w:rsidR="002A370B" w:rsidRPr="00226055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в соответствии с ч.10 ст. 8 Устава </w:t>
      </w:r>
      <w:proofErr w:type="spellStart"/>
      <w:r w:rsidR="002A370B" w:rsidRPr="00226055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2A370B" w:rsidRPr="00226055">
        <w:rPr>
          <w:rFonts w:ascii="Times New Roman" w:hAnsi="Times New Roman" w:cs="Times New Roman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="002A370B" w:rsidRPr="00226055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2A370B" w:rsidRPr="00226055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2A370B" w:rsidRPr="00226055" w:rsidRDefault="005A4498" w:rsidP="002A370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6055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2A370B" w:rsidRPr="00226055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постановления возложить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 w:rsidR="002A370B" w:rsidRPr="00226055">
        <w:rPr>
          <w:rFonts w:ascii="Times New Roman" w:hAnsi="Times New Roman" w:cs="Times New Roman"/>
          <w:sz w:val="24"/>
          <w:szCs w:val="24"/>
        </w:rPr>
        <w:t>Плисова</w:t>
      </w:r>
      <w:proofErr w:type="spellEnd"/>
      <w:r w:rsidR="002A370B" w:rsidRPr="00226055">
        <w:rPr>
          <w:rFonts w:ascii="Times New Roman" w:hAnsi="Times New Roman" w:cs="Times New Roman"/>
          <w:sz w:val="24"/>
          <w:szCs w:val="24"/>
        </w:rPr>
        <w:t xml:space="preserve"> В.К. </w:t>
      </w:r>
    </w:p>
    <w:p w:rsidR="005A4498" w:rsidRPr="00226055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6AFE" w:rsidRPr="00226055" w:rsidRDefault="002F6AFE" w:rsidP="005A44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498" w:rsidRPr="00226055" w:rsidRDefault="005A4498" w:rsidP="005A44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055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226055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  <w:r w:rsidRPr="00226055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           </w:t>
      </w:r>
      <w:r w:rsidR="005265AF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226055">
        <w:rPr>
          <w:rFonts w:ascii="Times New Roman" w:hAnsi="Times New Roman" w:cs="Times New Roman"/>
          <w:b/>
          <w:sz w:val="24"/>
          <w:szCs w:val="24"/>
        </w:rPr>
        <w:t xml:space="preserve">     Ю.И. Тимошенко</w:t>
      </w:r>
    </w:p>
    <w:p w:rsidR="00430422" w:rsidRPr="00226055" w:rsidRDefault="00430422" w:rsidP="005A44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430422" w:rsidRPr="00226055" w:rsidSect="002260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B8A"/>
    <w:multiLevelType w:val="hybridMultilevel"/>
    <w:tmpl w:val="DC46E1AA"/>
    <w:lvl w:ilvl="0" w:tplc="CF5EC54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63B14B7"/>
    <w:multiLevelType w:val="multilevel"/>
    <w:tmpl w:val="CDDCED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498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B7C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6B6"/>
    <w:rsid w:val="00111EF3"/>
    <w:rsid w:val="0011289F"/>
    <w:rsid w:val="00113136"/>
    <w:rsid w:val="001133B2"/>
    <w:rsid w:val="00116019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53A9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64DA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24F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055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28E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370B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AFE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5A3E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D75C0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E6FD4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422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1582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65AF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4F8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498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0FE6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019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3E30"/>
    <w:rsid w:val="006341CF"/>
    <w:rsid w:val="0063448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77F9D"/>
    <w:rsid w:val="00680DED"/>
    <w:rsid w:val="00681222"/>
    <w:rsid w:val="00681831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4B3"/>
    <w:rsid w:val="0076272F"/>
    <w:rsid w:val="00763A75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A6577"/>
    <w:rsid w:val="007B0E4E"/>
    <w:rsid w:val="007B12C9"/>
    <w:rsid w:val="007B1414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5A04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AAE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1E30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256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C04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292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0F7F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08E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436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3E42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2A11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3B15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8BE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49"/>
    <w:rsid w:val="00DA6E5B"/>
    <w:rsid w:val="00DA7271"/>
    <w:rsid w:val="00DB04DA"/>
    <w:rsid w:val="00DB0A7B"/>
    <w:rsid w:val="00DB10A2"/>
    <w:rsid w:val="00DB1641"/>
    <w:rsid w:val="00DB1FE8"/>
    <w:rsid w:val="00DB30DD"/>
    <w:rsid w:val="00DB3C2A"/>
    <w:rsid w:val="00DB3ED1"/>
    <w:rsid w:val="00DB54D2"/>
    <w:rsid w:val="00DB5587"/>
    <w:rsid w:val="00DB5958"/>
    <w:rsid w:val="00DB5E2A"/>
    <w:rsid w:val="00DB70D6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2F91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5BD6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5ED0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0AE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B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150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9D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26EA4"/>
    <w:rsid w:val="00F30B36"/>
    <w:rsid w:val="00F314FE"/>
    <w:rsid w:val="00F31684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DAA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5EC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98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A44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4498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77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7F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A37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26E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98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A449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4498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677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7F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A37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26E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38AD2AA474B988F7EC2702478BFCE7818208B6628A78D69D80534F2B432DBBACC84EB9843DE46B5830E5A6625B74CD4044168DFADC99DB7O7OE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FD92C-BA67-420B-BFC2-09AB7253A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7</cp:revision>
  <cp:lastPrinted>2019-03-22T11:03:00Z</cp:lastPrinted>
  <dcterms:created xsi:type="dcterms:W3CDTF">2019-03-25T13:21:00Z</dcterms:created>
  <dcterms:modified xsi:type="dcterms:W3CDTF">2019-04-10T08:39:00Z</dcterms:modified>
</cp:coreProperties>
</file>