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6B" w:rsidRPr="00137466" w:rsidRDefault="0007766B" w:rsidP="0007766B">
      <w:pPr>
        <w:spacing w:after="0" w:line="240" w:lineRule="auto"/>
        <w:jc w:val="center"/>
        <w:outlineLvl w:val="0"/>
        <w:rPr>
          <w:rFonts w:ascii="Times New Roman" w:hAnsi="Times New Roman" w:cs="Times New Roman"/>
          <w:b/>
          <w:sz w:val="24"/>
          <w:szCs w:val="24"/>
        </w:rPr>
      </w:pPr>
      <w:r w:rsidRPr="00137466">
        <w:rPr>
          <w:rFonts w:ascii="Times New Roman" w:hAnsi="Times New Roman" w:cs="Times New Roman"/>
          <w:b/>
          <w:sz w:val="24"/>
          <w:szCs w:val="24"/>
        </w:rPr>
        <w:t>АДМИНИСТРАЦИЯ ЮРЬЕВЕЦКОГО</w:t>
      </w:r>
      <w:r w:rsidR="00137466" w:rsidRPr="00137466">
        <w:rPr>
          <w:rFonts w:ascii="Times New Roman" w:hAnsi="Times New Roman" w:cs="Times New Roman"/>
          <w:b/>
          <w:sz w:val="24"/>
          <w:szCs w:val="24"/>
        </w:rPr>
        <w:t xml:space="preserve"> </w:t>
      </w:r>
      <w:r w:rsidRPr="00137466">
        <w:rPr>
          <w:rFonts w:ascii="Times New Roman" w:hAnsi="Times New Roman" w:cs="Times New Roman"/>
          <w:b/>
          <w:sz w:val="24"/>
          <w:szCs w:val="24"/>
        </w:rPr>
        <w:t>МУНИЦИПАЛЬНОГО РАЙОНА</w:t>
      </w:r>
    </w:p>
    <w:p w:rsidR="0007766B" w:rsidRPr="00137466" w:rsidRDefault="0007766B" w:rsidP="0007766B">
      <w:pPr>
        <w:spacing w:after="0" w:line="240" w:lineRule="auto"/>
        <w:jc w:val="center"/>
        <w:outlineLvl w:val="0"/>
        <w:rPr>
          <w:rFonts w:ascii="Times New Roman" w:hAnsi="Times New Roman" w:cs="Times New Roman"/>
          <w:b/>
          <w:sz w:val="24"/>
          <w:szCs w:val="24"/>
        </w:rPr>
      </w:pPr>
      <w:r w:rsidRPr="00137466">
        <w:rPr>
          <w:rFonts w:ascii="Times New Roman" w:hAnsi="Times New Roman" w:cs="Times New Roman"/>
          <w:b/>
          <w:sz w:val="24"/>
          <w:szCs w:val="24"/>
        </w:rPr>
        <w:t>ИВАНОВСКОЙ ОБЛАСТИ</w:t>
      </w:r>
    </w:p>
    <w:p w:rsidR="0007766B" w:rsidRPr="00137466" w:rsidRDefault="007416BE" w:rsidP="0007766B">
      <w:pPr>
        <w:spacing w:after="0" w:line="240" w:lineRule="auto"/>
        <w:jc w:val="center"/>
        <w:rPr>
          <w:rFonts w:ascii="Times New Roman" w:hAnsi="Times New Roman" w:cs="Times New Roman"/>
          <w:b/>
          <w:sz w:val="24"/>
          <w:szCs w:val="24"/>
        </w:rPr>
      </w:pPr>
      <w:r w:rsidRPr="00137466">
        <w:rPr>
          <w:rFonts w:ascii="Times New Roman" w:hAnsi="Times New Roman" w:cs="Times New Roman"/>
          <w:noProof/>
          <w:sz w:val="24"/>
          <w:szCs w:val="24"/>
          <w:lang w:eastAsia="en-US"/>
        </w:rPr>
        <w:pict>
          <v:line id="Прямая соединительная линия 6" o:spid="_x0000_s1027" style="position:absolute;left:0;text-align:left;z-index:251662336;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07766B" w:rsidRPr="00137466" w:rsidRDefault="0007766B" w:rsidP="0007766B">
      <w:pPr>
        <w:spacing w:after="0" w:line="240" w:lineRule="auto"/>
        <w:jc w:val="center"/>
        <w:outlineLvl w:val="0"/>
        <w:rPr>
          <w:rFonts w:ascii="Times New Roman" w:hAnsi="Times New Roman" w:cs="Times New Roman"/>
          <w:b/>
          <w:sz w:val="24"/>
          <w:szCs w:val="24"/>
        </w:rPr>
      </w:pPr>
      <w:r w:rsidRPr="00137466">
        <w:rPr>
          <w:rFonts w:ascii="Times New Roman" w:hAnsi="Times New Roman" w:cs="Times New Roman"/>
          <w:b/>
          <w:sz w:val="24"/>
          <w:szCs w:val="24"/>
        </w:rPr>
        <w:t>ПОСТАНОВЛЕНИЕ</w:t>
      </w:r>
    </w:p>
    <w:p w:rsidR="0007766B" w:rsidRPr="00137466" w:rsidRDefault="0007766B" w:rsidP="0007766B">
      <w:pPr>
        <w:spacing w:after="0" w:line="240" w:lineRule="auto"/>
        <w:jc w:val="center"/>
        <w:outlineLvl w:val="0"/>
        <w:rPr>
          <w:rFonts w:ascii="Times New Roman" w:hAnsi="Times New Roman" w:cs="Times New Roman"/>
          <w:b/>
          <w:sz w:val="24"/>
          <w:szCs w:val="24"/>
        </w:rPr>
      </w:pPr>
    </w:p>
    <w:p w:rsidR="0007766B" w:rsidRPr="00137466" w:rsidRDefault="0007766B" w:rsidP="0007766B">
      <w:pPr>
        <w:spacing w:after="0" w:line="240" w:lineRule="auto"/>
        <w:jc w:val="both"/>
        <w:outlineLvl w:val="0"/>
        <w:rPr>
          <w:rFonts w:ascii="Times New Roman" w:hAnsi="Times New Roman" w:cs="Times New Roman"/>
          <w:sz w:val="24"/>
          <w:szCs w:val="24"/>
        </w:rPr>
      </w:pPr>
      <w:r w:rsidRPr="00137466">
        <w:rPr>
          <w:rFonts w:ascii="Times New Roman" w:hAnsi="Times New Roman" w:cs="Times New Roman"/>
          <w:sz w:val="24"/>
          <w:szCs w:val="24"/>
        </w:rPr>
        <w:t xml:space="preserve">от </w:t>
      </w:r>
      <w:r w:rsidR="00C6782F">
        <w:rPr>
          <w:rFonts w:ascii="Times New Roman" w:hAnsi="Times New Roman" w:cs="Times New Roman"/>
          <w:sz w:val="24"/>
          <w:szCs w:val="24"/>
        </w:rPr>
        <w:t>23.03.2020</w:t>
      </w:r>
      <w:r w:rsidRPr="00137466">
        <w:rPr>
          <w:rFonts w:ascii="Times New Roman" w:hAnsi="Times New Roman" w:cs="Times New Roman"/>
          <w:sz w:val="24"/>
          <w:szCs w:val="24"/>
        </w:rPr>
        <w:t xml:space="preserve"> №</w:t>
      </w:r>
      <w:r w:rsidR="00C6782F">
        <w:rPr>
          <w:rFonts w:ascii="Times New Roman" w:hAnsi="Times New Roman" w:cs="Times New Roman"/>
          <w:sz w:val="24"/>
          <w:szCs w:val="24"/>
        </w:rPr>
        <w:t>100</w:t>
      </w:r>
      <w:r w:rsidRPr="00137466">
        <w:rPr>
          <w:rFonts w:ascii="Times New Roman" w:hAnsi="Times New Roman" w:cs="Times New Roman"/>
          <w:sz w:val="24"/>
          <w:szCs w:val="24"/>
        </w:rPr>
        <w:t xml:space="preserve">          .</w:t>
      </w:r>
    </w:p>
    <w:p w:rsidR="0007766B" w:rsidRPr="00137466" w:rsidRDefault="0007766B" w:rsidP="0007766B">
      <w:pPr>
        <w:spacing w:after="0" w:line="240" w:lineRule="auto"/>
        <w:jc w:val="both"/>
        <w:outlineLvl w:val="0"/>
        <w:rPr>
          <w:rFonts w:ascii="Times New Roman" w:hAnsi="Times New Roman" w:cs="Times New Roman"/>
          <w:b/>
          <w:sz w:val="24"/>
          <w:szCs w:val="24"/>
        </w:rPr>
      </w:pPr>
      <w:proofErr w:type="spellStart"/>
      <w:r w:rsidRPr="00137466">
        <w:rPr>
          <w:rFonts w:ascii="Times New Roman" w:hAnsi="Times New Roman" w:cs="Times New Roman"/>
          <w:sz w:val="24"/>
          <w:szCs w:val="24"/>
        </w:rPr>
        <w:t>г</w:t>
      </w:r>
      <w:proofErr w:type="gramStart"/>
      <w:r w:rsidRPr="00137466">
        <w:rPr>
          <w:rFonts w:ascii="Times New Roman" w:hAnsi="Times New Roman" w:cs="Times New Roman"/>
          <w:sz w:val="24"/>
          <w:szCs w:val="24"/>
        </w:rPr>
        <w:t>.Ю</w:t>
      </w:r>
      <w:proofErr w:type="gramEnd"/>
      <w:r w:rsidRPr="00137466">
        <w:rPr>
          <w:rFonts w:ascii="Times New Roman" w:hAnsi="Times New Roman" w:cs="Times New Roman"/>
          <w:sz w:val="24"/>
          <w:szCs w:val="24"/>
        </w:rPr>
        <w:t>рьевец</w:t>
      </w:r>
      <w:proofErr w:type="spellEnd"/>
    </w:p>
    <w:p w:rsidR="0007766B" w:rsidRPr="00137466" w:rsidRDefault="0007766B" w:rsidP="0007766B">
      <w:pPr>
        <w:pStyle w:val="ConsPlusTitle"/>
        <w:jc w:val="center"/>
        <w:rPr>
          <w:rFonts w:ascii="Times New Roman" w:hAnsi="Times New Roman" w:cs="Times New Roman"/>
          <w:sz w:val="24"/>
          <w:szCs w:val="24"/>
        </w:rPr>
      </w:pP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 xml:space="preserve">ОБ УТВЕРЖДЕНИИ АДМИНИСТРАТИВНОГО РЕГЛАМЕНТА </w:t>
      </w: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ПРЕДОСТАВЛЕНИЯМУНИЦИПАЛЬНОЙ УСЛУГИ "НАПРАВЛЕНИЕ УВЕДОМЛЕНИЙ</w:t>
      </w:r>
      <w:proofErr w:type="gramStart"/>
      <w:r w:rsidRPr="00137466">
        <w:rPr>
          <w:rFonts w:ascii="Times New Roman" w:hAnsi="Times New Roman" w:cs="Times New Roman"/>
          <w:sz w:val="24"/>
          <w:szCs w:val="24"/>
        </w:rPr>
        <w:t>,П</w:t>
      </w:r>
      <w:proofErr w:type="gramEnd"/>
      <w:r w:rsidRPr="00137466">
        <w:rPr>
          <w:rFonts w:ascii="Times New Roman" w:hAnsi="Times New Roman" w:cs="Times New Roman"/>
          <w:sz w:val="24"/>
          <w:szCs w:val="24"/>
        </w:rPr>
        <w:t>РЕДУСМОТРЕННЫХ ГРАДОСТРОИТЕЛЬНЫМ КОДЕКСОМ</w:t>
      </w: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РОССИЙСКОЙ ФЕДЕРАЦИИ, ПРИ ОСУЩЕСТВЛЕНИИ СТРОИТЕЛЬСТВА,</w:t>
      </w: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РЕКОНСТРУКЦИИ ОБЪЕКТОВ ИНДИВИДУАЛЬНОГО ЖИЛИЩНОГО</w:t>
      </w: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СТРОИТЕЛЬСТВА, САДОВЫХ ДОМОВ НА ЗЕМЕЛЬНЫХ УЧАСТКАХ,</w:t>
      </w:r>
    </w:p>
    <w:p w:rsidR="0007766B" w:rsidRPr="00137466" w:rsidRDefault="0007766B" w:rsidP="0007766B">
      <w:pPr>
        <w:pStyle w:val="ConsPlusTitle"/>
        <w:jc w:val="center"/>
        <w:rPr>
          <w:rFonts w:ascii="Times New Roman" w:hAnsi="Times New Roman" w:cs="Times New Roman"/>
          <w:sz w:val="24"/>
          <w:szCs w:val="24"/>
        </w:rPr>
      </w:pPr>
      <w:proofErr w:type="gramStart"/>
      <w:r w:rsidRPr="00137466">
        <w:rPr>
          <w:rFonts w:ascii="Times New Roman" w:hAnsi="Times New Roman" w:cs="Times New Roman"/>
          <w:sz w:val="24"/>
          <w:szCs w:val="24"/>
        </w:rPr>
        <w:t>РАСПОЛОЖЕННЫХ</w:t>
      </w:r>
      <w:proofErr w:type="gramEnd"/>
      <w:r w:rsidRPr="00137466">
        <w:rPr>
          <w:rFonts w:ascii="Times New Roman" w:hAnsi="Times New Roman" w:cs="Times New Roman"/>
          <w:sz w:val="24"/>
          <w:szCs w:val="24"/>
        </w:rPr>
        <w:t xml:space="preserve"> НА ТЕРРИТОРИИ ЮРЬЕВЕЦКОГО </w:t>
      </w:r>
    </w:p>
    <w:p w:rsidR="0007766B" w:rsidRPr="00137466" w:rsidRDefault="0007766B" w:rsidP="0007766B">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МУНИЦИПАЛЬНОГО РАЙОНА"</w:t>
      </w:r>
    </w:p>
    <w:p w:rsidR="0007766B" w:rsidRPr="00137466" w:rsidRDefault="0007766B" w:rsidP="0007766B">
      <w:pPr>
        <w:pStyle w:val="ConsPlusTitle"/>
        <w:jc w:val="center"/>
        <w:rPr>
          <w:rFonts w:ascii="Times New Roman" w:hAnsi="Times New Roman" w:cs="Times New Roman"/>
          <w:sz w:val="24"/>
          <w:szCs w:val="24"/>
        </w:rPr>
      </w:pPr>
    </w:p>
    <w:p w:rsidR="0007766B" w:rsidRPr="00137466" w:rsidRDefault="0007766B" w:rsidP="0007766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07766B" w:rsidRPr="00137466" w:rsidRDefault="0007766B" w:rsidP="0007766B">
      <w:pPr>
        <w:pStyle w:val="ConsPlusNormal"/>
        <w:jc w:val="both"/>
        <w:rPr>
          <w:rFonts w:ascii="Times New Roman" w:hAnsi="Times New Roman" w:cs="Times New Roman"/>
          <w:sz w:val="24"/>
          <w:szCs w:val="24"/>
        </w:rPr>
      </w:pPr>
    </w:p>
    <w:p w:rsidR="0007766B" w:rsidRPr="00137466" w:rsidRDefault="0007766B" w:rsidP="0007766B">
      <w:pPr>
        <w:pStyle w:val="ConsPlusNormal"/>
        <w:jc w:val="both"/>
        <w:rPr>
          <w:rFonts w:ascii="Times New Roman" w:hAnsi="Times New Roman" w:cs="Times New Roman"/>
          <w:b/>
          <w:sz w:val="24"/>
          <w:szCs w:val="24"/>
        </w:rPr>
      </w:pPr>
      <w:r w:rsidRPr="00137466">
        <w:rPr>
          <w:rFonts w:ascii="Times New Roman" w:hAnsi="Times New Roman" w:cs="Times New Roman"/>
          <w:b/>
          <w:sz w:val="24"/>
          <w:szCs w:val="24"/>
        </w:rPr>
        <w:t>постановляет:</w:t>
      </w:r>
    </w:p>
    <w:p w:rsidR="0007766B" w:rsidRPr="00137466" w:rsidRDefault="0007766B" w:rsidP="0007766B">
      <w:pPr>
        <w:pStyle w:val="ConsPlusNormal"/>
        <w:ind w:firstLine="540"/>
        <w:jc w:val="both"/>
        <w:rPr>
          <w:rFonts w:ascii="Times New Roman" w:hAnsi="Times New Roman" w:cs="Times New Roman"/>
          <w:sz w:val="24"/>
          <w:szCs w:val="24"/>
        </w:rPr>
      </w:pPr>
    </w:p>
    <w:p w:rsidR="0007766B" w:rsidRPr="00137466" w:rsidRDefault="0007766B" w:rsidP="0007766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1. 1. Утвердить прилагаемый административный </w:t>
      </w:r>
      <w:hyperlink w:anchor="P38" w:tooltip="АДМИНИСТРАТИВНЫЙ РЕГЛАМЕНТ" w:history="1">
        <w:r w:rsidRPr="00137466">
          <w:rPr>
            <w:rFonts w:ascii="Times New Roman" w:hAnsi="Times New Roman" w:cs="Times New Roman"/>
            <w:sz w:val="24"/>
            <w:szCs w:val="24"/>
          </w:rPr>
          <w:t>регламент</w:t>
        </w:r>
      </w:hyperlink>
      <w:r w:rsidRPr="00137466">
        <w:rPr>
          <w:rFonts w:ascii="Times New Roman" w:hAnsi="Times New Roman" w:cs="Times New Roman"/>
          <w:sz w:val="24"/>
          <w:szCs w:val="24"/>
        </w:rPr>
        <w:t xml:space="preserve"> предоставления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муниципального района" (прилагается).</w:t>
      </w:r>
    </w:p>
    <w:p w:rsidR="0007766B" w:rsidRPr="00137466" w:rsidRDefault="00963CD0" w:rsidP="0007766B">
      <w:pPr>
        <w:pStyle w:val="ConsPlusCell"/>
        <w:ind w:firstLine="539"/>
        <w:jc w:val="both"/>
        <w:rPr>
          <w:rFonts w:ascii="Times New Roman" w:hAnsi="Times New Roman" w:cs="Times New Roman"/>
          <w:sz w:val="24"/>
          <w:szCs w:val="24"/>
        </w:rPr>
      </w:pPr>
      <w:r w:rsidRPr="00137466">
        <w:rPr>
          <w:rFonts w:ascii="Times New Roman" w:eastAsia="TimesNewRomanPSMT" w:hAnsi="Times New Roman" w:cs="Times New Roman"/>
          <w:sz w:val="24"/>
          <w:szCs w:val="24"/>
        </w:rPr>
        <w:t>2</w:t>
      </w:r>
      <w:r w:rsidR="0007766B" w:rsidRPr="00137466">
        <w:rPr>
          <w:rFonts w:ascii="Times New Roman" w:eastAsia="TimesNewRomanPSMT" w:hAnsi="Times New Roman" w:cs="Times New Roman"/>
          <w:sz w:val="24"/>
          <w:szCs w:val="24"/>
        </w:rPr>
        <w:t xml:space="preserve">. </w:t>
      </w:r>
      <w:r w:rsidR="0007766B" w:rsidRPr="00137466">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07766B" w:rsidRPr="00137466" w:rsidRDefault="00963CD0" w:rsidP="0007766B">
      <w:pPr>
        <w:shd w:val="clear" w:color="auto" w:fill="FFFFFF"/>
        <w:spacing w:after="0" w:line="240" w:lineRule="auto"/>
        <w:ind w:firstLine="539"/>
        <w:jc w:val="both"/>
        <w:rPr>
          <w:rFonts w:ascii="Times New Roman" w:hAnsi="Times New Roman" w:cs="Times New Roman"/>
          <w:sz w:val="24"/>
          <w:szCs w:val="24"/>
        </w:rPr>
      </w:pPr>
      <w:r w:rsidRPr="00137466">
        <w:rPr>
          <w:rFonts w:ascii="Times New Roman" w:eastAsia="Times New Roman" w:hAnsi="Times New Roman" w:cs="Times New Roman"/>
          <w:sz w:val="24"/>
          <w:szCs w:val="24"/>
        </w:rPr>
        <w:t>3</w:t>
      </w:r>
      <w:r w:rsidR="0007766B" w:rsidRPr="00137466">
        <w:rPr>
          <w:rFonts w:ascii="Times New Roman" w:eastAsia="Times New Roman" w:hAnsi="Times New Roman" w:cs="Times New Roman"/>
          <w:sz w:val="24"/>
          <w:szCs w:val="24"/>
        </w:rPr>
        <w:t xml:space="preserve">. </w:t>
      </w:r>
      <w:r w:rsidR="0007766B" w:rsidRPr="00137466">
        <w:rPr>
          <w:rFonts w:ascii="Times New Roman" w:hAnsi="Times New Roman" w:cs="Times New Roman"/>
          <w:sz w:val="24"/>
          <w:szCs w:val="24"/>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07766B" w:rsidRPr="00137466" w:rsidRDefault="0007766B" w:rsidP="0007766B">
      <w:pPr>
        <w:spacing w:after="0" w:line="240" w:lineRule="auto"/>
        <w:jc w:val="both"/>
        <w:rPr>
          <w:rFonts w:ascii="Times New Roman" w:hAnsi="Times New Roman" w:cs="Times New Roman"/>
          <w:sz w:val="24"/>
          <w:szCs w:val="24"/>
        </w:rPr>
      </w:pPr>
    </w:p>
    <w:p w:rsidR="00963CD0" w:rsidRPr="00137466" w:rsidRDefault="00963CD0" w:rsidP="0007766B">
      <w:pPr>
        <w:spacing w:after="0" w:line="240" w:lineRule="auto"/>
        <w:jc w:val="both"/>
        <w:rPr>
          <w:rFonts w:ascii="Times New Roman" w:hAnsi="Times New Roman" w:cs="Times New Roman"/>
          <w:sz w:val="24"/>
          <w:szCs w:val="24"/>
        </w:rPr>
      </w:pPr>
    </w:p>
    <w:p w:rsidR="00963CD0" w:rsidRPr="00137466" w:rsidRDefault="00963CD0" w:rsidP="0007766B">
      <w:pPr>
        <w:spacing w:after="0" w:line="240" w:lineRule="auto"/>
        <w:jc w:val="both"/>
        <w:rPr>
          <w:rFonts w:ascii="Times New Roman" w:hAnsi="Times New Roman" w:cs="Times New Roman"/>
          <w:sz w:val="24"/>
          <w:szCs w:val="24"/>
        </w:rPr>
      </w:pPr>
    </w:p>
    <w:p w:rsidR="0007766B" w:rsidRPr="00137466" w:rsidRDefault="0007766B" w:rsidP="0007766B">
      <w:pPr>
        <w:spacing w:after="0" w:line="240" w:lineRule="auto"/>
        <w:jc w:val="both"/>
        <w:rPr>
          <w:rFonts w:ascii="Times New Roman" w:hAnsi="Times New Roman" w:cs="Times New Roman"/>
          <w:b/>
          <w:sz w:val="24"/>
          <w:szCs w:val="24"/>
        </w:rPr>
      </w:pPr>
      <w:r w:rsidRPr="00137466">
        <w:rPr>
          <w:rFonts w:ascii="Times New Roman" w:hAnsi="Times New Roman" w:cs="Times New Roman"/>
          <w:b/>
          <w:sz w:val="24"/>
          <w:szCs w:val="24"/>
        </w:rPr>
        <w:t xml:space="preserve">Глава Юрьевецкого муниципального района            </w:t>
      </w:r>
      <w:r w:rsidR="00E929CC">
        <w:rPr>
          <w:rFonts w:ascii="Times New Roman" w:hAnsi="Times New Roman" w:cs="Times New Roman"/>
          <w:b/>
          <w:sz w:val="24"/>
          <w:szCs w:val="24"/>
        </w:rPr>
        <w:t xml:space="preserve">                         </w:t>
      </w:r>
      <w:r w:rsidRPr="00137466">
        <w:rPr>
          <w:rFonts w:ascii="Times New Roman" w:hAnsi="Times New Roman" w:cs="Times New Roman"/>
          <w:b/>
          <w:sz w:val="24"/>
          <w:szCs w:val="24"/>
        </w:rPr>
        <w:t xml:space="preserve">     Ю.И. Тимошенко</w:t>
      </w:r>
    </w:p>
    <w:p w:rsidR="00842878" w:rsidRPr="00137466" w:rsidRDefault="00842878" w:rsidP="00842878">
      <w:pPr>
        <w:pStyle w:val="ConsPlusTitle"/>
        <w:jc w:val="center"/>
        <w:rPr>
          <w:rFonts w:ascii="Times New Roman" w:hAnsi="Times New Roman" w:cs="Times New Roman"/>
          <w:sz w:val="24"/>
          <w:szCs w:val="24"/>
        </w:rPr>
      </w:pPr>
    </w:p>
    <w:p w:rsidR="00842878" w:rsidRPr="00137466" w:rsidRDefault="00842878" w:rsidP="00842878">
      <w:pPr>
        <w:pStyle w:val="ConsPlusNormal"/>
        <w:jc w:val="both"/>
        <w:rPr>
          <w:rFonts w:ascii="Times New Roman" w:hAnsi="Times New Roman" w:cs="Times New Roman"/>
          <w:sz w:val="24"/>
          <w:szCs w:val="24"/>
        </w:rPr>
      </w:pPr>
    </w:p>
    <w:p w:rsidR="00A541E9" w:rsidRDefault="00A541E9" w:rsidP="00842878">
      <w:pPr>
        <w:widowControl w:val="0"/>
        <w:autoSpaceDE w:val="0"/>
        <w:autoSpaceDN w:val="0"/>
        <w:jc w:val="right"/>
        <w:outlineLvl w:val="0"/>
        <w:rPr>
          <w:rFonts w:ascii="Times New Roman" w:hAnsi="Times New Roman" w:cs="Times New Roman"/>
          <w:sz w:val="24"/>
          <w:szCs w:val="24"/>
        </w:rPr>
      </w:pPr>
    </w:p>
    <w:p w:rsidR="00E929CC" w:rsidRDefault="00E929CC" w:rsidP="00842878">
      <w:pPr>
        <w:widowControl w:val="0"/>
        <w:autoSpaceDE w:val="0"/>
        <w:autoSpaceDN w:val="0"/>
        <w:jc w:val="right"/>
        <w:outlineLvl w:val="0"/>
        <w:rPr>
          <w:rFonts w:ascii="Times New Roman" w:hAnsi="Times New Roman" w:cs="Times New Roman"/>
          <w:sz w:val="24"/>
          <w:szCs w:val="24"/>
        </w:rPr>
      </w:pPr>
    </w:p>
    <w:p w:rsidR="00E929CC" w:rsidRDefault="00E929CC" w:rsidP="00842878">
      <w:pPr>
        <w:widowControl w:val="0"/>
        <w:autoSpaceDE w:val="0"/>
        <w:autoSpaceDN w:val="0"/>
        <w:jc w:val="right"/>
        <w:outlineLvl w:val="0"/>
        <w:rPr>
          <w:rFonts w:ascii="Times New Roman" w:hAnsi="Times New Roman" w:cs="Times New Roman"/>
          <w:sz w:val="24"/>
          <w:szCs w:val="24"/>
        </w:rPr>
      </w:pPr>
    </w:p>
    <w:p w:rsidR="00E929CC" w:rsidRDefault="00E929CC" w:rsidP="00842878">
      <w:pPr>
        <w:widowControl w:val="0"/>
        <w:autoSpaceDE w:val="0"/>
        <w:autoSpaceDN w:val="0"/>
        <w:jc w:val="right"/>
        <w:outlineLvl w:val="0"/>
        <w:rPr>
          <w:rFonts w:ascii="Times New Roman" w:hAnsi="Times New Roman" w:cs="Times New Roman"/>
          <w:sz w:val="24"/>
          <w:szCs w:val="24"/>
        </w:rPr>
      </w:pPr>
    </w:p>
    <w:p w:rsidR="00E929CC" w:rsidRDefault="00E929CC" w:rsidP="00842878">
      <w:pPr>
        <w:widowControl w:val="0"/>
        <w:autoSpaceDE w:val="0"/>
        <w:autoSpaceDN w:val="0"/>
        <w:jc w:val="right"/>
        <w:outlineLvl w:val="0"/>
        <w:rPr>
          <w:rFonts w:ascii="Times New Roman" w:hAnsi="Times New Roman" w:cs="Times New Roman"/>
          <w:sz w:val="24"/>
          <w:szCs w:val="24"/>
        </w:rPr>
      </w:pPr>
    </w:p>
    <w:p w:rsidR="00842878" w:rsidRPr="00137466" w:rsidRDefault="00842878" w:rsidP="00A541E9">
      <w:pPr>
        <w:widowControl w:val="0"/>
        <w:autoSpaceDE w:val="0"/>
        <w:autoSpaceDN w:val="0"/>
        <w:spacing w:after="0" w:line="240" w:lineRule="auto"/>
        <w:jc w:val="right"/>
        <w:outlineLvl w:val="0"/>
        <w:rPr>
          <w:rFonts w:ascii="Times New Roman" w:hAnsi="Times New Roman" w:cs="Times New Roman"/>
          <w:sz w:val="24"/>
          <w:szCs w:val="24"/>
        </w:rPr>
      </w:pPr>
      <w:r w:rsidRPr="00137466">
        <w:rPr>
          <w:rFonts w:ascii="Times New Roman" w:hAnsi="Times New Roman" w:cs="Times New Roman"/>
          <w:sz w:val="24"/>
          <w:szCs w:val="24"/>
        </w:rPr>
        <w:lastRenderedPageBreak/>
        <w:t>Приложение</w:t>
      </w:r>
    </w:p>
    <w:p w:rsidR="00A541E9" w:rsidRPr="00137466" w:rsidRDefault="00842878" w:rsidP="00A541E9">
      <w:pPr>
        <w:widowControl w:val="0"/>
        <w:autoSpaceDE w:val="0"/>
        <w:autoSpaceDN w:val="0"/>
        <w:spacing w:after="0" w:line="240" w:lineRule="auto"/>
        <w:jc w:val="right"/>
        <w:rPr>
          <w:rFonts w:ascii="Times New Roman" w:hAnsi="Times New Roman" w:cs="Times New Roman"/>
          <w:sz w:val="24"/>
          <w:szCs w:val="24"/>
        </w:rPr>
      </w:pPr>
      <w:r w:rsidRPr="00137466">
        <w:rPr>
          <w:rFonts w:ascii="Times New Roman" w:hAnsi="Times New Roman" w:cs="Times New Roman"/>
          <w:sz w:val="24"/>
          <w:szCs w:val="24"/>
        </w:rPr>
        <w:t xml:space="preserve">к постановлениюадминистрации </w:t>
      </w:r>
    </w:p>
    <w:p w:rsidR="00A541E9" w:rsidRPr="00137466" w:rsidRDefault="00842878" w:rsidP="00A541E9">
      <w:pPr>
        <w:widowControl w:val="0"/>
        <w:autoSpaceDE w:val="0"/>
        <w:autoSpaceDN w:val="0"/>
        <w:spacing w:after="0" w:line="240" w:lineRule="auto"/>
        <w:jc w:val="right"/>
        <w:rPr>
          <w:rFonts w:ascii="Times New Roman" w:hAnsi="Times New Roman" w:cs="Times New Roman"/>
          <w:sz w:val="24"/>
          <w:szCs w:val="24"/>
        </w:rPr>
      </w:pPr>
      <w:r w:rsidRPr="00137466">
        <w:rPr>
          <w:rFonts w:ascii="Times New Roman" w:hAnsi="Times New Roman" w:cs="Times New Roman"/>
          <w:sz w:val="24"/>
          <w:szCs w:val="24"/>
        </w:rPr>
        <w:t>Юрьевецкого</w:t>
      </w:r>
      <w:r w:rsidR="00963CD0" w:rsidRPr="00137466">
        <w:rPr>
          <w:rFonts w:ascii="Times New Roman" w:hAnsi="Times New Roman" w:cs="Times New Roman"/>
          <w:sz w:val="24"/>
          <w:szCs w:val="24"/>
        </w:rPr>
        <w:t xml:space="preserve"> </w:t>
      </w:r>
      <w:r w:rsidRPr="00137466">
        <w:rPr>
          <w:rFonts w:ascii="Times New Roman" w:hAnsi="Times New Roman" w:cs="Times New Roman"/>
          <w:sz w:val="24"/>
          <w:szCs w:val="24"/>
          <w:lang w:eastAsia="en-US"/>
        </w:rPr>
        <w:t>муниципального района</w:t>
      </w:r>
    </w:p>
    <w:p w:rsidR="00842878" w:rsidRPr="00137466" w:rsidRDefault="00842878" w:rsidP="00A541E9">
      <w:pPr>
        <w:pStyle w:val="ConsPlusNormal"/>
        <w:jc w:val="right"/>
        <w:rPr>
          <w:rFonts w:ascii="Times New Roman" w:hAnsi="Times New Roman" w:cs="Times New Roman"/>
          <w:sz w:val="24"/>
          <w:szCs w:val="24"/>
        </w:rPr>
      </w:pPr>
      <w:r w:rsidRPr="00137466">
        <w:rPr>
          <w:rFonts w:ascii="Times New Roman" w:hAnsi="Times New Roman" w:cs="Times New Roman"/>
          <w:sz w:val="24"/>
          <w:szCs w:val="24"/>
        </w:rPr>
        <w:t xml:space="preserve">от </w:t>
      </w:r>
      <w:r w:rsidR="00E929CC">
        <w:rPr>
          <w:rFonts w:ascii="Times New Roman" w:hAnsi="Times New Roman" w:cs="Times New Roman"/>
          <w:sz w:val="24"/>
          <w:szCs w:val="24"/>
        </w:rPr>
        <w:t>23.03.2020</w:t>
      </w:r>
      <w:r w:rsidR="00A541E9" w:rsidRPr="00137466">
        <w:rPr>
          <w:rFonts w:ascii="Times New Roman" w:hAnsi="Times New Roman" w:cs="Times New Roman"/>
          <w:sz w:val="24"/>
          <w:szCs w:val="24"/>
        </w:rPr>
        <w:t xml:space="preserve"> </w:t>
      </w:r>
      <w:r w:rsidR="00E929CC">
        <w:rPr>
          <w:rFonts w:ascii="Times New Roman" w:hAnsi="Times New Roman" w:cs="Times New Roman"/>
          <w:sz w:val="24"/>
          <w:szCs w:val="24"/>
        </w:rPr>
        <w:t>№100</w:t>
      </w:r>
    </w:p>
    <w:p w:rsidR="00842878" w:rsidRPr="00137466" w:rsidRDefault="00842878" w:rsidP="00A541E9">
      <w:pPr>
        <w:pStyle w:val="ConsPlusNormal"/>
        <w:jc w:val="right"/>
        <w:rPr>
          <w:rFonts w:ascii="Times New Roman" w:hAnsi="Times New Roman" w:cs="Times New Roman"/>
          <w:sz w:val="24"/>
          <w:szCs w:val="24"/>
        </w:rPr>
      </w:pPr>
    </w:p>
    <w:p w:rsidR="00842878" w:rsidRPr="00137466" w:rsidRDefault="00842878" w:rsidP="00A541E9">
      <w:pPr>
        <w:pStyle w:val="ConsPlusNormal"/>
        <w:jc w:val="center"/>
        <w:rPr>
          <w:rFonts w:ascii="Times New Roman" w:hAnsi="Times New Roman" w:cs="Times New Roman"/>
          <w:sz w:val="24"/>
          <w:szCs w:val="24"/>
        </w:rPr>
      </w:pPr>
    </w:p>
    <w:p w:rsidR="00842878" w:rsidRPr="00137466" w:rsidRDefault="00842878" w:rsidP="00A541E9">
      <w:pPr>
        <w:pStyle w:val="ConsPlusTitle"/>
        <w:jc w:val="center"/>
        <w:rPr>
          <w:rFonts w:ascii="Times New Roman" w:hAnsi="Times New Roman" w:cs="Times New Roman"/>
          <w:sz w:val="24"/>
          <w:szCs w:val="24"/>
        </w:rPr>
      </w:pPr>
      <w:bookmarkStart w:id="0" w:name="P38"/>
      <w:bookmarkEnd w:id="0"/>
      <w:r w:rsidRPr="00137466">
        <w:rPr>
          <w:rFonts w:ascii="Times New Roman" w:hAnsi="Times New Roman" w:cs="Times New Roman"/>
          <w:sz w:val="24"/>
          <w:szCs w:val="24"/>
        </w:rPr>
        <w:t>АДМИНИСТРАТИВНЫЙ РЕГЛАМЕНТ</w:t>
      </w:r>
    </w:p>
    <w:p w:rsidR="00842878" w:rsidRPr="00137466" w:rsidRDefault="00842878" w:rsidP="0084287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ПРЕДОСТАВЛЕНИЯ МУНИЦИПАЛЬНОЙ УСЛУГИ "НАПРАВЛЕНИЕ</w:t>
      </w:r>
    </w:p>
    <w:p w:rsidR="00842878" w:rsidRPr="00137466" w:rsidRDefault="00842878" w:rsidP="0084287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УВЕДОМЛЕНИЙ, ПРЕДУСМОТРЕННЫХ ГРАДОСТРОИТЕЛЬНЫМ КОДЕКСОМ</w:t>
      </w:r>
      <w:r w:rsidR="00963CD0" w:rsidRPr="00137466">
        <w:rPr>
          <w:rFonts w:ascii="Times New Roman" w:hAnsi="Times New Roman" w:cs="Times New Roman"/>
          <w:sz w:val="24"/>
          <w:szCs w:val="24"/>
        </w:rPr>
        <w:t xml:space="preserve"> </w:t>
      </w:r>
      <w:r w:rsidRPr="00137466">
        <w:rPr>
          <w:rFonts w:ascii="Times New Roman" w:hAnsi="Times New Roman" w:cs="Times New Roman"/>
          <w:sz w:val="24"/>
          <w:szCs w:val="24"/>
        </w:rPr>
        <w:t>РОССИЙСКОЙ ФЕДЕРАЦИИ, ПРИ ОСУЩЕСТВЛЕНИИ СТРОИТЕЛЬСТВА,</w:t>
      </w:r>
      <w:r w:rsidR="00963CD0" w:rsidRPr="00137466">
        <w:rPr>
          <w:rFonts w:ascii="Times New Roman" w:hAnsi="Times New Roman" w:cs="Times New Roman"/>
          <w:sz w:val="24"/>
          <w:szCs w:val="24"/>
        </w:rPr>
        <w:t xml:space="preserve"> </w:t>
      </w:r>
      <w:r w:rsidRPr="00137466">
        <w:rPr>
          <w:rFonts w:ascii="Times New Roman" w:hAnsi="Times New Roman" w:cs="Times New Roman"/>
          <w:sz w:val="24"/>
          <w:szCs w:val="24"/>
        </w:rPr>
        <w:t>РЕКОНСТРУКЦИИ ОБЪЕКТОВ ИНДИВИДУАЛЬНОГО ЖИЛИЩНОГО</w:t>
      </w:r>
      <w:r w:rsidR="00963CD0" w:rsidRPr="00137466">
        <w:rPr>
          <w:rFonts w:ascii="Times New Roman" w:hAnsi="Times New Roman" w:cs="Times New Roman"/>
          <w:sz w:val="24"/>
          <w:szCs w:val="24"/>
        </w:rPr>
        <w:t xml:space="preserve">  </w:t>
      </w:r>
      <w:r w:rsidRPr="00137466">
        <w:rPr>
          <w:rFonts w:ascii="Times New Roman" w:hAnsi="Times New Roman" w:cs="Times New Roman"/>
          <w:sz w:val="24"/>
          <w:szCs w:val="24"/>
        </w:rPr>
        <w:t>СТРОИТЕЛЬСТВА, САДОВЫХ ДОМОВ НА ЗЕМЕЛЬНЫХ УЧАСТКАХ</w:t>
      </w:r>
      <w:proofErr w:type="gramStart"/>
      <w:r w:rsidRPr="00137466">
        <w:rPr>
          <w:rFonts w:ascii="Times New Roman" w:hAnsi="Times New Roman" w:cs="Times New Roman"/>
          <w:sz w:val="24"/>
          <w:szCs w:val="24"/>
        </w:rPr>
        <w:t>,Р</w:t>
      </w:r>
      <w:proofErr w:type="gramEnd"/>
      <w:r w:rsidRPr="00137466">
        <w:rPr>
          <w:rFonts w:ascii="Times New Roman" w:hAnsi="Times New Roman" w:cs="Times New Roman"/>
          <w:sz w:val="24"/>
          <w:szCs w:val="24"/>
        </w:rPr>
        <w:t>АСПОЛОЖЕННЫХ НА ТЕРРИТОРИИ ЮРЬЕВЕЦКОГО МУНИЦИПАЛЬНОГО РАЙОНА</w:t>
      </w:r>
    </w:p>
    <w:p w:rsidR="00842878" w:rsidRPr="00137466" w:rsidRDefault="00842878" w:rsidP="00842878">
      <w:pPr>
        <w:spacing w:after="1"/>
        <w:rPr>
          <w:rFonts w:ascii="Times New Roman" w:hAnsi="Times New Roman" w:cs="Times New Roman"/>
          <w:sz w:val="24"/>
          <w:szCs w:val="24"/>
        </w:rPr>
      </w:pPr>
    </w:p>
    <w:p w:rsidR="00842878" w:rsidRPr="00137466" w:rsidRDefault="00842878" w:rsidP="00842878">
      <w:pPr>
        <w:pStyle w:val="ConsPlusTitle"/>
        <w:jc w:val="center"/>
        <w:outlineLvl w:val="1"/>
        <w:rPr>
          <w:rFonts w:ascii="Times New Roman" w:hAnsi="Times New Roman" w:cs="Times New Roman"/>
          <w:sz w:val="24"/>
          <w:szCs w:val="24"/>
        </w:rPr>
      </w:pPr>
      <w:r w:rsidRPr="00137466">
        <w:rPr>
          <w:rFonts w:ascii="Times New Roman" w:hAnsi="Times New Roman" w:cs="Times New Roman"/>
          <w:sz w:val="24"/>
          <w:szCs w:val="24"/>
        </w:rPr>
        <w:t>1. Общие положения</w:t>
      </w:r>
    </w:p>
    <w:p w:rsidR="00842878" w:rsidRPr="00137466" w:rsidRDefault="00842878" w:rsidP="00842878">
      <w:pPr>
        <w:pStyle w:val="ConsPlusNormal"/>
        <w:jc w:val="center"/>
        <w:rPr>
          <w:rFonts w:ascii="Times New Roman" w:hAnsi="Times New Roman" w:cs="Times New Roman"/>
          <w:sz w:val="24"/>
          <w:szCs w:val="24"/>
        </w:rPr>
      </w:pPr>
    </w:p>
    <w:p w:rsidR="00842878" w:rsidRPr="00137466" w:rsidRDefault="00842878" w:rsidP="00A541E9">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1.1. Административный регламент предоставления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муниципального района" (далее - Регламент) разработан в соответствии с Федеральным </w:t>
      </w:r>
      <w:hyperlink r:id="rId7" w:tooltip="Федеральный закон от 27.07.2010 N 210-ФЗ (ред. от 27.12.2019) &quot;Об организации предоставления государственных и муниципальных услуг&quot; {КонсультантПлюс}" w:history="1">
        <w:r w:rsidRPr="00137466">
          <w:rPr>
            <w:rFonts w:ascii="Times New Roman" w:hAnsi="Times New Roman" w:cs="Times New Roman"/>
            <w:sz w:val="24"/>
            <w:szCs w:val="24"/>
          </w:rPr>
          <w:t>законом</w:t>
        </w:r>
      </w:hyperlink>
      <w:r w:rsidRPr="00137466">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42878" w:rsidRPr="00137466" w:rsidRDefault="00842878" w:rsidP="00A541E9">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w:t>
      </w:r>
      <w:r w:rsidR="00A541E9" w:rsidRPr="00137466">
        <w:rPr>
          <w:rFonts w:ascii="Times New Roman" w:hAnsi="Times New Roman" w:cs="Times New Roman"/>
          <w:sz w:val="24"/>
          <w:szCs w:val="24"/>
        </w:rPr>
        <w:t>а</w:t>
      </w:r>
      <w:r w:rsidRPr="00137466">
        <w:rPr>
          <w:rFonts w:ascii="Times New Roman" w:hAnsi="Times New Roman" w:cs="Times New Roman"/>
          <w:sz w:val="24"/>
          <w:szCs w:val="24"/>
        </w:rPr>
        <w:t>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842878" w:rsidRPr="00137466" w:rsidRDefault="00842878" w:rsidP="00A541E9">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1.3. Регламент устанавливает требования к предоставлению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муниципального района ", определяет сроки и последовательность действий (административные процедуры) при рассмотрении обращений физических и юридических лиц.</w:t>
      </w:r>
    </w:p>
    <w:p w:rsidR="00842878" w:rsidRPr="00137466" w:rsidRDefault="00842878" w:rsidP="00A541E9">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земельных участках иного правообладателя строительство, реконструкцию объектов индивидуального жилищного строительства или садовых домов.</w:t>
      </w:r>
    </w:p>
    <w:p w:rsidR="00842878" w:rsidRPr="00137466" w:rsidRDefault="00842878" w:rsidP="00A541E9">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842878" w:rsidRPr="00137466" w:rsidRDefault="00842878" w:rsidP="00842878">
      <w:pPr>
        <w:pStyle w:val="ConsPlusNormal"/>
        <w:jc w:val="center"/>
        <w:rPr>
          <w:rFonts w:ascii="Times New Roman" w:hAnsi="Times New Roman" w:cs="Times New Roman"/>
          <w:sz w:val="24"/>
          <w:szCs w:val="24"/>
        </w:rPr>
      </w:pPr>
    </w:p>
    <w:p w:rsidR="00842878" w:rsidRPr="00137466" w:rsidRDefault="00842878" w:rsidP="00A541E9">
      <w:pPr>
        <w:pStyle w:val="ConsPlusTitle"/>
        <w:jc w:val="center"/>
        <w:outlineLvl w:val="1"/>
        <w:rPr>
          <w:rFonts w:ascii="Times New Roman" w:hAnsi="Times New Roman" w:cs="Times New Roman"/>
          <w:sz w:val="24"/>
          <w:szCs w:val="24"/>
        </w:rPr>
      </w:pPr>
      <w:r w:rsidRPr="00137466">
        <w:rPr>
          <w:rFonts w:ascii="Times New Roman" w:hAnsi="Times New Roman" w:cs="Times New Roman"/>
          <w:sz w:val="24"/>
          <w:szCs w:val="24"/>
        </w:rPr>
        <w:t>2. Стандарт предоставления муниципальной услуги</w:t>
      </w:r>
    </w:p>
    <w:p w:rsidR="00842878" w:rsidRPr="00137466" w:rsidRDefault="00842878" w:rsidP="00A541E9">
      <w:pPr>
        <w:pStyle w:val="ConsPlusNormal"/>
        <w:ind w:firstLine="540"/>
        <w:jc w:val="both"/>
        <w:rPr>
          <w:rFonts w:ascii="Times New Roman" w:hAnsi="Times New Roman" w:cs="Times New Roman"/>
          <w:sz w:val="24"/>
          <w:szCs w:val="24"/>
        </w:rPr>
      </w:pPr>
    </w:p>
    <w:p w:rsidR="00842878" w:rsidRPr="00137466" w:rsidRDefault="00842878" w:rsidP="00A541E9">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2.1. Наименование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w:t>
      </w:r>
      <w:r w:rsidRPr="00137466">
        <w:rPr>
          <w:rFonts w:ascii="Times New Roman" w:hAnsi="Times New Roman" w:cs="Times New Roman"/>
          <w:sz w:val="24"/>
          <w:szCs w:val="24"/>
        </w:rPr>
        <w:lastRenderedPageBreak/>
        <w:t>муниципального района " (далее - муниципальная услуга).</w:t>
      </w:r>
    </w:p>
    <w:p w:rsidR="00963CD0" w:rsidRPr="00137466" w:rsidRDefault="00963CD0" w:rsidP="00963CD0">
      <w:pPr>
        <w:pStyle w:val="ConsPlusNormal"/>
        <w:ind w:firstLine="540"/>
        <w:jc w:val="both"/>
        <w:rPr>
          <w:rFonts w:ascii="Times New Roman" w:hAnsi="Times New Roman" w:cs="Times New Roman"/>
          <w:sz w:val="24"/>
          <w:szCs w:val="24"/>
        </w:rPr>
      </w:pPr>
      <w:bookmarkStart w:id="1" w:name="P60"/>
      <w:bookmarkEnd w:id="1"/>
      <w:r w:rsidRPr="00137466">
        <w:rPr>
          <w:rFonts w:ascii="Times New Roman" w:hAnsi="Times New Roman" w:cs="Times New Roman"/>
          <w:sz w:val="24"/>
          <w:szCs w:val="24"/>
        </w:rPr>
        <w:t xml:space="preserve">2.2. Наименование органа, предоставляющего муниципальную услугу: </w:t>
      </w:r>
    </w:p>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Администрация Юрьевецкого муниципального района (далее – Администрация района), в лице отдела развития инфраструктуры, экономики и муниципального контроля  (далее по тексту - Отдел).</w:t>
      </w:r>
    </w:p>
    <w:p w:rsidR="00963CD0" w:rsidRPr="00137466" w:rsidRDefault="00963CD0"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Место нахождения и почтовый адрес Отдела:</w:t>
      </w:r>
    </w:p>
    <w:p w:rsidR="00963CD0" w:rsidRPr="00137466" w:rsidRDefault="00963CD0"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155450, г. Юрьевец, ул. </w:t>
      </w:r>
      <w:proofErr w:type="gramStart"/>
      <w:r w:rsidRPr="00137466">
        <w:rPr>
          <w:rFonts w:ascii="Times New Roman" w:hAnsi="Times New Roman" w:cs="Times New Roman"/>
          <w:sz w:val="24"/>
          <w:szCs w:val="24"/>
        </w:rPr>
        <w:t>Советская</w:t>
      </w:r>
      <w:proofErr w:type="gramEnd"/>
      <w:r w:rsidRPr="00137466">
        <w:rPr>
          <w:rFonts w:ascii="Times New Roman" w:hAnsi="Times New Roman" w:cs="Times New Roman"/>
          <w:sz w:val="24"/>
          <w:szCs w:val="24"/>
        </w:rPr>
        <w:t xml:space="preserve">, д. 37, </w:t>
      </w:r>
      <w:proofErr w:type="spellStart"/>
      <w:r w:rsidRPr="00137466">
        <w:rPr>
          <w:rFonts w:ascii="Times New Roman" w:hAnsi="Times New Roman" w:cs="Times New Roman"/>
          <w:sz w:val="24"/>
          <w:szCs w:val="24"/>
        </w:rPr>
        <w:t>каб</w:t>
      </w:r>
      <w:proofErr w:type="spellEnd"/>
      <w:r w:rsidRPr="00137466">
        <w:rPr>
          <w:rFonts w:ascii="Times New Roman" w:hAnsi="Times New Roman" w:cs="Times New Roman"/>
          <w:sz w:val="24"/>
          <w:szCs w:val="24"/>
        </w:rPr>
        <w:t xml:space="preserve"> 12;</w:t>
      </w:r>
    </w:p>
    <w:p w:rsidR="00963CD0" w:rsidRPr="00137466" w:rsidRDefault="00963CD0"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адрес электронной почты: </w:t>
      </w:r>
      <w:hyperlink r:id="rId8" w:history="1">
        <w:r w:rsidRPr="00137466">
          <w:rPr>
            <w:rStyle w:val="a7"/>
            <w:rFonts w:ascii="Times New Roman" w:hAnsi="Times New Roman" w:cs="Times New Roman"/>
            <w:color w:val="auto"/>
            <w:sz w:val="24"/>
            <w:szCs w:val="24"/>
            <w:u w:val="none"/>
          </w:rPr>
          <w:t>a</w:t>
        </w:r>
        <w:r w:rsidRPr="00137466">
          <w:rPr>
            <w:rStyle w:val="a7"/>
            <w:rFonts w:ascii="Times New Roman" w:hAnsi="Times New Roman" w:cs="Times New Roman"/>
            <w:color w:val="auto"/>
            <w:sz w:val="24"/>
            <w:szCs w:val="24"/>
            <w:u w:val="none"/>
            <w:lang w:val="en-US"/>
          </w:rPr>
          <w:t>dm</w:t>
        </w:r>
        <w:r w:rsidRPr="00137466">
          <w:rPr>
            <w:rStyle w:val="a7"/>
            <w:rFonts w:ascii="Times New Roman" w:hAnsi="Times New Roman" w:cs="Times New Roman"/>
            <w:color w:val="auto"/>
            <w:sz w:val="24"/>
            <w:szCs w:val="24"/>
            <w:u w:val="none"/>
          </w:rPr>
          <w:t>@</w:t>
        </w:r>
        <w:r w:rsidRPr="00137466">
          <w:rPr>
            <w:rStyle w:val="a7"/>
            <w:rFonts w:ascii="Times New Roman" w:hAnsi="Times New Roman" w:cs="Times New Roman"/>
            <w:color w:val="auto"/>
            <w:sz w:val="24"/>
            <w:szCs w:val="24"/>
            <w:u w:val="none"/>
            <w:lang w:val="en-US"/>
          </w:rPr>
          <w:t>yurevets</w:t>
        </w:r>
        <w:r w:rsidRPr="00137466">
          <w:rPr>
            <w:rStyle w:val="a7"/>
            <w:rFonts w:ascii="Times New Roman" w:hAnsi="Times New Roman" w:cs="Times New Roman"/>
            <w:color w:val="auto"/>
            <w:sz w:val="24"/>
            <w:szCs w:val="24"/>
            <w:u w:val="none"/>
          </w:rPr>
          <w:t>.</w:t>
        </w:r>
        <w:r w:rsidRPr="00137466">
          <w:rPr>
            <w:rStyle w:val="a7"/>
            <w:rFonts w:ascii="Times New Roman" w:hAnsi="Times New Roman" w:cs="Times New Roman"/>
            <w:color w:val="auto"/>
            <w:sz w:val="24"/>
            <w:szCs w:val="24"/>
            <w:u w:val="none"/>
            <w:lang w:val="en-US"/>
          </w:rPr>
          <w:t>ru</w:t>
        </w:r>
      </w:hyperlink>
      <w:r w:rsidRPr="00137466">
        <w:rPr>
          <w:rFonts w:ascii="Times New Roman" w:hAnsi="Times New Roman" w:cs="Times New Roman"/>
          <w:sz w:val="24"/>
          <w:szCs w:val="24"/>
        </w:rPr>
        <w:t>;</w:t>
      </w:r>
    </w:p>
    <w:p w:rsidR="00963CD0" w:rsidRPr="00137466" w:rsidRDefault="00963CD0"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адрес сайта в сети Интернет: http://</w:t>
      </w:r>
      <w:proofErr w:type="spellStart"/>
      <w:r w:rsidRPr="00137466">
        <w:rPr>
          <w:rFonts w:ascii="Times New Roman" w:hAnsi="Times New Roman" w:cs="Times New Roman"/>
          <w:sz w:val="24"/>
          <w:szCs w:val="24"/>
          <w:lang w:val="en-US"/>
        </w:rPr>
        <w:t>yurevets</w:t>
      </w:r>
      <w:proofErr w:type="spellEnd"/>
      <w:r w:rsidRPr="00137466">
        <w:rPr>
          <w:rFonts w:ascii="Times New Roman" w:hAnsi="Times New Roman" w:cs="Times New Roman"/>
          <w:sz w:val="24"/>
          <w:szCs w:val="24"/>
        </w:rPr>
        <w:t>.</w:t>
      </w:r>
      <w:proofErr w:type="spellStart"/>
      <w:r w:rsidRPr="00137466">
        <w:rPr>
          <w:rFonts w:ascii="Times New Roman" w:hAnsi="Times New Roman" w:cs="Times New Roman"/>
          <w:sz w:val="24"/>
          <w:szCs w:val="24"/>
          <w:lang w:val="en-US"/>
        </w:rPr>
        <w:t>ru</w:t>
      </w:r>
      <w:proofErr w:type="spellEnd"/>
      <w:r w:rsidRPr="00137466">
        <w:rPr>
          <w:rFonts w:ascii="Times New Roman" w:hAnsi="Times New Roman" w:cs="Times New Roman"/>
          <w:sz w:val="24"/>
          <w:szCs w:val="24"/>
        </w:rPr>
        <w:t>/.</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График консультативного приема граждан специалистами Отдела по адресу: г</w:t>
      </w:r>
      <w:proofErr w:type="gramStart"/>
      <w:r w:rsidRPr="00137466">
        <w:rPr>
          <w:rFonts w:ascii="Times New Roman" w:hAnsi="Times New Roman" w:cs="Times New Roman"/>
          <w:sz w:val="24"/>
          <w:szCs w:val="24"/>
        </w:rPr>
        <w:t>.Ю</w:t>
      </w:r>
      <w:proofErr w:type="gramEnd"/>
      <w:r w:rsidRPr="00137466">
        <w:rPr>
          <w:rFonts w:ascii="Times New Roman" w:hAnsi="Times New Roman" w:cs="Times New Roman"/>
          <w:sz w:val="24"/>
          <w:szCs w:val="24"/>
        </w:rPr>
        <w:t>рьевец, ул. Советская, д. 37, 1 этаж, в кабинете N 12 (телефоны для справок: 8 (49337) 2-16-40):</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График (режим) работы Администрации:</w:t>
      </w:r>
    </w:p>
    <w:p w:rsidR="00963CD0" w:rsidRPr="00137466" w:rsidRDefault="00963CD0" w:rsidP="00963CD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37466" w:rsidRPr="00137466" w:rsidTr="00963CD0">
        <w:tc>
          <w:tcPr>
            <w:tcW w:w="3118"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Дни недели</w:t>
            </w:r>
          </w:p>
        </w:tc>
        <w:tc>
          <w:tcPr>
            <w:tcW w:w="5952"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Режим работы</w:t>
            </w:r>
          </w:p>
        </w:tc>
      </w:tr>
      <w:tr w:rsidR="00137466" w:rsidRPr="00137466" w:rsidTr="00963CD0">
        <w:tc>
          <w:tcPr>
            <w:tcW w:w="3118"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понедельник - четверг</w:t>
            </w:r>
          </w:p>
        </w:tc>
        <w:tc>
          <w:tcPr>
            <w:tcW w:w="5952"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08:30 до 17:15, перерыв на обед - с 12:30 до 13:15</w:t>
            </w:r>
          </w:p>
        </w:tc>
      </w:tr>
      <w:tr w:rsidR="00137466" w:rsidRPr="00137466" w:rsidTr="00963CD0">
        <w:tc>
          <w:tcPr>
            <w:tcW w:w="3118"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пятница</w:t>
            </w:r>
          </w:p>
        </w:tc>
        <w:tc>
          <w:tcPr>
            <w:tcW w:w="5952"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08:30 до 17:15, перерыв на обед - с 12:30 до 13:15</w:t>
            </w:r>
          </w:p>
        </w:tc>
      </w:tr>
      <w:tr w:rsidR="00963CD0" w:rsidRPr="00137466" w:rsidTr="00963CD0">
        <w:tc>
          <w:tcPr>
            <w:tcW w:w="3118"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суббота, воскресенье</w:t>
            </w:r>
          </w:p>
        </w:tc>
        <w:tc>
          <w:tcPr>
            <w:tcW w:w="5952"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выходные дни</w:t>
            </w:r>
          </w:p>
        </w:tc>
      </w:tr>
    </w:tbl>
    <w:p w:rsidR="00963CD0" w:rsidRPr="00137466" w:rsidRDefault="00963CD0" w:rsidP="00963CD0">
      <w:pPr>
        <w:pStyle w:val="ConsPlusNormal"/>
        <w:ind w:firstLine="540"/>
        <w:jc w:val="both"/>
        <w:rPr>
          <w:rFonts w:ascii="Times New Roman" w:hAnsi="Times New Roman" w:cs="Times New Roman"/>
          <w:sz w:val="24"/>
          <w:szCs w:val="24"/>
        </w:rPr>
      </w:pP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Прием посетителей осуществляется в соответствии со следующим графиком:</w:t>
      </w:r>
    </w:p>
    <w:p w:rsidR="00963CD0" w:rsidRPr="00137466" w:rsidRDefault="00963CD0" w:rsidP="00963CD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37466" w:rsidRPr="00137466" w:rsidTr="00963CD0">
        <w:tc>
          <w:tcPr>
            <w:tcW w:w="3118"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Приемные дни</w:t>
            </w:r>
          </w:p>
        </w:tc>
        <w:tc>
          <w:tcPr>
            <w:tcW w:w="5952"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Приемные часы</w:t>
            </w:r>
          </w:p>
        </w:tc>
      </w:tr>
      <w:tr w:rsidR="00137466" w:rsidRPr="00137466" w:rsidTr="00963CD0">
        <w:tc>
          <w:tcPr>
            <w:tcW w:w="3118"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понедельник - пятница</w:t>
            </w:r>
          </w:p>
        </w:tc>
        <w:tc>
          <w:tcPr>
            <w:tcW w:w="5952"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08:30 до 12:00</w:t>
            </w:r>
          </w:p>
        </w:tc>
      </w:tr>
    </w:tbl>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Телефон для справок: 8(49337) 2-19-01</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График приема граждан специалистами многофункционального центра:</w:t>
      </w:r>
    </w:p>
    <w:p w:rsidR="00963CD0" w:rsidRPr="00137466" w:rsidRDefault="00963CD0" w:rsidP="00963CD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137466" w:rsidRPr="00137466" w:rsidTr="00963CD0">
        <w:tc>
          <w:tcPr>
            <w:tcW w:w="3890"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Дни недели</w:t>
            </w:r>
          </w:p>
        </w:tc>
        <w:tc>
          <w:tcPr>
            <w:tcW w:w="5180" w:type="dxa"/>
          </w:tcPr>
          <w:p w:rsidR="00963CD0" w:rsidRPr="00137466" w:rsidRDefault="00963CD0" w:rsidP="00963CD0">
            <w:pPr>
              <w:pStyle w:val="ConsPlusNormal"/>
              <w:jc w:val="center"/>
              <w:rPr>
                <w:rFonts w:ascii="Times New Roman" w:hAnsi="Times New Roman" w:cs="Times New Roman"/>
                <w:sz w:val="24"/>
                <w:szCs w:val="24"/>
              </w:rPr>
            </w:pPr>
            <w:r w:rsidRPr="00137466">
              <w:rPr>
                <w:rFonts w:ascii="Times New Roman" w:hAnsi="Times New Roman" w:cs="Times New Roman"/>
                <w:sz w:val="24"/>
                <w:szCs w:val="24"/>
              </w:rPr>
              <w:t>Режим работы</w:t>
            </w:r>
          </w:p>
        </w:tc>
      </w:tr>
      <w:tr w:rsidR="00137466" w:rsidRPr="00137466" w:rsidTr="00963CD0">
        <w:tc>
          <w:tcPr>
            <w:tcW w:w="389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 xml:space="preserve">понедельник,  вторник, </w:t>
            </w:r>
          </w:p>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четверг</w:t>
            </w:r>
          </w:p>
        </w:tc>
        <w:tc>
          <w:tcPr>
            <w:tcW w:w="518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10:00 до 17:00</w:t>
            </w:r>
          </w:p>
        </w:tc>
      </w:tr>
      <w:tr w:rsidR="00137466" w:rsidRPr="00137466" w:rsidTr="00963CD0">
        <w:tc>
          <w:tcPr>
            <w:tcW w:w="389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 xml:space="preserve">среда </w:t>
            </w:r>
          </w:p>
        </w:tc>
        <w:tc>
          <w:tcPr>
            <w:tcW w:w="518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10:00 до 19:00</w:t>
            </w:r>
          </w:p>
        </w:tc>
      </w:tr>
      <w:tr w:rsidR="00137466" w:rsidRPr="00137466" w:rsidTr="00963CD0">
        <w:tc>
          <w:tcPr>
            <w:tcW w:w="389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пятница</w:t>
            </w:r>
          </w:p>
        </w:tc>
        <w:tc>
          <w:tcPr>
            <w:tcW w:w="518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10:00 до 16:00</w:t>
            </w:r>
          </w:p>
        </w:tc>
      </w:tr>
      <w:tr w:rsidR="00137466" w:rsidRPr="00137466" w:rsidTr="00963CD0">
        <w:tc>
          <w:tcPr>
            <w:tcW w:w="389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суббота</w:t>
            </w:r>
          </w:p>
        </w:tc>
        <w:tc>
          <w:tcPr>
            <w:tcW w:w="518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с 10 до 13</w:t>
            </w:r>
          </w:p>
        </w:tc>
      </w:tr>
      <w:tr w:rsidR="00137466" w:rsidRPr="00137466" w:rsidTr="00963CD0">
        <w:tc>
          <w:tcPr>
            <w:tcW w:w="389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воскресенье</w:t>
            </w:r>
          </w:p>
        </w:tc>
        <w:tc>
          <w:tcPr>
            <w:tcW w:w="5180" w:type="dxa"/>
          </w:tcPr>
          <w:p w:rsidR="00963CD0" w:rsidRPr="00137466" w:rsidRDefault="00963CD0" w:rsidP="00963CD0">
            <w:pPr>
              <w:pStyle w:val="ConsPlusNormal"/>
              <w:jc w:val="both"/>
              <w:rPr>
                <w:rFonts w:ascii="Times New Roman" w:hAnsi="Times New Roman" w:cs="Times New Roman"/>
                <w:sz w:val="24"/>
                <w:szCs w:val="24"/>
              </w:rPr>
            </w:pPr>
            <w:r w:rsidRPr="00137466">
              <w:rPr>
                <w:rFonts w:ascii="Times New Roman" w:hAnsi="Times New Roman" w:cs="Times New Roman"/>
                <w:sz w:val="24"/>
                <w:szCs w:val="24"/>
              </w:rPr>
              <w:t xml:space="preserve">выходной день </w:t>
            </w:r>
          </w:p>
        </w:tc>
      </w:tr>
    </w:tbl>
    <w:p w:rsidR="00963CD0" w:rsidRPr="00137466" w:rsidRDefault="00963CD0" w:rsidP="00963CD0">
      <w:pPr>
        <w:pStyle w:val="ConsPlusNormal"/>
        <w:spacing w:before="240"/>
        <w:ind w:firstLine="540"/>
        <w:jc w:val="both"/>
        <w:rPr>
          <w:rFonts w:ascii="Times New Roman" w:hAnsi="Times New Roman" w:cs="Times New Roman"/>
          <w:sz w:val="24"/>
          <w:szCs w:val="24"/>
        </w:rPr>
      </w:pPr>
      <w:r w:rsidRPr="00137466">
        <w:rPr>
          <w:rFonts w:ascii="Times New Roman" w:hAnsi="Times New Roman" w:cs="Times New Roman"/>
          <w:sz w:val="24"/>
          <w:szCs w:val="24"/>
        </w:rPr>
        <w:lastRenderedPageBreak/>
        <w:t xml:space="preserve">Адрес сайта МФЦ в сети Интернет: mfcivanovo.ru; адрес электронной почты МФЦ: </w:t>
      </w:r>
      <w:proofErr w:type="spellStart"/>
      <w:r w:rsidRPr="00137466">
        <w:rPr>
          <w:rFonts w:ascii="Times New Roman" w:hAnsi="Times New Roman" w:cs="Times New Roman"/>
          <w:sz w:val="24"/>
          <w:szCs w:val="24"/>
        </w:rPr>
        <w:t>mfc</w:t>
      </w:r>
      <w:proofErr w:type="spellEnd"/>
      <w:r w:rsidRPr="00137466">
        <w:rPr>
          <w:rFonts w:ascii="Times New Roman" w:hAnsi="Times New Roman" w:cs="Times New Roman"/>
          <w:sz w:val="24"/>
          <w:szCs w:val="24"/>
        </w:rPr>
        <w:t>-</w:t>
      </w:r>
      <w:proofErr w:type="spellStart"/>
      <w:r w:rsidRPr="00137466">
        <w:rPr>
          <w:rFonts w:ascii="Times New Roman" w:hAnsi="Times New Roman" w:cs="Times New Roman"/>
          <w:sz w:val="24"/>
          <w:szCs w:val="24"/>
          <w:lang w:val="en-US"/>
        </w:rPr>
        <w:t>yurevets</w:t>
      </w:r>
      <w:proofErr w:type="spellEnd"/>
      <w:r w:rsidRPr="00137466">
        <w:rPr>
          <w:rFonts w:ascii="Times New Roman" w:hAnsi="Times New Roman" w:cs="Times New Roman"/>
          <w:sz w:val="24"/>
          <w:szCs w:val="24"/>
        </w:rPr>
        <w:t>@mail.ru.</w:t>
      </w:r>
    </w:p>
    <w:p w:rsidR="00842878" w:rsidRPr="00137466" w:rsidRDefault="00842878" w:rsidP="0007766B">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2.2.1. </w:t>
      </w:r>
      <w:proofErr w:type="gramStart"/>
      <w:r w:rsidRPr="00137466">
        <w:rPr>
          <w:rFonts w:ascii="Times New Roman" w:hAnsi="Times New Roman" w:cs="Times New Roman"/>
          <w:sz w:val="24"/>
          <w:szCs w:val="24"/>
        </w:rPr>
        <w:t>Муниципальная услуга предоставляется на основании поступивших в Администрацию</w:t>
      </w:r>
      <w:r w:rsidR="00963CD0" w:rsidRPr="00137466">
        <w:rPr>
          <w:rFonts w:ascii="Times New Roman" w:hAnsi="Times New Roman" w:cs="Times New Roman"/>
          <w:sz w:val="24"/>
          <w:szCs w:val="24"/>
        </w:rPr>
        <w:t xml:space="preserve"> </w:t>
      </w:r>
      <w:r w:rsidR="00E9177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уведомлений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(далее - Уведомления):</w:t>
      </w:r>
      <w:proofErr w:type="gramEnd"/>
    </w:p>
    <w:p w:rsidR="00842878" w:rsidRPr="00137466" w:rsidRDefault="00842878" w:rsidP="0074644C">
      <w:pPr>
        <w:pStyle w:val="ConsPlusNormal"/>
        <w:ind w:firstLine="539"/>
        <w:jc w:val="both"/>
        <w:rPr>
          <w:rFonts w:ascii="Times New Roman" w:hAnsi="Times New Roman" w:cs="Times New Roman"/>
          <w:sz w:val="24"/>
          <w:szCs w:val="24"/>
        </w:rPr>
      </w:pPr>
      <w:bookmarkStart w:id="2" w:name="P73"/>
      <w:bookmarkEnd w:id="2"/>
      <w:r w:rsidRPr="00137466">
        <w:rPr>
          <w:rFonts w:ascii="Times New Roman" w:hAnsi="Times New Roman" w:cs="Times New Roman"/>
          <w:sz w:val="24"/>
          <w:szCs w:val="24"/>
        </w:rPr>
        <w:t xml:space="preserve">1) </w:t>
      </w:r>
      <w:proofErr w:type="gramStart"/>
      <w:r w:rsidRPr="00137466">
        <w:rPr>
          <w:rFonts w:ascii="Times New Roman" w:hAnsi="Times New Roman" w:cs="Times New Roman"/>
          <w:sz w:val="24"/>
          <w:szCs w:val="24"/>
        </w:rPr>
        <w:t>поданных</w:t>
      </w:r>
      <w:proofErr w:type="gramEnd"/>
      <w:r w:rsidRPr="00137466">
        <w:rPr>
          <w:rFonts w:ascii="Times New Roman" w:hAnsi="Times New Roman" w:cs="Times New Roman"/>
          <w:sz w:val="24"/>
          <w:szCs w:val="24"/>
        </w:rPr>
        <w:t xml:space="preserve"> лично Заявителем или его представителем в Администрацию района через</w:t>
      </w:r>
      <w:r w:rsidR="00E91779" w:rsidRPr="00137466">
        <w:rPr>
          <w:rFonts w:ascii="Times New Roman" w:hAnsi="Times New Roman" w:cs="Times New Roman"/>
          <w:sz w:val="24"/>
          <w:szCs w:val="24"/>
        </w:rPr>
        <w:t xml:space="preserve"> Отдел</w:t>
      </w:r>
      <w:r w:rsidRPr="00137466">
        <w:rPr>
          <w:rFonts w:ascii="Times New Roman" w:hAnsi="Times New Roman" w:cs="Times New Roman"/>
          <w:sz w:val="24"/>
          <w:szCs w:val="24"/>
        </w:rPr>
        <w:t>;</w:t>
      </w:r>
    </w:p>
    <w:p w:rsidR="00842878" w:rsidRPr="00137466" w:rsidRDefault="00842878" w:rsidP="0074644C">
      <w:pPr>
        <w:pStyle w:val="ConsPlusNormal"/>
        <w:ind w:firstLine="539"/>
        <w:jc w:val="both"/>
        <w:rPr>
          <w:rFonts w:ascii="Times New Roman" w:hAnsi="Times New Roman" w:cs="Times New Roman"/>
          <w:sz w:val="24"/>
          <w:szCs w:val="24"/>
        </w:rPr>
      </w:pPr>
      <w:bookmarkStart w:id="3" w:name="P74"/>
      <w:bookmarkEnd w:id="3"/>
      <w:r w:rsidRPr="00137466">
        <w:rPr>
          <w:rFonts w:ascii="Times New Roman" w:hAnsi="Times New Roman" w:cs="Times New Roman"/>
          <w:sz w:val="24"/>
          <w:szCs w:val="24"/>
        </w:rPr>
        <w:t xml:space="preserve">2) </w:t>
      </w:r>
      <w:proofErr w:type="gramStart"/>
      <w:r w:rsidRPr="00137466">
        <w:rPr>
          <w:rFonts w:ascii="Times New Roman" w:hAnsi="Times New Roman" w:cs="Times New Roman"/>
          <w:sz w:val="24"/>
          <w:szCs w:val="24"/>
        </w:rPr>
        <w:t>поданных</w:t>
      </w:r>
      <w:proofErr w:type="gramEnd"/>
      <w:r w:rsidRPr="00137466">
        <w:rPr>
          <w:rFonts w:ascii="Times New Roman" w:hAnsi="Times New Roman" w:cs="Times New Roman"/>
          <w:sz w:val="24"/>
          <w:szCs w:val="24"/>
        </w:rPr>
        <w:t xml:space="preserve"> через многофункциональный центр;</w:t>
      </w:r>
    </w:p>
    <w:p w:rsidR="00842878" w:rsidRPr="00137466" w:rsidRDefault="00842878" w:rsidP="0074644C">
      <w:pPr>
        <w:pStyle w:val="ConsPlusNormal"/>
        <w:ind w:firstLine="539"/>
        <w:jc w:val="both"/>
        <w:rPr>
          <w:rFonts w:ascii="Times New Roman" w:hAnsi="Times New Roman" w:cs="Times New Roman"/>
          <w:sz w:val="24"/>
          <w:szCs w:val="24"/>
        </w:rPr>
      </w:pPr>
      <w:bookmarkStart w:id="4" w:name="P75"/>
      <w:bookmarkEnd w:id="4"/>
      <w:r w:rsidRPr="00137466">
        <w:rPr>
          <w:rFonts w:ascii="Times New Roman" w:hAnsi="Times New Roman" w:cs="Times New Roman"/>
          <w:sz w:val="24"/>
          <w:szCs w:val="24"/>
        </w:rPr>
        <w:t xml:space="preserve">3) </w:t>
      </w:r>
      <w:proofErr w:type="gramStart"/>
      <w:r w:rsidRPr="00137466">
        <w:rPr>
          <w:rFonts w:ascii="Times New Roman" w:hAnsi="Times New Roman" w:cs="Times New Roman"/>
          <w:sz w:val="24"/>
          <w:szCs w:val="24"/>
        </w:rPr>
        <w:t>направленных</w:t>
      </w:r>
      <w:proofErr w:type="gramEnd"/>
      <w:r w:rsidRPr="00137466">
        <w:rPr>
          <w:rFonts w:ascii="Times New Roman" w:hAnsi="Times New Roman" w:cs="Times New Roman"/>
          <w:sz w:val="24"/>
          <w:szCs w:val="24"/>
        </w:rPr>
        <w:t xml:space="preserve"> посредством почтового отправления с уведомлением о вручении в Администрацию</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4) </w:t>
      </w:r>
      <w:proofErr w:type="gramStart"/>
      <w:r w:rsidRPr="00137466">
        <w:rPr>
          <w:rFonts w:ascii="Times New Roman" w:hAnsi="Times New Roman" w:cs="Times New Roman"/>
          <w:sz w:val="24"/>
          <w:szCs w:val="24"/>
        </w:rPr>
        <w:t>направленных</w:t>
      </w:r>
      <w:proofErr w:type="gramEnd"/>
      <w:r w:rsidRPr="00137466">
        <w:rPr>
          <w:rFonts w:ascii="Times New Roman" w:hAnsi="Times New Roman" w:cs="Times New Roman"/>
          <w:sz w:val="24"/>
          <w:szCs w:val="24"/>
        </w:rPr>
        <w:t xml:space="preserve"> через официальный адрес электронной почты Администрации</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5) поданных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2.3. Результатом предоставления муниципальной услуги является:</w:t>
      </w:r>
    </w:p>
    <w:p w:rsidR="00842878" w:rsidRPr="00137466" w:rsidRDefault="00842878" w:rsidP="0074644C">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объект ИЖС) или садового дома установленным параметрам и допустимости (недопустимости) размещения объекта ИЖС или садового дома на земельном участке;</w:t>
      </w:r>
      <w:proofErr w:type="gramEnd"/>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уведомление о соответствии (несоответствии) </w:t>
      </w:r>
      <w:proofErr w:type="gramStart"/>
      <w:r w:rsidRPr="00137466">
        <w:rPr>
          <w:rFonts w:ascii="Times New Roman" w:hAnsi="Times New Roman" w:cs="Times New Roman"/>
          <w:sz w:val="24"/>
          <w:szCs w:val="24"/>
        </w:rPr>
        <w:t>построенных</w:t>
      </w:r>
      <w:proofErr w:type="gramEnd"/>
      <w:r w:rsidRPr="00137466">
        <w:rPr>
          <w:rFonts w:ascii="Times New Roman" w:hAnsi="Times New Roman" w:cs="Times New Roman"/>
          <w:sz w:val="24"/>
          <w:szCs w:val="24"/>
        </w:rPr>
        <w:t xml:space="preserve"> или реконструированных объекта ИЖС или садового дома требованиям законодательства о градостроительной деятельности.</w:t>
      </w:r>
    </w:p>
    <w:p w:rsidR="00842878" w:rsidRPr="00137466" w:rsidRDefault="00842878" w:rsidP="0074644C">
      <w:pPr>
        <w:pStyle w:val="ConsPlusNormal"/>
        <w:ind w:firstLine="540"/>
        <w:jc w:val="both"/>
        <w:rPr>
          <w:rFonts w:ascii="Times New Roman" w:hAnsi="Times New Roman" w:cs="Times New Roman"/>
          <w:sz w:val="24"/>
          <w:szCs w:val="24"/>
        </w:rPr>
      </w:pPr>
      <w:bookmarkStart w:id="5" w:name="P81"/>
      <w:bookmarkEnd w:id="5"/>
      <w:r w:rsidRPr="00137466">
        <w:rPr>
          <w:rFonts w:ascii="Times New Roman" w:hAnsi="Times New Roman" w:cs="Times New Roman"/>
          <w:sz w:val="24"/>
          <w:szCs w:val="24"/>
        </w:rPr>
        <w:t>2.4. Срок предоставления муниципальной услуги: в течение семи рабочих дней со дня поступления Уведомлений.</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2.5. Правовые основания для предоставления муниципальной услуги: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КонсультантПлю" w:history="1">
        <w:r w:rsidRPr="00137466">
          <w:rPr>
            <w:rFonts w:ascii="Times New Roman" w:hAnsi="Times New Roman" w:cs="Times New Roman"/>
            <w:sz w:val="24"/>
            <w:szCs w:val="24"/>
          </w:rPr>
          <w:t>Конституция</w:t>
        </w:r>
      </w:hyperlink>
      <w:r w:rsidRPr="00137466">
        <w:rPr>
          <w:rFonts w:ascii="Times New Roman" w:hAnsi="Times New Roman" w:cs="Times New Roman"/>
          <w:sz w:val="24"/>
          <w:szCs w:val="24"/>
        </w:rPr>
        <w:t xml:space="preserve"> Российской Федерации;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Градостроительный </w:t>
      </w:r>
      <w:hyperlink r:id="rId10"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кодекс</w:t>
        </w:r>
      </w:hyperlink>
      <w:r w:rsidRPr="00137466">
        <w:rPr>
          <w:rFonts w:ascii="Times New Roman" w:hAnsi="Times New Roman" w:cs="Times New Roman"/>
          <w:sz w:val="24"/>
          <w:szCs w:val="24"/>
        </w:rPr>
        <w:t xml:space="preserve"> Российской Федерации;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Земельный </w:t>
      </w:r>
      <w:hyperlink r:id="rId11" w:tooltip="&quot;Земельный кодекс Российской Федерации&quot; от 25.10.2001 N 136-ФЗ (ред. от 27.12.2019) {КонсультантПлюс}" w:history="1">
        <w:r w:rsidRPr="00137466">
          <w:rPr>
            <w:rFonts w:ascii="Times New Roman" w:hAnsi="Times New Roman" w:cs="Times New Roman"/>
            <w:sz w:val="24"/>
            <w:szCs w:val="24"/>
          </w:rPr>
          <w:t>кодекс</w:t>
        </w:r>
      </w:hyperlink>
      <w:r w:rsidRPr="00137466">
        <w:rPr>
          <w:rFonts w:ascii="Times New Roman" w:hAnsi="Times New Roman" w:cs="Times New Roman"/>
          <w:sz w:val="24"/>
          <w:szCs w:val="24"/>
        </w:rPr>
        <w:t xml:space="preserve"> Российской Федерации;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Федеральный </w:t>
      </w:r>
      <w:hyperlink r:id="rId12" w:tooltip="Федеральный закон от 06.10.2003 N 131-ФЗ (ред. от 27.12.2019) &quot;Об общих принципах организации местного самоуправления в Российской Федерации&quot; {КонсультантПлюс}" w:history="1">
        <w:r w:rsidRPr="00137466">
          <w:rPr>
            <w:rFonts w:ascii="Times New Roman" w:hAnsi="Times New Roman" w:cs="Times New Roman"/>
            <w:sz w:val="24"/>
            <w:szCs w:val="24"/>
          </w:rPr>
          <w:t>закон</w:t>
        </w:r>
      </w:hyperlink>
      <w:r w:rsidRPr="0013746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Федеральный </w:t>
      </w:r>
      <w:hyperlink r:id="rId13" w:tooltip="Федеральный закон от 09.02.2009 N 8-ФЗ (ред. от 28.12.2017) &quot;Об обеспечении доступа к информации о деятельности государственных органов и органов местного самоуправления&quot; {КонсультантПлюс}" w:history="1">
        <w:r w:rsidRPr="00137466">
          <w:rPr>
            <w:rFonts w:ascii="Times New Roman" w:hAnsi="Times New Roman" w:cs="Times New Roman"/>
            <w:sz w:val="24"/>
            <w:szCs w:val="24"/>
          </w:rPr>
          <w:t>закон</w:t>
        </w:r>
      </w:hyperlink>
      <w:r w:rsidRPr="00137466">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Федеральный </w:t>
      </w:r>
      <w:hyperlink r:id="rId14" w:tooltip="Федеральный закон от 27.07.2010 N 210-ФЗ (ред. от 27.12.2019) &quot;Об организации предоставления государственных и муниципальных услуг&quot; {КонсультантПлюс}" w:history="1">
        <w:r w:rsidRPr="00137466">
          <w:rPr>
            <w:rFonts w:ascii="Times New Roman" w:hAnsi="Times New Roman" w:cs="Times New Roman"/>
            <w:sz w:val="24"/>
            <w:szCs w:val="24"/>
          </w:rPr>
          <w:t>закон</w:t>
        </w:r>
      </w:hyperlink>
      <w:r w:rsidRPr="00137466">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Федеральный </w:t>
      </w:r>
      <w:hyperlink r:id="rId15" w:tooltip="Федеральный закон от 06.04.2011 N 63-ФЗ (ред. от 23.06.2016) &quot;Об электронной подписи&quot; (с изм. и доп., вступ. в силу с 31.12.2017) {КонсультантПлюс}" w:history="1">
        <w:r w:rsidRPr="00137466">
          <w:rPr>
            <w:rFonts w:ascii="Times New Roman" w:hAnsi="Times New Roman" w:cs="Times New Roman"/>
            <w:sz w:val="24"/>
            <w:szCs w:val="24"/>
          </w:rPr>
          <w:t>закон</w:t>
        </w:r>
      </w:hyperlink>
      <w:r w:rsidRPr="00137466">
        <w:rPr>
          <w:rFonts w:ascii="Times New Roman" w:hAnsi="Times New Roman" w:cs="Times New Roman"/>
          <w:sz w:val="24"/>
          <w:szCs w:val="24"/>
        </w:rPr>
        <w:t xml:space="preserve"> от 06.04.2011 N 63-ФЗ "Об электронной подписи";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16"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137466">
          <w:rPr>
            <w:rFonts w:ascii="Times New Roman" w:hAnsi="Times New Roman" w:cs="Times New Roman"/>
            <w:sz w:val="24"/>
            <w:szCs w:val="24"/>
          </w:rPr>
          <w:t>постановление</w:t>
        </w:r>
      </w:hyperlink>
      <w:r w:rsidRPr="0013746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1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приказ</w:t>
        </w:r>
      </w:hyperlink>
      <w:r w:rsidRPr="00137466">
        <w:rPr>
          <w:rFonts w:ascii="Times New Roman" w:hAnsi="Times New Roman" w:cs="Times New Roman"/>
          <w:sz w:val="24"/>
          <w:szCs w:val="24"/>
        </w:rPr>
        <w:t xml:space="preserve"> Минстроя России от 19.09.2018 N 591/</w:t>
      </w:r>
      <w:proofErr w:type="spellStart"/>
      <w:proofErr w:type="gramStart"/>
      <w:r w:rsidRPr="00137466">
        <w:rPr>
          <w:rFonts w:ascii="Times New Roman" w:hAnsi="Times New Roman" w:cs="Times New Roman"/>
          <w:sz w:val="24"/>
          <w:szCs w:val="24"/>
        </w:rPr>
        <w:t>пр</w:t>
      </w:r>
      <w:proofErr w:type="spellEnd"/>
      <w:proofErr w:type="gramEnd"/>
      <w:r w:rsidRPr="00137466">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18" w:tooltip="Закон Ивановской области от 14.07.2008 N 82-ОЗ (ред. от 05.06.2019) &quot;О градостроительной деятельности на территории Ивановской области&quot; (принят Ивановской областной Думой 26.06.2008) {КонсультантПлюс}" w:history="1">
        <w:r w:rsidRPr="00137466">
          <w:rPr>
            <w:rFonts w:ascii="Times New Roman" w:hAnsi="Times New Roman" w:cs="Times New Roman"/>
            <w:sz w:val="24"/>
            <w:szCs w:val="24"/>
          </w:rPr>
          <w:t>Закон</w:t>
        </w:r>
      </w:hyperlink>
      <w:r w:rsidRPr="00137466">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19"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 {КонсультантПлюс}" w:history="1">
        <w:proofErr w:type="spellStart"/>
        <w:r w:rsidRPr="00137466">
          <w:rPr>
            <w:rFonts w:ascii="Times New Roman" w:hAnsi="Times New Roman" w:cs="Times New Roman"/>
            <w:sz w:val="24"/>
            <w:szCs w:val="24"/>
          </w:rPr>
          <w:t>Устав</w:t>
        </w:r>
      </w:hyperlink>
      <w:r w:rsidRPr="00137466">
        <w:rPr>
          <w:rFonts w:ascii="Times New Roman" w:hAnsi="Times New Roman" w:cs="Times New Roman"/>
          <w:sz w:val="24"/>
          <w:szCs w:val="24"/>
        </w:rPr>
        <w:t>Юрьевецкого</w:t>
      </w:r>
      <w:proofErr w:type="spellEnd"/>
      <w:r w:rsidRPr="00137466">
        <w:rPr>
          <w:rFonts w:ascii="Times New Roman" w:hAnsi="Times New Roman" w:cs="Times New Roman"/>
          <w:sz w:val="24"/>
          <w:szCs w:val="24"/>
        </w:rPr>
        <w:t xml:space="preserve"> муниципального района;</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20" w:history="1">
        <w:proofErr w:type="spellStart"/>
        <w:r w:rsidRPr="00137466">
          <w:rPr>
            <w:rFonts w:ascii="Times New Roman" w:hAnsi="Times New Roman" w:cs="Times New Roman"/>
            <w:sz w:val="24"/>
            <w:szCs w:val="24"/>
          </w:rPr>
          <w:t>решение</w:t>
        </w:r>
      </w:hyperlink>
      <w:r w:rsidRPr="00137466">
        <w:rPr>
          <w:rFonts w:ascii="Times New Roman" w:hAnsi="Times New Roman" w:cs="Times New Roman"/>
          <w:sz w:val="24"/>
          <w:szCs w:val="24"/>
        </w:rPr>
        <w:t>Совета</w:t>
      </w:r>
      <w:proofErr w:type="spellEnd"/>
      <w:r w:rsidRPr="00137466">
        <w:rPr>
          <w:rFonts w:ascii="Times New Roman" w:hAnsi="Times New Roman" w:cs="Times New Roman"/>
          <w:sz w:val="24"/>
          <w:szCs w:val="24"/>
        </w:rPr>
        <w:t xml:space="preserve"> </w:t>
      </w:r>
      <w:proofErr w:type="spellStart"/>
      <w:r w:rsidRPr="00137466">
        <w:rPr>
          <w:rFonts w:ascii="Times New Roman" w:hAnsi="Times New Roman" w:cs="Times New Roman"/>
          <w:sz w:val="24"/>
          <w:szCs w:val="24"/>
        </w:rPr>
        <w:t>Юрьевецкого</w:t>
      </w:r>
      <w:proofErr w:type="spellEnd"/>
      <w:r w:rsidRPr="00137466">
        <w:rPr>
          <w:rFonts w:ascii="Times New Roman" w:hAnsi="Times New Roman" w:cs="Times New Roman"/>
          <w:sz w:val="24"/>
          <w:szCs w:val="24"/>
        </w:rPr>
        <w:t xml:space="preserve"> городского поселения  от 29.11.2012 N112"Об утверждении Генерального плана города Юрьевец";</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21" w:history="1">
        <w:proofErr w:type="spellStart"/>
        <w:r w:rsidRPr="00137466">
          <w:rPr>
            <w:rFonts w:ascii="Times New Roman" w:hAnsi="Times New Roman" w:cs="Times New Roman"/>
            <w:sz w:val="24"/>
            <w:szCs w:val="24"/>
          </w:rPr>
          <w:t>решение</w:t>
        </w:r>
      </w:hyperlink>
      <w:r w:rsidRPr="00137466">
        <w:rPr>
          <w:rFonts w:ascii="Times New Roman" w:hAnsi="Times New Roman" w:cs="Times New Roman"/>
          <w:sz w:val="24"/>
          <w:szCs w:val="24"/>
        </w:rPr>
        <w:t>Совета</w:t>
      </w:r>
      <w:proofErr w:type="spellEnd"/>
      <w:r w:rsidRPr="00137466">
        <w:rPr>
          <w:rFonts w:ascii="Times New Roman" w:hAnsi="Times New Roman" w:cs="Times New Roman"/>
          <w:sz w:val="24"/>
          <w:szCs w:val="24"/>
        </w:rPr>
        <w:t xml:space="preserve"> </w:t>
      </w:r>
      <w:proofErr w:type="spellStart"/>
      <w:r w:rsidRPr="00137466">
        <w:rPr>
          <w:rFonts w:ascii="Times New Roman" w:hAnsi="Times New Roman" w:cs="Times New Roman"/>
          <w:sz w:val="24"/>
          <w:szCs w:val="24"/>
        </w:rPr>
        <w:t>Юрьевецкого</w:t>
      </w:r>
      <w:proofErr w:type="spellEnd"/>
      <w:r w:rsidRPr="00137466">
        <w:rPr>
          <w:rFonts w:ascii="Times New Roman" w:hAnsi="Times New Roman" w:cs="Times New Roman"/>
          <w:sz w:val="24"/>
          <w:szCs w:val="24"/>
        </w:rPr>
        <w:t xml:space="preserve"> городского поселения  от 28.06.2017 N22 "Об </w:t>
      </w:r>
      <w:r w:rsidRPr="00137466">
        <w:rPr>
          <w:rFonts w:ascii="Times New Roman" w:hAnsi="Times New Roman" w:cs="Times New Roman"/>
          <w:sz w:val="24"/>
          <w:szCs w:val="24"/>
        </w:rPr>
        <w:lastRenderedPageBreak/>
        <w:t>утверждении Правил землепользования и застройки Юрьевецкого городского поселения";</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22" w:history="1">
        <w:r w:rsidRPr="00137466">
          <w:rPr>
            <w:rFonts w:ascii="Times New Roman" w:hAnsi="Times New Roman" w:cs="Times New Roman"/>
            <w:sz w:val="24"/>
            <w:szCs w:val="24"/>
          </w:rPr>
          <w:t>решение</w:t>
        </w:r>
      </w:hyperlink>
      <w:r w:rsidRPr="00137466">
        <w:rPr>
          <w:rFonts w:ascii="Times New Roman" w:hAnsi="Times New Roman" w:cs="Times New Roman"/>
          <w:sz w:val="24"/>
          <w:szCs w:val="24"/>
        </w:rPr>
        <w:t xml:space="preserve"> Совета </w:t>
      </w:r>
      <w:proofErr w:type="spellStart"/>
      <w:r w:rsidRPr="00137466">
        <w:rPr>
          <w:rFonts w:ascii="Times New Roman" w:hAnsi="Times New Roman" w:cs="Times New Roman"/>
          <w:sz w:val="24"/>
          <w:szCs w:val="24"/>
        </w:rPr>
        <w:t>Елнатского</w:t>
      </w:r>
      <w:proofErr w:type="spellEnd"/>
      <w:r w:rsidRPr="00137466">
        <w:rPr>
          <w:rFonts w:ascii="Times New Roman" w:hAnsi="Times New Roman" w:cs="Times New Roman"/>
          <w:sz w:val="24"/>
          <w:szCs w:val="24"/>
        </w:rPr>
        <w:t xml:space="preserve"> сельского поселения от 29.10.2019 N246 "Об утверждении Правил землепользования и застройки </w:t>
      </w:r>
      <w:proofErr w:type="spellStart"/>
      <w:r w:rsidRPr="00137466">
        <w:rPr>
          <w:rFonts w:ascii="Times New Roman" w:hAnsi="Times New Roman" w:cs="Times New Roman"/>
          <w:sz w:val="24"/>
          <w:szCs w:val="24"/>
        </w:rPr>
        <w:t>Елнатского</w:t>
      </w:r>
      <w:proofErr w:type="spellEnd"/>
      <w:r w:rsidRPr="00137466">
        <w:rPr>
          <w:rFonts w:ascii="Times New Roman" w:hAnsi="Times New Roman" w:cs="Times New Roman"/>
          <w:sz w:val="24"/>
          <w:szCs w:val="24"/>
        </w:rPr>
        <w:t xml:space="preserve"> сельского поселения ";</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23" w:history="1">
        <w:r w:rsidRPr="00137466">
          <w:rPr>
            <w:rFonts w:ascii="Times New Roman" w:hAnsi="Times New Roman" w:cs="Times New Roman"/>
            <w:sz w:val="24"/>
            <w:szCs w:val="24"/>
          </w:rPr>
          <w:t>решение</w:t>
        </w:r>
      </w:hyperlink>
      <w:r w:rsidRPr="00137466">
        <w:rPr>
          <w:rFonts w:ascii="Times New Roman" w:hAnsi="Times New Roman" w:cs="Times New Roman"/>
          <w:sz w:val="24"/>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963CD0" w:rsidRPr="00137466" w:rsidRDefault="00963CD0"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w:t>
      </w:r>
      <w:hyperlink r:id="rId24" w:history="1">
        <w:r w:rsidRPr="00137466">
          <w:rPr>
            <w:rFonts w:ascii="Times New Roman" w:hAnsi="Times New Roman" w:cs="Times New Roman"/>
            <w:sz w:val="24"/>
            <w:szCs w:val="24"/>
          </w:rPr>
          <w:t>решение</w:t>
        </w:r>
      </w:hyperlink>
      <w:r w:rsidRPr="00137466">
        <w:rPr>
          <w:rFonts w:ascii="Times New Roman" w:hAnsi="Times New Roman" w:cs="Times New Roman"/>
          <w:sz w:val="24"/>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842878" w:rsidRPr="00137466" w:rsidRDefault="00842878" w:rsidP="0074644C">
      <w:pPr>
        <w:pStyle w:val="ConsPlusNormal"/>
        <w:ind w:firstLine="540"/>
        <w:jc w:val="both"/>
        <w:rPr>
          <w:rFonts w:ascii="Times New Roman" w:hAnsi="Times New Roman" w:cs="Times New Roman"/>
          <w:sz w:val="24"/>
          <w:szCs w:val="24"/>
        </w:rPr>
      </w:pPr>
      <w:bookmarkStart w:id="6" w:name="P99"/>
      <w:bookmarkEnd w:id="6"/>
      <w:r w:rsidRPr="00137466">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842878" w:rsidRPr="00137466" w:rsidRDefault="00842878" w:rsidP="0074644C">
      <w:pPr>
        <w:pStyle w:val="ConsPlusNormal"/>
        <w:ind w:firstLine="540"/>
        <w:jc w:val="both"/>
        <w:rPr>
          <w:rFonts w:ascii="Times New Roman" w:hAnsi="Times New Roman" w:cs="Times New Roman"/>
          <w:sz w:val="24"/>
          <w:szCs w:val="24"/>
        </w:rPr>
      </w:pPr>
      <w:bookmarkStart w:id="7" w:name="P100"/>
      <w:bookmarkEnd w:id="7"/>
      <w:r w:rsidRPr="00137466">
        <w:rPr>
          <w:rFonts w:ascii="Times New Roman" w:hAnsi="Times New Roman" w:cs="Times New Roman"/>
          <w:sz w:val="24"/>
          <w:szCs w:val="24"/>
        </w:rPr>
        <w:t xml:space="preserve">2.6.1. </w:t>
      </w:r>
      <w:proofErr w:type="gramStart"/>
      <w:r w:rsidRPr="00137466">
        <w:rPr>
          <w:rFonts w:ascii="Times New Roman" w:hAnsi="Times New Roman" w:cs="Times New Roman"/>
          <w:sz w:val="24"/>
          <w:szCs w:val="24"/>
        </w:rPr>
        <w:t xml:space="preserve">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направляет в </w:t>
      </w:r>
      <w:r w:rsidR="00E91779" w:rsidRPr="00137466">
        <w:rPr>
          <w:rFonts w:ascii="Times New Roman" w:hAnsi="Times New Roman" w:cs="Times New Roman"/>
          <w:sz w:val="24"/>
          <w:szCs w:val="24"/>
        </w:rPr>
        <w:t>А</w:t>
      </w:r>
      <w:r w:rsidRPr="00137466">
        <w:rPr>
          <w:rFonts w:ascii="Times New Roman" w:hAnsi="Times New Roman" w:cs="Times New Roman"/>
          <w:sz w:val="24"/>
          <w:szCs w:val="24"/>
        </w:rPr>
        <w:t>дминистрацию района</w:t>
      </w:r>
      <w:r w:rsidR="00963CD0" w:rsidRPr="00137466">
        <w:rPr>
          <w:rFonts w:ascii="Times New Roman" w:hAnsi="Times New Roman" w:cs="Times New Roman"/>
          <w:sz w:val="24"/>
          <w:szCs w:val="24"/>
        </w:rPr>
        <w:t xml:space="preserve"> </w:t>
      </w:r>
      <w:hyperlink r:id="rId2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уведомление</w:t>
        </w:r>
      </w:hyperlink>
      <w:r w:rsidRPr="00137466">
        <w:rPr>
          <w:rFonts w:ascii="Times New Roman" w:hAnsi="Times New Roman" w:cs="Times New Roman"/>
          <w:sz w:val="24"/>
          <w:szCs w:val="24"/>
        </w:rPr>
        <w:t xml:space="preserve"> о планируемом строительстве или реконструкции объекта ИЖС или садового дома (далее - Уведомление о планируемом строительстве) по форме, утвержденной Приказом Минстроя России от 19.09.2018 N</w:t>
      </w:r>
      <w:proofErr w:type="gramEnd"/>
      <w:r w:rsidRPr="00137466">
        <w:rPr>
          <w:rFonts w:ascii="Times New Roman" w:hAnsi="Times New Roman" w:cs="Times New Roman"/>
          <w:sz w:val="24"/>
          <w:szCs w:val="24"/>
        </w:rPr>
        <w:t xml:space="preserve"> 591/</w:t>
      </w:r>
      <w:proofErr w:type="spellStart"/>
      <w:proofErr w:type="gramStart"/>
      <w:r w:rsidRPr="00137466">
        <w:rPr>
          <w:rFonts w:ascii="Times New Roman" w:hAnsi="Times New Roman" w:cs="Times New Roman"/>
          <w:sz w:val="24"/>
          <w:szCs w:val="24"/>
        </w:rPr>
        <w:t>пр</w:t>
      </w:r>
      <w:proofErr w:type="spellEnd"/>
      <w:proofErr w:type="gramEnd"/>
      <w:r w:rsidRPr="00137466">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N 591/</w:t>
      </w:r>
      <w:proofErr w:type="spellStart"/>
      <w:r w:rsidRPr="00137466">
        <w:rPr>
          <w:rFonts w:ascii="Times New Roman" w:hAnsi="Times New Roman" w:cs="Times New Roman"/>
          <w:sz w:val="24"/>
          <w:szCs w:val="24"/>
        </w:rPr>
        <w:t>пр</w:t>
      </w:r>
      <w:proofErr w:type="spellEnd"/>
      <w:r w:rsidRPr="00137466">
        <w:rPr>
          <w:rFonts w:ascii="Times New Roman" w:hAnsi="Times New Roman" w:cs="Times New Roman"/>
          <w:sz w:val="24"/>
          <w:szCs w:val="24"/>
        </w:rPr>
        <w:t>), в котором должны содержаться следующие сведения:</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ИЖС или садового дома);</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6) сведения о планируемых параметрах объекта ИЖС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7) сведения о том, что объект ИЖС или садовый дом не предназначен для раздела на самостоятельные объекты недвижимости;</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8) почтовый адрес и (или) адрес электронной почты для связи с Заявителем;</w:t>
      </w:r>
    </w:p>
    <w:p w:rsidR="00842878" w:rsidRPr="00137466" w:rsidRDefault="00842878" w:rsidP="0074644C">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9) способ направления Заявителю уведомлений, предусмотренных </w:t>
      </w:r>
      <w:hyperlink r:id="rId26"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пунктом 2 части 7 статьи 51.1</w:t>
        </w:r>
      </w:hyperlink>
      <w:r w:rsidRPr="00137466">
        <w:rPr>
          <w:rFonts w:ascii="Times New Roman" w:hAnsi="Times New Roman" w:cs="Times New Roman"/>
          <w:sz w:val="24"/>
          <w:szCs w:val="24"/>
        </w:rPr>
        <w:t xml:space="preserve"> Градостроительного кодекса Российской Федерации (далее - </w:t>
      </w:r>
      <w:proofErr w:type="spellStart"/>
      <w:r w:rsidRPr="00137466">
        <w:rPr>
          <w:rFonts w:ascii="Times New Roman" w:hAnsi="Times New Roman" w:cs="Times New Roman"/>
          <w:sz w:val="24"/>
          <w:szCs w:val="24"/>
        </w:rPr>
        <w:t>ГрК</w:t>
      </w:r>
      <w:proofErr w:type="spellEnd"/>
      <w:r w:rsidRPr="00137466">
        <w:rPr>
          <w:rFonts w:ascii="Times New Roman" w:hAnsi="Times New Roman" w:cs="Times New Roman"/>
          <w:sz w:val="24"/>
          <w:szCs w:val="24"/>
        </w:rPr>
        <w:t xml:space="preserve"> РФ).</w:t>
      </w:r>
    </w:p>
    <w:p w:rsidR="00842878" w:rsidRPr="00137466" w:rsidRDefault="00842878" w:rsidP="0074644C">
      <w:pPr>
        <w:pStyle w:val="ConsPlusNormal"/>
        <w:ind w:firstLine="540"/>
        <w:jc w:val="both"/>
        <w:rPr>
          <w:rFonts w:ascii="Times New Roman" w:hAnsi="Times New Roman" w:cs="Times New Roman"/>
          <w:sz w:val="24"/>
          <w:szCs w:val="24"/>
        </w:rPr>
      </w:pPr>
      <w:bookmarkStart w:id="8" w:name="P110"/>
      <w:bookmarkEnd w:id="8"/>
      <w:r w:rsidRPr="00137466">
        <w:rPr>
          <w:rFonts w:ascii="Times New Roman" w:hAnsi="Times New Roman" w:cs="Times New Roman"/>
          <w:sz w:val="24"/>
          <w:szCs w:val="24"/>
        </w:rPr>
        <w:t>2.6.1.1. К Уведомлению о планируемом строительстве прилагаются следующие документы:</w:t>
      </w:r>
    </w:p>
    <w:p w:rsidR="00842878" w:rsidRPr="00137466" w:rsidRDefault="00842878" w:rsidP="0074644C">
      <w:pPr>
        <w:pStyle w:val="ConsPlusNormal"/>
        <w:ind w:firstLine="540"/>
        <w:jc w:val="both"/>
        <w:rPr>
          <w:rFonts w:ascii="Times New Roman" w:hAnsi="Times New Roman" w:cs="Times New Roman"/>
          <w:sz w:val="24"/>
          <w:szCs w:val="24"/>
        </w:rPr>
      </w:pPr>
      <w:bookmarkStart w:id="9" w:name="P111"/>
      <w:bookmarkEnd w:id="9"/>
      <w:r w:rsidRPr="0013746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2878" w:rsidRPr="00137466" w:rsidRDefault="00842878" w:rsidP="0074644C">
      <w:pPr>
        <w:pStyle w:val="ConsPlusNormal"/>
        <w:ind w:firstLine="540"/>
        <w:jc w:val="both"/>
        <w:rPr>
          <w:rFonts w:ascii="Times New Roman" w:hAnsi="Times New Roman" w:cs="Times New Roman"/>
          <w:sz w:val="24"/>
          <w:szCs w:val="24"/>
        </w:rPr>
      </w:pPr>
      <w:bookmarkStart w:id="10" w:name="P112"/>
      <w:bookmarkEnd w:id="10"/>
      <w:r w:rsidRPr="00137466">
        <w:rPr>
          <w:rFonts w:ascii="Times New Roman" w:hAnsi="Times New Roman" w:cs="Times New Roman"/>
          <w:sz w:val="24"/>
          <w:szCs w:val="24"/>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842878" w:rsidRPr="00137466" w:rsidRDefault="00842878" w:rsidP="0074644C">
      <w:pPr>
        <w:pStyle w:val="ConsPlusNormal"/>
        <w:ind w:firstLine="540"/>
        <w:jc w:val="both"/>
        <w:rPr>
          <w:rFonts w:ascii="Times New Roman" w:hAnsi="Times New Roman" w:cs="Times New Roman"/>
          <w:sz w:val="24"/>
          <w:szCs w:val="24"/>
        </w:rPr>
      </w:pPr>
      <w:bookmarkStart w:id="11" w:name="P113"/>
      <w:bookmarkEnd w:id="11"/>
      <w:r w:rsidRPr="0013746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2.6.1.2. </w:t>
      </w:r>
      <w:proofErr w:type="gramStart"/>
      <w:r w:rsidRPr="00137466">
        <w:rPr>
          <w:rFonts w:ascii="Times New Roman" w:hAnsi="Times New Roman" w:cs="Times New Roman"/>
          <w:sz w:val="24"/>
          <w:szCs w:val="24"/>
        </w:rPr>
        <w:t xml:space="preserve">Документы (их копии или сведения, содержащиеся в них), указанные в </w:t>
      </w:r>
      <w:hyperlink w:anchor="P11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137466">
          <w:rPr>
            <w:rFonts w:ascii="Times New Roman" w:hAnsi="Times New Roman" w:cs="Times New Roman"/>
            <w:sz w:val="24"/>
            <w:szCs w:val="24"/>
          </w:rPr>
          <w:t>подпункте 1 пункта 2.6.1.1</w:t>
        </w:r>
      </w:hyperlink>
      <w:r w:rsidRPr="00137466">
        <w:rPr>
          <w:rFonts w:ascii="Times New Roman" w:hAnsi="Times New Roman" w:cs="Times New Roman"/>
          <w:sz w:val="24"/>
          <w:szCs w:val="24"/>
        </w:rPr>
        <w:t xml:space="preserve"> настоящего Регламента, в случае непредставления их Заявителем, запрашиваются, в том числе по межведомственным запросам, </w:t>
      </w:r>
      <w:r w:rsidR="007A72EA" w:rsidRPr="00137466">
        <w:rPr>
          <w:rFonts w:ascii="Times New Roman" w:hAnsi="Times New Roman" w:cs="Times New Roman"/>
          <w:sz w:val="24"/>
          <w:szCs w:val="24"/>
        </w:rPr>
        <w:t>Отделом</w:t>
      </w:r>
      <w:r w:rsidRPr="00137466">
        <w:rPr>
          <w:rFonts w:ascii="Times New Roman" w:hAnsi="Times New Roman" w:cs="Times New Roman"/>
          <w:sz w:val="24"/>
          <w:szCs w:val="24"/>
        </w:rPr>
        <w:t xml:space="preserve"> в государственных </w:t>
      </w:r>
      <w:r w:rsidRPr="00137466">
        <w:rPr>
          <w:rFonts w:ascii="Times New Roman" w:hAnsi="Times New Roman" w:cs="Times New Roman"/>
          <w:sz w:val="24"/>
          <w:szCs w:val="24"/>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137466">
        <w:rPr>
          <w:rFonts w:ascii="Times New Roman" w:hAnsi="Times New Roman" w:cs="Times New Roman"/>
          <w:sz w:val="24"/>
          <w:szCs w:val="24"/>
        </w:rPr>
        <w:t xml:space="preserve"> Уведомления о планируемом строительстве.</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2.6.1.3. Документы, указанные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137466">
          <w:rPr>
            <w:rFonts w:ascii="Times New Roman" w:hAnsi="Times New Roman" w:cs="Times New Roman"/>
            <w:sz w:val="24"/>
            <w:szCs w:val="24"/>
          </w:rPr>
          <w:t>подпунктах 2</w:t>
        </w:r>
      </w:hyperlink>
      <w:r w:rsidRPr="00137466">
        <w:rPr>
          <w:rFonts w:ascii="Times New Roman" w:hAnsi="Times New Roman" w:cs="Times New Roman"/>
          <w:sz w:val="24"/>
          <w:szCs w:val="24"/>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137466">
          <w:rPr>
            <w:rFonts w:ascii="Times New Roman" w:hAnsi="Times New Roman" w:cs="Times New Roman"/>
            <w:sz w:val="24"/>
            <w:szCs w:val="24"/>
          </w:rPr>
          <w:t>3 пункта 2.6.1.1</w:t>
        </w:r>
      </w:hyperlink>
      <w:r w:rsidRPr="00137466">
        <w:rPr>
          <w:rFonts w:ascii="Times New Roman" w:hAnsi="Times New Roman" w:cs="Times New Roman"/>
          <w:sz w:val="24"/>
          <w:szCs w:val="24"/>
        </w:rPr>
        <w:t xml:space="preserve"> настоящего Регламента, направляются Заявителем самостоятельно.</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2.6.2. В случае изменения параметров планируемого строительства или реконструкции объекта ИЖС или садового дома Заявитель направляет в </w:t>
      </w:r>
      <w:r w:rsidR="00E91779" w:rsidRPr="00137466">
        <w:rPr>
          <w:rFonts w:ascii="Times New Roman" w:hAnsi="Times New Roman" w:cs="Times New Roman"/>
          <w:sz w:val="24"/>
          <w:szCs w:val="24"/>
        </w:rPr>
        <w:t>А</w:t>
      </w:r>
      <w:r w:rsidRPr="00137466">
        <w:rPr>
          <w:rFonts w:ascii="Times New Roman" w:hAnsi="Times New Roman" w:cs="Times New Roman"/>
          <w:sz w:val="24"/>
          <w:szCs w:val="24"/>
        </w:rPr>
        <w:t>дминистрацию района</w:t>
      </w:r>
      <w:hyperlink r:id="rId2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уведомление</w:t>
        </w:r>
      </w:hyperlink>
      <w:r w:rsidRPr="00137466">
        <w:rPr>
          <w:rFonts w:ascii="Times New Roman" w:hAnsi="Times New Roman" w:cs="Times New Roman"/>
          <w:sz w:val="24"/>
          <w:szCs w:val="24"/>
        </w:rPr>
        <w:t xml:space="preserve"> об изменении параметров планируемого строительства или реконструкции объекта ИЖС или садового дома (далее - Уведомление об изменении параметров) по форме, утвержденной приказом Минстроя России от 19.09.2018 N 591/пр.</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К Уведомлению об изменении параметров прилагаются документы, указанные в </w:t>
      </w:r>
      <w:hyperlink w:anchor="P110" w:tooltip="2.6.1.1. К Уведомлению о планируемом строительстве прилагаются следующие документы:" w:history="1">
        <w:r w:rsidRPr="00137466">
          <w:rPr>
            <w:rFonts w:ascii="Times New Roman" w:hAnsi="Times New Roman" w:cs="Times New Roman"/>
            <w:sz w:val="24"/>
            <w:szCs w:val="24"/>
          </w:rPr>
          <w:t>пункте 2.6.1.1</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bookmarkStart w:id="12" w:name="P118"/>
      <w:bookmarkEnd w:id="12"/>
      <w:r w:rsidRPr="00137466">
        <w:rPr>
          <w:rFonts w:ascii="Times New Roman" w:hAnsi="Times New Roman" w:cs="Times New Roman"/>
          <w:sz w:val="24"/>
          <w:szCs w:val="24"/>
        </w:rPr>
        <w:t>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w:t>
      </w:r>
      <w:r w:rsidR="0074644C" w:rsidRPr="00137466">
        <w:rPr>
          <w:rFonts w:ascii="Times New Roman" w:hAnsi="Times New Roman" w:cs="Times New Roman"/>
          <w:sz w:val="24"/>
          <w:szCs w:val="24"/>
        </w:rPr>
        <w:t xml:space="preserve">льности Заявитель направляет в </w:t>
      </w:r>
      <w:r w:rsidR="00E91779" w:rsidRPr="00137466">
        <w:rPr>
          <w:rFonts w:ascii="Times New Roman" w:hAnsi="Times New Roman" w:cs="Times New Roman"/>
          <w:sz w:val="24"/>
          <w:szCs w:val="24"/>
        </w:rPr>
        <w:t>А</w:t>
      </w:r>
      <w:r w:rsidRPr="00137466">
        <w:rPr>
          <w:rFonts w:ascii="Times New Roman" w:hAnsi="Times New Roman" w:cs="Times New Roman"/>
          <w:sz w:val="24"/>
          <w:szCs w:val="24"/>
        </w:rPr>
        <w:t>дминистрацию района</w:t>
      </w:r>
      <w:r w:rsidR="00963CD0" w:rsidRPr="00137466">
        <w:rPr>
          <w:rFonts w:ascii="Times New Roman" w:hAnsi="Times New Roman" w:cs="Times New Roman"/>
          <w:sz w:val="24"/>
          <w:szCs w:val="24"/>
        </w:rPr>
        <w:t xml:space="preserve"> </w:t>
      </w:r>
      <w:hyperlink r:id="rId2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уведомление</w:t>
        </w:r>
      </w:hyperlink>
      <w:r w:rsidRPr="00137466">
        <w:rPr>
          <w:rFonts w:ascii="Times New Roman" w:hAnsi="Times New Roman" w:cs="Times New Roman"/>
          <w:sz w:val="24"/>
          <w:szCs w:val="24"/>
        </w:rPr>
        <w:t xml:space="preserve"> об окончании строительства или реконструкции объекта ИЖС или садового дома (далее - Уведомление об окончании строительства) по форме, утвержденной приказом Минстроя России от 19.09.2018 N 591/</w:t>
      </w:r>
      <w:proofErr w:type="spellStart"/>
      <w:proofErr w:type="gramStart"/>
      <w:r w:rsidRPr="00137466">
        <w:rPr>
          <w:rFonts w:ascii="Times New Roman" w:hAnsi="Times New Roman" w:cs="Times New Roman"/>
          <w:sz w:val="24"/>
          <w:szCs w:val="24"/>
        </w:rPr>
        <w:t>пр</w:t>
      </w:r>
      <w:proofErr w:type="spellEnd"/>
      <w:proofErr w:type="gramEnd"/>
      <w:r w:rsidRPr="00137466">
        <w:rPr>
          <w:rFonts w:ascii="Times New Roman" w:hAnsi="Times New Roman" w:cs="Times New Roman"/>
          <w:sz w:val="24"/>
          <w:szCs w:val="24"/>
        </w:rPr>
        <w:t>, в котором должны содержаться следующие сведения:</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ИЖС или садового дома);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6) сведения о том, что объект ИЖС или садовый дом не предназначен для раздела на самостоятельные объекты недвижимости;</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7) почтовый адрес и (или) адрес электронной почты для связи с Заявителем;</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8) сведения о параметрах, построенных или реконструированных объекта ИЖС или садового дома;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9) сведения об оплате государственной пошлины за осуществление государственной регистрации прав;</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10) способ направления Заявителю уведомления, предусмотренного </w:t>
      </w:r>
      <w:hyperlink r:id="rId29"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пунктом 5 части 19 статьи 55</w:t>
        </w:r>
      </w:hyperlink>
      <w:r w:rsidRPr="00137466">
        <w:rPr>
          <w:rFonts w:ascii="Times New Roman" w:hAnsi="Times New Roman" w:cs="Times New Roman"/>
          <w:sz w:val="24"/>
          <w:szCs w:val="24"/>
        </w:rPr>
        <w:t>ГрК РФ.</w:t>
      </w:r>
    </w:p>
    <w:p w:rsidR="00842878" w:rsidRPr="00137466" w:rsidRDefault="00842878" w:rsidP="0074644C">
      <w:pPr>
        <w:pStyle w:val="ConsPlusNormal"/>
        <w:ind w:firstLine="539"/>
        <w:jc w:val="both"/>
        <w:rPr>
          <w:rFonts w:ascii="Times New Roman" w:hAnsi="Times New Roman" w:cs="Times New Roman"/>
          <w:sz w:val="24"/>
          <w:szCs w:val="24"/>
        </w:rPr>
      </w:pPr>
      <w:bookmarkStart w:id="13" w:name="P129"/>
      <w:bookmarkEnd w:id="13"/>
      <w:r w:rsidRPr="00137466">
        <w:rPr>
          <w:rFonts w:ascii="Times New Roman" w:hAnsi="Times New Roman" w:cs="Times New Roman"/>
          <w:sz w:val="24"/>
          <w:szCs w:val="24"/>
        </w:rPr>
        <w:t>2.6.3.1. К Уведомлению об окончании строительства прилагаются следующие документы:</w:t>
      </w:r>
    </w:p>
    <w:p w:rsidR="00842878" w:rsidRPr="00137466" w:rsidRDefault="00842878" w:rsidP="0074644C">
      <w:pPr>
        <w:pStyle w:val="ConsPlusNormal"/>
        <w:ind w:firstLine="539"/>
        <w:jc w:val="both"/>
        <w:rPr>
          <w:rFonts w:ascii="Times New Roman" w:hAnsi="Times New Roman" w:cs="Times New Roman"/>
          <w:sz w:val="24"/>
          <w:szCs w:val="24"/>
        </w:rPr>
      </w:pPr>
      <w:bookmarkStart w:id="14" w:name="P130"/>
      <w:bookmarkEnd w:id="14"/>
      <w:r w:rsidRPr="00137466">
        <w:rPr>
          <w:rFonts w:ascii="Times New Roman" w:hAnsi="Times New Roman" w:cs="Times New Roman"/>
          <w:sz w:val="24"/>
          <w:szCs w:val="24"/>
        </w:rPr>
        <w:t>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3) технический план объекта ИЖС или садового дома;</w:t>
      </w:r>
    </w:p>
    <w:p w:rsidR="00842878" w:rsidRPr="00137466" w:rsidRDefault="00842878" w:rsidP="0074644C">
      <w:pPr>
        <w:pStyle w:val="ConsPlusNormal"/>
        <w:ind w:firstLine="539"/>
        <w:jc w:val="both"/>
        <w:rPr>
          <w:rFonts w:ascii="Times New Roman" w:hAnsi="Times New Roman" w:cs="Times New Roman"/>
          <w:sz w:val="24"/>
          <w:szCs w:val="24"/>
        </w:rPr>
      </w:pPr>
      <w:bookmarkStart w:id="15" w:name="P133"/>
      <w:bookmarkEnd w:id="15"/>
      <w:r w:rsidRPr="00137466">
        <w:rPr>
          <w:rFonts w:ascii="Times New Roman" w:hAnsi="Times New Roman" w:cs="Times New Roman"/>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w:t>
      </w:r>
      <w:r w:rsidRPr="00137466">
        <w:rPr>
          <w:rFonts w:ascii="Times New Roman" w:hAnsi="Times New Roman" w:cs="Times New Roman"/>
          <w:sz w:val="24"/>
          <w:szCs w:val="24"/>
        </w:rPr>
        <w:lastRenderedPageBreak/>
        <w:t xml:space="preserve">реконструированные объект ИЖС или садовый дом в случае,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на праве аренды </w:t>
      </w:r>
      <w:proofErr w:type="gramStart"/>
      <w:r w:rsidRPr="00137466">
        <w:rPr>
          <w:rFonts w:ascii="Times New Roman" w:hAnsi="Times New Roman" w:cs="Times New Roman"/>
          <w:sz w:val="24"/>
          <w:szCs w:val="24"/>
        </w:rPr>
        <w:t>со</w:t>
      </w:r>
      <w:proofErr w:type="gramEnd"/>
      <w:r w:rsidRPr="00137466">
        <w:rPr>
          <w:rFonts w:ascii="Times New Roman" w:hAnsi="Times New Roman" w:cs="Times New Roman"/>
          <w:sz w:val="24"/>
          <w:szCs w:val="24"/>
        </w:rPr>
        <w:t xml:space="preserve"> множественностью лиц на стороне арендатора.</w:t>
      </w:r>
    </w:p>
    <w:p w:rsidR="00842878" w:rsidRPr="00137466" w:rsidRDefault="00842878" w:rsidP="0074644C">
      <w:pPr>
        <w:pStyle w:val="ConsPlusNormal"/>
        <w:ind w:firstLine="539"/>
        <w:jc w:val="both"/>
        <w:rPr>
          <w:rFonts w:ascii="Times New Roman" w:hAnsi="Times New Roman" w:cs="Times New Roman"/>
          <w:sz w:val="24"/>
          <w:szCs w:val="24"/>
        </w:rPr>
      </w:pPr>
      <w:bookmarkStart w:id="16" w:name="P134"/>
      <w:bookmarkEnd w:id="16"/>
      <w:r w:rsidRPr="00137466">
        <w:rPr>
          <w:rFonts w:ascii="Times New Roman" w:hAnsi="Times New Roman" w:cs="Times New Roman"/>
          <w:sz w:val="24"/>
          <w:szCs w:val="24"/>
        </w:rPr>
        <w:t>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w:t>
      </w:r>
    </w:p>
    <w:p w:rsidR="00842878" w:rsidRPr="00137466" w:rsidRDefault="00842878" w:rsidP="0074644C">
      <w:pPr>
        <w:pStyle w:val="ConsPlusNormal"/>
        <w:ind w:firstLine="539"/>
        <w:jc w:val="both"/>
        <w:rPr>
          <w:rFonts w:ascii="Times New Roman" w:hAnsi="Times New Roman" w:cs="Times New Roman"/>
          <w:sz w:val="24"/>
          <w:szCs w:val="24"/>
        </w:rPr>
      </w:pPr>
      <w:bookmarkStart w:id="17" w:name="P135"/>
      <w:bookmarkEnd w:id="17"/>
      <w:r w:rsidRPr="00137466">
        <w:rPr>
          <w:rFonts w:ascii="Times New Roman" w:hAnsi="Times New Roman" w:cs="Times New Roman"/>
          <w:sz w:val="24"/>
          <w:szCs w:val="24"/>
        </w:rPr>
        <w:t>2.7.1. При направлении Уведомления о планируемом строительстве:</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 отсутствие в Уведомлении о планируемом строительстве сведений, указанных в </w:t>
      </w:r>
      <w:hyperlink w:anchor="P100" w:tooltip="2.6.1. 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 w:history="1">
        <w:r w:rsidRPr="00137466">
          <w:rPr>
            <w:rFonts w:ascii="Times New Roman" w:hAnsi="Times New Roman" w:cs="Times New Roman"/>
            <w:sz w:val="24"/>
            <w:szCs w:val="24"/>
          </w:rPr>
          <w:t>пункте 2.6.1</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 отсутствие документов, прилагаемых к Уведомлению о планируемом строительстве, указанных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137466">
          <w:rPr>
            <w:rFonts w:ascii="Times New Roman" w:hAnsi="Times New Roman" w:cs="Times New Roman"/>
            <w:sz w:val="24"/>
            <w:szCs w:val="24"/>
          </w:rPr>
          <w:t>подпунктах 2</w:t>
        </w:r>
      </w:hyperlink>
      <w:r w:rsidRPr="00137466">
        <w:rPr>
          <w:rFonts w:ascii="Times New Roman" w:hAnsi="Times New Roman" w:cs="Times New Roman"/>
          <w:sz w:val="24"/>
          <w:szCs w:val="24"/>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137466">
          <w:rPr>
            <w:rFonts w:ascii="Times New Roman" w:hAnsi="Times New Roman" w:cs="Times New Roman"/>
            <w:sz w:val="24"/>
            <w:szCs w:val="24"/>
          </w:rPr>
          <w:t>3 пункта 2.6.1.1</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bookmarkStart w:id="18" w:name="P138"/>
      <w:bookmarkEnd w:id="18"/>
      <w:r w:rsidRPr="00137466">
        <w:rPr>
          <w:rFonts w:ascii="Times New Roman" w:hAnsi="Times New Roman" w:cs="Times New Roman"/>
          <w:sz w:val="24"/>
          <w:szCs w:val="24"/>
        </w:rPr>
        <w:t>2.7.2. При направлении Уведомления об изменении параметров:</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 отсутствие документов, прилагаемых к Уведомлению об изменении параметров, указанных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137466">
          <w:rPr>
            <w:rFonts w:ascii="Times New Roman" w:hAnsi="Times New Roman" w:cs="Times New Roman"/>
            <w:sz w:val="24"/>
            <w:szCs w:val="24"/>
          </w:rPr>
          <w:t>подпунктах 2</w:t>
        </w:r>
      </w:hyperlink>
      <w:r w:rsidRPr="00137466">
        <w:rPr>
          <w:rFonts w:ascii="Times New Roman" w:hAnsi="Times New Roman" w:cs="Times New Roman"/>
          <w:sz w:val="24"/>
          <w:szCs w:val="24"/>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137466">
          <w:rPr>
            <w:rFonts w:ascii="Times New Roman" w:hAnsi="Times New Roman" w:cs="Times New Roman"/>
            <w:sz w:val="24"/>
            <w:szCs w:val="24"/>
          </w:rPr>
          <w:t>3 пункта 2.6.1.1</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 отсутствие в </w:t>
      </w:r>
      <w:hyperlink r:id="rId3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Уведомлении</w:t>
        </w:r>
      </w:hyperlink>
      <w:r w:rsidRPr="00137466">
        <w:rPr>
          <w:rFonts w:ascii="Times New Roman" w:hAnsi="Times New Roman" w:cs="Times New Roman"/>
          <w:sz w:val="24"/>
          <w:szCs w:val="24"/>
        </w:rPr>
        <w:t xml:space="preserve"> об изменении параметров сведений, определенных формой, утвержденной приказом Минстроя России от 19.09.2018 N 591/пр.</w:t>
      </w:r>
    </w:p>
    <w:p w:rsidR="00842878" w:rsidRPr="00137466" w:rsidRDefault="00842878" w:rsidP="0074644C">
      <w:pPr>
        <w:pStyle w:val="ConsPlusNormal"/>
        <w:ind w:firstLine="539"/>
        <w:jc w:val="both"/>
        <w:rPr>
          <w:rFonts w:ascii="Times New Roman" w:hAnsi="Times New Roman" w:cs="Times New Roman"/>
          <w:sz w:val="24"/>
          <w:szCs w:val="24"/>
        </w:rPr>
      </w:pPr>
      <w:bookmarkStart w:id="19" w:name="P141"/>
      <w:bookmarkEnd w:id="19"/>
      <w:r w:rsidRPr="00137466">
        <w:rPr>
          <w:rFonts w:ascii="Times New Roman" w:hAnsi="Times New Roman" w:cs="Times New Roman"/>
          <w:sz w:val="24"/>
          <w:szCs w:val="24"/>
        </w:rPr>
        <w:t>2.7.3. При направлении Уведомления об окончании строительства: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1) отсутствие в Уведомлении об окончании строительства сведений, предусмотренных </w:t>
      </w:r>
      <w:hyperlink w:anchor="P118" w:tooltip="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Заявитель направляет в Администрацию города Иванова уведомление об окончании строител" w:history="1">
        <w:r w:rsidRPr="00137466">
          <w:rPr>
            <w:rFonts w:ascii="Times New Roman" w:hAnsi="Times New Roman" w:cs="Times New Roman"/>
            <w:sz w:val="24"/>
            <w:szCs w:val="24"/>
          </w:rPr>
          <w:t>пунктом 2.6.3</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 отсутствие документов, прилагаемых к Уведомлению об окончании строительства, предусмотренных </w:t>
      </w:r>
      <w:hyperlink w:anchor="P130" w:tooltip="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137466">
          <w:rPr>
            <w:rFonts w:ascii="Times New Roman" w:hAnsi="Times New Roman" w:cs="Times New Roman"/>
            <w:sz w:val="24"/>
            <w:szCs w:val="24"/>
          </w:rPr>
          <w:t>подпунктами 1</w:t>
        </w:r>
      </w:hyperlink>
      <w:r w:rsidRPr="00137466">
        <w:rPr>
          <w:rFonts w:ascii="Times New Roman" w:hAnsi="Times New Roman" w:cs="Times New Roman"/>
          <w:sz w:val="24"/>
          <w:szCs w:val="24"/>
        </w:rPr>
        <w:t xml:space="preserve"> - </w:t>
      </w:r>
      <w:hyperlink w:anchor="P133" w:tooltip="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в случае, если земельный участок, на котором построен или реконстр" w:history="1">
        <w:r w:rsidRPr="00137466">
          <w:rPr>
            <w:rFonts w:ascii="Times New Roman" w:hAnsi="Times New Roman" w:cs="Times New Roman"/>
            <w:sz w:val="24"/>
            <w:szCs w:val="24"/>
          </w:rPr>
          <w:t>4 пункта 2.6.3.1</w:t>
        </w:r>
      </w:hyperlink>
      <w:r w:rsidRPr="00137466">
        <w:rPr>
          <w:rFonts w:ascii="Times New Roman" w:hAnsi="Times New Roman" w:cs="Times New Roman"/>
          <w:sz w:val="24"/>
          <w:szCs w:val="24"/>
        </w:rPr>
        <w:t xml:space="preserve"> настоящего Регламента;</w:t>
      </w:r>
    </w:p>
    <w:p w:rsidR="00842878" w:rsidRPr="00137466" w:rsidRDefault="00842878" w:rsidP="0074644C">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3) в случае поступления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в случае, если Уведомление о планируемом строительстве таких объекта ИЖС или садового дома ранее не направлялось (в том числе было возвращено Заявителю в соответствии с </w:t>
      </w:r>
      <w:hyperlink r:id="rId31"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частью 6</w:t>
        </w:r>
        <w:proofErr w:type="gramEnd"/>
        <w:r w:rsidRPr="00137466">
          <w:rPr>
            <w:rFonts w:ascii="Times New Roman" w:hAnsi="Times New Roman" w:cs="Times New Roman"/>
            <w:sz w:val="24"/>
            <w:szCs w:val="24"/>
          </w:rPr>
          <w:t xml:space="preserve"> статьи 51.1</w:t>
        </w:r>
      </w:hyperlink>
      <w:r w:rsidRPr="00137466">
        <w:rPr>
          <w:rFonts w:ascii="Times New Roman" w:hAnsi="Times New Roman" w:cs="Times New Roman"/>
          <w:sz w:val="24"/>
          <w:szCs w:val="24"/>
        </w:rPr>
        <w:t>ГрК РФ).</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2.7.4.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отказ в приеме и возврат Уведомления и прилагаемых документов в целях получения муниципальной услуги дается специалистом многофункционального центра в ходе личного приема, основания такого возврата разъясняются Заявителю специалистом многофункционального центра в письменной форме непосредственно на личном приеме.</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В случае поступления Уведомления и прилагаемых к нему документов способами, указанными в </w:t>
      </w:r>
      <w:hyperlink w:anchor="P72" w:tooltip="2.2.1. Муниципальная услуга предоставляется на основании поступивших в Управление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 w:history="1">
        <w:r w:rsidRPr="00137466">
          <w:rPr>
            <w:rFonts w:ascii="Times New Roman" w:hAnsi="Times New Roman" w:cs="Times New Roman"/>
            <w:sz w:val="24"/>
            <w:szCs w:val="24"/>
          </w:rPr>
          <w:t>пункте 2.2.1</w:t>
        </w:r>
      </w:hyperlink>
      <w:r w:rsidRPr="00137466">
        <w:rPr>
          <w:rFonts w:ascii="Times New Roman" w:hAnsi="Times New Roman" w:cs="Times New Roman"/>
          <w:sz w:val="24"/>
          <w:szCs w:val="24"/>
        </w:rPr>
        <w:t xml:space="preserve"> настоящего Регламента, основания для отказа в приеме и возврате Уведомления и прилагаемых документов разъясняются Заявителю сотрудниками </w:t>
      </w:r>
      <w:r w:rsidR="00E91779" w:rsidRPr="00137466">
        <w:rPr>
          <w:rFonts w:ascii="Times New Roman" w:hAnsi="Times New Roman" w:cs="Times New Roman"/>
          <w:sz w:val="24"/>
          <w:szCs w:val="24"/>
        </w:rPr>
        <w:t>О</w:t>
      </w:r>
      <w:r w:rsidRPr="00137466">
        <w:rPr>
          <w:rFonts w:ascii="Times New Roman" w:hAnsi="Times New Roman" w:cs="Times New Roman"/>
          <w:sz w:val="24"/>
          <w:szCs w:val="24"/>
        </w:rPr>
        <w:t>тдела в письменном ответе в течение трех рабочих дней со дня поступления Уведомления с приложением направленных документов.</w:t>
      </w:r>
    </w:p>
    <w:p w:rsidR="00842878" w:rsidRPr="00137466" w:rsidRDefault="00842878" w:rsidP="0074644C">
      <w:pPr>
        <w:pStyle w:val="ConsPlusNormal"/>
        <w:ind w:firstLine="539"/>
        <w:jc w:val="both"/>
        <w:rPr>
          <w:rFonts w:ascii="Times New Roman" w:hAnsi="Times New Roman" w:cs="Times New Roman"/>
          <w:sz w:val="24"/>
          <w:szCs w:val="24"/>
        </w:rPr>
      </w:pPr>
      <w:bookmarkStart w:id="20" w:name="P147"/>
      <w:bookmarkEnd w:id="20"/>
      <w:r w:rsidRPr="00137466">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842878" w:rsidRPr="00137466" w:rsidRDefault="00842878" w:rsidP="0074644C">
      <w:pPr>
        <w:pStyle w:val="ConsPlusNormal"/>
        <w:ind w:firstLine="539"/>
        <w:jc w:val="both"/>
        <w:rPr>
          <w:rFonts w:ascii="Times New Roman" w:hAnsi="Times New Roman" w:cs="Times New Roman"/>
          <w:sz w:val="24"/>
          <w:szCs w:val="24"/>
        </w:rPr>
      </w:pPr>
      <w:bookmarkStart w:id="21" w:name="P148"/>
      <w:bookmarkEnd w:id="21"/>
      <w:r w:rsidRPr="00137466">
        <w:rPr>
          <w:rFonts w:ascii="Times New Roman" w:hAnsi="Times New Roman" w:cs="Times New Roman"/>
          <w:sz w:val="24"/>
          <w:szCs w:val="24"/>
        </w:rPr>
        <w:t>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w:t>
      </w:r>
    </w:p>
    <w:p w:rsidR="00842878" w:rsidRPr="00137466" w:rsidRDefault="00842878" w:rsidP="0074644C">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1) несоответствие указанных в Уведомлении о планируемом строительстве, Уведомлении об изменении параметров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2" w:tooltip="&quot;Градостроительный кодекс Российской Федерации&quot; от 29.12.2004 N 190-ФЗ (ред. от 27.12.2019) {КонсультантПлюс}" w:history="1">
        <w:proofErr w:type="spellStart"/>
        <w:r w:rsidRPr="00137466">
          <w:rPr>
            <w:rFonts w:ascii="Times New Roman" w:hAnsi="Times New Roman" w:cs="Times New Roman"/>
            <w:sz w:val="24"/>
            <w:szCs w:val="24"/>
          </w:rPr>
          <w:t>ГрК</w:t>
        </w:r>
        <w:proofErr w:type="spellEnd"/>
      </w:hyperlink>
      <w:r w:rsidRPr="00137466">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w:t>
      </w:r>
      <w:proofErr w:type="gramEnd"/>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2) размещение указанных в Уведомлении о планируемом строительстве, Уведомлении </w:t>
      </w:r>
      <w:r w:rsidRPr="00137466">
        <w:rPr>
          <w:rFonts w:ascii="Times New Roman" w:hAnsi="Times New Roman" w:cs="Times New Roman"/>
          <w:sz w:val="24"/>
          <w:szCs w:val="24"/>
        </w:rPr>
        <w:lastRenderedPageBreak/>
        <w:t>об изменении параметров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42878" w:rsidRPr="00137466" w:rsidRDefault="00842878" w:rsidP="0074644C">
      <w:pPr>
        <w:pStyle w:val="ConsPlusNormal"/>
        <w:ind w:firstLine="539"/>
        <w:jc w:val="both"/>
        <w:rPr>
          <w:rFonts w:ascii="Times New Roman" w:hAnsi="Times New Roman" w:cs="Times New Roman"/>
          <w:sz w:val="24"/>
          <w:szCs w:val="24"/>
        </w:rPr>
      </w:pPr>
      <w:bookmarkStart w:id="22" w:name="P152"/>
      <w:bookmarkEnd w:id="22"/>
      <w:r w:rsidRPr="00137466">
        <w:rPr>
          <w:rFonts w:ascii="Times New Roman" w:hAnsi="Times New Roman" w:cs="Times New Roman"/>
          <w:sz w:val="24"/>
          <w:szCs w:val="24"/>
        </w:rPr>
        <w:t xml:space="preserve">2.8.2. В направлении Заявителю Уведомления о соответствии </w:t>
      </w:r>
      <w:proofErr w:type="gramStart"/>
      <w:r w:rsidRPr="00137466">
        <w:rPr>
          <w:rFonts w:ascii="Times New Roman" w:hAnsi="Times New Roman" w:cs="Times New Roman"/>
          <w:sz w:val="24"/>
          <w:szCs w:val="24"/>
        </w:rPr>
        <w:t>построенных</w:t>
      </w:r>
      <w:proofErr w:type="gramEnd"/>
      <w:r w:rsidRPr="00137466">
        <w:rPr>
          <w:rFonts w:ascii="Times New Roman" w:hAnsi="Times New Roman" w:cs="Times New Roman"/>
          <w:sz w:val="24"/>
          <w:szCs w:val="24"/>
        </w:rPr>
        <w:t xml:space="preserve"> или реконструированных объекта ИЖС или садового дома требованиям законодательства о градостроительной деятельности:</w:t>
      </w:r>
    </w:p>
    <w:p w:rsidR="00842878" w:rsidRPr="00137466" w:rsidRDefault="00842878" w:rsidP="0074644C">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1) несоответствие параметров построенных или реконструированных объекта ИЖС или садового дома указанным в </w:t>
      </w:r>
      <w:hyperlink r:id="rId33"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пункте 1 части 19 статьи 55</w:t>
        </w:r>
      </w:hyperlink>
      <w:r w:rsidRPr="00137466">
        <w:rPr>
          <w:rFonts w:ascii="Times New Roman" w:hAnsi="Times New Roman" w:cs="Times New Roman"/>
          <w:sz w:val="24"/>
          <w:szCs w:val="24"/>
        </w:rPr>
        <w:t xml:space="preserve">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4" w:tooltip="&quot;Градостроительный кодекс Российской Федерации&quot; от 29.12.2004 N 190-ФЗ (ред. от 27.12.2019) {КонсультантПлюс}" w:history="1">
        <w:proofErr w:type="spellStart"/>
        <w:r w:rsidRPr="00137466">
          <w:rPr>
            <w:rFonts w:ascii="Times New Roman" w:hAnsi="Times New Roman" w:cs="Times New Roman"/>
            <w:sz w:val="24"/>
            <w:szCs w:val="24"/>
          </w:rPr>
          <w:t>ГрК</w:t>
        </w:r>
        <w:proofErr w:type="spellEnd"/>
      </w:hyperlink>
      <w:r w:rsidRPr="00137466">
        <w:rPr>
          <w:rFonts w:ascii="Times New Roman" w:hAnsi="Times New Roman" w:cs="Times New Roman"/>
          <w:sz w:val="24"/>
          <w:szCs w:val="24"/>
        </w:rPr>
        <w:t xml:space="preserve"> РФ, другими федеральными законами;</w:t>
      </w:r>
      <w:proofErr w:type="gramEnd"/>
    </w:p>
    <w:p w:rsidR="00842878" w:rsidRPr="00137466" w:rsidRDefault="00842878" w:rsidP="0074644C">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2) вид разрешенного использования построенного, реконструированного объекта капитального строительства не соответствует виду разрешенного использования объекта ИЖС или садового дома, указанному в Уведомлении о планируемом строительстве;</w:t>
      </w:r>
    </w:p>
    <w:p w:rsidR="00842878" w:rsidRPr="00137466" w:rsidRDefault="00842878" w:rsidP="0074644C">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3) размещение объекта ИЖС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137466">
        <w:rPr>
          <w:rFonts w:ascii="Times New Roman" w:hAnsi="Times New Roman" w:cs="Times New Roman"/>
          <w:sz w:val="24"/>
          <w:szCs w:val="24"/>
        </w:rPr>
        <w:t xml:space="preserve"> объект капитального строительства не введен в эксплуатацию.</w:t>
      </w:r>
    </w:p>
    <w:p w:rsidR="00842878" w:rsidRPr="00137466" w:rsidRDefault="00842878" w:rsidP="00611E36">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2.9. Основания для приостановления предоставления муниципальной услуги отсутствуют.</w:t>
      </w:r>
    </w:p>
    <w:p w:rsidR="00842878" w:rsidRPr="00137466" w:rsidRDefault="00842878" w:rsidP="00611E36">
      <w:pPr>
        <w:pStyle w:val="ConsPlusNormal"/>
        <w:ind w:firstLine="539"/>
        <w:jc w:val="both"/>
        <w:rPr>
          <w:rFonts w:ascii="Times New Roman" w:hAnsi="Times New Roman" w:cs="Times New Roman"/>
          <w:sz w:val="24"/>
          <w:szCs w:val="24"/>
        </w:rPr>
      </w:pPr>
      <w:bookmarkStart w:id="23" w:name="P157"/>
      <w:bookmarkEnd w:id="23"/>
      <w:r w:rsidRPr="00137466">
        <w:rPr>
          <w:rFonts w:ascii="Times New Roman" w:hAnsi="Times New Roman" w:cs="Times New Roman"/>
          <w:sz w:val="24"/>
          <w:szCs w:val="24"/>
        </w:rPr>
        <w:t>2.10. Запрещается требовать от Заявителя:</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5" w:tooltip="Федеральный закон от 27.07.2010 N 210-ФЗ (ред. от 27.12.2019) &quot;Об организации предоставления государственных и муниципальных услуг&quot; {КонсультантПлюс}" w:history="1">
        <w:r w:rsidRPr="00137466">
          <w:rPr>
            <w:rFonts w:ascii="Times New Roman" w:hAnsi="Times New Roman" w:cs="Times New Roman"/>
            <w:sz w:val="24"/>
            <w:szCs w:val="24"/>
          </w:rPr>
          <w:t>частью 6 статьи 7</w:t>
        </w:r>
      </w:hyperlink>
      <w:r w:rsidRPr="0013746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E91779" w:rsidRPr="00137466">
        <w:rPr>
          <w:rFonts w:ascii="Times New Roman" w:hAnsi="Times New Roman" w:cs="Times New Roman"/>
          <w:sz w:val="24"/>
          <w:szCs w:val="24"/>
        </w:rPr>
        <w:t xml:space="preserve">Отдел </w:t>
      </w:r>
      <w:r w:rsidRPr="00137466">
        <w:rPr>
          <w:rFonts w:ascii="Times New Roman" w:hAnsi="Times New Roman" w:cs="Times New Roman"/>
          <w:sz w:val="24"/>
          <w:szCs w:val="24"/>
        </w:rPr>
        <w:t>самостоятельно;</w:t>
      </w:r>
    </w:p>
    <w:p w:rsidR="00842878" w:rsidRPr="00137466" w:rsidRDefault="00842878" w:rsidP="00611E36">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tooltip="Федеральный закон от 27.07.2010 N 210-ФЗ (ред. от 27.12.2019) &quot;Об организации предоставления государственных и муниципальных услуг&quot; {КонсультантПлюс}" w:history="1">
        <w:r w:rsidRPr="00137466">
          <w:rPr>
            <w:rFonts w:ascii="Times New Roman" w:hAnsi="Times New Roman" w:cs="Times New Roman"/>
            <w:sz w:val="24"/>
            <w:szCs w:val="24"/>
          </w:rPr>
          <w:t>части 1 статьи 9</w:t>
        </w:r>
      </w:hyperlink>
      <w:r w:rsidRPr="0013746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б) наличие ошибок в заявлении о предоставлении муниципальной услуги и документах, </w:t>
      </w:r>
      <w:r w:rsidRPr="00137466">
        <w:rPr>
          <w:rFonts w:ascii="Times New Roman" w:hAnsi="Times New Roman" w:cs="Times New Roman"/>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137466">
        <w:rPr>
          <w:rFonts w:ascii="Times New Roman" w:hAnsi="Times New Roman" w:cs="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2.11.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2.12. Муниципальная услуга предоставляется на безвозмездной основе.</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2.13.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842878" w:rsidRPr="00137466" w:rsidRDefault="00842878" w:rsidP="00611E36">
      <w:pPr>
        <w:pStyle w:val="ConsPlusNormal"/>
        <w:ind w:firstLine="540"/>
        <w:jc w:val="both"/>
        <w:rPr>
          <w:rFonts w:ascii="Times New Roman" w:hAnsi="Times New Roman" w:cs="Times New Roman"/>
          <w:sz w:val="24"/>
          <w:szCs w:val="24"/>
        </w:rPr>
      </w:pPr>
      <w:bookmarkStart w:id="24" w:name="P169"/>
      <w:bookmarkEnd w:id="24"/>
      <w:r w:rsidRPr="00137466">
        <w:rPr>
          <w:rFonts w:ascii="Times New Roman" w:hAnsi="Times New Roman" w:cs="Times New Roman"/>
          <w:sz w:val="24"/>
          <w:szCs w:val="24"/>
        </w:rPr>
        <w:t xml:space="preserve">2.14. Днем получения заявления о предоставлении муниципальной услуги считается день регистрации соответствующего Уведомления Администрацией района через </w:t>
      </w:r>
      <w:r w:rsidR="00611E36" w:rsidRPr="00137466">
        <w:rPr>
          <w:rFonts w:ascii="Times New Roman" w:hAnsi="Times New Roman" w:cs="Times New Roman"/>
          <w:sz w:val="24"/>
          <w:szCs w:val="24"/>
        </w:rPr>
        <w:t xml:space="preserve">Отдел </w:t>
      </w:r>
      <w:r w:rsidRPr="00137466">
        <w:rPr>
          <w:rFonts w:ascii="Times New Roman" w:hAnsi="Times New Roman" w:cs="Times New Roman"/>
          <w:sz w:val="24"/>
          <w:szCs w:val="24"/>
        </w:rPr>
        <w:t>или многофункциональный центр.</w:t>
      </w:r>
    </w:p>
    <w:p w:rsidR="00611E36"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Прием Уведомлений Администрацией района осуществляется в соответствии с предусмотренным настоящим Регламентом графиком приема специалистами </w:t>
      </w:r>
      <w:r w:rsidR="00611E36" w:rsidRPr="00137466">
        <w:rPr>
          <w:rFonts w:ascii="Times New Roman" w:hAnsi="Times New Roman" w:cs="Times New Roman"/>
          <w:sz w:val="24"/>
          <w:szCs w:val="24"/>
        </w:rPr>
        <w:t xml:space="preserve">Отдела развития инфраструктуры, экономики и муниципального контроля. </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Прием Уведомлений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842878" w:rsidRPr="00137466" w:rsidRDefault="00842878" w:rsidP="00611E36">
      <w:pPr>
        <w:pStyle w:val="ConsPlusNormal"/>
        <w:ind w:firstLine="540"/>
        <w:jc w:val="both"/>
        <w:rPr>
          <w:rFonts w:ascii="Times New Roman" w:hAnsi="Times New Roman" w:cs="Times New Roman"/>
          <w:sz w:val="24"/>
          <w:szCs w:val="24"/>
        </w:rPr>
      </w:pPr>
      <w:bookmarkStart w:id="25" w:name="P172"/>
      <w:bookmarkEnd w:id="25"/>
      <w:r w:rsidRPr="00137466">
        <w:rPr>
          <w:rFonts w:ascii="Times New Roman" w:hAnsi="Times New Roman" w:cs="Times New Roman"/>
          <w:sz w:val="24"/>
          <w:szCs w:val="24"/>
        </w:rPr>
        <w:t>2.15. Требования к помещениям, в которых предоставляется муниципальная услуга, к залу ожидания, к месту заполнения Уведомлений,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2878" w:rsidRPr="00137466" w:rsidRDefault="00842878"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Прием Заявителей для предоставления муниципальной услуги осуществляется специалистами </w:t>
      </w:r>
      <w:r w:rsidR="00611E36" w:rsidRPr="00137466">
        <w:rPr>
          <w:rFonts w:ascii="Times New Roman" w:hAnsi="Times New Roman" w:cs="Times New Roman"/>
          <w:sz w:val="24"/>
          <w:szCs w:val="24"/>
        </w:rPr>
        <w:t>Отдела,</w:t>
      </w:r>
      <w:r w:rsidRPr="00137466">
        <w:rPr>
          <w:rFonts w:ascii="Times New Roman" w:hAnsi="Times New Roman" w:cs="Times New Roman"/>
          <w:sz w:val="24"/>
          <w:szCs w:val="24"/>
        </w:rPr>
        <w:t xml:space="preserve"> согласно графику приема граждан, указанному в </w:t>
      </w:r>
      <w:hyperlink w:anchor="P207" w:tooltip="2.17.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должностные обязанности." w:history="1">
        <w:r w:rsidRPr="00137466">
          <w:rPr>
            <w:rFonts w:ascii="Times New Roman" w:hAnsi="Times New Roman" w:cs="Times New Roman"/>
            <w:sz w:val="24"/>
            <w:szCs w:val="24"/>
          </w:rPr>
          <w:t>пункте 2.17</w:t>
        </w:r>
      </w:hyperlink>
      <w:r w:rsidRPr="00137466">
        <w:rPr>
          <w:rFonts w:ascii="Times New Roman" w:hAnsi="Times New Roman" w:cs="Times New Roman"/>
          <w:sz w:val="24"/>
          <w:szCs w:val="24"/>
        </w:rPr>
        <w:t xml:space="preserve"> настоящего Регламента, в кабинете N 12 (</w:t>
      </w:r>
      <w:r w:rsidRPr="00137466">
        <w:rPr>
          <w:rFonts w:ascii="Times New Roman" w:hAnsi="Times New Roman" w:cs="Times New Roman"/>
          <w:sz w:val="24"/>
          <w:szCs w:val="24"/>
          <w:lang w:eastAsia="en-US"/>
        </w:rPr>
        <w:t>Ивановская область, г. Юрьевец, ул. Советская, д. 37</w:t>
      </w:r>
      <w:r w:rsidRPr="00137466">
        <w:rPr>
          <w:rFonts w:ascii="Times New Roman" w:hAnsi="Times New Roman" w:cs="Times New Roman"/>
          <w:sz w:val="24"/>
          <w:szCs w:val="24"/>
        </w:rPr>
        <w:t>).</w:t>
      </w:r>
    </w:p>
    <w:p w:rsidR="00842878" w:rsidRPr="00137466" w:rsidRDefault="00842878" w:rsidP="00963CD0">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60" w:tooltip="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 Управление)." w:history="1">
        <w:r w:rsidRPr="00137466">
          <w:rPr>
            <w:rFonts w:ascii="Times New Roman" w:hAnsi="Times New Roman" w:cs="Times New Roman"/>
            <w:sz w:val="24"/>
            <w:szCs w:val="24"/>
          </w:rPr>
          <w:t>пункт 2.2</w:t>
        </w:r>
      </w:hyperlink>
      <w:r w:rsidR="00611E36" w:rsidRPr="00137466">
        <w:rPr>
          <w:rFonts w:ascii="Times New Roman" w:hAnsi="Times New Roman" w:cs="Times New Roman"/>
          <w:sz w:val="24"/>
          <w:szCs w:val="24"/>
        </w:rPr>
        <w:t xml:space="preserve"> настоящего Регламента) </w:t>
      </w:r>
      <w:r w:rsidR="00DA611A" w:rsidRPr="00137466">
        <w:rPr>
          <w:rFonts w:ascii="Times New Roman" w:hAnsi="Times New Roman" w:cs="Times New Roman"/>
          <w:sz w:val="24"/>
          <w:szCs w:val="24"/>
        </w:rPr>
        <w:t>(</w:t>
      </w:r>
      <w:proofErr w:type="gramStart"/>
      <w:r w:rsidR="00611E36" w:rsidRPr="00137466">
        <w:rPr>
          <w:rFonts w:ascii="Times New Roman" w:hAnsi="Times New Roman" w:cs="Times New Roman"/>
          <w:sz w:val="24"/>
          <w:szCs w:val="24"/>
          <w:lang w:eastAsia="en-US"/>
        </w:rPr>
        <w:t>Ивановская</w:t>
      </w:r>
      <w:proofErr w:type="gramEnd"/>
      <w:r w:rsidR="00611E36" w:rsidRPr="00137466">
        <w:rPr>
          <w:rFonts w:ascii="Times New Roman" w:hAnsi="Times New Roman" w:cs="Times New Roman"/>
          <w:sz w:val="24"/>
          <w:szCs w:val="24"/>
          <w:lang w:eastAsia="en-US"/>
        </w:rPr>
        <w:t xml:space="preserve"> обл., г. Юрьевец, ул. Тарковского, д.1А</w:t>
      </w:r>
      <w:r w:rsidR="00DA611A" w:rsidRPr="00137466">
        <w:rPr>
          <w:rFonts w:ascii="Times New Roman" w:hAnsi="Times New Roman" w:cs="Times New Roman"/>
          <w:sz w:val="24"/>
          <w:szCs w:val="24"/>
          <w:lang w:eastAsia="en-US"/>
        </w:rPr>
        <w:t>)</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37"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 w:history="1">
        <w:r w:rsidRPr="00137466">
          <w:rPr>
            <w:rFonts w:ascii="Times New Roman" w:hAnsi="Times New Roman" w:cs="Times New Roman"/>
            <w:sz w:val="24"/>
            <w:szCs w:val="24"/>
          </w:rPr>
          <w:t>правилам</w:t>
        </w:r>
      </w:hyperlink>
      <w:r w:rsidRPr="00137466">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w:t>
      </w:r>
      <w:r w:rsidRPr="00137466">
        <w:rPr>
          <w:rFonts w:ascii="Times New Roman" w:hAnsi="Times New Roman" w:cs="Times New Roman"/>
          <w:sz w:val="24"/>
          <w:szCs w:val="24"/>
        </w:rPr>
        <w:lastRenderedPageBreak/>
        <w:t>СанПиН 2.2.2/2.4.1340-03", утвержденным Главным государственным санитарным врачом Российской Федерации 30.05.2003.</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Рабочие места специалистов </w:t>
      </w:r>
      <w:r w:rsidR="00E91779" w:rsidRPr="00137466">
        <w:rPr>
          <w:rFonts w:ascii="Times New Roman" w:hAnsi="Times New Roman" w:cs="Times New Roman"/>
          <w:sz w:val="24"/>
          <w:szCs w:val="24"/>
        </w:rPr>
        <w:t>Отдела Ад</w:t>
      </w:r>
      <w:r w:rsidRPr="00137466">
        <w:rPr>
          <w:rFonts w:ascii="Times New Roman" w:hAnsi="Times New Roman" w:cs="Times New Roman"/>
          <w:sz w:val="24"/>
          <w:szCs w:val="24"/>
        </w:rPr>
        <w:t xml:space="preserve">министрации </w:t>
      </w:r>
      <w:r w:rsidR="00E9177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Зал ожидания должен быть оборудован местами для сидения Заявителей.</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Уведомлений.</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образцы Уведомлений;</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перечень документов, необходимых для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текст настоящего Регламента с приложениями;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В Администрации района инвалидам (включая инвалидов, использующих кресла-коляски и собак-проводников) обеспечиваются:</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6) допуск </w:t>
      </w:r>
      <w:proofErr w:type="spellStart"/>
      <w:r w:rsidRPr="00137466">
        <w:rPr>
          <w:rFonts w:ascii="Times New Roman" w:hAnsi="Times New Roman" w:cs="Times New Roman"/>
          <w:sz w:val="24"/>
          <w:szCs w:val="24"/>
        </w:rPr>
        <w:t>сурдопереводчика</w:t>
      </w:r>
      <w:proofErr w:type="spellEnd"/>
      <w:r w:rsidRPr="00137466">
        <w:rPr>
          <w:rFonts w:ascii="Times New Roman" w:hAnsi="Times New Roman" w:cs="Times New Roman"/>
          <w:sz w:val="24"/>
          <w:szCs w:val="24"/>
        </w:rPr>
        <w:t xml:space="preserve"> и </w:t>
      </w:r>
      <w:proofErr w:type="spellStart"/>
      <w:r w:rsidRPr="00137466">
        <w:rPr>
          <w:rFonts w:ascii="Times New Roman" w:hAnsi="Times New Roman" w:cs="Times New Roman"/>
          <w:sz w:val="24"/>
          <w:szCs w:val="24"/>
        </w:rPr>
        <w:t>тифлосурдопереводчика</w:t>
      </w:r>
      <w:proofErr w:type="spellEnd"/>
      <w:r w:rsidRPr="00137466">
        <w:rPr>
          <w:rFonts w:ascii="Times New Roman" w:hAnsi="Times New Roman" w:cs="Times New Roman"/>
          <w:sz w:val="24"/>
          <w:szCs w:val="24"/>
        </w:rPr>
        <w:t>;</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2.16. Информация о правилах предоставления муниципальной услуги размещается на официальном сайте Администрации </w:t>
      </w:r>
      <w:proofErr w:type="spellStart"/>
      <w:r w:rsidRPr="00137466">
        <w:rPr>
          <w:rFonts w:ascii="Times New Roman" w:hAnsi="Times New Roman" w:cs="Times New Roman"/>
          <w:sz w:val="24"/>
          <w:szCs w:val="24"/>
        </w:rPr>
        <w:t>Юрьевецкого</w:t>
      </w:r>
      <w:proofErr w:type="spellEnd"/>
      <w:r w:rsidRPr="00137466">
        <w:rPr>
          <w:rFonts w:ascii="Times New Roman" w:hAnsi="Times New Roman" w:cs="Times New Roman"/>
          <w:sz w:val="24"/>
          <w:szCs w:val="24"/>
        </w:rPr>
        <w:t xml:space="preserve"> муниципального района в сети Интернет (</w:t>
      </w:r>
      <w:hyperlink r:id="rId38" w:history="1">
        <w:r w:rsidRPr="00137466">
          <w:rPr>
            <w:rFonts w:ascii="Times New Roman" w:hAnsi="Times New Roman" w:cs="Times New Roman"/>
            <w:sz w:val="24"/>
            <w:szCs w:val="24"/>
            <w:lang w:val="en-US" w:eastAsia="en-US"/>
          </w:rPr>
          <w:t>http</w:t>
        </w:r>
        <w:r w:rsidRPr="00137466">
          <w:rPr>
            <w:rFonts w:ascii="Times New Roman" w:hAnsi="Times New Roman" w:cs="Times New Roman"/>
            <w:sz w:val="24"/>
            <w:szCs w:val="24"/>
            <w:lang w:eastAsia="en-US"/>
          </w:rPr>
          <w:t>://</w:t>
        </w:r>
        <w:proofErr w:type="spellStart"/>
        <w:r w:rsidRPr="00137466">
          <w:rPr>
            <w:rFonts w:ascii="Times New Roman" w:hAnsi="Times New Roman" w:cs="Times New Roman"/>
            <w:sz w:val="24"/>
            <w:szCs w:val="24"/>
            <w:lang w:val="en-US" w:eastAsia="en-US"/>
          </w:rPr>
          <w:t>yurevets</w:t>
        </w:r>
        <w:proofErr w:type="spellEnd"/>
        <w:r w:rsidRPr="00137466">
          <w:rPr>
            <w:rFonts w:ascii="Times New Roman" w:hAnsi="Times New Roman" w:cs="Times New Roman"/>
            <w:sz w:val="24"/>
            <w:szCs w:val="24"/>
            <w:lang w:eastAsia="en-US"/>
          </w:rPr>
          <w:t>.</w:t>
        </w:r>
        <w:proofErr w:type="spellStart"/>
        <w:r w:rsidRPr="00137466">
          <w:rPr>
            <w:rFonts w:ascii="Times New Roman" w:hAnsi="Times New Roman" w:cs="Times New Roman"/>
            <w:sz w:val="24"/>
            <w:szCs w:val="24"/>
            <w:lang w:val="en-US" w:eastAsia="en-US"/>
          </w:rPr>
          <w:t>ru</w:t>
        </w:r>
        <w:proofErr w:type="spellEnd"/>
        <w:r w:rsidRPr="00137466">
          <w:rPr>
            <w:rFonts w:ascii="Times New Roman" w:hAnsi="Times New Roman" w:cs="Times New Roman"/>
            <w:sz w:val="24"/>
            <w:szCs w:val="24"/>
            <w:lang w:eastAsia="en-US"/>
          </w:rPr>
          <w:t>/</w:t>
        </w:r>
      </w:hyperlink>
      <w:r w:rsidRPr="00137466">
        <w:rPr>
          <w:rFonts w:ascii="Times New Roman" w:hAnsi="Times New Roman" w:cs="Times New Roman"/>
          <w:sz w:val="24"/>
          <w:szCs w:val="24"/>
          <w:lang w:eastAsia="en-US"/>
        </w:rPr>
        <w:t>,</w:t>
      </w:r>
      <w:r w:rsidRPr="00137466">
        <w:rPr>
          <w:rFonts w:ascii="Times New Roman" w:hAnsi="Times New Roman" w:cs="Times New Roman"/>
          <w:sz w:val="24"/>
          <w:szCs w:val="24"/>
        </w:rPr>
        <w:t xml:space="preserve"> раздел "</w:t>
      </w:r>
      <w:r w:rsidR="00963CD0" w:rsidRPr="00137466">
        <w:rPr>
          <w:rFonts w:ascii="Times New Roman" w:hAnsi="Times New Roman" w:cs="Times New Roman"/>
          <w:sz w:val="24"/>
          <w:szCs w:val="24"/>
        </w:rPr>
        <w:t>Муниципальные услуги и функции</w:t>
      </w:r>
      <w:r w:rsidRPr="00137466">
        <w:rPr>
          <w:rFonts w:ascii="Times New Roman" w:hAnsi="Times New Roman" w:cs="Times New Roman"/>
          <w:sz w:val="24"/>
          <w:szCs w:val="24"/>
        </w:rPr>
        <w:t>", подраздел "</w:t>
      </w:r>
      <w:r w:rsidR="00963CD0" w:rsidRPr="00137466">
        <w:rPr>
          <w:rFonts w:ascii="Times New Roman" w:hAnsi="Times New Roman" w:cs="Times New Roman"/>
          <w:sz w:val="24"/>
          <w:szCs w:val="24"/>
        </w:rPr>
        <w:t>Административные регламенты</w:t>
      </w:r>
      <w:r w:rsidRPr="00137466">
        <w:rPr>
          <w:rFonts w:ascii="Times New Roman" w:hAnsi="Times New Roman" w:cs="Times New Roman"/>
          <w:sz w:val="24"/>
          <w:szCs w:val="24"/>
        </w:rPr>
        <w:t>") (далее - Сайт), в многофункциональном центре, а также на Порталах.</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На Сайте размещается следующая информация о предоставлении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наименование и процедура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место нахождения, почтовый адрес, номера телефонов, график работы специалистов Администрации</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 извлечения из нормативных правовых актов по вопросам предоставления </w:t>
      </w:r>
      <w:r w:rsidRPr="00137466">
        <w:rPr>
          <w:rFonts w:ascii="Times New Roman" w:hAnsi="Times New Roman" w:cs="Times New Roman"/>
          <w:sz w:val="24"/>
          <w:szCs w:val="24"/>
        </w:rPr>
        <w:lastRenderedPageBreak/>
        <w:t>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 сведения о результатах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Краткая информация о предоставляемой муниципальной услуге размещается на информационном стенде по месту нахождения Администрации</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Данная информация должна содержать следующее:</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1) график работы специалистов </w:t>
      </w:r>
      <w:r w:rsidR="00E91779" w:rsidRPr="00137466">
        <w:rPr>
          <w:rFonts w:ascii="Times New Roman" w:hAnsi="Times New Roman" w:cs="Times New Roman"/>
          <w:sz w:val="24"/>
          <w:szCs w:val="24"/>
        </w:rPr>
        <w:t xml:space="preserve">Отдела </w:t>
      </w:r>
      <w:r w:rsidRPr="00137466">
        <w:rPr>
          <w:rFonts w:ascii="Times New Roman" w:hAnsi="Times New Roman" w:cs="Times New Roman"/>
          <w:sz w:val="24"/>
          <w:szCs w:val="24"/>
        </w:rPr>
        <w:t>Администрации</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информацию о порядке предоставления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образцы заполнения форм документов для получения муниципальной услуги.</w:t>
      </w:r>
    </w:p>
    <w:p w:rsidR="00842878" w:rsidRPr="00137466" w:rsidRDefault="00842878" w:rsidP="00611E36">
      <w:pPr>
        <w:pStyle w:val="ConsPlusNormal"/>
        <w:ind w:firstLine="540"/>
        <w:jc w:val="both"/>
        <w:rPr>
          <w:rFonts w:ascii="Times New Roman" w:hAnsi="Times New Roman" w:cs="Times New Roman"/>
          <w:sz w:val="24"/>
          <w:szCs w:val="24"/>
        </w:rPr>
      </w:pPr>
      <w:bookmarkStart w:id="26" w:name="P207"/>
      <w:bookmarkEnd w:id="26"/>
      <w:r w:rsidRPr="00137466">
        <w:rPr>
          <w:rFonts w:ascii="Times New Roman" w:hAnsi="Times New Roman" w:cs="Times New Roman"/>
          <w:sz w:val="24"/>
          <w:szCs w:val="24"/>
        </w:rPr>
        <w:t>2.17. Консультации по вопросам предоставления муниципальной услуги, принятие заявлений осуществляются специалистами</w:t>
      </w:r>
      <w:r w:rsidR="00E91779" w:rsidRPr="00137466">
        <w:rPr>
          <w:rFonts w:ascii="Times New Roman" w:hAnsi="Times New Roman" w:cs="Times New Roman"/>
          <w:sz w:val="24"/>
          <w:szCs w:val="24"/>
        </w:rPr>
        <w:t xml:space="preserve"> Отдела</w:t>
      </w:r>
      <w:r w:rsidRPr="00137466">
        <w:rPr>
          <w:rFonts w:ascii="Times New Roman" w:hAnsi="Times New Roman" w:cs="Times New Roman"/>
          <w:sz w:val="24"/>
          <w:szCs w:val="24"/>
        </w:rPr>
        <w:t xml:space="preserve"> Администрации</w:t>
      </w:r>
      <w:r w:rsidR="00E9177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на которых возложены соответствующие должностные обязанности.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Телефон для справок: </w:t>
      </w:r>
      <w:r w:rsidR="00963CD0" w:rsidRPr="00137466">
        <w:rPr>
          <w:rFonts w:ascii="Times New Roman" w:hAnsi="Times New Roman" w:cs="Times New Roman"/>
          <w:sz w:val="24"/>
          <w:szCs w:val="24"/>
        </w:rPr>
        <w:t>8(49337) 2-16-40</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График приема граждан специалистами Администрации:</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Понедельник-пятница: 08:30 – 12:00</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2.18. Прием Уведомлений уполномоченными специалистами отдела </w:t>
      </w:r>
      <w:r w:rsidR="00DA611A" w:rsidRPr="00137466">
        <w:rPr>
          <w:rFonts w:ascii="Times New Roman" w:hAnsi="Times New Roman" w:cs="Times New Roman"/>
          <w:sz w:val="24"/>
          <w:szCs w:val="24"/>
        </w:rPr>
        <w:t>развития инфраструктуры, экономики и муниципального контроля:</w:t>
      </w:r>
    </w:p>
    <w:p w:rsidR="00963CD0" w:rsidRPr="00137466" w:rsidRDefault="00842878" w:rsidP="00963CD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Телефон для справок:</w:t>
      </w:r>
      <w:proofErr w:type="gramStart"/>
      <w:r w:rsidRPr="00137466">
        <w:rPr>
          <w:rFonts w:ascii="Times New Roman" w:hAnsi="Times New Roman" w:cs="Times New Roman"/>
          <w:sz w:val="24"/>
          <w:szCs w:val="24"/>
        </w:rPr>
        <w:t xml:space="preserve"> </w:t>
      </w:r>
      <w:r w:rsidR="00963CD0" w:rsidRPr="00137466">
        <w:rPr>
          <w:rFonts w:ascii="Times New Roman" w:hAnsi="Times New Roman" w:cs="Times New Roman"/>
          <w:sz w:val="24"/>
          <w:szCs w:val="24"/>
        </w:rPr>
        <w:t>:</w:t>
      </w:r>
      <w:proofErr w:type="gramEnd"/>
      <w:r w:rsidR="00963CD0" w:rsidRPr="00137466">
        <w:rPr>
          <w:rFonts w:ascii="Times New Roman" w:hAnsi="Times New Roman" w:cs="Times New Roman"/>
          <w:sz w:val="24"/>
          <w:szCs w:val="24"/>
        </w:rPr>
        <w:t xml:space="preserve"> 8(49337) 2-16-40</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График приема Уведомлений уполномоченными сотрудниками отдела </w:t>
      </w:r>
      <w:r w:rsidR="00DA611A"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понедельник </w:t>
      </w:r>
      <w:proofErr w:type="gramStart"/>
      <w:r w:rsidRPr="00137466">
        <w:rPr>
          <w:rFonts w:ascii="Times New Roman" w:hAnsi="Times New Roman" w:cs="Times New Roman"/>
          <w:sz w:val="24"/>
          <w:szCs w:val="24"/>
        </w:rPr>
        <w:t>–п</w:t>
      </w:r>
      <w:proofErr w:type="gramEnd"/>
      <w:r w:rsidRPr="00137466">
        <w:rPr>
          <w:rFonts w:ascii="Times New Roman" w:hAnsi="Times New Roman" w:cs="Times New Roman"/>
          <w:sz w:val="24"/>
          <w:szCs w:val="24"/>
        </w:rPr>
        <w:t>ятница: 08:30 – 12:00</w:t>
      </w:r>
    </w:p>
    <w:p w:rsidR="00842878" w:rsidRPr="00137466" w:rsidRDefault="00842878" w:rsidP="00611E36">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суббота, воскресенье - выходной день.</w:t>
      </w:r>
    </w:p>
    <w:p w:rsidR="00842878" w:rsidRPr="00137466" w:rsidRDefault="00842878" w:rsidP="00DA611A">
      <w:pPr>
        <w:pStyle w:val="ConsPlusNormal"/>
        <w:ind w:firstLine="540"/>
        <w:jc w:val="both"/>
        <w:rPr>
          <w:rFonts w:ascii="Times New Roman" w:hAnsi="Times New Roman" w:cs="Times New Roman"/>
          <w:sz w:val="24"/>
          <w:szCs w:val="24"/>
        </w:rPr>
      </w:pPr>
      <w:bookmarkStart w:id="27" w:name="P220"/>
      <w:bookmarkEnd w:id="27"/>
      <w:r w:rsidRPr="00137466">
        <w:rPr>
          <w:rFonts w:ascii="Times New Roman" w:hAnsi="Times New Roman" w:cs="Times New Roman"/>
          <w:sz w:val="24"/>
          <w:szCs w:val="24"/>
        </w:rPr>
        <w:t>2.19.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Телефон для справок: </w:t>
      </w:r>
      <w:r w:rsidRPr="00137466">
        <w:rPr>
          <w:rFonts w:ascii="Times New Roman" w:hAnsi="Times New Roman" w:cs="Times New Roman"/>
          <w:sz w:val="24"/>
          <w:szCs w:val="24"/>
          <w:lang w:eastAsia="en-US"/>
        </w:rPr>
        <w:t>2-19-01</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График приема граждан специалистами многофункционального центра:</w:t>
      </w:r>
    </w:p>
    <w:p w:rsidR="00842878" w:rsidRPr="00137466" w:rsidRDefault="00842878" w:rsidP="00DA611A">
      <w:pPr>
        <w:widowControl w:val="0"/>
        <w:autoSpaceDE w:val="0"/>
        <w:autoSpaceDN w:val="0"/>
        <w:spacing w:after="0" w:line="240" w:lineRule="auto"/>
        <w:ind w:firstLine="540"/>
        <w:jc w:val="both"/>
        <w:rPr>
          <w:rFonts w:ascii="Times New Roman" w:hAnsi="Times New Roman" w:cs="Times New Roman"/>
          <w:sz w:val="24"/>
          <w:szCs w:val="24"/>
        </w:rPr>
      </w:pPr>
      <w:r w:rsidRPr="00137466">
        <w:rPr>
          <w:rFonts w:ascii="Times New Roman" w:hAnsi="Times New Roman" w:cs="Times New Roman"/>
          <w:sz w:val="24"/>
          <w:szCs w:val="24"/>
        </w:rPr>
        <w:t>Понедельник, вторник, четверг: 10:00 – 17:00</w:t>
      </w:r>
    </w:p>
    <w:p w:rsidR="00842878" w:rsidRPr="00137466" w:rsidRDefault="00842878" w:rsidP="00DA611A">
      <w:pPr>
        <w:widowControl w:val="0"/>
        <w:autoSpaceDE w:val="0"/>
        <w:autoSpaceDN w:val="0"/>
        <w:spacing w:after="0" w:line="240" w:lineRule="auto"/>
        <w:ind w:firstLine="540"/>
        <w:jc w:val="both"/>
        <w:rPr>
          <w:rFonts w:ascii="Times New Roman" w:hAnsi="Times New Roman" w:cs="Times New Roman"/>
          <w:sz w:val="24"/>
          <w:szCs w:val="24"/>
        </w:rPr>
      </w:pPr>
      <w:r w:rsidRPr="00137466">
        <w:rPr>
          <w:rFonts w:ascii="Times New Roman" w:hAnsi="Times New Roman" w:cs="Times New Roman"/>
          <w:sz w:val="24"/>
          <w:szCs w:val="24"/>
        </w:rPr>
        <w:t>Среда: 10:00 – 19:00 пятница: 10:00 – 16:00 суббота: 10:00 – 13:00</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2.21. Информация о порядке предоставления муниципальной услуги, о месте нахождения Администрации </w:t>
      </w:r>
      <w:r w:rsidR="00E9177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и многофункционального центра, графике работы и телефонах для справок является открытой и предоставляется путем:</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использования средств телефонной связи;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размещения на интернет-сайте органа, предоставляющего муниципальную услугу (</w:t>
      </w:r>
      <w:hyperlink r:id="rId39" w:history="1">
        <w:r w:rsidRPr="00137466">
          <w:rPr>
            <w:rStyle w:val="a7"/>
            <w:rFonts w:ascii="Times New Roman" w:hAnsi="Times New Roman" w:cs="Times New Roman"/>
            <w:color w:val="auto"/>
            <w:sz w:val="24"/>
            <w:szCs w:val="24"/>
            <w:u w:val="none"/>
            <w:lang w:val="en-US"/>
          </w:rPr>
          <w:t>http</w:t>
        </w:r>
        <w:r w:rsidRPr="00137466">
          <w:rPr>
            <w:rStyle w:val="a7"/>
            <w:rFonts w:ascii="Times New Roman" w:hAnsi="Times New Roman" w:cs="Times New Roman"/>
            <w:color w:val="auto"/>
            <w:sz w:val="24"/>
            <w:szCs w:val="24"/>
            <w:u w:val="none"/>
          </w:rPr>
          <w:t>://</w:t>
        </w:r>
        <w:proofErr w:type="spellStart"/>
        <w:r w:rsidRPr="00137466">
          <w:rPr>
            <w:rStyle w:val="a7"/>
            <w:rFonts w:ascii="Times New Roman" w:hAnsi="Times New Roman" w:cs="Times New Roman"/>
            <w:color w:val="auto"/>
            <w:sz w:val="24"/>
            <w:szCs w:val="24"/>
            <w:u w:val="none"/>
            <w:lang w:val="en-US"/>
          </w:rPr>
          <w:t>yurevets</w:t>
        </w:r>
        <w:proofErr w:type="spellEnd"/>
        <w:r w:rsidRPr="00137466">
          <w:rPr>
            <w:rStyle w:val="a7"/>
            <w:rFonts w:ascii="Times New Roman" w:hAnsi="Times New Roman" w:cs="Times New Roman"/>
            <w:color w:val="auto"/>
            <w:sz w:val="24"/>
            <w:szCs w:val="24"/>
            <w:u w:val="none"/>
          </w:rPr>
          <w:t>.</w:t>
        </w:r>
        <w:proofErr w:type="spellStart"/>
        <w:r w:rsidRPr="00137466">
          <w:rPr>
            <w:rStyle w:val="a7"/>
            <w:rFonts w:ascii="Times New Roman" w:hAnsi="Times New Roman" w:cs="Times New Roman"/>
            <w:color w:val="auto"/>
            <w:sz w:val="24"/>
            <w:szCs w:val="24"/>
            <w:u w:val="none"/>
            <w:lang w:val="en-US"/>
          </w:rPr>
          <w:t>ru</w:t>
        </w:r>
        <w:proofErr w:type="spellEnd"/>
        <w:r w:rsidRPr="00137466">
          <w:rPr>
            <w:rStyle w:val="a7"/>
            <w:rFonts w:ascii="Times New Roman" w:hAnsi="Times New Roman" w:cs="Times New Roman"/>
            <w:color w:val="auto"/>
            <w:sz w:val="24"/>
            <w:szCs w:val="24"/>
            <w:u w:val="none"/>
          </w:rPr>
          <w:t>/</w:t>
        </w:r>
      </w:hyperlink>
      <w:r w:rsidRPr="00137466">
        <w:rPr>
          <w:rFonts w:ascii="Times New Roman" w:hAnsi="Times New Roman" w:cs="Times New Roman"/>
          <w:sz w:val="24"/>
          <w:szCs w:val="24"/>
        </w:rPr>
        <w:t>, раздел "</w:t>
      </w:r>
      <w:r w:rsidR="00EE2BEB" w:rsidRPr="00137466">
        <w:rPr>
          <w:rFonts w:ascii="Times New Roman" w:hAnsi="Times New Roman" w:cs="Times New Roman"/>
          <w:sz w:val="24"/>
          <w:szCs w:val="24"/>
        </w:rPr>
        <w:t>Муниципальные услуги и функции</w:t>
      </w:r>
      <w:r w:rsidRPr="00137466">
        <w:rPr>
          <w:rFonts w:ascii="Times New Roman" w:hAnsi="Times New Roman" w:cs="Times New Roman"/>
          <w:sz w:val="24"/>
          <w:szCs w:val="24"/>
        </w:rPr>
        <w:t>", подраздел "</w:t>
      </w:r>
      <w:r w:rsidR="00EE2BEB" w:rsidRPr="00137466">
        <w:rPr>
          <w:rFonts w:ascii="Times New Roman" w:hAnsi="Times New Roman" w:cs="Times New Roman"/>
          <w:sz w:val="24"/>
          <w:szCs w:val="24"/>
        </w:rPr>
        <w:t>Административные регламенты</w:t>
      </w:r>
      <w:r w:rsidRPr="00137466">
        <w:rPr>
          <w:rFonts w:ascii="Times New Roman" w:hAnsi="Times New Roman" w:cs="Times New Roman"/>
          <w:sz w:val="24"/>
          <w:szCs w:val="24"/>
        </w:rPr>
        <w:t>");</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размещения на информационных стендах, расположенных в зданиях Администрации </w:t>
      </w:r>
      <w:r w:rsidR="00E9177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и многофункционального центра;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размещения на Порталах;</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проведения консультаций специалистами </w:t>
      </w:r>
      <w:r w:rsidR="00E91779" w:rsidRPr="00137466">
        <w:rPr>
          <w:rFonts w:ascii="Times New Roman" w:hAnsi="Times New Roman" w:cs="Times New Roman"/>
          <w:sz w:val="24"/>
          <w:szCs w:val="24"/>
        </w:rPr>
        <w:t xml:space="preserve">Отдела </w:t>
      </w:r>
      <w:r w:rsidRPr="00137466">
        <w:rPr>
          <w:rFonts w:ascii="Times New Roman" w:hAnsi="Times New Roman" w:cs="Times New Roman"/>
          <w:sz w:val="24"/>
          <w:szCs w:val="24"/>
        </w:rPr>
        <w:t xml:space="preserve">Администрации </w:t>
      </w:r>
      <w:r w:rsidR="00E9177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или многофункционального центра.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2.22. Показатели доступности и качества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lastRenderedPageBreak/>
        <w:t>2.22.1. Показателями доступности муниципальной услуги являются: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простота и ясность изложения информационных документов;</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наличие различных каналов получения информации об исполнении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короткое время ожидания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удобный график работы органа, осуществляющего исполнение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удобное территориальное расположение органа, осуществляющего исполнение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2.22.2. Показателями качества муниципальной услуги являются: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точность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профессиональная подготовка сотрудников органа, осуществляющего исполнение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высокая культура обслуживания Заявителей;</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строгое соблюдение сроков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2.23. Заявитель несет ответственность за достоверность представленных им сведений, а также документов, в которых они содержатся.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tooltip="2.8. Исчерпывающий перечень оснований для отказа в предоставлении муниципальной услуги:" w:history="1">
        <w:r w:rsidRPr="00137466">
          <w:rPr>
            <w:rFonts w:ascii="Times New Roman" w:hAnsi="Times New Roman" w:cs="Times New Roman"/>
            <w:sz w:val="24"/>
            <w:szCs w:val="24"/>
          </w:rPr>
          <w:t>пунктом 2.8</w:t>
        </w:r>
      </w:hyperlink>
      <w:r w:rsidRPr="00137466">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2.24. Иные требования.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2.24.1. Уведомления и документы, предусмотренные </w:t>
      </w:r>
      <w:hyperlink w:anchor="P99" w:tooltip="2.6. Исчерпывающий перечень документов, необходимых для предоставления муниципальной услуги." w:history="1">
        <w:r w:rsidRPr="00137466">
          <w:rPr>
            <w:rFonts w:ascii="Times New Roman" w:hAnsi="Times New Roman" w:cs="Times New Roman"/>
            <w:sz w:val="24"/>
            <w:szCs w:val="24"/>
          </w:rPr>
          <w:t>пунктом 2.6</w:t>
        </w:r>
      </w:hyperlink>
      <w:r w:rsidRPr="00137466">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Уведомления удостоверяются простой электронной подписью Заявителя;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иные документы, прилагаемые к Уведомлениям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137466">
          <w:rPr>
            <w:rFonts w:ascii="Times New Roman" w:hAnsi="Times New Roman" w:cs="Times New Roman"/>
            <w:sz w:val="24"/>
            <w:szCs w:val="24"/>
          </w:rPr>
          <w:t>постановления</w:t>
        </w:r>
      </w:hyperlink>
      <w:r w:rsidRPr="0013746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Заявитель может воспользоваться размещенными на Порталах формами Уведомлений, необходимых для получения муниципальной услуги, с обеспечением возможности их копирования и заполнения в электронном виде.</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В случае если Уведомления в электронном виде не подписаны электронной подписью в соответствии с требованиями действующего законодательства, данные Уведомления не подлежат регистрации.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В случае если документы, прилагаемые к Уведомлениям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Уведомлениям.</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2.24.2. Информацию о ходе рассмотрения Уведомлений, поданных при личном обращении или почтовым обращением, Заявитель может получить по телефону, на личном приеме в Управлении. При подаче Уведомлений в электронном виде через Порталы Заявитель может получить информацию о ходе рассмотрения данных Уведомлений на Порталах, в разделах "Мониторинг хода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p>
    <w:p w:rsidR="00842878" w:rsidRPr="00137466" w:rsidRDefault="00842878" w:rsidP="00DA611A">
      <w:pPr>
        <w:pStyle w:val="ConsPlusTitle"/>
        <w:jc w:val="center"/>
        <w:outlineLvl w:val="1"/>
        <w:rPr>
          <w:rFonts w:ascii="Times New Roman" w:hAnsi="Times New Roman" w:cs="Times New Roman"/>
          <w:sz w:val="24"/>
          <w:szCs w:val="24"/>
        </w:rPr>
      </w:pPr>
      <w:r w:rsidRPr="00137466">
        <w:rPr>
          <w:rFonts w:ascii="Times New Roman" w:hAnsi="Times New Roman" w:cs="Times New Roman"/>
          <w:sz w:val="24"/>
          <w:szCs w:val="24"/>
        </w:rPr>
        <w:lastRenderedPageBreak/>
        <w:t>3. Состав, последовательность и сроки выполнения</w:t>
      </w:r>
    </w:p>
    <w:p w:rsidR="00842878" w:rsidRPr="00137466" w:rsidRDefault="00842878" w:rsidP="00DA611A">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административных процедур, требования</w:t>
      </w:r>
    </w:p>
    <w:p w:rsidR="00842878" w:rsidRPr="00137466" w:rsidRDefault="00842878" w:rsidP="00DA611A">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к порядку их выполнения</w:t>
      </w:r>
    </w:p>
    <w:p w:rsidR="00842878" w:rsidRPr="00137466" w:rsidRDefault="00842878" w:rsidP="00DA611A">
      <w:pPr>
        <w:pStyle w:val="ConsPlusNormal"/>
        <w:ind w:firstLine="540"/>
        <w:jc w:val="both"/>
        <w:rPr>
          <w:rFonts w:ascii="Times New Roman" w:hAnsi="Times New Roman" w:cs="Times New Roman"/>
          <w:sz w:val="24"/>
          <w:szCs w:val="24"/>
        </w:rPr>
      </w:pP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Предоставление включает в себя следующие административные процедуры:</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прием и регистрация Уведомления с приложением соответствующих документов;</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рассмотрение Уведомления и представленного пакета документов, формирование и направление межведомственных запросов;</w:t>
      </w:r>
    </w:p>
    <w:p w:rsidR="00842878" w:rsidRPr="00137466" w:rsidRDefault="00842878" w:rsidP="00DA611A">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4) подготовка, согласование и подписание проекта уведомления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(недопустимости) размещения объекта ИЖС или садового дома на земельном участке, проекта уведомления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roofErr w:type="gramEnd"/>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3.2.1. Основанием для начала административной процедуры при предоставлении муниципальной услуги является обращение Заявителя.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3.2.2. </w:t>
      </w:r>
      <w:proofErr w:type="gramStart"/>
      <w:r w:rsidRPr="00137466">
        <w:rPr>
          <w:rFonts w:ascii="Times New Roman" w:hAnsi="Times New Roman" w:cs="Times New Roman"/>
          <w:sz w:val="24"/>
          <w:szCs w:val="24"/>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172" w:tooltip="2.15. Требования к помещениям, в которых предоставляется муниципальная услуга, к залу ожидания, к месту заполнения Уведомлений, к информационному стенду с образцами их заполнения, перечнем документов, необходимых для предоставления муниципальной услуги, к обес" w:history="1">
        <w:r w:rsidRPr="00137466">
          <w:rPr>
            <w:rFonts w:ascii="Times New Roman" w:hAnsi="Times New Roman" w:cs="Times New Roman"/>
            <w:sz w:val="24"/>
            <w:szCs w:val="24"/>
          </w:rPr>
          <w:t>пунктами 2.15</w:t>
        </w:r>
      </w:hyperlink>
      <w:r w:rsidRPr="00137466">
        <w:rPr>
          <w:rFonts w:ascii="Times New Roman" w:hAnsi="Times New Roman" w:cs="Times New Roman"/>
          <w:sz w:val="24"/>
          <w:szCs w:val="24"/>
        </w:rPr>
        <w:t xml:space="preserve"> - </w:t>
      </w:r>
      <w:hyperlink w:anchor="P220" w:tooltip="2.19.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 w:history="1">
        <w:r w:rsidRPr="00137466">
          <w:rPr>
            <w:rFonts w:ascii="Times New Roman" w:hAnsi="Times New Roman" w:cs="Times New Roman"/>
            <w:sz w:val="24"/>
            <w:szCs w:val="24"/>
          </w:rPr>
          <w:t>2.19</w:t>
        </w:r>
      </w:hyperlink>
      <w:r w:rsidRPr="00137466">
        <w:rPr>
          <w:rFonts w:ascii="Times New Roman" w:hAnsi="Times New Roman" w:cs="Times New Roman"/>
          <w:sz w:val="24"/>
          <w:szCs w:val="24"/>
        </w:rPr>
        <w:t xml:space="preserve"> настоящего Регламента.</w:t>
      </w:r>
      <w:proofErr w:type="gramEnd"/>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3.3. Прием и регистрация Уведомления с приложением соответствующих документов.</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Уведомления в соответствии с </w:t>
      </w:r>
      <w:hyperlink w:anchor="P72" w:tooltip="2.2.1. Муниципальная услуга предоставляется на основании поступивших в Управление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 w:history="1">
        <w:r w:rsidRPr="00137466">
          <w:rPr>
            <w:rFonts w:ascii="Times New Roman" w:hAnsi="Times New Roman" w:cs="Times New Roman"/>
            <w:sz w:val="24"/>
            <w:szCs w:val="24"/>
          </w:rPr>
          <w:t>пунктом 2.2.1</w:t>
        </w:r>
      </w:hyperlink>
      <w:r w:rsidRPr="00137466">
        <w:rPr>
          <w:rFonts w:ascii="Times New Roman" w:hAnsi="Times New Roman" w:cs="Times New Roman"/>
          <w:sz w:val="24"/>
          <w:szCs w:val="24"/>
        </w:rPr>
        <w:t xml:space="preserve"> настоящего Регламента.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Уведомление регистрируется в общем порядке регистрации входящей корреспонденции в </w:t>
      </w:r>
      <w:r w:rsidR="00DA611A" w:rsidRPr="00137466">
        <w:rPr>
          <w:rFonts w:ascii="Times New Roman" w:hAnsi="Times New Roman" w:cs="Times New Roman"/>
          <w:sz w:val="24"/>
          <w:szCs w:val="24"/>
        </w:rPr>
        <w:t xml:space="preserve">Отделе </w:t>
      </w:r>
      <w:r w:rsidR="00A12AB0" w:rsidRPr="00137466">
        <w:rPr>
          <w:rFonts w:ascii="Times New Roman" w:hAnsi="Times New Roman" w:cs="Times New Roman"/>
          <w:sz w:val="24"/>
          <w:szCs w:val="24"/>
        </w:rPr>
        <w:t>А</w:t>
      </w:r>
      <w:r w:rsidRPr="00137466">
        <w:rPr>
          <w:rFonts w:ascii="Times New Roman" w:hAnsi="Times New Roman" w:cs="Times New Roman"/>
          <w:sz w:val="24"/>
          <w:szCs w:val="24"/>
        </w:rPr>
        <w:t>дминистрации района в день его подачи.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До подачи Уведомления Заявитель вправе обратиться к специалистам отдела </w:t>
      </w:r>
      <w:r w:rsidR="00DA611A" w:rsidRPr="00137466">
        <w:rPr>
          <w:rFonts w:ascii="Times New Roman" w:hAnsi="Times New Roman" w:cs="Times New Roman"/>
          <w:sz w:val="24"/>
          <w:szCs w:val="24"/>
        </w:rPr>
        <w:t>развития инфраструктуры, экономики и муниципального контроля</w:t>
      </w:r>
      <w:r w:rsidR="00EE2BEB" w:rsidRPr="00137466">
        <w:rPr>
          <w:rFonts w:ascii="Times New Roman" w:hAnsi="Times New Roman" w:cs="Times New Roman"/>
          <w:sz w:val="24"/>
          <w:szCs w:val="24"/>
        </w:rPr>
        <w:t xml:space="preserve"> </w:t>
      </w:r>
      <w:r w:rsidRPr="00137466">
        <w:rPr>
          <w:rFonts w:ascii="Times New Roman" w:hAnsi="Times New Roman" w:cs="Times New Roman"/>
          <w:sz w:val="24"/>
          <w:szCs w:val="24"/>
        </w:rPr>
        <w:t>Администрации,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3.3.2. Ответственными за прием и регистрацию Уведомлений и приложенных к ним документов являются уполномоченные сотрудники отдела </w:t>
      </w:r>
      <w:r w:rsidR="00DA611A"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 сотрудники многофункционального центра.</w:t>
      </w:r>
    </w:p>
    <w:p w:rsidR="00842878" w:rsidRPr="00137466" w:rsidRDefault="00DA611A"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3.3.3. Уполномоченный</w:t>
      </w:r>
      <w:r w:rsidR="00EE2BEB" w:rsidRPr="00137466">
        <w:rPr>
          <w:rFonts w:ascii="Times New Roman" w:hAnsi="Times New Roman" w:cs="Times New Roman"/>
          <w:sz w:val="24"/>
          <w:szCs w:val="24"/>
        </w:rPr>
        <w:t xml:space="preserve"> </w:t>
      </w:r>
      <w:r w:rsidRPr="00137466">
        <w:rPr>
          <w:rFonts w:ascii="Times New Roman" w:hAnsi="Times New Roman" w:cs="Times New Roman"/>
          <w:sz w:val="24"/>
          <w:szCs w:val="24"/>
        </w:rPr>
        <w:t xml:space="preserve">сотрудник </w:t>
      </w:r>
      <w:r w:rsidR="00842878" w:rsidRPr="00137466">
        <w:rPr>
          <w:rFonts w:ascii="Times New Roman" w:hAnsi="Times New Roman" w:cs="Times New Roman"/>
          <w:sz w:val="24"/>
          <w:szCs w:val="24"/>
        </w:rPr>
        <w:t>Администрации при поступлении Уведомлений в электронном виде выполняют следующие административные действия: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проверяют, подписано ли Уведомление в электронном виде и прилагаемые к нему документы электронной подписью в соответствии с требованиями действующего законодательства;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проверяют подлинность усиленной квалифицированной электронной подписи через установленный федеральный информационный ресурс;</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 в случае, если Уведомление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и их возврате по основанию, предусмотренному </w:t>
      </w:r>
      <w:hyperlink w:anchor="P134" w:tooltip="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 w:history="1">
        <w:r w:rsidRPr="00137466">
          <w:rPr>
            <w:rFonts w:ascii="Times New Roman" w:hAnsi="Times New Roman" w:cs="Times New Roman"/>
            <w:sz w:val="24"/>
            <w:szCs w:val="24"/>
          </w:rPr>
          <w:t>пунктом 2.7</w:t>
        </w:r>
      </w:hyperlink>
      <w:r w:rsidRPr="00137466">
        <w:rPr>
          <w:rFonts w:ascii="Times New Roman" w:hAnsi="Times New Roman" w:cs="Times New Roman"/>
          <w:sz w:val="24"/>
          <w:szCs w:val="24"/>
        </w:rPr>
        <w:t xml:space="preserve"> настоящего Регламента;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lastRenderedPageBreak/>
        <w:t xml:space="preserve">4) в случае, если Уведомление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9" w:tooltip="2.14. Днем получения заявления о предоставлении муниципальной услуги считается день регистрации соответствующего Уведомления Администрацией города Иванова через Управление или многофункциональный центр." w:history="1">
        <w:r w:rsidRPr="00137466">
          <w:rPr>
            <w:rFonts w:ascii="Times New Roman" w:hAnsi="Times New Roman" w:cs="Times New Roman"/>
            <w:sz w:val="24"/>
            <w:szCs w:val="24"/>
          </w:rPr>
          <w:t>пунктом 2.14</w:t>
        </w:r>
      </w:hyperlink>
      <w:r w:rsidRPr="00137466">
        <w:rPr>
          <w:rFonts w:ascii="Times New Roman" w:hAnsi="Times New Roman" w:cs="Times New Roman"/>
          <w:sz w:val="24"/>
          <w:szCs w:val="24"/>
        </w:rPr>
        <w:t xml:space="preserve"> настоящего Регламента.</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3.3.3.1.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Уведомление подается способами, указанными в </w:t>
      </w:r>
      <w:hyperlink w:anchor="P73" w:tooltip="1) поданных лично Заявителем или его представителем в Администрацию города Иванова через Управление;" w:history="1">
        <w:r w:rsidRPr="00137466">
          <w:rPr>
            <w:rFonts w:ascii="Times New Roman" w:hAnsi="Times New Roman" w:cs="Times New Roman"/>
            <w:sz w:val="24"/>
            <w:szCs w:val="24"/>
          </w:rPr>
          <w:t>подпунктах 1</w:t>
        </w:r>
      </w:hyperlink>
      <w:r w:rsidRPr="00137466">
        <w:rPr>
          <w:rFonts w:ascii="Times New Roman" w:hAnsi="Times New Roman" w:cs="Times New Roman"/>
          <w:sz w:val="24"/>
          <w:szCs w:val="24"/>
        </w:rPr>
        <w:t xml:space="preserve">, </w:t>
      </w:r>
      <w:hyperlink w:anchor="P74" w:tooltip="2) поданных через многофункциональный центр;" w:history="1">
        <w:r w:rsidRPr="00137466">
          <w:rPr>
            <w:rFonts w:ascii="Times New Roman" w:hAnsi="Times New Roman" w:cs="Times New Roman"/>
            <w:sz w:val="24"/>
            <w:szCs w:val="24"/>
          </w:rPr>
          <w:t>2</w:t>
        </w:r>
      </w:hyperlink>
      <w:r w:rsidRPr="00137466">
        <w:rPr>
          <w:rFonts w:ascii="Times New Roman" w:hAnsi="Times New Roman" w:cs="Times New Roman"/>
          <w:sz w:val="24"/>
          <w:szCs w:val="24"/>
        </w:rPr>
        <w:t xml:space="preserve">, </w:t>
      </w:r>
      <w:hyperlink w:anchor="P75" w:tooltip="3) направленных посредством почтового отправления с уведомлением о вручении в Управление;" w:history="1">
        <w:r w:rsidRPr="00137466">
          <w:rPr>
            <w:rFonts w:ascii="Times New Roman" w:hAnsi="Times New Roman" w:cs="Times New Roman"/>
            <w:sz w:val="24"/>
            <w:szCs w:val="24"/>
          </w:rPr>
          <w:t>3 пункта 2.2.1</w:t>
        </w:r>
      </w:hyperlink>
      <w:r w:rsidRPr="00137466">
        <w:rPr>
          <w:rFonts w:ascii="Times New Roman" w:hAnsi="Times New Roman" w:cs="Times New Roman"/>
          <w:sz w:val="24"/>
          <w:szCs w:val="24"/>
        </w:rPr>
        <w:t xml:space="preserve"> настоящего Регламента, после принятия документов Заявителю выдается копия Уведомления с отметкой о получении.</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3.3.4. Уведомления, поступившие в многофункциональный центр, регистрируются в соответствии с </w:t>
      </w:r>
      <w:hyperlink w:anchor="P169" w:tooltip="2.14. Днем получения заявления о предоставлении муниципальной услуги считается день регистрации соответствующего Уведомления Администрацией города Иванова через Управление или многофункциональный центр." w:history="1">
        <w:r w:rsidRPr="00137466">
          <w:rPr>
            <w:rFonts w:ascii="Times New Roman" w:hAnsi="Times New Roman" w:cs="Times New Roman"/>
            <w:sz w:val="24"/>
            <w:szCs w:val="24"/>
          </w:rPr>
          <w:t>пунктом 2.14</w:t>
        </w:r>
      </w:hyperlink>
      <w:r w:rsidRPr="00137466">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sidR="009C4104" w:rsidRPr="00137466">
        <w:rPr>
          <w:rFonts w:ascii="Times New Roman" w:hAnsi="Times New Roman" w:cs="Times New Roman"/>
          <w:sz w:val="24"/>
          <w:szCs w:val="24"/>
        </w:rPr>
        <w:t>Отдел развития инфраструктуры, экономики и муниципального контроля</w:t>
      </w:r>
      <w:r w:rsidRPr="00137466">
        <w:rPr>
          <w:rFonts w:ascii="Times New Roman" w:hAnsi="Times New Roman" w:cs="Times New Roman"/>
          <w:sz w:val="24"/>
          <w:szCs w:val="24"/>
        </w:rPr>
        <w:t xml:space="preserve"> в день регистрации таких Уведомлений.</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Специалист многофункционального центра в день регистрации Уведомления</w:t>
      </w:r>
      <w:r w:rsidR="003228F1" w:rsidRPr="00137466">
        <w:rPr>
          <w:rFonts w:ascii="Times New Roman" w:hAnsi="Times New Roman" w:cs="Times New Roman"/>
          <w:sz w:val="24"/>
          <w:szCs w:val="24"/>
        </w:rPr>
        <w:t>,</w:t>
      </w:r>
      <w:r w:rsidRPr="00137466">
        <w:rPr>
          <w:rFonts w:ascii="Times New Roman" w:hAnsi="Times New Roman" w:cs="Times New Roman"/>
          <w:sz w:val="24"/>
          <w:szCs w:val="24"/>
        </w:rPr>
        <w:t xml:space="preserve"> в том числе направляет по системе электронного документооборота </w:t>
      </w:r>
      <w:r w:rsidR="009C4104" w:rsidRPr="00137466">
        <w:rPr>
          <w:rFonts w:ascii="Times New Roman" w:hAnsi="Times New Roman" w:cs="Times New Roman"/>
          <w:sz w:val="24"/>
          <w:szCs w:val="24"/>
        </w:rPr>
        <w:t xml:space="preserve">в </w:t>
      </w:r>
      <w:r w:rsidRPr="00137466">
        <w:rPr>
          <w:rFonts w:ascii="Times New Roman" w:hAnsi="Times New Roman" w:cs="Times New Roman"/>
          <w:sz w:val="24"/>
          <w:szCs w:val="24"/>
        </w:rPr>
        <w:t>Администраци</w:t>
      </w:r>
      <w:r w:rsidR="009C4104" w:rsidRPr="00137466">
        <w:rPr>
          <w:rFonts w:ascii="Times New Roman" w:hAnsi="Times New Roman" w:cs="Times New Roman"/>
          <w:sz w:val="24"/>
          <w:szCs w:val="24"/>
        </w:rPr>
        <w:t>ю</w:t>
      </w:r>
      <w:r w:rsidR="003228F1" w:rsidRPr="00137466">
        <w:rPr>
          <w:rFonts w:ascii="Times New Roman" w:hAnsi="Times New Roman" w:cs="Times New Roman"/>
          <w:sz w:val="24"/>
          <w:szCs w:val="24"/>
        </w:rPr>
        <w:t xml:space="preserve"> </w:t>
      </w:r>
      <w:r w:rsidRPr="00137466">
        <w:rPr>
          <w:rFonts w:ascii="Times New Roman" w:hAnsi="Times New Roman" w:cs="Times New Roman"/>
          <w:sz w:val="24"/>
          <w:szCs w:val="24"/>
        </w:rPr>
        <w:t>Юрьевецкого муниципального района регистрационно-контрольную карточку Уведомления с заполненными регистрационными реквизитами и прикрепленным электронным образом Уведомления.</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3.4. Рассмотрение Уведомления и представленного пакета документов, формирование и направление межведомственных запросов.</w:t>
      </w:r>
    </w:p>
    <w:p w:rsidR="00842878" w:rsidRPr="00137466" w:rsidRDefault="00842878" w:rsidP="00DA611A">
      <w:pPr>
        <w:pStyle w:val="ConsPlusNormal"/>
        <w:ind w:firstLine="540"/>
        <w:jc w:val="both"/>
        <w:rPr>
          <w:rFonts w:ascii="Times New Roman" w:hAnsi="Times New Roman" w:cs="Times New Roman"/>
          <w:sz w:val="24"/>
          <w:szCs w:val="24"/>
        </w:rPr>
      </w:pPr>
      <w:bookmarkStart w:id="28" w:name="P299"/>
      <w:bookmarkEnd w:id="28"/>
      <w:r w:rsidRPr="00137466">
        <w:rPr>
          <w:rFonts w:ascii="Times New Roman" w:hAnsi="Times New Roman" w:cs="Times New Roman"/>
          <w:sz w:val="24"/>
          <w:szCs w:val="24"/>
        </w:rPr>
        <w:t>3.4.1. Рассмотрение Уведомления о планируемом строительстве, представленного пакета документов, формирование и направление межведомственных запросов.</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3.4.1.1. Юридическим фактом начала исполнения административной процедуры является регистрация уполномоченным сотрудником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тдела 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Уведомления о планируемом строительстве.</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день регистрации </w:t>
      </w:r>
      <w:proofErr w:type="gramStart"/>
      <w:r w:rsidRPr="00137466">
        <w:rPr>
          <w:rFonts w:ascii="Times New Roman" w:hAnsi="Times New Roman" w:cs="Times New Roman"/>
          <w:sz w:val="24"/>
          <w:szCs w:val="24"/>
        </w:rPr>
        <w:t>Уведомления</w:t>
      </w:r>
      <w:proofErr w:type="gramEnd"/>
      <w:r w:rsidRPr="00137466">
        <w:rPr>
          <w:rFonts w:ascii="Times New Roman" w:hAnsi="Times New Roman" w:cs="Times New Roman"/>
          <w:sz w:val="24"/>
          <w:szCs w:val="24"/>
        </w:rPr>
        <w:t xml:space="preserve"> о планируемом строительстве уполномоченный сотрудник отдела </w:t>
      </w:r>
      <w:r w:rsidR="009C4104" w:rsidRPr="00137466">
        <w:rPr>
          <w:rFonts w:ascii="Times New Roman" w:hAnsi="Times New Roman" w:cs="Times New Roman"/>
          <w:sz w:val="24"/>
          <w:szCs w:val="24"/>
        </w:rPr>
        <w:t>развития инфраструктуры, экономики и муниципального контроля</w:t>
      </w:r>
      <w:r w:rsidR="003228F1" w:rsidRPr="00137466">
        <w:rPr>
          <w:rFonts w:ascii="Times New Roman" w:hAnsi="Times New Roman" w:cs="Times New Roman"/>
          <w:sz w:val="24"/>
          <w:szCs w:val="24"/>
        </w:rPr>
        <w:t xml:space="preserve"> </w:t>
      </w:r>
      <w:r w:rsidRPr="00137466">
        <w:rPr>
          <w:rFonts w:ascii="Times New Roman" w:hAnsi="Times New Roman" w:cs="Times New Roman"/>
          <w:sz w:val="24"/>
          <w:szCs w:val="24"/>
        </w:rPr>
        <w:t xml:space="preserve">Администрации, ответственный за делопроизводство, передает его в соответствии с существующими правилами документооборота начальнику </w:t>
      </w:r>
      <w:r w:rsidR="009C4104" w:rsidRPr="00137466">
        <w:rPr>
          <w:rFonts w:ascii="Times New Roman" w:hAnsi="Times New Roman" w:cs="Times New Roman"/>
          <w:sz w:val="24"/>
          <w:szCs w:val="24"/>
        </w:rPr>
        <w:t>Отдела</w:t>
      </w:r>
      <w:r w:rsidRPr="00137466">
        <w:rPr>
          <w:rFonts w:ascii="Times New Roman" w:hAnsi="Times New Roman" w:cs="Times New Roman"/>
          <w:sz w:val="24"/>
          <w:szCs w:val="24"/>
        </w:rPr>
        <w:t>.</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Начальник </w:t>
      </w:r>
      <w:r w:rsidR="009C4104" w:rsidRPr="00137466">
        <w:rPr>
          <w:rFonts w:ascii="Times New Roman" w:hAnsi="Times New Roman" w:cs="Times New Roman"/>
          <w:sz w:val="24"/>
          <w:szCs w:val="24"/>
        </w:rPr>
        <w:t>Отдела</w:t>
      </w:r>
      <w:r w:rsidR="003228F1" w:rsidRPr="00137466">
        <w:rPr>
          <w:rFonts w:ascii="Times New Roman" w:hAnsi="Times New Roman" w:cs="Times New Roman"/>
          <w:sz w:val="24"/>
          <w:szCs w:val="24"/>
        </w:rPr>
        <w:t xml:space="preserve"> </w:t>
      </w:r>
      <w:r w:rsidRPr="00137466">
        <w:rPr>
          <w:rFonts w:ascii="Times New Roman" w:hAnsi="Times New Roman" w:cs="Times New Roman"/>
          <w:sz w:val="24"/>
          <w:szCs w:val="24"/>
        </w:rPr>
        <w:t xml:space="preserve">не позднее следующего рабочего дня со дня получения Уведомления о планируемом строительстве в соответствии с существующими правилами документооборота дает поручение о рассмотрении представленных документов </w:t>
      </w:r>
      <w:r w:rsidR="009C4104" w:rsidRPr="00137466">
        <w:rPr>
          <w:rFonts w:ascii="Times New Roman" w:hAnsi="Times New Roman" w:cs="Times New Roman"/>
          <w:sz w:val="24"/>
          <w:szCs w:val="24"/>
        </w:rPr>
        <w:t>специалисту</w:t>
      </w:r>
      <w:r w:rsidRPr="00137466">
        <w:rPr>
          <w:rFonts w:ascii="Times New Roman" w:hAnsi="Times New Roman" w:cs="Times New Roman"/>
          <w:sz w:val="24"/>
          <w:szCs w:val="24"/>
        </w:rPr>
        <w:t xml:space="preserve"> отдела</w:t>
      </w:r>
      <w:r w:rsidR="009C4104"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w:t>
      </w:r>
    </w:p>
    <w:p w:rsidR="00842878" w:rsidRPr="00137466" w:rsidRDefault="00842878" w:rsidP="00DA611A">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3.4.1.2. Ответственными за рассмотрение Уведомления о планируемом строительстве, представленного пакета документов, формирование и направление межведомственных запросов являются уполномоченные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тдела 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DA611A">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В случае несоответствия Уведомления о планируемом строительстве требованиям настоящего Регламента уполномоченные сотрудники отдела </w:t>
      </w:r>
      <w:r w:rsidR="009C4104"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 xml:space="preserve">Администрации не позднее одного рабочего дня с даты получения Уведомления о планируемом строительстве обеспечивают направление Заявителю письма об отказе в приеме и возврате Уведомления о планируемом строительстве и прилагаемых к нему документов с указанием оснований, предусмотренных </w:t>
      </w:r>
      <w:hyperlink w:anchor="P134" w:tooltip="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 w:history="1">
        <w:r w:rsidRPr="00137466">
          <w:rPr>
            <w:rFonts w:ascii="Times New Roman" w:hAnsi="Times New Roman" w:cs="Times New Roman"/>
            <w:sz w:val="24"/>
            <w:szCs w:val="24"/>
          </w:rPr>
          <w:t>пунктом 2.7</w:t>
        </w:r>
      </w:hyperlink>
      <w:r w:rsidRPr="00137466">
        <w:rPr>
          <w:rFonts w:ascii="Times New Roman" w:hAnsi="Times New Roman" w:cs="Times New Roman"/>
          <w:sz w:val="24"/>
          <w:szCs w:val="24"/>
        </w:rPr>
        <w:t xml:space="preserve"> настоящего Регламента.</w:t>
      </w:r>
      <w:proofErr w:type="gramEnd"/>
    </w:p>
    <w:p w:rsidR="00842878" w:rsidRPr="00137466" w:rsidRDefault="00842878" w:rsidP="009C4104">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3.4.1.3. При получении Уведомления о планируемом строительстве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 xml:space="preserve">не позднее трех рабочих дней с момента регистрации Уведомления о планируемом строительстве проводят проверку наличия сведений, указанных в </w:t>
      </w:r>
      <w:hyperlink w:anchor="P100" w:tooltip="2.6.1. 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 w:history="1">
        <w:r w:rsidRPr="00137466">
          <w:rPr>
            <w:rFonts w:ascii="Times New Roman" w:hAnsi="Times New Roman" w:cs="Times New Roman"/>
            <w:sz w:val="24"/>
            <w:szCs w:val="24"/>
          </w:rPr>
          <w:t>пункте 2.6.1</w:t>
        </w:r>
      </w:hyperlink>
      <w:r w:rsidRPr="00137466">
        <w:rPr>
          <w:rFonts w:ascii="Times New Roman" w:hAnsi="Times New Roman" w:cs="Times New Roman"/>
          <w:sz w:val="24"/>
          <w:szCs w:val="24"/>
        </w:rPr>
        <w:t xml:space="preserve"> настоящего Регламента, а также наличия прилагаемых документов, указанных в </w:t>
      </w:r>
      <w:hyperlink w:anchor="P110" w:tooltip="2.6.1.1. К Уведомлению о планируемом строительстве прилагаются следующие документы:" w:history="1">
        <w:r w:rsidRPr="00137466">
          <w:rPr>
            <w:rFonts w:ascii="Times New Roman" w:hAnsi="Times New Roman" w:cs="Times New Roman"/>
            <w:sz w:val="24"/>
            <w:szCs w:val="24"/>
          </w:rPr>
          <w:t>пункте 2.6.1.1</w:t>
        </w:r>
      </w:hyperlink>
      <w:r w:rsidRPr="00137466">
        <w:rPr>
          <w:rFonts w:ascii="Times New Roman" w:hAnsi="Times New Roman" w:cs="Times New Roman"/>
          <w:sz w:val="24"/>
          <w:szCs w:val="24"/>
        </w:rPr>
        <w:t xml:space="preserve"> настоящего Регламента, которые необходимы для получения муниципальной услуги.</w:t>
      </w:r>
    </w:p>
    <w:p w:rsidR="00842878" w:rsidRPr="00137466" w:rsidRDefault="00842878" w:rsidP="009C4104">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При наличии оснований для отказа в приеме и возврата Уведомления о планируемом строительстве и прилагаемых к нему документов, установленных </w:t>
      </w:r>
      <w:hyperlink w:anchor="P135" w:tooltip="2.7.1. При направлении Уведомления о планируемом строительстве:" w:history="1">
        <w:r w:rsidRPr="00137466">
          <w:rPr>
            <w:rFonts w:ascii="Times New Roman" w:hAnsi="Times New Roman" w:cs="Times New Roman"/>
            <w:sz w:val="24"/>
            <w:szCs w:val="24"/>
          </w:rPr>
          <w:t>пунктом 2.7.1</w:t>
        </w:r>
      </w:hyperlink>
      <w:r w:rsidRPr="00137466">
        <w:rPr>
          <w:rFonts w:ascii="Times New Roman" w:hAnsi="Times New Roman" w:cs="Times New Roman"/>
          <w:sz w:val="24"/>
          <w:szCs w:val="24"/>
        </w:rPr>
        <w:t xml:space="preserve"> настоящего Регламента, уполномоченный сотрудник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 xml:space="preserve">в течение трех рабочих дней со дня поступления Уведомления о планируемом строительстве обеспечивает подготовку проекта письма Администрации Юрьевецкого муниципального района с </w:t>
      </w:r>
      <w:r w:rsidRPr="00137466">
        <w:rPr>
          <w:rFonts w:ascii="Times New Roman" w:hAnsi="Times New Roman" w:cs="Times New Roman"/>
          <w:sz w:val="24"/>
          <w:szCs w:val="24"/>
        </w:rPr>
        <w:lastRenderedPageBreak/>
        <w:t>указанием на причины возврата Заявителю Уведомления о планируемом строительстве и прилагаемых</w:t>
      </w:r>
      <w:proofErr w:type="gramEnd"/>
      <w:r w:rsidRPr="00137466">
        <w:rPr>
          <w:rFonts w:ascii="Times New Roman" w:hAnsi="Times New Roman" w:cs="Times New Roman"/>
          <w:sz w:val="24"/>
          <w:szCs w:val="24"/>
        </w:rPr>
        <w:t xml:space="preserve"> к нему документов без рассмотрения, его согласование, представление на подпись </w:t>
      </w:r>
      <w:r w:rsidR="009C4104" w:rsidRPr="00137466">
        <w:rPr>
          <w:rFonts w:ascii="Times New Roman" w:hAnsi="Times New Roman" w:cs="Times New Roman"/>
          <w:sz w:val="24"/>
          <w:szCs w:val="24"/>
        </w:rPr>
        <w:t xml:space="preserve">главе Юрьевецкого муниципального района </w:t>
      </w:r>
      <w:r w:rsidRPr="00137466">
        <w:rPr>
          <w:rFonts w:ascii="Times New Roman" w:hAnsi="Times New Roman" w:cs="Times New Roman"/>
          <w:sz w:val="24"/>
          <w:szCs w:val="24"/>
        </w:rPr>
        <w:t>и последующее направление Заявителю.</w:t>
      </w:r>
    </w:p>
    <w:p w:rsidR="00842878" w:rsidRPr="00137466" w:rsidRDefault="00842878" w:rsidP="009C4104">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Аналогичные действия осуществляются уполномоченными сотрудниками отдела </w:t>
      </w:r>
      <w:r w:rsidR="009C4104"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 xml:space="preserve">в </w:t>
      </w:r>
      <w:proofErr w:type="gramStart"/>
      <w:r w:rsidRPr="00137466">
        <w:rPr>
          <w:rFonts w:ascii="Times New Roman" w:hAnsi="Times New Roman" w:cs="Times New Roman"/>
          <w:sz w:val="24"/>
          <w:szCs w:val="24"/>
        </w:rPr>
        <w:t>отношении</w:t>
      </w:r>
      <w:proofErr w:type="gramEnd"/>
      <w:r w:rsidRPr="00137466">
        <w:rPr>
          <w:rFonts w:ascii="Times New Roman" w:hAnsi="Times New Roman" w:cs="Times New Roman"/>
          <w:sz w:val="24"/>
          <w:szCs w:val="24"/>
        </w:rPr>
        <w:t xml:space="preserve"> поступившего Уведомления об изменении параметров при наличии оснований, предусмотренных </w:t>
      </w:r>
      <w:hyperlink w:anchor="P138" w:tooltip="2.7.2. При направлении Уведомления об изменении параметров:" w:history="1">
        <w:r w:rsidRPr="00137466">
          <w:rPr>
            <w:rFonts w:ascii="Times New Roman" w:hAnsi="Times New Roman" w:cs="Times New Roman"/>
            <w:sz w:val="24"/>
            <w:szCs w:val="24"/>
          </w:rPr>
          <w:t>пунктом 2.7.2</w:t>
        </w:r>
      </w:hyperlink>
      <w:r w:rsidRPr="00137466">
        <w:rPr>
          <w:rFonts w:ascii="Times New Roman" w:hAnsi="Times New Roman" w:cs="Times New Roman"/>
          <w:sz w:val="24"/>
          <w:szCs w:val="24"/>
        </w:rPr>
        <w:t xml:space="preserve"> настоящего Регламента.</w:t>
      </w:r>
    </w:p>
    <w:p w:rsidR="00842878" w:rsidRPr="00137466" w:rsidRDefault="00842878" w:rsidP="007D28A1">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3.4.1.4.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Заявитель не представил документы, указанные в </w:t>
      </w:r>
      <w:hyperlink w:anchor="P11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137466">
          <w:rPr>
            <w:rFonts w:ascii="Times New Roman" w:hAnsi="Times New Roman" w:cs="Times New Roman"/>
            <w:sz w:val="24"/>
            <w:szCs w:val="24"/>
          </w:rPr>
          <w:t>подпункте 1 пункта 2.6.1.1</w:t>
        </w:r>
      </w:hyperlink>
      <w:r w:rsidRPr="00137466">
        <w:rPr>
          <w:rFonts w:ascii="Times New Roman" w:hAnsi="Times New Roman" w:cs="Times New Roman"/>
          <w:sz w:val="24"/>
          <w:szCs w:val="24"/>
        </w:rPr>
        <w:t xml:space="preserve"> настоящего Регламента, уполномоченные сотрудники отдела </w:t>
      </w:r>
      <w:r w:rsidR="007D28A1"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 xml:space="preserve"> не позднее одного рабочего дня со дня регистрации Уведомления о планируемом строительстве направляют в порядке межведомственного взаимодействия запрос в орган, уполномоченный на предоставление соответствующих сведений.</w:t>
      </w:r>
    </w:p>
    <w:p w:rsidR="00842878" w:rsidRPr="00137466" w:rsidRDefault="00842878" w:rsidP="007D28A1">
      <w:pPr>
        <w:pStyle w:val="ConsPlusNormal"/>
        <w:ind w:firstLine="540"/>
        <w:jc w:val="both"/>
        <w:rPr>
          <w:rFonts w:ascii="Times New Roman" w:hAnsi="Times New Roman" w:cs="Times New Roman"/>
          <w:sz w:val="24"/>
          <w:szCs w:val="24"/>
        </w:rPr>
      </w:pPr>
      <w:bookmarkStart w:id="29" w:name="P309"/>
      <w:bookmarkEnd w:id="29"/>
      <w:r w:rsidRPr="00137466">
        <w:rPr>
          <w:rFonts w:ascii="Times New Roman" w:hAnsi="Times New Roman" w:cs="Times New Roman"/>
          <w:sz w:val="24"/>
          <w:szCs w:val="24"/>
        </w:rPr>
        <w:t xml:space="preserve">3.4.1.5. Уполномоченный сотрудник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проводит проверку на предмет:</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1) соответствия указанных в Уведомлении о планируемом строительстве параметров объекта ИЖС или садового дома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2) соответствия указанных в Уведомлении о планируемом строительстве параметров объекта ИЖС или садового дома обязательным требованиям к параметрам объектов капитального строительства, установленным </w:t>
      </w:r>
      <w:hyperlink r:id="rId41" w:tooltip="&quot;Градостроительный кодекс Российской Федерации&quot; от 29.12.2004 N 190-ФЗ (ред. от 27.12.2019) {КонсультантПлюс}" w:history="1">
        <w:proofErr w:type="spellStart"/>
        <w:r w:rsidRPr="00137466">
          <w:rPr>
            <w:rFonts w:ascii="Times New Roman" w:hAnsi="Times New Roman" w:cs="Times New Roman"/>
            <w:sz w:val="24"/>
            <w:szCs w:val="24"/>
          </w:rPr>
          <w:t>ГрК</w:t>
        </w:r>
        <w:proofErr w:type="spellEnd"/>
      </w:hyperlink>
      <w:r w:rsidRPr="00137466">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3.4.1.6.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по результатам проверки, выполненной уполномоченными сотрудниками </w:t>
      </w:r>
      <w:r w:rsidR="00A12AB0" w:rsidRPr="00137466">
        <w:rPr>
          <w:rFonts w:ascii="Times New Roman" w:hAnsi="Times New Roman" w:cs="Times New Roman"/>
          <w:sz w:val="24"/>
          <w:szCs w:val="24"/>
        </w:rPr>
        <w:t>От</w:t>
      </w:r>
      <w:r w:rsidRPr="00137466">
        <w:rPr>
          <w:rFonts w:ascii="Times New Roman" w:hAnsi="Times New Roman" w:cs="Times New Roman"/>
          <w:sz w:val="24"/>
          <w:szCs w:val="24"/>
        </w:rPr>
        <w:t>дела 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xml:space="preserve">, в порядке, установленном </w:t>
      </w:r>
      <w:hyperlink w:anchor="P309" w:tooltip="3.4.1.5. Уполномоченный сотрудник строительно-разрешительного отдела Управления проводит проверку на предмет:" w:history="1">
        <w:r w:rsidRPr="00137466">
          <w:rPr>
            <w:rFonts w:ascii="Times New Roman" w:hAnsi="Times New Roman" w:cs="Times New Roman"/>
            <w:sz w:val="24"/>
            <w:szCs w:val="24"/>
          </w:rPr>
          <w:t>пунктом 3.4.1.5</w:t>
        </w:r>
      </w:hyperlink>
      <w:r w:rsidRPr="00137466">
        <w:rPr>
          <w:rFonts w:ascii="Times New Roman" w:hAnsi="Times New Roman" w:cs="Times New Roman"/>
          <w:sz w:val="24"/>
          <w:szCs w:val="24"/>
        </w:rPr>
        <w:t xml:space="preserve"> настоящего Регламента, основания для отказа в предоставлении муниципальной услуги, приведенные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137466">
          <w:rPr>
            <w:rFonts w:ascii="Times New Roman" w:hAnsi="Times New Roman" w:cs="Times New Roman"/>
            <w:sz w:val="24"/>
            <w:szCs w:val="24"/>
          </w:rPr>
          <w:t>пункте 2.8.1</w:t>
        </w:r>
      </w:hyperlink>
      <w:r w:rsidRPr="00137466">
        <w:rPr>
          <w:rFonts w:ascii="Times New Roman" w:hAnsi="Times New Roman" w:cs="Times New Roman"/>
          <w:sz w:val="24"/>
          <w:szCs w:val="24"/>
        </w:rPr>
        <w:t xml:space="preserve"> настоящего Регламента, не выявлены, уполномоченные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w:t>
      </w:r>
      <w:r w:rsidR="007D28A1" w:rsidRPr="00137466">
        <w:rPr>
          <w:rFonts w:ascii="Times New Roman" w:hAnsi="Times New Roman" w:cs="Times New Roman"/>
          <w:sz w:val="24"/>
          <w:szCs w:val="24"/>
        </w:rPr>
        <w:t>развития инфраструктуры, экономики и муниципального контроля</w:t>
      </w:r>
      <w:r w:rsidRPr="00137466">
        <w:rPr>
          <w:rFonts w:ascii="Times New Roman" w:hAnsi="Times New Roman" w:cs="Times New Roman"/>
          <w:sz w:val="24"/>
          <w:szCs w:val="24"/>
        </w:rPr>
        <w:t xml:space="preserve">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подготавливают проект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(далее - Уведомление о соответствии планируемого объекта).</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3.4.1.7.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по результатам проверки, выполненной уполномоченными сотрудниками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тдела 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xml:space="preserve">, в порядке, установленном </w:t>
      </w:r>
      <w:hyperlink w:anchor="P309" w:tooltip="3.4.1.5. Уполномоченный сотрудник строительно-разрешительного отдела Управления проводит проверку на предмет:" w:history="1">
        <w:r w:rsidRPr="00137466">
          <w:rPr>
            <w:rFonts w:ascii="Times New Roman" w:hAnsi="Times New Roman" w:cs="Times New Roman"/>
            <w:sz w:val="24"/>
            <w:szCs w:val="24"/>
          </w:rPr>
          <w:t>пунктом 3.4.1.5</w:t>
        </w:r>
      </w:hyperlink>
      <w:r w:rsidRPr="00137466">
        <w:rPr>
          <w:rFonts w:ascii="Times New Roman" w:hAnsi="Times New Roman" w:cs="Times New Roman"/>
          <w:sz w:val="24"/>
          <w:szCs w:val="24"/>
        </w:rPr>
        <w:t xml:space="preserve"> настоящего Регламента, выявлены основания для отказа в предоставлении муниципальной услуги, приведенные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137466">
          <w:rPr>
            <w:rFonts w:ascii="Times New Roman" w:hAnsi="Times New Roman" w:cs="Times New Roman"/>
            <w:sz w:val="24"/>
            <w:szCs w:val="24"/>
          </w:rPr>
          <w:t>пункте 2.8.1</w:t>
        </w:r>
      </w:hyperlink>
      <w:r w:rsidRPr="00137466">
        <w:rPr>
          <w:rFonts w:ascii="Times New Roman" w:hAnsi="Times New Roman" w:cs="Times New Roman"/>
          <w:sz w:val="24"/>
          <w:szCs w:val="24"/>
        </w:rPr>
        <w:t xml:space="preserve"> настоящего Регламента, уполномоченные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подготавливают проект уведомления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(далее - Уведомление о несоответствии планируемого объекта).</w:t>
      </w:r>
    </w:p>
    <w:p w:rsidR="00842878" w:rsidRPr="00137466" w:rsidRDefault="00842878" w:rsidP="007D28A1">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3.4.2. Рассмотрение Уведомления об изменении параметров, представленного пакета документов и принятие решения о соответствии (несоответствии) указанных в Уведомлении о планируемом строительстве, формирование и направление межведомственных запросов осуществляется в порядке, установленном </w:t>
      </w:r>
      <w:hyperlink w:anchor="P299" w:tooltip="3.4.1. Рассмотрение Уведомления о планируемом строительстве, представленного пакета документов, формирование и направление межведомственных запросов." w:history="1">
        <w:r w:rsidRPr="00137466">
          <w:rPr>
            <w:rFonts w:ascii="Times New Roman" w:hAnsi="Times New Roman" w:cs="Times New Roman"/>
            <w:sz w:val="24"/>
            <w:szCs w:val="24"/>
          </w:rPr>
          <w:t>пунктом 3.4.1</w:t>
        </w:r>
      </w:hyperlink>
      <w:r w:rsidRPr="00137466">
        <w:rPr>
          <w:rFonts w:ascii="Times New Roman" w:hAnsi="Times New Roman" w:cs="Times New Roman"/>
          <w:sz w:val="24"/>
          <w:szCs w:val="24"/>
        </w:rPr>
        <w:t xml:space="preserve"> настоящего Регламента.</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3.4.3. Рассмотрение Уведомления об окончании строительства, представленного пакета документов, формирование и направление межведомственных запросов.</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lastRenderedPageBreak/>
        <w:t xml:space="preserve">3.4.3.1. Юридическим фактом начала исполнения административной процедуры является регистрация </w:t>
      </w:r>
      <w:r w:rsidR="00A12AB0" w:rsidRPr="00137466">
        <w:rPr>
          <w:rFonts w:ascii="Times New Roman" w:hAnsi="Times New Roman" w:cs="Times New Roman"/>
          <w:sz w:val="24"/>
          <w:szCs w:val="24"/>
        </w:rPr>
        <w:t>сотрудником О</w:t>
      </w:r>
      <w:r w:rsidRPr="00137466">
        <w:rPr>
          <w:rFonts w:ascii="Times New Roman" w:hAnsi="Times New Roman" w:cs="Times New Roman"/>
          <w:sz w:val="24"/>
          <w:szCs w:val="24"/>
        </w:rPr>
        <w:t>тдела Администрации</w:t>
      </w:r>
      <w:r w:rsidR="003228F1" w:rsidRPr="00137466">
        <w:rPr>
          <w:rFonts w:ascii="Times New Roman" w:hAnsi="Times New Roman" w:cs="Times New Roman"/>
          <w:sz w:val="24"/>
          <w:szCs w:val="24"/>
        </w:rPr>
        <w:t xml:space="preserve">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Уведомления об окончании строительства.</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день регистрации </w:t>
      </w:r>
      <w:proofErr w:type="gramStart"/>
      <w:r w:rsidRPr="00137466">
        <w:rPr>
          <w:rFonts w:ascii="Times New Roman" w:hAnsi="Times New Roman" w:cs="Times New Roman"/>
          <w:sz w:val="24"/>
          <w:szCs w:val="24"/>
        </w:rPr>
        <w:t>Уведомления</w:t>
      </w:r>
      <w:proofErr w:type="gramEnd"/>
      <w:r w:rsidRPr="00137466">
        <w:rPr>
          <w:rFonts w:ascii="Times New Roman" w:hAnsi="Times New Roman" w:cs="Times New Roman"/>
          <w:sz w:val="24"/>
          <w:szCs w:val="24"/>
        </w:rPr>
        <w:t xml:space="preserve"> об окончании строительства уполномоченный сотрудник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тдела 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ответственный за делопроизводство, передает его в соответствии с существующими правилами документооборота главе Администрации.</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Глава Администрации не позднее следующего рабочего дня со дня получения Уведомления об окончании строительства в соответствии с существующими правилами документооборота дает поручение о рассмотрении представленных документов начальнику отдела развития инфраструктуры, экономики и муниципального контроля.</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3.4.3.2. Ответственными за рассмотрение Уведомления об окончании строительства, представленного пакета документов и принятие решения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уполномоченные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тдела Администрации</w:t>
      </w:r>
      <w:r w:rsidR="00A12AB0" w:rsidRPr="00137466">
        <w:rPr>
          <w:rFonts w:ascii="Times New Roman" w:hAnsi="Times New Roman" w:cs="Times New Roman"/>
          <w:sz w:val="24"/>
          <w:szCs w:val="24"/>
        </w:rPr>
        <w:t xml:space="preserve"> района</w:t>
      </w:r>
      <w:r w:rsidR="007D28A1" w:rsidRPr="00137466">
        <w:rPr>
          <w:rFonts w:ascii="Times New Roman" w:hAnsi="Times New Roman" w:cs="Times New Roman"/>
          <w:sz w:val="24"/>
          <w:szCs w:val="24"/>
        </w:rPr>
        <w:t>.</w:t>
      </w:r>
    </w:p>
    <w:p w:rsidR="00842878" w:rsidRPr="00137466" w:rsidRDefault="00842878" w:rsidP="00A12AB0">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3.4.3.3. При получении Уведомления об окончании строительства сотрудники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 xml:space="preserve">не позднее трех рабочих дней с момента регистрации данного Уведомления проводят проверку на предмет наличия сведений, указанных в </w:t>
      </w:r>
      <w:hyperlink w:anchor="P118" w:tooltip="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Заявитель направляет в Администрацию города Иванова уведомление об окончании строител" w:history="1">
        <w:r w:rsidRPr="00137466">
          <w:rPr>
            <w:rFonts w:ascii="Times New Roman" w:hAnsi="Times New Roman" w:cs="Times New Roman"/>
            <w:sz w:val="24"/>
            <w:szCs w:val="24"/>
          </w:rPr>
          <w:t>пункте 2.6.3</w:t>
        </w:r>
      </w:hyperlink>
      <w:r w:rsidRPr="00137466">
        <w:rPr>
          <w:rFonts w:ascii="Times New Roman" w:hAnsi="Times New Roman" w:cs="Times New Roman"/>
          <w:sz w:val="24"/>
          <w:szCs w:val="24"/>
        </w:rPr>
        <w:t xml:space="preserve"> настоящего Регламента, а также наличия прилагаемых документов, указанных в </w:t>
      </w:r>
      <w:hyperlink w:anchor="P129" w:tooltip="2.6.3.1. К Уведомлению об окончании строительства прилагаются следующие документы:" w:history="1">
        <w:r w:rsidRPr="00137466">
          <w:rPr>
            <w:rFonts w:ascii="Times New Roman" w:hAnsi="Times New Roman" w:cs="Times New Roman"/>
            <w:sz w:val="24"/>
            <w:szCs w:val="24"/>
          </w:rPr>
          <w:t>пункте 2.6.3.1</w:t>
        </w:r>
      </w:hyperlink>
      <w:r w:rsidRPr="00137466">
        <w:rPr>
          <w:rFonts w:ascii="Times New Roman" w:hAnsi="Times New Roman" w:cs="Times New Roman"/>
          <w:sz w:val="24"/>
          <w:szCs w:val="24"/>
        </w:rPr>
        <w:t xml:space="preserve"> настоящего Регламента, которые необходимы для получения муниципальной услуги.</w:t>
      </w:r>
    </w:p>
    <w:p w:rsidR="00842878" w:rsidRPr="00137466" w:rsidRDefault="00842878" w:rsidP="00A12AB0">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При наличии оснований для отказа в приеме и возврата Уведомления об окончании строительства и прилагаемых к нему документов, установленных </w:t>
      </w:r>
      <w:hyperlink w:anchor="P141" w:tooltip="2.7.3. При направлении Уведомления об окончании строительства:" w:history="1">
        <w:r w:rsidRPr="00137466">
          <w:rPr>
            <w:rFonts w:ascii="Times New Roman" w:hAnsi="Times New Roman" w:cs="Times New Roman"/>
            <w:sz w:val="24"/>
            <w:szCs w:val="24"/>
          </w:rPr>
          <w:t>пунктом 2.7.3</w:t>
        </w:r>
      </w:hyperlink>
      <w:r w:rsidRPr="00137466">
        <w:rPr>
          <w:rFonts w:ascii="Times New Roman" w:hAnsi="Times New Roman" w:cs="Times New Roman"/>
          <w:sz w:val="24"/>
          <w:szCs w:val="24"/>
        </w:rPr>
        <w:t xml:space="preserve"> настоящего Регламента, уполномоченный сотрудник </w:t>
      </w:r>
      <w:r w:rsidR="00A12AB0" w:rsidRPr="00137466">
        <w:rPr>
          <w:rFonts w:ascii="Times New Roman" w:hAnsi="Times New Roman" w:cs="Times New Roman"/>
          <w:sz w:val="24"/>
          <w:szCs w:val="24"/>
        </w:rPr>
        <w:t>О</w:t>
      </w:r>
      <w:r w:rsidRPr="00137466">
        <w:rPr>
          <w:rFonts w:ascii="Times New Roman" w:hAnsi="Times New Roman" w:cs="Times New Roman"/>
          <w:sz w:val="24"/>
          <w:szCs w:val="24"/>
        </w:rPr>
        <w:t xml:space="preserve">тдела 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в течение двух рабочих дней со дня поступления Уведомления об окончании строительства обеспечивает подготовку проекта письма Администрации Юрьевецкого муниципального района с указанием на причины возврата Заявителю Уведомления об окончании строительства и прилагаемых</w:t>
      </w:r>
      <w:proofErr w:type="gramEnd"/>
      <w:r w:rsidRPr="00137466">
        <w:rPr>
          <w:rFonts w:ascii="Times New Roman" w:hAnsi="Times New Roman" w:cs="Times New Roman"/>
          <w:sz w:val="24"/>
          <w:szCs w:val="24"/>
        </w:rPr>
        <w:t xml:space="preserve"> к нему документов без рассмотрения, его согласование и представление на подпись главе </w:t>
      </w:r>
      <w:r w:rsidR="007D28A1" w:rsidRPr="00137466">
        <w:rPr>
          <w:rFonts w:ascii="Times New Roman" w:hAnsi="Times New Roman" w:cs="Times New Roman"/>
          <w:sz w:val="24"/>
          <w:szCs w:val="24"/>
        </w:rPr>
        <w:t xml:space="preserve">Юрьевецкого муниципального района </w:t>
      </w:r>
      <w:r w:rsidRPr="00137466">
        <w:rPr>
          <w:rFonts w:ascii="Times New Roman" w:hAnsi="Times New Roman" w:cs="Times New Roman"/>
          <w:sz w:val="24"/>
          <w:szCs w:val="24"/>
        </w:rPr>
        <w:t>и последующее направление Заявителю.</w:t>
      </w:r>
    </w:p>
    <w:p w:rsidR="00842878" w:rsidRPr="00137466" w:rsidRDefault="00842878" w:rsidP="00A12AB0">
      <w:pPr>
        <w:pStyle w:val="ConsPlusNormal"/>
        <w:ind w:firstLine="539"/>
        <w:jc w:val="both"/>
        <w:rPr>
          <w:rFonts w:ascii="Times New Roman" w:hAnsi="Times New Roman" w:cs="Times New Roman"/>
          <w:sz w:val="24"/>
          <w:szCs w:val="24"/>
        </w:rPr>
      </w:pPr>
      <w:bookmarkStart w:id="30" w:name="P323"/>
      <w:bookmarkEnd w:id="30"/>
      <w:r w:rsidRPr="00137466">
        <w:rPr>
          <w:rFonts w:ascii="Times New Roman" w:hAnsi="Times New Roman" w:cs="Times New Roman"/>
          <w:sz w:val="24"/>
          <w:szCs w:val="24"/>
        </w:rPr>
        <w:t xml:space="preserve">3.4.3.4. Уполномоченный сотрудник </w:t>
      </w:r>
      <w:r w:rsidR="00A12AB0" w:rsidRPr="00137466">
        <w:rPr>
          <w:rFonts w:ascii="Times New Roman" w:hAnsi="Times New Roman" w:cs="Times New Roman"/>
          <w:sz w:val="24"/>
          <w:szCs w:val="24"/>
        </w:rPr>
        <w:t>О</w:t>
      </w:r>
      <w:r w:rsidR="007D28A1"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xml:space="preserve"> проводит проверку на предмет:</w:t>
      </w:r>
    </w:p>
    <w:p w:rsidR="00842878" w:rsidRPr="00137466" w:rsidRDefault="00842878" w:rsidP="007D28A1">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1) соответствия указанных в Уведомлении об окончании строительства параметров построенных или реконструированных объекта ИЖС или садового дома действующим на дату поступления Уведомления о планируемом строительстве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roofErr w:type="gramEnd"/>
    </w:p>
    <w:p w:rsidR="00842878" w:rsidRPr="00137466" w:rsidRDefault="00842878" w:rsidP="007D28A1">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2) соответствия обязательным требованиям к параметрам объектов капитального строительства, установленным </w:t>
      </w:r>
      <w:hyperlink r:id="rId42" w:tooltip="&quot;Градостроительный кодекс Российской Федерации&quot; от 29.12.2004 N 190-ФЗ (ред. от 27.12.2019) {КонсультантПлюс}" w:history="1">
        <w:proofErr w:type="spellStart"/>
        <w:r w:rsidRPr="00137466">
          <w:rPr>
            <w:rFonts w:ascii="Times New Roman" w:hAnsi="Times New Roman" w:cs="Times New Roman"/>
            <w:sz w:val="24"/>
            <w:szCs w:val="24"/>
          </w:rPr>
          <w:t>ГрК</w:t>
        </w:r>
        <w:proofErr w:type="spellEnd"/>
      </w:hyperlink>
      <w:r w:rsidRPr="00137466">
        <w:rPr>
          <w:rFonts w:ascii="Times New Roman" w:hAnsi="Times New Roman" w:cs="Times New Roman"/>
          <w:sz w:val="24"/>
          <w:szCs w:val="24"/>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подтверждает соответствие параметров построенных или реконструированных объекта ИЖС или садового дома предельным</w:t>
      </w:r>
      <w:proofErr w:type="gramEnd"/>
      <w:r w:rsidRPr="00137466">
        <w:rPr>
          <w:rFonts w:ascii="Times New Roman" w:hAnsi="Times New Roman" w:cs="Times New Roman"/>
          <w:sz w:val="24"/>
          <w:szCs w:val="24"/>
        </w:rPr>
        <w:t xml:space="preserve">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ИЖС или садового дома указанным предельным параметрам и </w:t>
      </w:r>
      <w:r w:rsidRPr="00137466">
        <w:rPr>
          <w:rFonts w:ascii="Times New Roman" w:hAnsi="Times New Roman" w:cs="Times New Roman"/>
          <w:sz w:val="24"/>
          <w:szCs w:val="24"/>
        </w:rPr>
        <w:lastRenderedPageBreak/>
        <w:t>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42878" w:rsidRPr="00137466" w:rsidRDefault="00842878" w:rsidP="007D28A1">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3) соответствия вида разрешенного использования объекта ИЖС или садового дома виду разрешенного использования, указанному в Уведомлении о планируемом строительстве;</w:t>
      </w:r>
    </w:p>
    <w:p w:rsidR="00842878" w:rsidRPr="00137466" w:rsidRDefault="00842878" w:rsidP="007D28A1">
      <w:pPr>
        <w:pStyle w:val="ConsPlusNormal"/>
        <w:ind w:firstLine="539"/>
        <w:jc w:val="both"/>
        <w:rPr>
          <w:rFonts w:ascii="Times New Roman" w:hAnsi="Times New Roman" w:cs="Times New Roman"/>
          <w:sz w:val="24"/>
          <w:szCs w:val="24"/>
        </w:rPr>
      </w:pPr>
      <w:proofErr w:type="gramStart"/>
      <w:r w:rsidRPr="00137466">
        <w:rPr>
          <w:rFonts w:ascii="Times New Roman" w:hAnsi="Times New Roman" w:cs="Times New Roman"/>
          <w:sz w:val="24"/>
          <w:szCs w:val="24"/>
        </w:rPr>
        <w:t>4) допустимости размещения объекта ИЖС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37466">
        <w:rPr>
          <w:rFonts w:ascii="Times New Roman" w:hAnsi="Times New Roman" w:cs="Times New Roman"/>
          <w:sz w:val="24"/>
          <w:szCs w:val="24"/>
        </w:rPr>
        <w:t xml:space="preserve"> капитального строительства не </w:t>
      </w:r>
      <w:proofErr w:type="gramStart"/>
      <w:r w:rsidRPr="00137466">
        <w:rPr>
          <w:rFonts w:ascii="Times New Roman" w:hAnsi="Times New Roman" w:cs="Times New Roman"/>
          <w:sz w:val="24"/>
          <w:szCs w:val="24"/>
        </w:rPr>
        <w:t>введен</w:t>
      </w:r>
      <w:proofErr w:type="gramEnd"/>
      <w:r w:rsidRPr="00137466">
        <w:rPr>
          <w:rFonts w:ascii="Times New Roman" w:hAnsi="Times New Roman" w:cs="Times New Roman"/>
          <w:sz w:val="24"/>
          <w:szCs w:val="24"/>
        </w:rPr>
        <w:t xml:space="preserve"> в эксплуатацию.</w:t>
      </w:r>
    </w:p>
    <w:p w:rsidR="00842878" w:rsidRPr="00137466" w:rsidRDefault="00842878" w:rsidP="007D28A1">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3.4.3.5. </w:t>
      </w:r>
      <w:proofErr w:type="gramStart"/>
      <w:r w:rsidRPr="00137466">
        <w:rPr>
          <w:rFonts w:ascii="Times New Roman" w:hAnsi="Times New Roman" w:cs="Times New Roman"/>
          <w:sz w:val="24"/>
          <w:szCs w:val="24"/>
        </w:rPr>
        <w:t>В случае если по результатам проверки, проведенной уполномоченными сотрудниками</w:t>
      </w:r>
      <w:r w:rsidR="003228F1" w:rsidRPr="00137466">
        <w:rPr>
          <w:rFonts w:ascii="Times New Roman" w:hAnsi="Times New Roman" w:cs="Times New Roman"/>
          <w:sz w:val="24"/>
          <w:szCs w:val="24"/>
        </w:rPr>
        <w:t xml:space="preserve"> </w:t>
      </w:r>
      <w:r w:rsidR="00A12AB0" w:rsidRPr="00137466">
        <w:rPr>
          <w:rFonts w:ascii="Times New Roman" w:hAnsi="Times New Roman" w:cs="Times New Roman"/>
          <w:sz w:val="24"/>
          <w:szCs w:val="24"/>
        </w:rPr>
        <w:t>О</w:t>
      </w:r>
      <w:r w:rsidR="007D28A1"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Администрации</w:t>
      </w:r>
      <w:r w:rsidR="00A12AB0"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 xml:space="preserve">, в порядке, установленном </w:t>
      </w:r>
      <w:hyperlink w:anchor="P323" w:tooltip="3.4.3.4. Уполномоченный сотрудник строительно-разрешительного отдела Управления проводит проверку на предмет:" w:history="1">
        <w:r w:rsidRPr="00137466">
          <w:rPr>
            <w:rFonts w:ascii="Times New Roman" w:hAnsi="Times New Roman" w:cs="Times New Roman"/>
            <w:sz w:val="24"/>
            <w:szCs w:val="24"/>
          </w:rPr>
          <w:t>пунктом 3.4.3.4</w:t>
        </w:r>
      </w:hyperlink>
      <w:r w:rsidRPr="00137466">
        <w:rPr>
          <w:rFonts w:ascii="Times New Roman" w:hAnsi="Times New Roman" w:cs="Times New Roman"/>
          <w:sz w:val="24"/>
          <w:szCs w:val="24"/>
        </w:rPr>
        <w:t xml:space="preserve"> настоящего Регламента, основания для отказа в предоставлении муниципальной услуги, приведенные в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137466">
          <w:rPr>
            <w:rFonts w:ascii="Times New Roman" w:hAnsi="Times New Roman" w:cs="Times New Roman"/>
            <w:sz w:val="24"/>
            <w:szCs w:val="24"/>
          </w:rPr>
          <w:t>пункте 2.8.2</w:t>
        </w:r>
      </w:hyperlink>
      <w:r w:rsidRPr="00137466">
        <w:rPr>
          <w:rFonts w:ascii="Times New Roman" w:hAnsi="Times New Roman" w:cs="Times New Roman"/>
          <w:sz w:val="24"/>
          <w:szCs w:val="24"/>
        </w:rPr>
        <w:t xml:space="preserve"> настоящего Регламента, не выявлены, уполномоченные сотрудники </w:t>
      </w:r>
      <w:r w:rsidR="00A12AB0" w:rsidRPr="00137466">
        <w:rPr>
          <w:rFonts w:ascii="Times New Roman" w:hAnsi="Times New Roman" w:cs="Times New Roman"/>
          <w:sz w:val="24"/>
          <w:szCs w:val="24"/>
        </w:rPr>
        <w:t>О</w:t>
      </w:r>
      <w:r w:rsidR="001E522B"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 xml:space="preserve">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подготавливают проект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(далее - Уведомление о</w:t>
      </w:r>
      <w:proofErr w:type="gramEnd"/>
      <w:r w:rsidRPr="00137466">
        <w:rPr>
          <w:rFonts w:ascii="Times New Roman" w:hAnsi="Times New Roman" w:cs="Times New Roman"/>
          <w:sz w:val="24"/>
          <w:szCs w:val="24"/>
        </w:rPr>
        <w:t xml:space="preserve"> </w:t>
      </w:r>
      <w:proofErr w:type="gramStart"/>
      <w:r w:rsidRPr="00137466">
        <w:rPr>
          <w:rFonts w:ascii="Times New Roman" w:hAnsi="Times New Roman" w:cs="Times New Roman"/>
          <w:sz w:val="24"/>
          <w:szCs w:val="24"/>
        </w:rPr>
        <w:t>соответствии</w:t>
      </w:r>
      <w:proofErr w:type="gramEnd"/>
      <w:r w:rsidRPr="00137466">
        <w:rPr>
          <w:rFonts w:ascii="Times New Roman" w:hAnsi="Times New Roman" w:cs="Times New Roman"/>
          <w:sz w:val="24"/>
          <w:szCs w:val="24"/>
        </w:rPr>
        <w:t xml:space="preserve"> построенного объекта).</w:t>
      </w:r>
    </w:p>
    <w:p w:rsidR="00842878" w:rsidRPr="00137466" w:rsidRDefault="00842878" w:rsidP="001E522B">
      <w:pPr>
        <w:pStyle w:val="ConsPlusNormal"/>
        <w:ind w:firstLine="539"/>
        <w:jc w:val="both"/>
        <w:rPr>
          <w:rFonts w:ascii="Times New Roman" w:hAnsi="Times New Roman" w:cs="Times New Roman"/>
          <w:sz w:val="24"/>
          <w:szCs w:val="24"/>
        </w:rPr>
      </w:pPr>
      <w:r w:rsidRPr="00137466">
        <w:rPr>
          <w:rFonts w:ascii="Times New Roman" w:hAnsi="Times New Roman" w:cs="Times New Roman"/>
          <w:sz w:val="24"/>
          <w:szCs w:val="24"/>
        </w:rPr>
        <w:t xml:space="preserve">3.4.3.6. </w:t>
      </w:r>
      <w:proofErr w:type="gramStart"/>
      <w:r w:rsidRPr="00137466">
        <w:rPr>
          <w:rFonts w:ascii="Times New Roman" w:hAnsi="Times New Roman" w:cs="Times New Roman"/>
          <w:sz w:val="24"/>
          <w:szCs w:val="24"/>
        </w:rPr>
        <w:t>В случае если по результатам проверки, проведенной уполномоченными сотрудниками</w:t>
      </w:r>
      <w:r w:rsidR="00A12AB0" w:rsidRPr="00137466">
        <w:rPr>
          <w:rFonts w:ascii="Times New Roman" w:hAnsi="Times New Roman" w:cs="Times New Roman"/>
          <w:sz w:val="24"/>
          <w:szCs w:val="24"/>
        </w:rPr>
        <w:t>О</w:t>
      </w:r>
      <w:r w:rsidR="001E522B"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 xml:space="preserve">Администрации </w:t>
      </w:r>
      <w:r w:rsidR="00A12AB0" w:rsidRPr="00137466">
        <w:rPr>
          <w:rFonts w:ascii="Times New Roman" w:hAnsi="Times New Roman" w:cs="Times New Roman"/>
          <w:sz w:val="24"/>
          <w:szCs w:val="24"/>
        </w:rPr>
        <w:t>района</w:t>
      </w:r>
      <w:r w:rsidRPr="00137466">
        <w:rPr>
          <w:rFonts w:ascii="Times New Roman" w:hAnsi="Times New Roman" w:cs="Times New Roman"/>
          <w:sz w:val="24"/>
          <w:szCs w:val="24"/>
        </w:rPr>
        <w:t xml:space="preserve">, в порядке, установленном </w:t>
      </w:r>
      <w:hyperlink w:anchor="P323" w:tooltip="3.4.3.4. Уполномоченный сотрудник строительно-разрешительного отдела Управления проводит проверку на предмет:" w:history="1">
        <w:r w:rsidRPr="00137466">
          <w:rPr>
            <w:rFonts w:ascii="Times New Roman" w:hAnsi="Times New Roman" w:cs="Times New Roman"/>
            <w:sz w:val="24"/>
            <w:szCs w:val="24"/>
          </w:rPr>
          <w:t>пунктом 3.4.3.4</w:t>
        </w:r>
      </w:hyperlink>
      <w:r w:rsidRPr="00137466">
        <w:rPr>
          <w:rFonts w:ascii="Times New Roman" w:hAnsi="Times New Roman" w:cs="Times New Roman"/>
          <w:sz w:val="24"/>
          <w:szCs w:val="24"/>
        </w:rPr>
        <w:t xml:space="preserve"> настоящего Регламента, установлены основания для отказа в предоставлении муниципальной услуги, приведенные в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137466">
          <w:rPr>
            <w:rFonts w:ascii="Times New Roman" w:hAnsi="Times New Roman" w:cs="Times New Roman"/>
            <w:sz w:val="24"/>
            <w:szCs w:val="24"/>
          </w:rPr>
          <w:t>пункте 2.8.2</w:t>
        </w:r>
      </w:hyperlink>
      <w:r w:rsidRPr="00137466">
        <w:rPr>
          <w:rFonts w:ascii="Times New Roman" w:hAnsi="Times New Roman" w:cs="Times New Roman"/>
          <w:sz w:val="24"/>
          <w:szCs w:val="24"/>
        </w:rPr>
        <w:t xml:space="preserve"> настоящего Регламента, уполномоченные сотрудники </w:t>
      </w:r>
      <w:r w:rsidR="00A12AB0" w:rsidRPr="00137466">
        <w:rPr>
          <w:rFonts w:ascii="Times New Roman" w:hAnsi="Times New Roman" w:cs="Times New Roman"/>
          <w:sz w:val="24"/>
          <w:szCs w:val="24"/>
        </w:rPr>
        <w:t>О</w:t>
      </w:r>
      <w:r w:rsidR="001E522B" w:rsidRPr="00137466">
        <w:rPr>
          <w:rFonts w:ascii="Times New Roman" w:hAnsi="Times New Roman" w:cs="Times New Roman"/>
          <w:sz w:val="24"/>
          <w:szCs w:val="24"/>
        </w:rPr>
        <w:t>тдела</w:t>
      </w:r>
      <w:r w:rsidR="003228F1" w:rsidRPr="00137466">
        <w:rPr>
          <w:rFonts w:ascii="Times New Roman" w:hAnsi="Times New Roman" w:cs="Times New Roman"/>
          <w:sz w:val="24"/>
          <w:szCs w:val="24"/>
        </w:rPr>
        <w:t xml:space="preserve"> </w:t>
      </w:r>
      <w:r w:rsidRPr="00137466">
        <w:rPr>
          <w:rFonts w:ascii="Times New Roman" w:hAnsi="Times New Roman" w:cs="Times New Roman"/>
          <w:sz w:val="24"/>
          <w:szCs w:val="24"/>
        </w:rPr>
        <w:t xml:space="preserve">Администрации </w:t>
      </w:r>
      <w:r w:rsidR="00A12AB0"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подготавливают проект уведомления о несоответствии построенных или реконструированных объекта ИЖС или садового дома требованиям законодательства о градостроительной деятельности (далее - Уведомление о несоответствии построенного</w:t>
      </w:r>
      <w:proofErr w:type="gramEnd"/>
      <w:r w:rsidRPr="00137466">
        <w:rPr>
          <w:rFonts w:ascii="Times New Roman" w:hAnsi="Times New Roman" w:cs="Times New Roman"/>
          <w:sz w:val="24"/>
          <w:szCs w:val="24"/>
        </w:rPr>
        <w:t xml:space="preserve">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3.5. Подготовка, согласование и подписание проекта Уведомления о соответствии планируемого объекта либо Уведомления о несоответствии планируемого объекта; Уведомления о соответствии построенного объекта либо Уведомления о несоответствии построенного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3.5.1. Подготовка, согласование и подписание проекта Уведомления о соответствии (несоответствии) планируемого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3.5.1.1. Юридическим фактом начала исполнения административной процедуры является подготовка проекта Уведомления о соответствии (несоответствии) планируемого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3.5.1.2. Ответственными за подготовку проекта Уведомления о соответствии (несоответствии) планируемого объекта являются уполномоченные сотрудники </w:t>
      </w:r>
      <w:r w:rsidR="00A12AB0" w:rsidRPr="00137466">
        <w:rPr>
          <w:rFonts w:ascii="Times New Roman" w:hAnsi="Times New Roman" w:cs="Times New Roman"/>
          <w:sz w:val="24"/>
          <w:szCs w:val="24"/>
        </w:rPr>
        <w:t>О</w:t>
      </w:r>
      <w:r w:rsidR="001E522B"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Администрации</w:t>
      </w:r>
      <w:r w:rsidR="00A12AB0" w:rsidRPr="00137466">
        <w:rPr>
          <w:rFonts w:ascii="Times New Roman" w:hAnsi="Times New Roman" w:cs="Times New Roman"/>
          <w:sz w:val="24"/>
          <w:szCs w:val="24"/>
        </w:rPr>
        <w:t xml:space="preserve"> района.</w:t>
      </w:r>
    </w:p>
    <w:p w:rsidR="00842878" w:rsidRPr="00137466" w:rsidRDefault="00842878" w:rsidP="001E522B">
      <w:pPr>
        <w:pStyle w:val="ConsPlusNormal"/>
        <w:ind w:firstLine="540"/>
        <w:jc w:val="both"/>
        <w:rPr>
          <w:rFonts w:ascii="Times New Roman" w:hAnsi="Times New Roman" w:cs="Times New Roman"/>
          <w:sz w:val="24"/>
          <w:szCs w:val="24"/>
        </w:rPr>
      </w:pPr>
      <w:bookmarkStart w:id="31" w:name="P334"/>
      <w:bookmarkEnd w:id="31"/>
      <w:r w:rsidRPr="00137466">
        <w:rPr>
          <w:rFonts w:ascii="Times New Roman" w:hAnsi="Times New Roman" w:cs="Times New Roman"/>
          <w:sz w:val="24"/>
          <w:szCs w:val="24"/>
        </w:rPr>
        <w:t xml:space="preserve">3.5.1.3. При отсутствии оснований, указанных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137466">
          <w:rPr>
            <w:rFonts w:ascii="Times New Roman" w:hAnsi="Times New Roman" w:cs="Times New Roman"/>
            <w:sz w:val="24"/>
            <w:szCs w:val="24"/>
          </w:rPr>
          <w:t>пункте 2.8.1</w:t>
        </w:r>
      </w:hyperlink>
      <w:r w:rsidRPr="00137466">
        <w:rPr>
          <w:rFonts w:ascii="Times New Roman" w:hAnsi="Times New Roman" w:cs="Times New Roman"/>
          <w:sz w:val="24"/>
          <w:szCs w:val="24"/>
        </w:rPr>
        <w:t xml:space="preserve"> настоящего Регламента, уполномоченные сотрудники </w:t>
      </w:r>
      <w:r w:rsidR="004C15D9" w:rsidRPr="00137466">
        <w:rPr>
          <w:rFonts w:ascii="Times New Roman" w:hAnsi="Times New Roman" w:cs="Times New Roman"/>
          <w:sz w:val="24"/>
          <w:szCs w:val="24"/>
        </w:rPr>
        <w:t>О</w:t>
      </w:r>
      <w:r w:rsidR="001E522B" w:rsidRPr="00137466">
        <w:rPr>
          <w:rFonts w:ascii="Times New Roman" w:hAnsi="Times New Roman" w:cs="Times New Roman"/>
          <w:sz w:val="24"/>
          <w:szCs w:val="24"/>
        </w:rPr>
        <w:t xml:space="preserve">тдела </w:t>
      </w:r>
      <w:r w:rsidRPr="00137466">
        <w:rPr>
          <w:rFonts w:ascii="Times New Roman" w:hAnsi="Times New Roman" w:cs="Times New Roman"/>
          <w:sz w:val="24"/>
          <w:szCs w:val="24"/>
        </w:rPr>
        <w:t xml:space="preserve">Администрации </w:t>
      </w:r>
      <w:r w:rsidR="004C15D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 xml:space="preserve">готовят три экземпляра проекта </w:t>
      </w:r>
      <w:hyperlink r:id="rId4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Уведомления</w:t>
        </w:r>
      </w:hyperlink>
      <w:r w:rsidRPr="00137466">
        <w:rPr>
          <w:rFonts w:ascii="Times New Roman" w:hAnsi="Times New Roman" w:cs="Times New Roman"/>
          <w:sz w:val="24"/>
          <w:szCs w:val="24"/>
        </w:rPr>
        <w:t xml:space="preserve"> о соответствии планируемого объекта по форме, утвержденной Приказом Минстроя России от 19.09.2018 N 591/пр.</w:t>
      </w:r>
    </w:p>
    <w:p w:rsidR="00842878" w:rsidRPr="00137466" w:rsidRDefault="00842878" w:rsidP="001E522B">
      <w:pPr>
        <w:pStyle w:val="ConsPlusNormal"/>
        <w:ind w:firstLine="540"/>
        <w:jc w:val="both"/>
        <w:rPr>
          <w:rFonts w:ascii="Times New Roman" w:hAnsi="Times New Roman" w:cs="Times New Roman"/>
          <w:sz w:val="24"/>
          <w:szCs w:val="24"/>
        </w:rPr>
      </w:pPr>
      <w:bookmarkStart w:id="32" w:name="P335"/>
      <w:bookmarkEnd w:id="32"/>
      <w:r w:rsidRPr="00137466">
        <w:rPr>
          <w:rFonts w:ascii="Times New Roman" w:hAnsi="Times New Roman" w:cs="Times New Roman"/>
          <w:sz w:val="24"/>
          <w:szCs w:val="24"/>
        </w:rPr>
        <w:t xml:space="preserve">3.5.1.4. После подготовки документы, указанные в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137466">
          <w:rPr>
            <w:rFonts w:ascii="Times New Roman" w:hAnsi="Times New Roman" w:cs="Times New Roman"/>
            <w:sz w:val="24"/>
            <w:szCs w:val="24"/>
          </w:rPr>
          <w:t>пункте 3.5.1.3</w:t>
        </w:r>
      </w:hyperlink>
      <w:r w:rsidRPr="00137466">
        <w:rPr>
          <w:rFonts w:ascii="Times New Roman" w:hAnsi="Times New Roman" w:cs="Times New Roman"/>
          <w:sz w:val="24"/>
          <w:szCs w:val="24"/>
        </w:rPr>
        <w:t xml:space="preserve"> настоящего Регламента, в соответствии с действующими правилами документооборота передаются на согласование начальнику развития инфраструктуры, экономики и муниципального контроля отдела Администрации либо лицу, исполняющему его обязанности, затем на подписание – главе Администрации либо должностному лицу, исполняющему его обязанности.</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Согласование осуществляется путем проставления подписи</w:t>
      </w:r>
      <w:r w:rsidR="003228F1" w:rsidRPr="00137466">
        <w:rPr>
          <w:rFonts w:ascii="Times New Roman" w:hAnsi="Times New Roman" w:cs="Times New Roman"/>
          <w:sz w:val="24"/>
          <w:szCs w:val="24"/>
        </w:rPr>
        <w:t xml:space="preserve"> в листе согласования </w:t>
      </w:r>
      <w:r w:rsidRPr="00137466">
        <w:rPr>
          <w:rFonts w:ascii="Times New Roman" w:hAnsi="Times New Roman" w:cs="Times New Roman"/>
          <w:sz w:val="24"/>
          <w:szCs w:val="24"/>
        </w:rPr>
        <w:t>подготовленного проекта такого Уведомления.</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3.5.1.5. Подпись главы </w:t>
      </w:r>
      <w:r w:rsidR="001E522B" w:rsidRPr="00137466">
        <w:rPr>
          <w:rFonts w:ascii="Times New Roman" w:hAnsi="Times New Roman" w:cs="Times New Roman"/>
          <w:sz w:val="24"/>
          <w:szCs w:val="24"/>
        </w:rPr>
        <w:t>Юрьевецкого муниципального района</w:t>
      </w:r>
      <w:r w:rsidRPr="00137466">
        <w:rPr>
          <w:rFonts w:ascii="Times New Roman" w:hAnsi="Times New Roman" w:cs="Times New Roman"/>
          <w:sz w:val="24"/>
          <w:szCs w:val="24"/>
        </w:rPr>
        <w:t xml:space="preserve"> либо должностного лица, </w:t>
      </w:r>
      <w:r w:rsidRPr="00137466">
        <w:rPr>
          <w:rFonts w:ascii="Times New Roman" w:hAnsi="Times New Roman" w:cs="Times New Roman"/>
          <w:sz w:val="24"/>
          <w:szCs w:val="24"/>
        </w:rPr>
        <w:lastRenderedPageBreak/>
        <w:t>исполняющего его обязанности, удостоверяется гербовой печатью Администрации Юрьевецкого муниципального района на каждом из трех экземпляров.</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3.5.1.6. В случае наличия оснований, предусмотренных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137466">
          <w:rPr>
            <w:rFonts w:ascii="Times New Roman" w:hAnsi="Times New Roman" w:cs="Times New Roman"/>
            <w:sz w:val="24"/>
            <w:szCs w:val="24"/>
          </w:rPr>
          <w:t>пунктом 2.8.1</w:t>
        </w:r>
      </w:hyperlink>
      <w:r w:rsidRPr="00137466">
        <w:rPr>
          <w:rFonts w:ascii="Times New Roman" w:hAnsi="Times New Roman" w:cs="Times New Roman"/>
          <w:sz w:val="24"/>
          <w:szCs w:val="24"/>
        </w:rPr>
        <w:t xml:space="preserve"> настоящего Регламента, уполномоченный сотрудник </w:t>
      </w:r>
      <w:r w:rsidR="004C15D9" w:rsidRPr="00137466">
        <w:rPr>
          <w:rFonts w:ascii="Times New Roman" w:hAnsi="Times New Roman" w:cs="Times New Roman"/>
          <w:sz w:val="24"/>
          <w:szCs w:val="24"/>
        </w:rPr>
        <w:t>О</w:t>
      </w:r>
      <w:r w:rsidR="001E522B" w:rsidRPr="00137466">
        <w:rPr>
          <w:rFonts w:ascii="Times New Roman" w:hAnsi="Times New Roman" w:cs="Times New Roman"/>
          <w:sz w:val="24"/>
          <w:szCs w:val="24"/>
        </w:rPr>
        <w:t>тдела</w:t>
      </w:r>
      <w:r w:rsidR="003228F1" w:rsidRPr="00137466">
        <w:rPr>
          <w:rFonts w:ascii="Times New Roman" w:hAnsi="Times New Roman" w:cs="Times New Roman"/>
          <w:sz w:val="24"/>
          <w:szCs w:val="24"/>
        </w:rPr>
        <w:t xml:space="preserve"> </w:t>
      </w:r>
      <w:r w:rsidRPr="00137466">
        <w:rPr>
          <w:rFonts w:ascii="Times New Roman" w:hAnsi="Times New Roman" w:cs="Times New Roman"/>
          <w:sz w:val="24"/>
          <w:szCs w:val="24"/>
        </w:rPr>
        <w:t xml:space="preserve">Администрации </w:t>
      </w:r>
      <w:r w:rsidR="004C15D9"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 xml:space="preserve">не позднее одного рабочего дня осуществляет подготовку проекта </w:t>
      </w:r>
      <w:hyperlink r:id="rId4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137466">
          <w:rPr>
            <w:rFonts w:ascii="Times New Roman" w:hAnsi="Times New Roman" w:cs="Times New Roman"/>
            <w:sz w:val="24"/>
            <w:szCs w:val="24"/>
          </w:rPr>
          <w:t>Уведомления</w:t>
        </w:r>
      </w:hyperlink>
      <w:r w:rsidRPr="00137466">
        <w:rPr>
          <w:rFonts w:ascii="Times New Roman" w:hAnsi="Times New Roman" w:cs="Times New Roman"/>
          <w:sz w:val="24"/>
          <w:szCs w:val="24"/>
        </w:rPr>
        <w:t xml:space="preserve"> о несоответствии планируемого объекта по форме, утвержденной Приказом Минстроя России от 19.09.2018 N 591/</w:t>
      </w:r>
      <w:proofErr w:type="spellStart"/>
      <w:proofErr w:type="gramStart"/>
      <w:r w:rsidRPr="00137466">
        <w:rPr>
          <w:rFonts w:ascii="Times New Roman" w:hAnsi="Times New Roman" w:cs="Times New Roman"/>
          <w:sz w:val="24"/>
          <w:szCs w:val="24"/>
        </w:rPr>
        <w:t>пр</w:t>
      </w:r>
      <w:proofErr w:type="spellEnd"/>
      <w:proofErr w:type="gramEnd"/>
      <w:r w:rsidRPr="00137466">
        <w:rPr>
          <w:rFonts w:ascii="Times New Roman" w:hAnsi="Times New Roman" w:cs="Times New Roman"/>
          <w:sz w:val="24"/>
          <w:szCs w:val="24"/>
        </w:rPr>
        <w:t xml:space="preserve">, в трех экземплярах, имеющих равную юридическую силу, каждый из которых подписывается должностным лицом, указанным в </w:t>
      </w:r>
      <w:hyperlink w:anchor="P335" w:tooltip="3.5.1.4. После подготовки документы, указанные в пункте 3.5.1.3 настоящего Регламента, в соответствии с действующими правилами документооборота передаются на согласование начальнику строительно-разрешительного отдела Управления либо лицу, исполняющему его обяз" w:history="1">
        <w:r w:rsidRPr="00137466">
          <w:rPr>
            <w:rFonts w:ascii="Times New Roman" w:hAnsi="Times New Roman" w:cs="Times New Roman"/>
            <w:sz w:val="24"/>
            <w:szCs w:val="24"/>
          </w:rPr>
          <w:t>пункте 3.5.1.4</w:t>
        </w:r>
      </w:hyperlink>
      <w:r w:rsidRPr="00137466">
        <w:rPr>
          <w:rFonts w:ascii="Times New Roman" w:hAnsi="Times New Roman" w:cs="Times New Roman"/>
          <w:sz w:val="24"/>
          <w:szCs w:val="24"/>
        </w:rPr>
        <w:t xml:space="preserve"> настоящего Регламента.</w:t>
      </w:r>
    </w:p>
    <w:p w:rsidR="00842878" w:rsidRPr="00137466" w:rsidRDefault="00842878" w:rsidP="001E522B">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В проекте Уведомления о несоответствии планируемого объекта должны содержаться все основания направления застройщику такого Уведомления с указанием предельных параметров разрешенного строительства или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hyperlink r:id="rId45" w:tooltip="&quot;Градостроительный кодекс Российской Федерации&quot; от 29.12.2004 N 190-ФЗ (ред. от 27.12.2019) {КонсультантПлюс}" w:history="1">
        <w:proofErr w:type="spellStart"/>
        <w:r w:rsidRPr="00137466">
          <w:rPr>
            <w:rFonts w:ascii="Times New Roman" w:hAnsi="Times New Roman" w:cs="Times New Roman"/>
            <w:sz w:val="24"/>
            <w:szCs w:val="24"/>
          </w:rPr>
          <w:t>ГрК</w:t>
        </w:r>
        <w:proofErr w:type="spellEnd"/>
      </w:hyperlink>
      <w:r w:rsidRPr="00137466">
        <w:rPr>
          <w:rFonts w:ascii="Times New Roman" w:hAnsi="Times New Roman" w:cs="Times New Roman"/>
          <w:sz w:val="24"/>
          <w:szCs w:val="24"/>
        </w:rPr>
        <w:t xml:space="preserve"> РФ, другими федеральными законами, действуют на дату поступления Уведомления о планируемом строительстве и</w:t>
      </w:r>
      <w:proofErr w:type="gramEnd"/>
      <w:r w:rsidRPr="00137466">
        <w:rPr>
          <w:rFonts w:ascii="Times New Roman" w:hAnsi="Times New Roman" w:cs="Times New Roman"/>
          <w:sz w:val="24"/>
          <w:szCs w:val="24"/>
        </w:rPr>
        <w:t xml:space="preserve"> </w:t>
      </w:r>
      <w:proofErr w:type="gramStart"/>
      <w:r w:rsidRPr="00137466">
        <w:rPr>
          <w:rFonts w:ascii="Times New Roman" w:hAnsi="Times New Roman" w:cs="Times New Roman"/>
          <w:sz w:val="24"/>
          <w:szCs w:val="24"/>
        </w:rPr>
        <w:t>которым не соответствуют параметры объекта ИЖС или садового дома, указанные в Уведомлении о планируемом строительстве, а также в случае недопустимости размещения объекта ИЖС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ИЖС или садового дома, или сведения о том, что лицо</w:t>
      </w:r>
      <w:proofErr w:type="gramEnd"/>
      <w:r w:rsidRPr="00137466">
        <w:rPr>
          <w:rFonts w:ascii="Times New Roman" w:hAnsi="Times New Roman" w:cs="Times New Roman"/>
          <w:sz w:val="24"/>
          <w:szCs w:val="24"/>
        </w:rPr>
        <w:t>,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3.5.1.7. Подготовка, согласование и подписание проекта Уведомления о несоответствии планируемого объекта осуществляется в порядке, предусмотренном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137466">
          <w:rPr>
            <w:rFonts w:ascii="Times New Roman" w:hAnsi="Times New Roman" w:cs="Times New Roman"/>
            <w:sz w:val="24"/>
            <w:szCs w:val="24"/>
          </w:rPr>
          <w:t>пунктами 3.5.1.3</w:t>
        </w:r>
      </w:hyperlink>
      <w:r w:rsidRPr="00137466">
        <w:rPr>
          <w:rFonts w:ascii="Times New Roman" w:hAnsi="Times New Roman" w:cs="Times New Roman"/>
          <w:sz w:val="24"/>
          <w:szCs w:val="24"/>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137466">
          <w:rPr>
            <w:rFonts w:ascii="Times New Roman" w:hAnsi="Times New Roman" w:cs="Times New Roman"/>
            <w:sz w:val="24"/>
            <w:szCs w:val="24"/>
          </w:rPr>
          <w:t>3.5.1.8</w:t>
        </w:r>
      </w:hyperlink>
      <w:r w:rsidRPr="00137466">
        <w:rPr>
          <w:rFonts w:ascii="Times New Roman" w:hAnsi="Times New Roman" w:cs="Times New Roman"/>
          <w:sz w:val="24"/>
          <w:szCs w:val="24"/>
        </w:rPr>
        <w:t xml:space="preserve"> настоящего Регламента.</w:t>
      </w:r>
    </w:p>
    <w:p w:rsidR="00842878" w:rsidRPr="00137466" w:rsidRDefault="00842878" w:rsidP="001E522B">
      <w:pPr>
        <w:pStyle w:val="ConsPlusNormal"/>
        <w:ind w:firstLine="540"/>
        <w:jc w:val="both"/>
        <w:rPr>
          <w:rFonts w:ascii="Times New Roman" w:hAnsi="Times New Roman" w:cs="Times New Roman"/>
          <w:sz w:val="24"/>
          <w:szCs w:val="24"/>
        </w:rPr>
      </w:pPr>
      <w:bookmarkStart w:id="33" w:name="P341"/>
      <w:bookmarkEnd w:id="33"/>
      <w:r w:rsidRPr="00137466">
        <w:rPr>
          <w:rFonts w:ascii="Times New Roman" w:hAnsi="Times New Roman" w:cs="Times New Roman"/>
          <w:sz w:val="24"/>
          <w:szCs w:val="24"/>
        </w:rPr>
        <w:t xml:space="preserve">3.5.1.8. В день подписания проекта Уведомления о соответствии (несоответствии) планируемого объекта сотрудник </w:t>
      </w:r>
      <w:r w:rsidR="004C15D9" w:rsidRPr="00137466">
        <w:rPr>
          <w:rFonts w:ascii="Times New Roman" w:hAnsi="Times New Roman" w:cs="Times New Roman"/>
          <w:sz w:val="24"/>
          <w:szCs w:val="24"/>
        </w:rPr>
        <w:t>О</w:t>
      </w:r>
      <w:r w:rsidR="00697648" w:rsidRPr="00137466">
        <w:rPr>
          <w:rFonts w:ascii="Times New Roman" w:hAnsi="Times New Roman" w:cs="Times New Roman"/>
          <w:sz w:val="24"/>
          <w:szCs w:val="24"/>
        </w:rPr>
        <w:t>тдела</w:t>
      </w:r>
      <w:r w:rsidRPr="00137466">
        <w:rPr>
          <w:rFonts w:ascii="Times New Roman" w:hAnsi="Times New Roman" w:cs="Times New Roman"/>
          <w:sz w:val="24"/>
          <w:szCs w:val="24"/>
        </w:rPr>
        <w:t>Администрации</w:t>
      </w:r>
      <w:r w:rsidR="004C15D9" w:rsidRPr="00137466">
        <w:rPr>
          <w:rFonts w:ascii="Times New Roman" w:hAnsi="Times New Roman" w:cs="Times New Roman"/>
          <w:sz w:val="24"/>
          <w:szCs w:val="24"/>
        </w:rPr>
        <w:t>района</w:t>
      </w:r>
      <w:r w:rsidRPr="00137466">
        <w:rPr>
          <w:rFonts w:ascii="Times New Roman" w:hAnsi="Times New Roman" w:cs="Times New Roman"/>
          <w:sz w:val="24"/>
          <w:szCs w:val="24"/>
        </w:rPr>
        <w:t xml:space="preserve">, ответственный за подготовку проекта Уведомления, осуществляет регистрацию Уведомления путем проставления даты подписания Уведомления и присвоения регистрационного номера. Уведомление регистрируется </w:t>
      </w:r>
      <w:r w:rsidR="00697648" w:rsidRPr="00137466">
        <w:rPr>
          <w:rFonts w:ascii="Times New Roman" w:hAnsi="Times New Roman" w:cs="Times New Roman"/>
          <w:sz w:val="24"/>
          <w:szCs w:val="24"/>
        </w:rPr>
        <w:t xml:space="preserve">в </w:t>
      </w:r>
      <w:r w:rsidR="004C15D9" w:rsidRPr="00137466">
        <w:rPr>
          <w:rFonts w:ascii="Times New Roman" w:hAnsi="Times New Roman" w:cs="Times New Roman"/>
          <w:sz w:val="24"/>
          <w:szCs w:val="24"/>
        </w:rPr>
        <w:t>О</w:t>
      </w:r>
      <w:r w:rsidR="00697648" w:rsidRPr="00137466">
        <w:rPr>
          <w:rFonts w:ascii="Times New Roman" w:hAnsi="Times New Roman" w:cs="Times New Roman"/>
          <w:sz w:val="24"/>
          <w:szCs w:val="24"/>
        </w:rPr>
        <w:t xml:space="preserve">тделе </w:t>
      </w:r>
      <w:r w:rsidRPr="00137466">
        <w:rPr>
          <w:rFonts w:ascii="Times New Roman" w:hAnsi="Times New Roman" w:cs="Times New Roman"/>
          <w:sz w:val="24"/>
          <w:szCs w:val="24"/>
        </w:rPr>
        <w:t>Администраци</w:t>
      </w:r>
      <w:r w:rsidR="004C15D9" w:rsidRPr="00137466">
        <w:rPr>
          <w:rFonts w:ascii="Times New Roman" w:hAnsi="Times New Roman" w:cs="Times New Roman"/>
          <w:sz w:val="24"/>
          <w:szCs w:val="24"/>
        </w:rPr>
        <w:t>и района</w:t>
      </w:r>
      <w:r w:rsidRPr="00137466">
        <w:rPr>
          <w:rFonts w:ascii="Times New Roman" w:hAnsi="Times New Roman" w:cs="Times New Roman"/>
          <w:sz w:val="24"/>
          <w:szCs w:val="24"/>
        </w:rPr>
        <w:t>.</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3.5.1.9. После осуществления регистрации, предусмотренной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137466">
          <w:rPr>
            <w:rFonts w:ascii="Times New Roman" w:hAnsi="Times New Roman" w:cs="Times New Roman"/>
            <w:sz w:val="24"/>
            <w:szCs w:val="24"/>
          </w:rPr>
          <w:t>пунктом 3.5.1.8</w:t>
        </w:r>
      </w:hyperlink>
      <w:r w:rsidRPr="00137466">
        <w:rPr>
          <w:rFonts w:ascii="Times New Roman" w:hAnsi="Times New Roman" w:cs="Times New Roman"/>
          <w:sz w:val="24"/>
          <w:szCs w:val="24"/>
        </w:rPr>
        <w:t xml:space="preserve"> настоящего Регламента, процедура подготовки, согласования и подписания проекта Уведомления о соответствии (несоответствии) планируемого объекта завершается, муниципальная услуга считается предоставленной.</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3.5.2. Подготовка, согласование и подписание проекта Уведомления о соответствии (несоответствии) построенного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3.5.2.1. Юридическим фактом начала исполнения административной процедуры является подготовка проекта Уведомления о соответствии (несоответствии) построенного объекта, является основанием для начала процедуры подготовки Уведомления о соответствии (несоответствии) построенного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3.5.2.2. Ответственными за подготовку проекта Уведомления о соответствии (несоответствии) построенного объекта являются уполномоченные сотрудники </w:t>
      </w:r>
      <w:r w:rsidR="004C15D9" w:rsidRPr="00137466">
        <w:rPr>
          <w:rFonts w:ascii="Times New Roman" w:hAnsi="Times New Roman" w:cs="Times New Roman"/>
          <w:sz w:val="24"/>
          <w:szCs w:val="24"/>
        </w:rPr>
        <w:t>О</w:t>
      </w:r>
      <w:r w:rsidR="00697648" w:rsidRPr="00137466">
        <w:rPr>
          <w:rFonts w:ascii="Times New Roman" w:hAnsi="Times New Roman" w:cs="Times New Roman"/>
          <w:sz w:val="24"/>
          <w:szCs w:val="24"/>
        </w:rPr>
        <w:t>тдела</w:t>
      </w:r>
      <w:r w:rsidRPr="00137466">
        <w:rPr>
          <w:rFonts w:ascii="Times New Roman" w:hAnsi="Times New Roman" w:cs="Times New Roman"/>
          <w:sz w:val="24"/>
          <w:szCs w:val="24"/>
        </w:rPr>
        <w:t>Администрации</w:t>
      </w:r>
      <w:r w:rsidR="004C15D9" w:rsidRPr="00137466">
        <w:rPr>
          <w:rFonts w:ascii="Times New Roman" w:hAnsi="Times New Roman" w:cs="Times New Roman"/>
          <w:sz w:val="24"/>
          <w:szCs w:val="24"/>
        </w:rPr>
        <w:t xml:space="preserve"> района</w:t>
      </w:r>
      <w:r w:rsidRPr="00137466">
        <w:rPr>
          <w:rFonts w:ascii="Times New Roman" w:hAnsi="Times New Roman" w:cs="Times New Roman"/>
          <w:sz w:val="24"/>
          <w:szCs w:val="24"/>
        </w:rPr>
        <w:t>.</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3.5.2.3. В случае отсутствия оснований, предусмотренных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137466">
          <w:rPr>
            <w:rFonts w:ascii="Times New Roman" w:hAnsi="Times New Roman" w:cs="Times New Roman"/>
            <w:sz w:val="24"/>
            <w:szCs w:val="24"/>
          </w:rPr>
          <w:t>пунктом 2.8.2</w:t>
        </w:r>
      </w:hyperlink>
      <w:r w:rsidRPr="00137466">
        <w:rPr>
          <w:rFonts w:ascii="Times New Roman" w:hAnsi="Times New Roman" w:cs="Times New Roman"/>
          <w:sz w:val="24"/>
          <w:szCs w:val="24"/>
        </w:rPr>
        <w:t xml:space="preserve"> настоящего Регламента, уполномоченный сотрудник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не позднее одного рабочего дня осуществляет подготовку проекта Уведомления о соответствии построенного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3.5.2.4. Подготовка, согласование и подписание проекта Уведомления о соответствии построенного объекта осуществляется в порядке и сроки, предусмотренные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137466">
          <w:rPr>
            <w:rFonts w:ascii="Times New Roman" w:hAnsi="Times New Roman" w:cs="Times New Roman"/>
            <w:sz w:val="24"/>
            <w:szCs w:val="24"/>
          </w:rPr>
          <w:t>пунктами 3.5.1.3</w:t>
        </w:r>
      </w:hyperlink>
      <w:r w:rsidRPr="00137466">
        <w:rPr>
          <w:rFonts w:ascii="Times New Roman" w:hAnsi="Times New Roman" w:cs="Times New Roman"/>
          <w:sz w:val="24"/>
          <w:szCs w:val="24"/>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137466">
          <w:rPr>
            <w:rFonts w:ascii="Times New Roman" w:hAnsi="Times New Roman" w:cs="Times New Roman"/>
            <w:sz w:val="24"/>
            <w:szCs w:val="24"/>
          </w:rPr>
          <w:t>3.5.1.8</w:t>
        </w:r>
      </w:hyperlink>
      <w:r w:rsidRPr="00137466">
        <w:rPr>
          <w:rFonts w:ascii="Times New Roman" w:hAnsi="Times New Roman" w:cs="Times New Roman"/>
          <w:sz w:val="24"/>
          <w:szCs w:val="24"/>
        </w:rPr>
        <w:t xml:space="preserve"> настоящего Регламента.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3.5.2.5. В случае наличия оснований, предусмотренных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137466">
          <w:rPr>
            <w:rFonts w:ascii="Times New Roman" w:hAnsi="Times New Roman" w:cs="Times New Roman"/>
            <w:sz w:val="24"/>
            <w:szCs w:val="24"/>
          </w:rPr>
          <w:t>пунктом 2.8.2</w:t>
        </w:r>
      </w:hyperlink>
      <w:r w:rsidRPr="00137466">
        <w:rPr>
          <w:rFonts w:ascii="Times New Roman" w:hAnsi="Times New Roman" w:cs="Times New Roman"/>
          <w:sz w:val="24"/>
          <w:szCs w:val="24"/>
        </w:rPr>
        <w:t xml:space="preserve"> настоящего </w:t>
      </w:r>
      <w:r w:rsidRPr="00137466">
        <w:rPr>
          <w:rFonts w:ascii="Times New Roman" w:hAnsi="Times New Roman" w:cs="Times New Roman"/>
          <w:sz w:val="24"/>
          <w:szCs w:val="24"/>
        </w:rPr>
        <w:lastRenderedPageBreak/>
        <w:t xml:space="preserve">Регламента, уполномоченный сотрудник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не позднее одного рабочего дня осуществляет подготовку проекта Уведомления о несоответствии построенного объекта.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3.5.2.6. Подготовка, согласование и подписание Уведомления о соответствии (несоответствии) построенного объекта осуществляется в порядке и сроки, предусмотренные </w:t>
      </w:r>
      <w:hyperlink w:anchor="P335" w:tooltip="3.5.1.4. После подготовки документы, указанные в пункте 3.5.1.3 настоящего Регламента, в соответствии с действующими правилами документооборота передаются на согласование начальнику строительно-разрешительного отдела Управления либо лицу, исполняющему его обяз" w:history="1">
        <w:r w:rsidRPr="00137466">
          <w:rPr>
            <w:rFonts w:ascii="Times New Roman" w:hAnsi="Times New Roman" w:cs="Times New Roman"/>
            <w:sz w:val="24"/>
            <w:szCs w:val="24"/>
          </w:rPr>
          <w:t>пунктами 3.5.1.4</w:t>
        </w:r>
      </w:hyperlink>
      <w:r w:rsidRPr="00137466">
        <w:rPr>
          <w:rFonts w:ascii="Times New Roman" w:hAnsi="Times New Roman" w:cs="Times New Roman"/>
          <w:sz w:val="24"/>
          <w:szCs w:val="24"/>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137466">
          <w:rPr>
            <w:rFonts w:ascii="Times New Roman" w:hAnsi="Times New Roman" w:cs="Times New Roman"/>
            <w:sz w:val="24"/>
            <w:szCs w:val="24"/>
          </w:rPr>
          <w:t>3.5.1.8</w:t>
        </w:r>
      </w:hyperlink>
      <w:r w:rsidRPr="00137466">
        <w:rPr>
          <w:rFonts w:ascii="Times New Roman" w:hAnsi="Times New Roman" w:cs="Times New Roman"/>
          <w:sz w:val="24"/>
          <w:szCs w:val="24"/>
        </w:rPr>
        <w:t xml:space="preserve"> настоящего Регламента.</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3.5.2.7. После осуществления регистрации, предусмотренной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137466">
          <w:rPr>
            <w:rFonts w:ascii="Times New Roman" w:hAnsi="Times New Roman" w:cs="Times New Roman"/>
            <w:sz w:val="24"/>
            <w:szCs w:val="24"/>
          </w:rPr>
          <w:t>пунктом 3.5.1.8</w:t>
        </w:r>
      </w:hyperlink>
      <w:r w:rsidRPr="00137466">
        <w:rPr>
          <w:rFonts w:ascii="Times New Roman" w:hAnsi="Times New Roman" w:cs="Times New Roman"/>
          <w:sz w:val="24"/>
          <w:szCs w:val="24"/>
        </w:rPr>
        <w:t xml:space="preserve"> настоящего Регламента, процедура подготовки, согласования и подписания проекта Уведомления о соответствии (несоответствии) построенного объекта завершается, муниципальная услуга считается предоставленной.</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3.6. Уведомление о соответствии планируемого объекта, Уведомление о соответствии построенного объекта выдается Заявителю в двух экземплярах с приложением копии Уведомления о планируемом строительстве либо Уведомления об окончании строительства к каждому из экземпляров соответственно.</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Один экземпляр такого Уведомления, содержащий отметки о согласовании, хранится в </w:t>
      </w:r>
      <w:r w:rsidR="004C15D9" w:rsidRPr="00137466">
        <w:rPr>
          <w:rFonts w:ascii="Times New Roman" w:hAnsi="Times New Roman" w:cs="Times New Roman"/>
          <w:sz w:val="24"/>
          <w:szCs w:val="24"/>
        </w:rPr>
        <w:t>Отделе Администрации района</w:t>
      </w:r>
      <w:proofErr w:type="gramStart"/>
      <w:r w:rsidR="004C15D9"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w:t>
      </w:r>
      <w:proofErr w:type="gramStart"/>
      <w:r w:rsidRPr="00137466">
        <w:rPr>
          <w:rFonts w:ascii="Times New Roman" w:hAnsi="Times New Roman" w:cs="Times New Roman"/>
          <w:sz w:val="24"/>
          <w:szCs w:val="24"/>
        </w:rPr>
        <w:t>в</w:t>
      </w:r>
      <w:proofErr w:type="gramEnd"/>
      <w:r w:rsidRPr="00137466">
        <w:rPr>
          <w:rFonts w:ascii="Times New Roman" w:hAnsi="Times New Roman" w:cs="Times New Roman"/>
          <w:sz w:val="24"/>
          <w:szCs w:val="24"/>
        </w:rPr>
        <w:t>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Уведомление о несоответствии планируемого объекта, Уведомление о несоответствии построенного объекта выдается Заявителю в одном экземпляре с приложением копии Уведомления о планируемом строительстве либо копии Уведомления об окончании строительства к каждому из экземпляров соответственно.</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Один экземпляр такого Уведомления, содержащий отметки о согласовании, хранится в </w:t>
      </w:r>
      <w:r w:rsidR="004C15D9" w:rsidRPr="00137466">
        <w:rPr>
          <w:rFonts w:ascii="Times New Roman" w:hAnsi="Times New Roman" w:cs="Times New Roman"/>
          <w:sz w:val="24"/>
          <w:szCs w:val="24"/>
        </w:rPr>
        <w:t>Отделе Администрации района</w:t>
      </w:r>
      <w:r w:rsidRPr="00137466">
        <w:rPr>
          <w:rFonts w:ascii="Times New Roman" w:hAnsi="Times New Roman" w:cs="Times New Roman"/>
          <w:sz w:val="24"/>
          <w:szCs w:val="24"/>
        </w:rPr>
        <w:t>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3.6.1. Заявитель получает результат муниципальной услуги способом, который указан в соответствующем Уведомлении (по собственному выбору):</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непосредственно </w:t>
      </w:r>
      <w:proofErr w:type="gramStart"/>
      <w:r w:rsidRPr="00137466">
        <w:rPr>
          <w:rFonts w:ascii="Times New Roman" w:hAnsi="Times New Roman" w:cs="Times New Roman"/>
          <w:sz w:val="24"/>
          <w:szCs w:val="24"/>
        </w:rPr>
        <w:t>в</w:t>
      </w:r>
      <w:proofErr w:type="gramEnd"/>
      <w:r w:rsidRPr="00137466">
        <w:rPr>
          <w:rFonts w:ascii="Times New Roman" w:hAnsi="Times New Roman" w:cs="Times New Roman"/>
          <w:sz w:val="24"/>
          <w:szCs w:val="24"/>
        </w:rPr>
        <w:t xml:space="preserve"> </w:t>
      </w:r>
      <w:proofErr w:type="gramStart"/>
      <w:r w:rsidR="004C15D9" w:rsidRPr="00137466">
        <w:rPr>
          <w:rFonts w:ascii="Times New Roman" w:hAnsi="Times New Roman" w:cs="Times New Roman"/>
          <w:sz w:val="24"/>
          <w:szCs w:val="24"/>
        </w:rPr>
        <w:t>Отдела</w:t>
      </w:r>
      <w:proofErr w:type="gramEnd"/>
      <w:r w:rsidR="004C15D9" w:rsidRPr="00137466">
        <w:rPr>
          <w:rFonts w:ascii="Times New Roman" w:hAnsi="Times New Roman" w:cs="Times New Roman"/>
          <w:sz w:val="24"/>
          <w:szCs w:val="24"/>
        </w:rPr>
        <w:t xml:space="preserve"> Администрации района</w:t>
      </w:r>
      <w:r w:rsidRPr="00137466">
        <w:rPr>
          <w:rFonts w:ascii="Times New Roman" w:hAnsi="Times New Roman" w:cs="Times New Roman"/>
          <w:sz w:val="24"/>
          <w:szCs w:val="24"/>
        </w:rPr>
        <w:t xml:space="preserve">: </w:t>
      </w:r>
      <w:r w:rsidRPr="00137466">
        <w:rPr>
          <w:rFonts w:ascii="Times New Roman" w:hAnsi="Times New Roman" w:cs="Times New Roman"/>
          <w:sz w:val="24"/>
          <w:szCs w:val="24"/>
          <w:lang w:eastAsia="en-US"/>
        </w:rPr>
        <w:t xml:space="preserve">Ивановская область, г. Юрьевец, ул. Советская, д. 37, </w:t>
      </w:r>
      <w:proofErr w:type="spellStart"/>
      <w:r w:rsidRPr="00137466">
        <w:rPr>
          <w:rFonts w:ascii="Times New Roman" w:hAnsi="Times New Roman" w:cs="Times New Roman"/>
          <w:sz w:val="24"/>
          <w:szCs w:val="24"/>
          <w:lang w:eastAsia="en-US"/>
        </w:rPr>
        <w:t>каб</w:t>
      </w:r>
      <w:proofErr w:type="spellEnd"/>
      <w:r w:rsidRPr="00137466">
        <w:rPr>
          <w:rFonts w:ascii="Times New Roman" w:hAnsi="Times New Roman" w:cs="Times New Roman"/>
          <w:sz w:val="24"/>
          <w:szCs w:val="24"/>
          <w:lang w:eastAsia="en-US"/>
        </w:rPr>
        <w:t xml:space="preserve">. </w:t>
      </w:r>
      <w:r w:rsidRPr="00137466">
        <w:rPr>
          <w:rFonts w:ascii="Times New Roman" w:hAnsi="Times New Roman" w:cs="Times New Roman"/>
          <w:sz w:val="24"/>
          <w:szCs w:val="24"/>
          <w:lang w:val="en-US" w:eastAsia="en-US"/>
        </w:rPr>
        <w:t>N</w:t>
      </w:r>
      <w:r w:rsidRPr="00137466">
        <w:rPr>
          <w:rFonts w:ascii="Times New Roman" w:hAnsi="Times New Roman" w:cs="Times New Roman"/>
          <w:sz w:val="24"/>
          <w:szCs w:val="24"/>
          <w:lang w:eastAsia="en-US"/>
        </w:rPr>
        <w:t xml:space="preserve"> 12;</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через многофункциональный центр, при условии, что Заявитель указал в соответствующем Уведомлении способ выдачи документов через многофункциональный центр;</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посредством почтовой связи по адресу, указанному в соответствующем Уведомлении.</w:t>
      </w:r>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3.6.2. </w:t>
      </w:r>
      <w:proofErr w:type="gramStart"/>
      <w:r w:rsidRPr="00137466">
        <w:rPr>
          <w:rFonts w:ascii="Times New Roman" w:hAnsi="Times New Roman" w:cs="Times New Roman"/>
          <w:sz w:val="24"/>
          <w:szCs w:val="24"/>
        </w:rPr>
        <w:t xml:space="preserve">Уведомление о несоответствии планируемого объекта в случаях, предусмотренных </w:t>
      </w:r>
      <w:hyperlink r:id="rId46"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пунктами 1</w:t>
        </w:r>
      </w:hyperlink>
      <w:r w:rsidRPr="00137466">
        <w:rPr>
          <w:rFonts w:ascii="Times New Roman" w:hAnsi="Times New Roman" w:cs="Times New Roman"/>
          <w:sz w:val="24"/>
          <w:szCs w:val="24"/>
        </w:rPr>
        <w:t xml:space="preserve"> - </w:t>
      </w:r>
      <w:hyperlink r:id="rId47"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2 части 12 статьи 51.1</w:t>
        </w:r>
      </w:hyperlink>
      <w:r w:rsidRPr="00137466">
        <w:rPr>
          <w:rFonts w:ascii="Times New Roman" w:hAnsi="Times New Roman" w:cs="Times New Roman"/>
          <w:sz w:val="24"/>
          <w:szCs w:val="24"/>
        </w:rPr>
        <w:t xml:space="preserve">ГрК РФ, направляется уполномоченными сотрудниками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в течение семи рабочих дней со дня поступления Уведомления о планируемом строительстве,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42878" w:rsidRPr="00137466" w:rsidRDefault="00842878" w:rsidP="001E522B">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в орган исполнительной власти субъекта Российской Федерации, уполномоченный на осуществление государственного строительного надзора (Службу государственного строительного надзора Ивановской области);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в федеральный орган исполнительной власти, уполномоченный на осуществление государственного земельного надзора (Управление </w:t>
      </w:r>
      <w:proofErr w:type="spellStart"/>
      <w:r w:rsidRPr="00137466">
        <w:rPr>
          <w:rFonts w:ascii="Times New Roman" w:hAnsi="Times New Roman" w:cs="Times New Roman"/>
          <w:sz w:val="24"/>
          <w:szCs w:val="24"/>
        </w:rPr>
        <w:t>Ро</w:t>
      </w:r>
      <w:r w:rsidR="00697648" w:rsidRPr="00137466">
        <w:rPr>
          <w:rFonts w:ascii="Times New Roman" w:hAnsi="Times New Roman" w:cs="Times New Roman"/>
          <w:sz w:val="24"/>
          <w:szCs w:val="24"/>
        </w:rPr>
        <w:t>среестра</w:t>
      </w:r>
      <w:proofErr w:type="spellEnd"/>
      <w:r w:rsidR="00697648" w:rsidRPr="00137466">
        <w:rPr>
          <w:rFonts w:ascii="Times New Roman" w:hAnsi="Times New Roman" w:cs="Times New Roman"/>
          <w:sz w:val="24"/>
          <w:szCs w:val="24"/>
        </w:rPr>
        <w:t xml:space="preserve"> по Ивановской области).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3.6.3. Копии Уведомления о несоответствии построенного объекта в случаях, предусмотренных </w:t>
      </w:r>
      <w:hyperlink r:id="rId48"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пунктами 1</w:t>
        </w:r>
      </w:hyperlink>
      <w:r w:rsidRPr="00137466">
        <w:rPr>
          <w:rFonts w:ascii="Times New Roman" w:hAnsi="Times New Roman" w:cs="Times New Roman"/>
          <w:sz w:val="24"/>
          <w:szCs w:val="24"/>
        </w:rPr>
        <w:t xml:space="preserve"> и </w:t>
      </w:r>
      <w:hyperlink r:id="rId49"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3 части 21 статьи 55</w:t>
        </w:r>
      </w:hyperlink>
      <w:r w:rsidRPr="00137466">
        <w:rPr>
          <w:rFonts w:ascii="Times New Roman" w:hAnsi="Times New Roman" w:cs="Times New Roman"/>
          <w:sz w:val="24"/>
          <w:szCs w:val="24"/>
        </w:rPr>
        <w:t xml:space="preserve">ГрК РФ, уполномоченными сотрудниками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в течение семи рабочих дней со дня поступления Уведомления об окончании строительства направляются:</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в орган регистрации прав (Управление Федеральной службы государственной регистрации, кадастра и картографии по Ивановской области);</w:t>
      </w:r>
    </w:p>
    <w:p w:rsidR="0069764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lastRenderedPageBreak/>
        <w:t>- в орган исполнительной власти субъекта Российской Федерации, уполномоченный на осуществление государственного строительного надзора (Службу государственного строительн</w:t>
      </w:r>
      <w:r w:rsidR="00697648" w:rsidRPr="00137466">
        <w:rPr>
          <w:rFonts w:ascii="Times New Roman" w:hAnsi="Times New Roman" w:cs="Times New Roman"/>
          <w:sz w:val="24"/>
          <w:szCs w:val="24"/>
        </w:rPr>
        <w:t>ого надзора Ивановской области).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3.6.4. </w:t>
      </w:r>
      <w:proofErr w:type="gramStart"/>
      <w:r w:rsidRPr="00137466">
        <w:rPr>
          <w:rFonts w:ascii="Times New Roman" w:hAnsi="Times New Roman" w:cs="Times New Roman"/>
          <w:sz w:val="24"/>
          <w:szCs w:val="24"/>
        </w:rPr>
        <w:t xml:space="preserve">При подготовке Уведомления о соответствии построенного объекта уполномоченный сотрудник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 xml:space="preserve">в срок, установленный </w:t>
      </w:r>
      <w:hyperlink w:anchor="P81" w:tooltip="2.4. Срок предоставления муниципальной услуги: в течение семи рабочих дней со дня поступления Уведомлений." w:history="1">
        <w:r w:rsidRPr="00137466">
          <w:rPr>
            <w:rFonts w:ascii="Times New Roman" w:hAnsi="Times New Roman" w:cs="Times New Roman"/>
            <w:sz w:val="24"/>
            <w:szCs w:val="24"/>
          </w:rPr>
          <w:t>пунктом 2.4</w:t>
        </w:r>
      </w:hyperlink>
      <w:r w:rsidRPr="00137466">
        <w:rPr>
          <w:rFonts w:ascii="Times New Roman" w:hAnsi="Times New Roman" w:cs="Times New Roman"/>
          <w:sz w:val="24"/>
          <w:szCs w:val="24"/>
        </w:rPr>
        <w:t xml:space="preserve"> настоящего Регламента, обязан направить в Управление Федеральной службы государственной регистрации, кадастра и картографии по Ивановской области посредством отправления в электронной форме заявление о государственном кадастровом учете и государственной регистрации прав на такие объект ИЖС или садовый дом и прилагаемые к нему документы:</w:t>
      </w:r>
      <w:proofErr w:type="gramEnd"/>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Уведомление об окончании строительства;</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представленный Заявителем технический план;</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заключенное между правообладателями земельного участка соглашение об определении долей в праве общей долевой собственности на построенные объект индивидуального жилищного строительства или садовый дом в случае, если земельный участок, на котором построены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137466">
        <w:rPr>
          <w:rFonts w:ascii="Times New Roman" w:hAnsi="Times New Roman" w:cs="Times New Roman"/>
          <w:sz w:val="24"/>
          <w:szCs w:val="24"/>
        </w:rPr>
        <w:t>со</w:t>
      </w:r>
      <w:proofErr w:type="gramEnd"/>
      <w:r w:rsidRPr="00137466">
        <w:rPr>
          <w:rFonts w:ascii="Times New Roman" w:hAnsi="Times New Roman" w:cs="Times New Roman"/>
          <w:sz w:val="24"/>
          <w:szCs w:val="24"/>
        </w:rPr>
        <w:t xml:space="preserve"> множественностью лиц на стороне арендатора.</w:t>
      </w:r>
    </w:p>
    <w:p w:rsidR="00842878" w:rsidRPr="00137466" w:rsidRDefault="00842878" w:rsidP="00697648">
      <w:pPr>
        <w:pStyle w:val="ConsPlusNormal"/>
        <w:ind w:firstLine="540"/>
        <w:jc w:val="both"/>
        <w:rPr>
          <w:rFonts w:ascii="Times New Roman" w:hAnsi="Times New Roman" w:cs="Times New Roman"/>
          <w:sz w:val="24"/>
          <w:szCs w:val="24"/>
        </w:rPr>
      </w:pPr>
    </w:p>
    <w:p w:rsidR="00842878" w:rsidRPr="00137466" w:rsidRDefault="00842878" w:rsidP="00697648">
      <w:pPr>
        <w:pStyle w:val="ConsPlusTitle"/>
        <w:jc w:val="center"/>
        <w:outlineLvl w:val="1"/>
        <w:rPr>
          <w:rFonts w:ascii="Times New Roman" w:hAnsi="Times New Roman" w:cs="Times New Roman"/>
          <w:sz w:val="24"/>
          <w:szCs w:val="24"/>
        </w:rPr>
      </w:pPr>
      <w:r w:rsidRPr="00137466">
        <w:rPr>
          <w:rFonts w:ascii="Times New Roman" w:hAnsi="Times New Roman" w:cs="Times New Roman"/>
          <w:sz w:val="24"/>
          <w:szCs w:val="24"/>
        </w:rPr>
        <w:t xml:space="preserve">4. Формы </w:t>
      </w:r>
      <w:proofErr w:type="gramStart"/>
      <w:r w:rsidRPr="00137466">
        <w:rPr>
          <w:rFonts w:ascii="Times New Roman" w:hAnsi="Times New Roman" w:cs="Times New Roman"/>
          <w:sz w:val="24"/>
          <w:szCs w:val="24"/>
        </w:rPr>
        <w:t>контроля за</w:t>
      </w:r>
      <w:proofErr w:type="gramEnd"/>
      <w:r w:rsidRPr="00137466">
        <w:rPr>
          <w:rFonts w:ascii="Times New Roman" w:hAnsi="Times New Roman" w:cs="Times New Roman"/>
          <w:sz w:val="24"/>
          <w:szCs w:val="24"/>
        </w:rPr>
        <w:t xml:space="preserve"> исполнением Регламента</w:t>
      </w:r>
    </w:p>
    <w:p w:rsidR="00842878" w:rsidRPr="00137466" w:rsidRDefault="00842878" w:rsidP="00697648">
      <w:pPr>
        <w:pStyle w:val="ConsPlusNormal"/>
        <w:ind w:firstLine="540"/>
        <w:jc w:val="both"/>
        <w:rPr>
          <w:rFonts w:ascii="Times New Roman" w:hAnsi="Times New Roman" w:cs="Times New Roman"/>
          <w:sz w:val="24"/>
          <w:szCs w:val="24"/>
        </w:rPr>
      </w:pP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4.1. Текущий </w:t>
      </w:r>
      <w:proofErr w:type="gramStart"/>
      <w:r w:rsidRPr="00137466">
        <w:rPr>
          <w:rFonts w:ascii="Times New Roman" w:hAnsi="Times New Roman" w:cs="Times New Roman"/>
          <w:sz w:val="24"/>
          <w:szCs w:val="24"/>
        </w:rPr>
        <w:t>контроль за</w:t>
      </w:r>
      <w:proofErr w:type="gramEnd"/>
      <w:r w:rsidRPr="00137466">
        <w:rPr>
          <w:rFonts w:ascii="Times New Roman" w:hAnsi="Times New Roman" w:cs="Times New Roman"/>
          <w:sz w:val="24"/>
          <w:szCs w:val="24"/>
        </w:rPr>
        <w:t xml:space="preserve"> соблюдением и исполнением ответственными специалистами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 xml:space="preserve">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главой </w:t>
      </w:r>
      <w:r w:rsidR="00697648" w:rsidRPr="00137466">
        <w:rPr>
          <w:rFonts w:ascii="Times New Roman" w:hAnsi="Times New Roman" w:cs="Times New Roman"/>
          <w:sz w:val="24"/>
          <w:szCs w:val="24"/>
        </w:rPr>
        <w:t>Юрьевецкого муниципального</w:t>
      </w:r>
      <w:r w:rsidR="003228F1" w:rsidRPr="00137466">
        <w:rPr>
          <w:rFonts w:ascii="Times New Roman" w:hAnsi="Times New Roman" w:cs="Times New Roman"/>
          <w:sz w:val="24"/>
          <w:szCs w:val="24"/>
        </w:rPr>
        <w:t xml:space="preserve"> </w:t>
      </w:r>
      <w:r w:rsidR="00697648" w:rsidRPr="00137466">
        <w:rPr>
          <w:rFonts w:ascii="Times New Roman" w:hAnsi="Times New Roman" w:cs="Times New Roman"/>
          <w:sz w:val="24"/>
          <w:szCs w:val="24"/>
        </w:rPr>
        <w:t xml:space="preserve">района </w:t>
      </w:r>
      <w:r w:rsidRPr="00137466">
        <w:rPr>
          <w:rFonts w:ascii="Times New Roman" w:hAnsi="Times New Roman" w:cs="Times New Roman"/>
          <w:sz w:val="24"/>
          <w:szCs w:val="24"/>
        </w:rPr>
        <w:t>и руководителем многофункционального центра.</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4.2. Сотрудники </w:t>
      </w:r>
      <w:r w:rsidR="004C15D9" w:rsidRPr="00137466">
        <w:rPr>
          <w:rFonts w:ascii="Times New Roman" w:hAnsi="Times New Roman" w:cs="Times New Roman"/>
          <w:sz w:val="24"/>
          <w:szCs w:val="24"/>
        </w:rPr>
        <w:t>Отдела Администрации района</w:t>
      </w:r>
      <w:r w:rsidRPr="00137466">
        <w:rPr>
          <w:rFonts w:ascii="Times New Roman" w:hAnsi="Times New Roman" w:cs="Times New Roman"/>
          <w:sz w:val="24"/>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4.3. </w:t>
      </w:r>
      <w:proofErr w:type="gramStart"/>
      <w:r w:rsidRPr="00137466">
        <w:rPr>
          <w:rFonts w:ascii="Times New Roman" w:hAnsi="Times New Roman" w:cs="Times New Roman"/>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Уведомлений о планируемом строительстве, Уведомлений об изменении параметров, Уведомлений об окончании строительства и приложенных к ним документов, подготовку ответов на обращения Заявителей, содержащие жалобы на решения, действия (бездействие) должностных лиц.</w:t>
      </w:r>
      <w:proofErr w:type="gramEnd"/>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842878" w:rsidRPr="00137466" w:rsidRDefault="00842878" w:rsidP="00697648">
      <w:pPr>
        <w:pStyle w:val="ConsPlusNormal"/>
        <w:jc w:val="center"/>
        <w:rPr>
          <w:rFonts w:ascii="Times New Roman" w:hAnsi="Times New Roman" w:cs="Times New Roman"/>
          <w:sz w:val="24"/>
          <w:szCs w:val="24"/>
        </w:rPr>
      </w:pPr>
    </w:p>
    <w:p w:rsidR="0020693E" w:rsidRDefault="0020693E" w:rsidP="00697648">
      <w:pPr>
        <w:pStyle w:val="ConsPlusTitle"/>
        <w:jc w:val="center"/>
        <w:outlineLvl w:val="1"/>
        <w:rPr>
          <w:rFonts w:ascii="Times New Roman" w:hAnsi="Times New Roman" w:cs="Times New Roman"/>
          <w:sz w:val="24"/>
          <w:szCs w:val="24"/>
        </w:rPr>
      </w:pPr>
    </w:p>
    <w:p w:rsidR="0020693E" w:rsidRDefault="0020693E" w:rsidP="00697648">
      <w:pPr>
        <w:pStyle w:val="ConsPlusTitle"/>
        <w:jc w:val="center"/>
        <w:outlineLvl w:val="1"/>
        <w:rPr>
          <w:rFonts w:ascii="Times New Roman" w:hAnsi="Times New Roman" w:cs="Times New Roman"/>
          <w:sz w:val="24"/>
          <w:szCs w:val="24"/>
        </w:rPr>
      </w:pPr>
    </w:p>
    <w:p w:rsidR="0020693E" w:rsidRDefault="0020693E" w:rsidP="00697648">
      <w:pPr>
        <w:pStyle w:val="ConsPlusTitle"/>
        <w:jc w:val="center"/>
        <w:outlineLvl w:val="1"/>
        <w:rPr>
          <w:rFonts w:ascii="Times New Roman" w:hAnsi="Times New Roman" w:cs="Times New Roman"/>
          <w:sz w:val="24"/>
          <w:szCs w:val="24"/>
        </w:rPr>
      </w:pPr>
    </w:p>
    <w:p w:rsidR="0020693E" w:rsidRDefault="0020693E" w:rsidP="00697648">
      <w:pPr>
        <w:pStyle w:val="ConsPlusTitle"/>
        <w:jc w:val="center"/>
        <w:outlineLvl w:val="1"/>
        <w:rPr>
          <w:rFonts w:ascii="Times New Roman" w:hAnsi="Times New Roman" w:cs="Times New Roman"/>
          <w:sz w:val="24"/>
          <w:szCs w:val="24"/>
        </w:rPr>
      </w:pPr>
    </w:p>
    <w:p w:rsidR="0020693E" w:rsidRDefault="0020693E" w:rsidP="00697648">
      <w:pPr>
        <w:pStyle w:val="ConsPlusTitle"/>
        <w:jc w:val="center"/>
        <w:outlineLvl w:val="1"/>
        <w:rPr>
          <w:rFonts w:ascii="Times New Roman" w:hAnsi="Times New Roman" w:cs="Times New Roman"/>
          <w:sz w:val="24"/>
          <w:szCs w:val="24"/>
        </w:rPr>
      </w:pPr>
    </w:p>
    <w:p w:rsidR="00842878" w:rsidRPr="00137466" w:rsidRDefault="00842878" w:rsidP="00697648">
      <w:pPr>
        <w:pStyle w:val="ConsPlusTitle"/>
        <w:jc w:val="center"/>
        <w:outlineLvl w:val="1"/>
        <w:rPr>
          <w:rFonts w:ascii="Times New Roman" w:hAnsi="Times New Roman" w:cs="Times New Roman"/>
          <w:sz w:val="24"/>
          <w:szCs w:val="24"/>
        </w:rPr>
      </w:pPr>
      <w:bookmarkStart w:id="34" w:name="_GoBack"/>
      <w:bookmarkEnd w:id="34"/>
      <w:r w:rsidRPr="00137466">
        <w:rPr>
          <w:rFonts w:ascii="Times New Roman" w:hAnsi="Times New Roman" w:cs="Times New Roman"/>
          <w:sz w:val="24"/>
          <w:szCs w:val="24"/>
        </w:rPr>
        <w:lastRenderedPageBreak/>
        <w:t>5. Досудебный (внесудебный) порядок обжалования Заявителем</w:t>
      </w:r>
    </w:p>
    <w:p w:rsidR="00842878" w:rsidRPr="00137466" w:rsidRDefault="00842878" w:rsidP="0069764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решений и действий (бездействия) органа, предоставляющего</w:t>
      </w:r>
    </w:p>
    <w:p w:rsidR="00842878" w:rsidRPr="00137466" w:rsidRDefault="00842878" w:rsidP="0069764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муниципальную услугу, должностного лица или муниципального</w:t>
      </w:r>
    </w:p>
    <w:p w:rsidR="00842878" w:rsidRPr="00137466" w:rsidRDefault="00842878" w:rsidP="0069764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служащего, многофункционального центра, работника</w:t>
      </w:r>
    </w:p>
    <w:p w:rsidR="00842878" w:rsidRPr="00137466" w:rsidRDefault="00842878" w:rsidP="0069764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многофункционального центра, а также организаций,</w:t>
      </w:r>
    </w:p>
    <w:p w:rsidR="00842878" w:rsidRPr="00137466" w:rsidRDefault="00842878" w:rsidP="00697648">
      <w:pPr>
        <w:pStyle w:val="ConsPlusTitle"/>
        <w:jc w:val="center"/>
        <w:rPr>
          <w:rFonts w:ascii="Times New Roman" w:hAnsi="Times New Roman" w:cs="Times New Roman"/>
          <w:sz w:val="24"/>
          <w:szCs w:val="24"/>
        </w:rPr>
      </w:pPr>
      <w:proofErr w:type="gramStart"/>
      <w:r w:rsidRPr="00137466">
        <w:rPr>
          <w:rFonts w:ascii="Times New Roman" w:hAnsi="Times New Roman" w:cs="Times New Roman"/>
          <w:sz w:val="24"/>
          <w:szCs w:val="24"/>
        </w:rPr>
        <w:t>осуществляющих</w:t>
      </w:r>
      <w:proofErr w:type="gramEnd"/>
      <w:r w:rsidRPr="00137466">
        <w:rPr>
          <w:rFonts w:ascii="Times New Roman" w:hAnsi="Times New Roman" w:cs="Times New Roman"/>
          <w:sz w:val="24"/>
          <w:szCs w:val="24"/>
        </w:rPr>
        <w:t xml:space="preserve"> функции по предоставлению</w:t>
      </w:r>
    </w:p>
    <w:p w:rsidR="00842878" w:rsidRPr="00137466" w:rsidRDefault="00842878" w:rsidP="00697648">
      <w:pPr>
        <w:pStyle w:val="ConsPlusTitle"/>
        <w:jc w:val="center"/>
        <w:rPr>
          <w:rFonts w:ascii="Times New Roman" w:hAnsi="Times New Roman" w:cs="Times New Roman"/>
          <w:sz w:val="24"/>
          <w:szCs w:val="24"/>
        </w:rPr>
      </w:pPr>
      <w:r w:rsidRPr="00137466">
        <w:rPr>
          <w:rFonts w:ascii="Times New Roman" w:hAnsi="Times New Roman" w:cs="Times New Roman"/>
          <w:sz w:val="24"/>
          <w:szCs w:val="24"/>
        </w:rPr>
        <w:t>муниципальных услуг, или их работников</w:t>
      </w:r>
    </w:p>
    <w:p w:rsidR="00842878" w:rsidRPr="00137466" w:rsidRDefault="00842878" w:rsidP="00697648">
      <w:pPr>
        <w:pStyle w:val="ConsPlusNormal"/>
        <w:jc w:val="center"/>
        <w:rPr>
          <w:rFonts w:ascii="Times New Roman" w:hAnsi="Times New Roman" w:cs="Times New Roman"/>
          <w:sz w:val="24"/>
          <w:szCs w:val="24"/>
        </w:rPr>
      </w:pP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нарушение срока предоставления муниципальной услуги;</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отказ в приеме и возврат Уведомления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842878" w:rsidRPr="00137466" w:rsidRDefault="00842878" w:rsidP="00697648">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roofErr w:type="gramEnd"/>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42878" w:rsidRPr="00137466" w:rsidRDefault="00842878" w:rsidP="00697648">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842878" w:rsidRPr="00137466" w:rsidRDefault="00842878" w:rsidP="00697648">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tooltip="2.10. Запрещается требовать от Заявителя:" w:history="1">
        <w:r w:rsidRPr="00137466">
          <w:rPr>
            <w:rFonts w:ascii="Times New Roman" w:hAnsi="Times New Roman" w:cs="Times New Roman"/>
            <w:sz w:val="24"/>
            <w:szCs w:val="24"/>
          </w:rPr>
          <w:t>пунктом 2.10</w:t>
        </w:r>
      </w:hyperlink>
      <w:r w:rsidRPr="00137466">
        <w:rPr>
          <w:rFonts w:ascii="Times New Roman" w:hAnsi="Times New Roman" w:cs="Times New Roman"/>
          <w:sz w:val="24"/>
          <w:szCs w:val="24"/>
        </w:rPr>
        <w:t xml:space="preserve"> настоящего Регламента.</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w:t>
      </w:r>
      <w:r w:rsidRPr="00137466">
        <w:rPr>
          <w:rFonts w:ascii="Times New Roman" w:hAnsi="Times New Roman" w:cs="Times New Roman"/>
          <w:sz w:val="24"/>
          <w:szCs w:val="24"/>
        </w:rPr>
        <w:lastRenderedPageBreak/>
        <w:t xml:space="preserve">информационно-телекоммуникационной сети "Интернет", через официальный сайт </w:t>
      </w:r>
      <w:r w:rsidR="00321DAE" w:rsidRPr="00137466">
        <w:rPr>
          <w:rFonts w:ascii="Times New Roman" w:hAnsi="Times New Roman" w:cs="Times New Roman"/>
          <w:sz w:val="24"/>
          <w:szCs w:val="24"/>
        </w:rPr>
        <w:t>Администрации</w:t>
      </w:r>
      <w:r w:rsidRPr="00137466">
        <w:rPr>
          <w:rFonts w:ascii="Times New Roman" w:hAnsi="Times New Roman" w:cs="Times New Roman"/>
          <w:sz w:val="24"/>
          <w:szCs w:val="24"/>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w:t>
      </w:r>
      <w:r w:rsidR="00321DAE" w:rsidRPr="00137466">
        <w:rPr>
          <w:rFonts w:ascii="Times New Roman" w:hAnsi="Times New Roman" w:cs="Times New Roman"/>
          <w:sz w:val="24"/>
          <w:szCs w:val="24"/>
        </w:rPr>
        <w:t>Администрации</w:t>
      </w:r>
      <w:proofErr w:type="gramStart"/>
      <w:r w:rsidR="00321DAE" w:rsidRPr="00137466">
        <w:rPr>
          <w:rFonts w:ascii="Times New Roman" w:hAnsi="Times New Roman" w:cs="Times New Roman"/>
          <w:sz w:val="24"/>
          <w:szCs w:val="24"/>
        </w:rPr>
        <w:t>,</w:t>
      </w:r>
      <w:r w:rsidRPr="00137466">
        <w:rPr>
          <w:rFonts w:ascii="Times New Roman" w:hAnsi="Times New Roman" w:cs="Times New Roman"/>
          <w:sz w:val="24"/>
          <w:szCs w:val="24"/>
        </w:rPr>
        <w:t>ж</w:t>
      </w:r>
      <w:proofErr w:type="gramEnd"/>
      <w:r w:rsidRPr="00137466">
        <w:rPr>
          <w:rFonts w:ascii="Times New Roman" w:hAnsi="Times New Roman" w:cs="Times New Roman"/>
          <w:sz w:val="24"/>
          <w:szCs w:val="24"/>
        </w:rPr>
        <w:t xml:space="preserve">алоба подается на имя </w:t>
      </w:r>
      <w:r w:rsidR="00321DAE" w:rsidRPr="00137466">
        <w:rPr>
          <w:rFonts w:ascii="Times New Roman" w:hAnsi="Times New Roman" w:cs="Times New Roman"/>
          <w:sz w:val="24"/>
          <w:szCs w:val="24"/>
        </w:rPr>
        <w:t>главы Юрьевецкого муниципального района</w:t>
      </w:r>
      <w:r w:rsidRPr="00137466">
        <w:rPr>
          <w:rFonts w:ascii="Times New Roman" w:hAnsi="Times New Roman" w:cs="Times New Roman"/>
          <w:sz w:val="24"/>
          <w:szCs w:val="24"/>
        </w:rPr>
        <w:t xml:space="preserve"> и рассматривается им.</w:t>
      </w:r>
    </w:p>
    <w:p w:rsidR="00842878" w:rsidRPr="00137466" w:rsidRDefault="00842878" w:rsidP="00697648">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w:t>
      </w:r>
      <w:r w:rsidR="00321DAE" w:rsidRPr="00137466">
        <w:rPr>
          <w:rFonts w:ascii="Times New Roman" w:hAnsi="Times New Roman" w:cs="Times New Roman"/>
          <w:sz w:val="24"/>
          <w:szCs w:val="24"/>
        </w:rPr>
        <w:t xml:space="preserve">на имя </w:t>
      </w:r>
      <w:r w:rsidRPr="00137466">
        <w:rPr>
          <w:rFonts w:ascii="Times New Roman" w:hAnsi="Times New Roman" w:cs="Times New Roman"/>
          <w:sz w:val="24"/>
          <w:szCs w:val="24"/>
        </w:rPr>
        <w:t xml:space="preserve"> главы</w:t>
      </w:r>
      <w:r w:rsidR="00797318" w:rsidRPr="00137466">
        <w:rPr>
          <w:rFonts w:ascii="Times New Roman" w:hAnsi="Times New Roman" w:cs="Times New Roman"/>
          <w:sz w:val="24"/>
          <w:szCs w:val="24"/>
        </w:rPr>
        <w:t xml:space="preserve"> </w:t>
      </w:r>
      <w:r w:rsidR="00321DAE" w:rsidRPr="00137466">
        <w:rPr>
          <w:rFonts w:ascii="Times New Roman" w:hAnsi="Times New Roman" w:cs="Times New Roman"/>
          <w:sz w:val="24"/>
          <w:szCs w:val="24"/>
        </w:rPr>
        <w:t>Юрьевецкого муниципального района</w:t>
      </w:r>
      <w:r w:rsidRPr="00137466">
        <w:rPr>
          <w:rFonts w:ascii="Times New Roman" w:hAnsi="Times New Roman" w:cs="Times New Roman"/>
          <w:sz w:val="24"/>
          <w:szCs w:val="24"/>
        </w:rPr>
        <w:t>.</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5.2.1. </w:t>
      </w:r>
      <w:proofErr w:type="gramStart"/>
      <w:r w:rsidRPr="00137466">
        <w:rPr>
          <w:rFonts w:ascii="Times New Roman" w:hAnsi="Times New Roman" w:cs="Times New Roman"/>
          <w:sz w:val="24"/>
          <w:szCs w:val="24"/>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0" w:tooltip="&quot;Градостроительный кодекс Российской Федерации&quot; от 29.12.2004 N 190-ФЗ (ред. от 27.12.2019) {КонсультантПлюс}" w:history="1">
        <w:r w:rsidRPr="00137466">
          <w:rPr>
            <w:rFonts w:ascii="Times New Roman" w:hAnsi="Times New Roman" w:cs="Times New Roman"/>
            <w:sz w:val="24"/>
            <w:szCs w:val="24"/>
          </w:rPr>
          <w:t>частью 2 статьи 6</w:t>
        </w:r>
      </w:hyperlink>
      <w:r w:rsidRPr="00137466">
        <w:rPr>
          <w:rFonts w:ascii="Times New Roman" w:hAnsi="Times New Roman" w:cs="Times New Roman"/>
          <w:sz w:val="24"/>
          <w:szCs w:val="24"/>
        </w:rPr>
        <w:t xml:space="preserve"> Градостроительного кодекса Российской Федерации, жалоба может быть подана в</w:t>
      </w:r>
      <w:proofErr w:type="gramEnd"/>
      <w:r w:rsidRPr="00137466">
        <w:rPr>
          <w:rFonts w:ascii="Times New Roman" w:hAnsi="Times New Roman" w:cs="Times New Roman"/>
          <w:sz w:val="24"/>
          <w:szCs w:val="24"/>
        </w:rPr>
        <w:t xml:space="preserve"> </w:t>
      </w:r>
      <w:proofErr w:type="gramStart"/>
      <w:r w:rsidRPr="00137466">
        <w:rPr>
          <w:rFonts w:ascii="Times New Roman" w:hAnsi="Times New Roman" w:cs="Times New Roman"/>
          <w:sz w:val="24"/>
          <w:szCs w:val="24"/>
        </w:rPr>
        <w:t>порядке</w:t>
      </w:r>
      <w:proofErr w:type="gramEnd"/>
      <w:r w:rsidRPr="00137466">
        <w:rPr>
          <w:rFonts w:ascii="Times New Roman" w:hAnsi="Times New Roman" w:cs="Times New Roman"/>
          <w:sz w:val="24"/>
          <w:szCs w:val="24"/>
        </w:rPr>
        <w:t>, установленном антимонопольным законодательством Российской Федерации, в антимонопольный орган.</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5.3. График личного приема Заявителей.</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Личный прием Заявителей осуществляется начальником </w:t>
      </w:r>
      <w:r w:rsidR="006A6DB5" w:rsidRPr="00137466">
        <w:rPr>
          <w:rFonts w:ascii="Times New Roman" w:hAnsi="Times New Roman" w:cs="Times New Roman"/>
          <w:sz w:val="24"/>
          <w:szCs w:val="24"/>
        </w:rPr>
        <w:t>Отдела</w:t>
      </w:r>
      <w:r w:rsidRPr="00137466">
        <w:rPr>
          <w:rFonts w:ascii="Times New Roman" w:hAnsi="Times New Roman" w:cs="Times New Roman"/>
          <w:sz w:val="24"/>
          <w:szCs w:val="24"/>
        </w:rPr>
        <w:t>,</w:t>
      </w:r>
      <w:r w:rsidR="00797318" w:rsidRPr="00137466">
        <w:rPr>
          <w:rFonts w:ascii="Times New Roman" w:hAnsi="Times New Roman" w:cs="Times New Roman"/>
          <w:sz w:val="24"/>
          <w:szCs w:val="24"/>
        </w:rPr>
        <w:t xml:space="preserve"> </w:t>
      </w:r>
      <w:r w:rsidRPr="00137466">
        <w:rPr>
          <w:rFonts w:ascii="Times New Roman" w:hAnsi="Times New Roman" w:cs="Times New Roman"/>
          <w:sz w:val="24"/>
          <w:szCs w:val="24"/>
        </w:rPr>
        <w:t>заместителем главы Администрации, курирующим работу многофункционального центра, вышестоящим должностным лицом Администрации в соответствии с графиком.</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5.4. Жалоба должна содержать:</w:t>
      </w:r>
    </w:p>
    <w:p w:rsidR="00842878" w:rsidRPr="00137466" w:rsidRDefault="00842878" w:rsidP="006A6DB5">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42878" w:rsidRPr="00137466" w:rsidRDefault="00842878" w:rsidP="006A6DB5">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5.5. </w:t>
      </w:r>
      <w:proofErr w:type="gramStart"/>
      <w:r w:rsidRPr="00137466">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2878" w:rsidRPr="00137466" w:rsidRDefault="00842878" w:rsidP="006A6DB5">
      <w:pPr>
        <w:pStyle w:val="ConsPlusNormal"/>
        <w:ind w:firstLine="540"/>
        <w:jc w:val="both"/>
        <w:rPr>
          <w:rFonts w:ascii="Times New Roman" w:hAnsi="Times New Roman" w:cs="Times New Roman"/>
          <w:sz w:val="24"/>
          <w:szCs w:val="24"/>
        </w:rPr>
      </w:pPr>
      <w:bookmarkStart w:id="35" w:name="P423"/>
      <w:bookmarkEnd w:id="35"/>
      <w:r w:rsidRPr="00137466">
        <w:rPr>
          <w:rFonts w:ascii="Times New Roman" w:hAnsi="Times New Roman" w:cs="Times New Roman"/>
          <w:sz w:val="24"/>
          <w:szCs w:val="24"/>
        </w:rPr>
        <w:t>5.6. По результатам рассмотрения жалобы принимается одно из следующих решений:</w:t>
      </w:r>
    </w:p>
    <w:p w:rsidR="00842878" w:rsidRPr="00137466" w:rsidRDefault="00842878" w:rsidP="006A6DB5">
      <w:pPr>
        <w:pStyle w:val="ConsPlusNormal"/>
        <w:ind w:firstLine="540"/>
        <w:jc w:val="both"/>
        <w:rPr>
          <w:rFonts w:ascii="Times New Roman" w:hAnsi="Times New Roman" w:cs="Times New Roman"/>
          <w:sz w:val="24"/>
          <w:szCs w:val="24"/>
        </w:rPr>
      </w:pPr>
      <w:proofErr w:type="gramStart"/>
      <w:r w:rsidRPr="00137466">
        <w:rPr>
          <w:rFonts w:ascii="Times New Roman" w:hAnsi="Times New Roman" w:cs="Times New Roman"/>
          <w:sz w:val="24"/>
          <w:szCs w:val="24"/>
        </w:rPr>
        <w:t xml:space="preserve">1) жалоба удовлетворяется, в том числе в форме отмены принятого решения, </w:t>
      </w:r>
      <w:r w:rsidRPr="00137466">
        <w:rPr>
          <w:rFonts w:ascii="Times New Roman" w:hAnsi="Times New Roman" w:cs="Times New Roman"/>
          <w:sz w:val="24"/>
          <w:szCs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2) в удовлетворении жалобы отказывается.</w:t>
      </w:r>
    </w:p>
    <w:p w:rsidR="00842878" w:rsidRPr="00137466" w:rsidRDefault="00842878" w:rsidP="006A6DB5">
      <w:pPr>
        <w:pStyle w:val="ConsPlusNormal"/>
        <w:ind w:firstLine="540"/>
        <w:jc w:val="both"/>
        <w:rPr>
          <w:rFonts w:ascii="Times New Roman" w:hAnsi="Times New Roman" w:cs="Times New Roman"/>
          <w:sz w:val="24"/>
          <w:szCs w:val="24"/>
        </w:rPr>
      </w:pPr>
      <w:bookmarkStart w:id="36" w:name="P427"/>
      <w:bookmarkEnd w:id="36"/>
      <w:r w:rsidRPr="00137466">
        <w:rPr>
          <w:rFonts w:ascii="Times New Roman" w:hAnsi="Times New Roman" w:cs="Times New Roman"/>
          <w:sz w:val="24"/>
          <w:szCs w:val="24"/>
        </w:rPr>
        <w:t xml:space="preserve">5.7. Не позднее дня, следующего за днем принятия решения, указанного в </w:t>
      </w:r>
      <w:hyperlink w:anchor="P423" w:tooltip="5.6. По результатам рассмотрения жалобы принимается одно из следующих решений:" w:history="1">
        <w:r w:rsidRPr="00137466">
          <w:rPr>
            <w:rFonts w:ascii="Times New Roman" w:hAnsi="Times New Roman" w:cs="Times New Roman"/>
            <w:sz w:val="24"/>
            <w:szCs w:val="24"/>
          </w:rPr>
          <w:t>пункте 5.6</w:t>
        </w:r>
      </w:hyperlink>
      <w:r w:rsidRPr="00137466">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427" w:tooltip="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137466">
          <w:rPr>
            <w:rFonts w:ascii="Times New Roman" w:hAnsi="Times New Roman" w:cs="Times New Roman"/>
            <w:sz w:val="24"/>
            <w:szCs w:val="24"/>
          </w:rPr>
          <w:t>пункте 5.7</w:t>
        </w:r>
      </w:hyperlink>
      <w:r w:rsidRPr="00137466">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466">
        <w:rPr>
          <w:rFonts w:ascii="Times New Roman" w:hAnsi="Times New Roman" w:cs="Times New Roman"/>
          <w:sz w:val="24"/>
          <w:szCs w:val="24"/>
        </w:rPr>
        <w:t>неудобства</w:t>
      </w:r>
      <w:proofErr w:type="gramEnd"/>
      <w:r w:rsidRPr="001374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В случае признания </w:t>
      </w:r>
      <w:proofErr w:type="gramStart"/>
      <w:r w:rsidRPr="00137466">
        <w:rPr>
          <w:rFonts w:ascii="Times New Roman" w:hAnsi="Times New Roman" w:cs="Times New Roman"/>
          <w:sz w:val="24"/>
          <w:szCs w:val="24"/>
        </w:rPr>
        <w:t>жалобы</w:t>
      </w:r>
      <w:proofErr w:type="gramEnd"/>
      <w:r w:rsidRPr="00137466">
        <w:rPr>
          <w:rFonts w:ascii="Times New Roman" w:hAnsi="Times New Roman" w:cs="Times New Roman"/>
          <w:sz w:val="24"/>
          <w:szCs w:val="24"/>
        </w:rPr>
        <w:t xml:space="preserve"> не подлежащей удовлетворению в ответе Заявителю, указанном в </w:t>
      </w:r>
      <w:hyperlink w:anchor="P427" w:tooltip="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137466">
          <w:rPr>
            <w:rFonts w:ascii="Times New Roman" w:hAnsi="Times New Roman" w:cs="Times New Roman"/>
            <w:sz w:val="24"/>
            <w:szCs w:val="24"/>
          </w:rPr>
          <w:t>пункте 5.7</w:t>
        </w:r>
      </w:hyperlink>
      <w:r w:rsidRPr="00137466">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 xml:space="preserve">5.9. В случае установления в ходе или по результатам </w:t>
      </w:r>
      <w:proofErr w:type="gramStart"/>
      <w:r w:rsidRPr="001374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3746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5.10.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в жалобе не указаны фамилия гражданина или почтовый адрес, по которому должен быть направлен ответ, ответ на такую жалобу не дается.</w:t>
      </w:r>
    </w:p>
    <w:p w:rsidR="00842878" w:rsidRPr="00137466" w:rsidRDefault="00842878" w:rsidP="006A6DB5">
      <w:pPr>
        <w:pStyle w:val="ConsPlusNormal"/>
        <w:ind w:firstLine="540"/>
        <w:jc w:val="both"/>
        <w:rPr>
          <w:rFonts w:ascii="Times New Roman" w:hAnsi="Times New Roman" w:cs="Times New Roman"/>
          <w:sz w:val="24"/>
          <w:szCs w:val="24"/>
        </w:rPr>
      </w:pPr>
      <w:r w:rsidRPr="00137466">
        <w:rPr>
          <w:rFonts w:ascii="Times New Roman" w:hAnsi="Times New Roman" w:cs="Times New Roman"/>
          <w:sz w:val="24"/>
          <w:szCs w:val="24"/>
        </w:rPr>
        <w:t>5.11. В случае</w:t>
      </w:r>
      <w:proofErr w:type="gramStart"/>
      <w:r w:rsidRPr="00137466">
        <w:rPr>
          <w:rFonts w:ascii="Times New Roman" w:hAnsi="Times New Roman" w:cs="Times New Roman"/>
          <w:sz w:val="24"/>
          <w:szCs w:val="24"/>
        </w:rPr>
        <w:t>,</w:t>
      </w:r>
      <w:proofErr w:type="gramEnd"/>
      <w:r w:rsidRPr="00137466">
        <w:rPr>
          <w:rFonts w:ascii="Times New Roman" w:hAnsi="Times New Roman" w:cs="Times New Roman"/>
          <w:sz w:val="24"/>
          <w:szCs w:val="24"/>
        </w:rPr>
        <w:t xml:space="preserve">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842878" w:rsidRPr="00137466" w:rsidRDefault="00842878" w:rsidP="006A6DB5">
      <w:pPr>
        <w:pStyle w:val="ConsPlusNormal"/>
        <w:jc w:val="both"/>
        <w:rPr>
          <w:rFonts w:ascii="Times New Roman" w:hAnsi="Times New Roman" w:cs="Times New Roman"/>
          <w:sz w:val="24"/>
          <w:szCs w:val="24"/>
        </w:rPr>
      </w:pPr>
    </w:p>
    <w:p w:rsidR="00A31318" w:rsidRPr="00137466" w:rsidRDefault="00A31318">
      <w:pPr>
        <w:rPr>
          <w:rFonts w:ascii="Times New Roman" w:hAnsi="Times New Roman" w:cs="Times New Roman"/>
          <w:sz w:val="24"/>
          <w:szCs w:val="24"/>
        </w:rPr>
      </w:pPr>
    </w:p>
    <w:sectPr w:rsidR="00A31318" w:rsidRPr="00137466" w:rsidSect="008F5217">
      <w:footerReference w:type="default" r:id="rId51"/>
      <w:pgSz w:w="11906" w:h="16838"/>
      <w:pgMar w:top="1134" w:right="567"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BE" w:rsidRDefault="007416BE">
      <w:pPr>
        <w:spacing w:after="0" w:line="240" w:lineRule="auto"/>
      </w:pPr>
      <w:r>
        <w:separator/>
      </w:r>
    </w:p>
  </w:endnote>
  <w:endnote w:type="continuationSeparator" w:id="0">
    <w:p w:rsidR="007416BE" w:rsidRDefault="0074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F1" w:rsidRDefault="003228F1">
    <w:pPr>
      <w:pStyle w:val="a5"/>
    </w:pPr>
  </w:p>
  <w:p w:rsidR="003228F1" w:rsidRDefault="003228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BE" w:rsidRDefault="007416BE">
      <w:pPr>
        <w:spacing w:after="0" w:line="240" w:lineRule="auto"/>
      </w:pPr>
      <w:r>
        <w:separator/>
      </w:r>
    </w:p>
  </w:footnote>
  <w:footnote w:type="continuationSeparator" w:id="0">
    <w:p w:rsidR="007416BE" w:rsidRDefault="00741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2878"/>
    <w:rsid w:val="0007766B"/>
    <w:rsid w:val="00134B4E"/>
    <w:rsid w:val="00137466"/>
    <w:rsid w:val="001E522B"/>
    <w:rsid w:val="0020693E"/>
    <w:rsid w:val="00321DAE"/>
    <w:rsid w:val="003228F1"/>
    <w:rsid w:val="004C15D9"/>
    <w:rsid w:val="005E1D92"/>
    <w:rsid w:val="00611E36"/>
    <w:rsid w:val="00697648"/>
    <w:rsid w:val="006A6DB5"/>
    <w:rsid w:val="007416BE"/>
    <w:rsid w:val="0074644C"/>
    <w:rsid w:val="00797318"/>
    <w:rsid w:val="007A72EA"/>
    <w:rsid w:val="007D28A1"/>
    <w:rsid w:val="00842878"/>
    <w:rsid w:val="008F5217"/>
    <w:rsid w:val="00963CD0"/>
    <w:rsid w:val="009C4104"/>
    <w:rsid w:val="00A12AB0"/>
    <w:rsid w:val="00A31318"/>
    <w:rsid w:val="00A541E9"/>
    <w:rsid w:val="00BB1903"/>
    <w:rsid w:val="00BC0935"/>
    <w:rsid w:val="00C6782F"/>
    <w:rsid w:val="00DA611A"/>
    <w:rsid w:val="00E61FE1"/>
    <w:rsid w:val="00E91779"/>
    <w:rsid w:val="00E929CC"/>
    <w:rsid w:val="00EE2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92"/>
  </w:style>
  <w:style w:type="paragraph" w:styleId="1">
    <w:name w:val="heading 1"/>
    <w:basedOn w:val="a"/>
    <w:next w:val="a"/>
    <w:link w:val="10"/>
    <w:qFormat/>
    <w:rsid w:val="0084287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878"/>
    <w:rPr>
      <w:rFonts w:ascii="Calibri Light" w:eastAsia="Times New Roman" w:hAnsi="Calibri Light" w:cs="Times New Roman"/>
      <w:b/>
      <w:bCs/>
      <w:kern w:val="32"/>
      <w:sz w:val="32"/>
      <w:szCs w:val="32"/>
    </w:rPr>
  </w:style>
  <w:style w:type="paragraph" w:customStyle="1" w:styleId="ConsPlusNormal">
    <w:name w:val="ConsPlusNormal"/>
    <w:rsid w:val="00842878"/>
    <w:pPr>
      <w:widowControl w:val="0"/>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42878"/>
    <w:pPr>
      <w:widowControl w:val="0"/>
      <w:autoSpaceDE w:val="0"/>
      <w:autoSpaceDN w:val="0"/>
      <w:spacing w:after="0" w:line="240" w:lineRule="auto"/>
    </w:pPr>
    <w:rPr>
      <w:rFonts w:ascii="Arial" w:eastAsia="Times New Roman" w:hAnsi="Arial" w:cs="Arial"/>
      <w:b/>
      <w:sz w:val="20"/>
      <w:szCs w:val="20"/>
    </w:rPr>
  </w:style>
  <w:style w:type="paragraph" w:customStyle="1" w:styleId="ConsPlusCell">
    <w:name w:val="ConsPlusCell"/>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4287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4287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42878"/>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rsid w:val="008428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842878"/>
    <w:rPr>
      <w:rFonts w:ascii="Times New Roman" w:eastAsia="Times New Roman" w:hAnsi="Times New Roman" w:cs="Times New Roman"/>
      <w:sz w:val="20"/>
      <w:szCs w:val="20"/>
    </w:rPr>
  </w:style>
  <w:style w:type="paragraph" w:styleId="a5">
    <w:name w:val="footer"/>
    <w:basedOn w:val="a"/>
    <w:link w:val="a6"/>
    <w:rsid w:val="008428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42878"/>
    <w:rPr>
      <w:rFonts w:ascii="Times New Roman" w:eastAsia="Times New Roman" w:hAnsi="Times New Roman" w:cs="Times New Roman"/>
      <w:sz w:val="20"/>
      <w:szCs w:val="20"/>
    </w:rPr>
  </w:style>
  <w:style w:type="character" w:styleId="a7">
    <w:name w:val="Hyperlink"/>
    <w:rsid w:val="00842878"/>
    <w:rPr>
      <w:color w:val="0563C1"/>
      <w:u w:val="single"/>
    </w:rPr>
  </w:style>
  <w:style w:type="paragraph" w:styleId="a8">
    <w:name w:val="Balloon Text"/>
    <w:basedOn w:val="a"/>
    <w:link w:val="a9"/>
    <w:uiPriority w:val="99"/>
    <w:semiHidden/>
    <w:unhideWhenUsed/>
    <w:rsid w:val="008428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2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855221E24A29EC759A38B44026CCE98364F34BBE6F3CBD7972AAE41CF14A7D404F6DA482318AC88CCA3240E9o8d9G" TargetMode="External"/><Relationship Id="rId18" Type="http://schemas.openxmlformats.org/officeDocument/2006/relationships/hyperlink" Target="consultantplus://offline/ref=69855221E24A29EC759A38A2434A90E68567AB43BE693EEF2C24ACB343A14C28120F33FDD370C1C58FD12E40E897425D31oFd0G" TargetMode="External"/><Relationship Id="rId26" Type="http://schemas.openxmlformats.org/officeDocument/2006/relationships/hyperlink" Target="consultantplus://offline/ref=69855221E24A29EC759A38B44026CCE98268F74EBC6A3CBD7972AAE41CF14A7D524F35AB843495C3DB857415E689454333F3890CD738o7d1G" TargetMode="External"/><Relationship Id="rId39" Type="http://schemas.openxmlformats.org/officeDocument/2006/relationships/hyperlink" Target="http://yurevets.ru/" TargetMode="External"/><Relationship Id="rId3" Type="http://schemas.openxmlformats.org/officeDocument/2006/relationships/settings" Target="settings.xml"/><Relationship Id="rId21" Type="http://schemas.openxmlformats.org/officeDocument/2006/relationships/hyperlink" Target="consultantplus://offline/ref=DB3EB1F5881772A718D9EA4BA25DEB5EE9382859EE5CEC9176BC676391A723E07C99F4226D477A6554B28B7E58AA088E98505896DE025F89237139DDj1K5J" TargetMode="External"/><Relationship Id="rId34" Type="http://schemas.openxmlformats.org/officeDocument/2006/relationships/hyperlink" Target="consultantplus://offline/ref=69855221E24A29EC759A38B44026CCE98268F74EBC6A3CBD7972AAE41CF14A7D404F6DA482318AC88CCA3240E9o8d9G" TargetMode="External"/><Relationship Id="rId42" Type="http://schemas.openxmlformats.org/officeDocument/2006/relationships/hyperlink" Target="consultantplus://offline/ref=69855221E24A29EC759A38B44026CCE98268F74EBC6A3CBD7972AAE41CF14A7D404F6DA482318AC88CCA3240E9o8d9G" TargetMode="External"/><Relationship Id="rId47" Type="http://schemas.openxmlformats.org/officeDocument/2006/relationships/hyperlink" Target="consultantplus://offline/ref=69855221E24A29EC759A38B44026CCE98268F74EBC6A3CBD7972AAE41CF14A7D524F35AB843591C3DB857415E689454333F3890CD738o7d1G" TargetMode="External"/><Relationship Id="rId50" Type="http://schemas.openxmlformats.org/officeDocument/2006/relationships/hyperlink" Target="consultantplus://offline/ref=69855221E24A29EC759A38B44026CCE98268F74EBC6A3CBD7972AAE41CF14A7D524F35A882359CC989DF6411AFDC4D5D36EE970DC938714Ao0dCG" TargetMode="External"/><Relationship Id="rId7" Type="http://schemas.openxmlformats.org/officeDocument/2006/relationships/hyperlink" Target="consultantplus://offline/ref=69855221E24A29EC759A38B44026CCE98268F74EBC6E3CBD7972AAE41CF14A7D524F35A8823494C18BDF6411AFDC4D5D36EE970DC938714Ao0dCG" TargetMode="External"/><Relationship Id="rId12" Type="http://schemas.openxmlformats.org/officeDocument/2006/relationships/hyperlink" Target="consultantplus://offline/ref=69855221E24A29EC759A38B44026CCE98268F74EBC6D3CBD7972AAE41CF14A7D404F6DA482318AC88CCA3240E9o8d9G" TargetMode="External"/><Relationship Id="rId17" Type="http://schemas.openxmlformats.org/officeDocument/2006/relationships/hyperlink" Target="consultantplus://offline/ref=69855221E24A29EC759A38B44026CCE9826CF249BA623CBD7972AAE41CF14A7D404F6DA482318AC88CCA3240E9o8d9G" TargetMode="External"/><Relationship Id="rId25" Type="http://schemas.openxmlformats.org/officeDocument/2006/relationships/hyperlink" Target="consultantplus://offline/ref=69855221E24A29EC759A38B44026CCE9826CF249BA623CBD7972AAE41CF14A7D524F35A8823494C988DF6411AFDC4D5D36EE970DC938714Ao0dCG" TargetMode="External"/><Relationship Id="rId33" Type="http://schemas.openxmlformats.org/officeDocument/2006/relationships/hyperlink" Target="consultantplus://offline/ref=69855221E24A29EC759A38B44026CCE98268F74EBC6A3CBD7972AAE41CF14A7D524F35AB843295C3DB857415E689454333F3890CD738o7d1G" TargetMode="External"/><Relationship Id="rId38" Type="http://schemas.openxmlformats.org/officeDocument/2006/relationships/hyperlink" Target="http://yurevets.ru/" TargetMode="External"/><Relationship Id="rId46" Type="http://schemas.openxmlformats.org/officeDocument/2006/relationships/hyperlink" Target="consultantplus://offline/ref=69855221E24A29EC759A38B44026CCE98268F74EBC6A3CBD7972AAE41CF14A7D524F35AB843590C3DB857415E689454333F3890CD738o7d1G" TargetMode="External"/><Relationship Id="rId2" Type="http://schemas.microsoft.com/office/2007/relationships/stylesWithEffects" Target="stylesWithEffects.xml"/><Relationship Id="rId16" Type="http://schemas.openxmlformats.org/officeDocument/2006/relationships/hyperlink" Target="consultantplus://offline/ref=69855221E24A29EC759A38B44026CCE9826CF049BA6A3CBD7972AAE41CF14A7D404F6DA482318AC88CCA3240E9o8d9G" TargetMode="External"/><Relationship Id="rId20" Type="http://schemas.openxmlformats.org/officeDocument/2006/relationships/hyperlink" Target="consultantplus://offline/ref=DB3EB1F5881772A718D9EA4BA25DEB5EE9382859EE5EEC9176B5676391A723E07C99F4227F47226954B7947658BF5EDFDEj0K5J" TargetMode="External"/><Relationship Id="rId29" Type="http://schemas.openxmlformats.org/officeDocument/2006/relationships/hyperlink" Target="consultantplus://offline/ref=69855221E24A29EC759A38B44026CCE98268F74EBC6A3CBD7972AAE41CF14A7D524F35AB843291C3DB857415E689454333F3890CD738o7d1G" TargetMode="External"/><Relationship Id="rId41" Type="http://schemas.openxmlformats.org/officeDocument/2006/relationships/hyperlink" Target="consultantplus://offline/ref=69855221E24A29EC759A38B44026CCE98268F74EBC6A3CBD7972AAE41CF14A7D404F6DA482318AC88CCA3240E9o8d9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9855221E24A29EC759A38B44026CCE98268F74EBC6B3CBD7972AAE41CF14A7D404F6DA482318AC88CCA3240E9o8d9G"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consultantplus://offline/ref=69855221E24A29EC759A38B44026CCE98268F74EBC6A3CBD7972AAE41CF14A7D404F6DA482318AC88CCA3240E9o8d9G" TargetMode="External"/><Relationship Id="rId37" Type="http://schemas.openxmlformats.org/officeDocument/2006/relationships/hyperlink" Target="consultantplus://offline/ref=69855221E24A29EC759A38B44026CCE9836CF64DBF6B3CBD7972AAE41CF14A7D524F35A8823494C98DDF6411AFDC4D5D36EE970DC938714Ao0dCG" TargetMode="External"/><Relationship Id="rId40" Type="http://schemas.openxmlformats.org/officeDocument/2006/relationships/hyperlink" Target="consultantplus://offline/ref=69855221E24A29EC759A38B44026CCE9826CF049BA6A3CBD7972AAE41CF14A7D404F6DA482318AC88CCA3240E9o8d9G" TargetMode="External"/><Relationship Id="rId45" Type="http://schemas.openxmlformats.org/officeDocument/2006/relationships/hyperlink" Target="consultantplus://offline/ref=69855221E24A29EC759A38B44026CCE98268F74EBC6A3CBD7972AAE41CF14A7D404F6DA482318AC88CCA3240E9o8d9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9855221E24A29EC759A38B44026CCE9836EF546BF6C3CBD7972AAE41CF14A7D404F6DA482318AC88CCA3240E9o8d9G"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69855221E24A29EC759A38B44026CCE9826CF249BA623CBD7972AAE41CF14A7D524F35A8823495CD8FDF6411AFDC4D5D36EE970DC938714Ao0dCG" TargetMode="External"/><Relationship Id="rId36" Type="http://schemas.openxmlformats.org/officeDocument/2006/relationships/hyperlink" Target="consultantplus://offline/ref=69855221E24A29EC759A38B44026CCE98268F74EBC6E3CBD7972AAE41CF14A7D524F35A8823494CD89DF6411AFDC4D5D36EE970DC938714Ao0dCG" TargetMode="External"/><Relationship Id="rId49" Type="http://schemas.openxmlformats.org/officeDocument/2006/relationships/hyperlink" Target="consultantplus://offline/ref=69855221E24A29EC759A38B44026CCE98268F74EBC6A3CBD7972AAE41CF14A7D524F35AB843390C3DB857415E689454333F3890CD738o7d1G" TargetMode="External"/><Relationship Id="rId10" Type="http://schemas.openxmlformats.org/officeDocument/2006/relationships/hyperlink" Target="consultantplus://offline/ref=69855221E24A29EC759A38B44026CCE98268F74EBC6A3CBD7972AAE41CF14A7D524F35AB863195C3DB857415E689454333F3890CD738o7d1G" TargetMode="External"/><Relationship Id="rId19" Type="http://schemas.openxmlformats.org/officeDocument/2006/relationships/hyperlink" Target="consultantplus://offline/ref=69855221E24A29EC759A38A2434A90E68567AB43BE6E32E32422ACB343A14C28120F33FDC17099C98FD53848E282140C77A59A0ED224714B12BB73C2oCdFG" TargetMode="External"/><Relationship Id="rId31" Type="http://schemas.openxmlformats.org/officeDocument/2006/relationships/hyperlink" Target="consultantplus://offline/ref=69855221E24A29EC759A38B44026CCE98268F74EBC6A3CBD7972AAE41CF14A7D524F35AB873D9CC3DB857415E689454333F3890CD738o7d1G" TargetMode="External"/><Relationship Id="rId44" Type="http://schemas.openxmlformats.org/officeDocument/2006/relationships/hyperlink" Target="consultantplus://offline/ref=69855221E24A29EC759A38B44026CCE9826CF249BA623CBD7972AAE41CF14A7D524F35A8823494C18DDF6411AFDC4D5D36EE970DC938714Ao0dC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855221E24A29EC759A38B44026CCE98364F24BB43C6BBF2827A4E114A1106D440638AC9C3497D68DD432o4d0G" TargetMode="External"/><Relationship Id="rId14" Type="http://schemas.openxmlformats.org/officeDocument/2006/relationships/hyperlink" Target="consultantplus://offline/ref=69855221E24A29EC759A38B44026CCE98268F74EBC6E3CBD7972AAE41CF14A7D404F6DA482318AC88CCA3240E9o8d9G" TargetMode="External"/><Relationship Id="rId22" Type="http://schemas.openxmlformats.org/officeDocument/2006/relationships/hyperlink" Target="consultantplus://offline/ref=DB3EB1F5881772A718D9EA4BA25DEB5EE9382859EE5CEC9176BC676391A723E07C99F4226D477A6554B28B7E58AA088E98505896DE025F89237139DDj1K5J" TargetMode="External"/><Relationship Id="rId27" Type="http://schemas.openxmlformats.org/officeDocument/2006/relationships/hyperlink" Target="consultantplus://offline/ref=69855221E24A29EC759A38B44026CCE9826CF249BA623CBD7972AAE41CF14A7D524F35A8823495C88ADF6411AFDC4D5D36EE970DC938714Ao0dCG" TargetMode="External"/><Relationship Id="rId30" Type="http://schemas.openxmlformats.org/officeDocument/2006/relationships/hyperlink" Target="consultantplus://offline/ref=69855221E24A29EC759A38B44026CCE9826CF249BA623CBD7972AAE41CF14A7D524F35A8823495C88ADF6411AFDC4D5D36EE970DC938714Ao0dCG" TargetMode="External"/><Relationship Id="rId35" Type="http://schemas.openxmlformats.org/officeDocument/2006/relationships/hyperlink" Target="consultantplus://offline/ref=69855221E24A29EC759A38B44026CCE98268F74EBC6E3CBD7972AAE41CF14A7D524F35AD813FC099CB813D40EE97405E2DF2970CoDd7G" TargetMode="External"/><Relationship Id="rId43" Type="http://schemas.openxmlformats.org/officeDocument/2006/relationships/hyperlink" Target="consultantplus://offline/ref=69855221E24A29EC759A38B44026CCE9826CF249BA623CBD7972AAE41CF14A7D524F35A8823494C08FDF6411AFDC4D5D36EE970DC938714Ao0dCG" TargetMode="External"/><Relationship Id="rId48" Type="http://schemas.openxmlformats.org/officeDocument/2006/relationships/hyperlink" Target="consultantplus://offline/ref=69855221E24A29EC759A38B44026CCE98268F74EBC6A3CBD7972AAE41CF14A7D524F35AB843396C3DB857415E689454333F3890CD738o7d1G" TargetMode="External"/><Relationship Id="rId8" Type="http://schemas.openxmlformats.org/officeDocument/2006/relationships/hyperlink" Target="mailto:adm@yurevets.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23</Pages>
  <Words>15081</Words>
  <Characters>85967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 Е В</dc:creator>
  <cp:keywords/>
  <dc:description/>
  <cp:lastModifiedBy>Николай Тютин</cp:lastModifiedBy>
  <cp:revision>15</cp:revision>
  <dcterms:created xsi:type="dcterms:W3CDTF">2020-03-05T14:02:00Z</dcterms:created>
  <dcterms:modified xsi:type="dcterms:W3CDTF">2020-04-10T07:12:00Z</dcterms:modified>
</cp:coreProperties>
</file>