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8E5" w:rsidRDefault="00D728E5" w:rsidP="00D728E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42925" cy="638175"/>
            <wp:effectExtent l="0" t="0" r="9525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8E5" w:rsidRDefault="00D728E5" w:rsidP="00D728E5">
      <w:pPr>
        <w:jc w:val="center"/>
        <w:rPr>
          <w:b/>
          <w:sz w:val="16"/>
          <w:szCs w:val="16"/>
        </w:rPr>
      </w:pPr>
    </w:p>
    <w:p w:rsidR="00D728E5" w:rsidRDefault="00D728E5" w:rsidP="00D728E5">
      <w:pPr>
        <w:jc w:val="center"/>
        <w:rPr>
          <w:b/>
          <w:sz w:val="32"/>
          <w:szCs w:val="28"/>
        </w:rPr>
      </w:pPr>
      <w:r>
        <w:rPr>
          <w:b/>
          <w:sz w:val="28"/>
          <w:szCs w:val="28"/>
        </w:rPr>
        <w:t>АДМИНИСТРАЦИ</w:t>
      </w:r>
      <w:r>
        <w:rPr>
          <w:b/>
          <w:caps/>
          <w:sz w:val="28"/>
          <w:szCs w:val="28"/>
        </w:rPr>
        <w:t xml:space="preserve">я </w:t>
      </w:r>
      <w:r>
        <w:rPr>
          <w:b/>
          <w:sz w:val="28"/>
          <w:szCs w:val="28"/>
        </w:rPr>
        <w:t xml:space="preserve">ЮРЬЕВЕЦКОГО </w:t>
      </w:r>
      <w:r>
        <w:rPr>
          <w:b/>
          <w:caps/>
          <w:sz w:val="28"/>
          <w:szCs w:val="28"/>
        </w:rPr>
        <w:t>м</w:t>
      </w:r>
      <w:r>
        <w:rPr>
          <w:b/>
          <w:sz w:val="28"/>
          <w:szCs w:val="28"/>
        </w:rPr>
        <w:t>УНИЦИПАЛЬНОГО РАЙОНА ИВАНОВСКОЙ ОБЛАСТИ</w:t>
      </w:r>
    </w:p>
    <w:p w:rsidR="00D728E5" w:rsidRDefault="00D728E5" w:rsidP="00D728E5">
      <w:pPr>
        <w:jc w:val="center"/>
        <w:rPr>
          <w:b/>
          <w:w w:val="120"/>
          <w:sz w:val="36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6008370" cy="0"/>
                <wp:effectExtent l="0" t="0" r="3048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296B2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05pt" to="473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" strokeweight="1pt"/>
            </w:pict>
          </mc:Fallback>
        </mc:AlternateContent>
      </w:r>
    </w:p>
    <w:p w:rsidR="00D728E5" w:rsidRDefault="00D728E5" w:rsidP="00D728E5">
      <w:pPr>
        <w:pStyle w:val="3"/>
        <w:ind w:left="0" w:firstLine="0"/>
        <w:rPr>
          <w:w w:val="120"/>
          <w:sz w:val="12"/>
          <w:szCs w:val="28"/>
        </w:rPr>
      </w:pPr>
    </w:p>
    <w:p w:rsidR="00D728E5" w:rsidRDefault="00D728E5" w:rsidP="00D728E5">
      <w:pPr>
        <w:jc w:val="center"/>
        <w:rPr>
          <w:b/>
          <w:bCs/>
          <w:sz w:val="28"/>
          <w:szCs w:val="28"/>
        </w:rPr>
      </w:pPr>
    </w:p>
    <w:p w:rsidR="00D728E5" w:rsidRDefault="00D728E5" w:rsidP="00D728E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4F7D98" w:rsidRDefault="00D728E5" w:rsidP="004F7D98">
      <w:pPr>
        <w:rPr>
          <w:sz w:val="24"/>
          <w:szCs w:val="24"/>
        </w:rPr>
      </w:pPr>
      <w:r w:rsidRPr="00843907">
        <w:rPr>
          <w:sz w:val="24"/>
          <w:szCs w:val="24"/>
        </w:rPr>
        <w:t xml:space="preserve">от </w:t>
      </w:r>
      <w:r w:rsidR="004F7D98" w:rsidRPr="00843907">
        <w:rPr>
          <w:sz w:val="24"/>
          <w:szCs w:val="24"/>
        </w:rPr>
        <w:t>29</w:t>
      </w:r>
      <w:r w:rsidR="00843907">
        <w:rPr>
          <w:sz w:val="24"/>
          <w:szCs w:val="24"/>
        </w:rPr>
        <w:t>.09.2022</w:t>
      </w:r>
      <w:r w:rsidRPr="00843907">
        <w:rPr>
          <w:sz w:val="24"/>
          <w:szCs w:val="24"/>
        </w:rPr>
        <w:t>г. №3</w:t>
      </w:r>
      <w:r w:rsidR="004F7D98" w:rsidRPr="00843907">
        <w:rPr>
          <w:sz w:val="24"/>
          <w:szCs w:val="24"/>
        </w:rPr>
        <w:t xml:space="preserve">53                                                                                                    </w:t>
      </w:r>
      <w:r w:rsidR="004F7D98">
        <w:rPr>
          <w:sz w:val="24"/>
          <w:szCs w:val="24"/>
        </w:rPr>
        <w:t>г. Юрьевец</w:t>
      </w:r>
    </w:p>
    <w:p w:rsidR="00D728E5" w:rsidRDefault="00D728E5" w:rsidP="00D728E5">
      <w:pPr>
        <w:rPr>
          <w:sz w:val="24"/>
          <w:szCs w:val="24"/>
        </w:rPr>
      </w:pPr>
    </w:p>
    <w:p w:rsidR="00D728E5" w:rsidRDefault="000B7110" w:rsidP="000B7110">
      <w:pPr>
        <w:tabs>
          <w:tab w:val="left" w:pos="235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D52EB" w:rsidRDefault="006D52EB" w:rsidP="006D52EB">
      <w:pPr>
        <w:jc w:val="center"/>
        <w:rPr>
          <w:b/>
          <w:sz w:val="28"/>
          <w:szCs w:val="28"/>
        </w:rPr>
      </w:pPr>
      <w:r w:rsidRPr="00D728E5">
        <w:rPr>
          <w:b/>
          <w:sz w:val="28"/>
          <w:szCs w:val="28"/>
        </w:rPr>
        <w:t>О внесении изменений в Постановление администрации Юрьевецкого муниципального района от 2</w:t>
      </w:r>
      <w:r w:rsidR="001C21C0">
        <w:rPr>
          <w:b/>
          <w:sz w:val="28"/>
          <w:szCs w:val="28"/>
        </w:rPr>
        <w:t>5</w:t>
      </w:r>
      <w:r w:rsidRPr="00D728E5">
        <w:rPr>
          <w:b/>
          <w:sz w:val="28"/>
          <w:szCs w:val="28"/>
        </w:rPr>
        <w:t>.03.2020г. № 10</w:t>
      </w:r>
      <w:r w:rsidR="001C21C0">
        <w:rPr>
          <w:b/>
          <w:sz w:val="28"/>
          <w:szCs w:val="28"/>
        </w:rPr>
        <w:t>2</w:t>
      </w:r>
      <w:r w:rsidRPr="00D728E5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</w:t>
      </w:r>
      <w:r w:rsidR="001C21C0">
        <w:rPr>
          <w:b/>
          <w:sz w:val="28"/>
          <w:szCs w:val="28"/>
        </w:rPr>
        <w:t xml:space="preserve">администрацией Юрьевецкого муниципального района </w:t>
      </w:r>
      <w:r w:rsidRPr="00D728E5">
        <w:rPr>
          <w:b/>
          <w:sz w:val="28"/>
          <w:szCs w:val="28"/>
        </w:rPr>
        <w:t>разрешени</w:t>
      </w:r>
      <w:r w:rsidR="001C21C0">
        <w:rPr>
          <w:b/>
          <w:sz w:val="28"/>
          <w:szCs w:val="28"/>
        </w:rPr>
        <w:t>й</w:t>
      </w:r>
      <w:r w:rsidRPr="00D728E5">
        <w:rPr>
          <w:b/>
          <w:sz w:val="28"/>
          <w:szCs w:val="28"/>
        </w:rPr>
        <w:t xml:space="preserve"> на </w:t>
      </w:r>
      <w:r w:rsidR="001C21C0">
        <w:rPr>
          <w:b/>
          <w:sz w:val="28"/>
          <w:szCs w:val="28"/>
        </w:rPr>
        <w:t>ввод объектов в эксплуатацию</w:t>
      </w:r>
      <w:r w:rsidRPr="00D728E5">
        <w:rPr>
          <w:b/>
          <w:sz w:val="28"/>
          <w:szCs w:val="28"/>
        </w:rPr>
        <w:t xml:space="preserve"> в случаях, предусмотренных градостроительным кодексом Российской Федерации</w:t>
      </w:r>
      <w:r w:rsidR="005778FE">
        <w:rPr>
          <w:b/>
          <w:sz w:val="28"/>
          <w:szCs w:val="28"/>
        </w:rPr>
        <w:t>»</w:t>
      </w:r>
    </w:p>
    <w:p w:rsidR="006D52EB" w:rsidRDefault="006D52EB" w:rsidP="006D52EB"/>
    <w:p w:rsidR="006D52EB" w:rsidRPr="009A0A87" w:rsidRDefault="006D52EB" w:rsidP="006D52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протеста на постановление администрации Юрьевецкого муниципального района от 2</w:t>
      </w:r>
      <w:r w:rsidR="004F7D98">
        <w:rPr>
          <w:sz w:val="28"/>
          <w:szCs w:val="28"/>
        </w:rPr>
        <w:t>5</w:t>
      </w:r>
      <w:r>
        <w:rPr>
          <w:sz w:val="28"/>
          <w:szCs w:val="28"/>
        </w:rPr>
        <w:t>.03.2020 № 10</w:t>
      </w:r>
      <w:r w:rsidR="001C21C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1C21C0" w:rsidRPr="001C21C0">
        <w:rPr>
          <w:sz w:val="28"/>
          <w:szCs w:val="28"/>
        </w:rPr>
        <w:t>«Об утверждении административного регламента предоставления муниципальной услуги «Выдача администрацией Юрьевецкого муниципального района разрешений на ввод объектов в эксплуатацию в случаях, предусмотренных градостроительным кодексом Российской Федерации»</w:t>
      </w:r>
      <w:r w:rsidR="001C21C0">
        <w:rPr>
          <w:sz w:val="28"/>
          <w:szCs w:val="28"/>
        </w:rPr>
        <w:t xml:space="preserve"> </w:t>
      </w:r>
      <w:r w:rsidR="004F7D98">
        <w:rPr>
          <w:sz w:val="28"/>
          <w:szCs w:val="28"/>
        </w:rPr>
        <w:t xml:space="preserve">(в редакции постановления от 30.09.2021г. № 308 ) </w:t>
      </w:r>
      <w:r>
        <w:rPr>
          <w:sz w:val="28"/>
          <w:szCs w:val="28"/>
        </w:rPr>
        <w:t>№02-16-2</w:t>
      </w:r>
      <w:r w:rsidR="004F7D98">
        <w:rPr>
          <w:sz w:val="28"/>
          <w:szCs w:val="28"/>
        </w:rPr>
        <w:t>2</w:t>
      </w:r>
      <w:r>
        <w:rPr>
          <w:sz w:val="28"/>
          <w:szCs w:val="28"/>
        </w:rPr>
        <w:t xml:space="preserve"> от </w:t>
      </w:r>
      <w:r w:rsidR="004F7D98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4F7D98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4F7D98">
        <w:rPr>
          <w:sz w:val="28"/>
          <w:szCs w:val="28"/>
        </w:rPr>
        <w:t>2</w:t>
      </w:r>
      <w:r>
        <w:rPr>
          <w:sz w:val="28"/>
          <w:szCs w:val="28"/>
        </w:rPr>
        <w:t xml:space="preserve">г. прокуратуры Юрьевецкого муниципального района Ивановской области администрация Юрьевецкого муниципального района </w:t>
      </w:r>
      <w:r w:rsidRPr="009A0A87">
        <w:rPr>
          <w:sz w:val="28"/>
          <w:szCs w:val="28"/>
        </w:rPr>
        <w:t xml:space="preserve"> </w:t>
      </w:r>
    </w:p>
    <w:p w:rsidR="006D52EB" w:rsidRPr="009A0A87" w:rsidRDefault="006D52EB" w:rsidP="006D52EB"/>
    <w:p w:rsidR="006D52EB" w:rsidRPr="009A0A87" w:rsidRDefault="006D52EB" w:rsidP="006D52EB">
      <w:pPr>
        <w:rPr>
          <w:sz w:val="28"/>
          <w:szCs w:val="28"/>
        </w:rPr>
      </w:pPr>
      <w:r w:rsidRPr="009A0A87">
        <w:rPr>
          <w:sz w:val="28"/>
          <w:szCs w:val="28"/>
        </w:rPr>
        <w:t>постановляет:</w:t>
      </w:r>
    </w:p>
    <w:p w:rsidR="006D52EB" w:rsidRPr="009A0A87" w:rsidRDefault="006D52EB" w:rsidP="006D52EB"/>
    <w:p w:rsidR="00B32962" w:rsidRDefault="006D52EB" w:rsidP="00E65511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E65511">
        <w:rPr>
          <w:sz w:val="28"/>
          <w:szCs w:val="28"/>
        </w:rPr>
        <w:t>Внести изменения в Постановление администрации Юрьевецкого муниципального района от 26.03.2020 г. № 10</w:t>
      </w:r>
      <w:r w:rsidR="001C21C0" w:rsidRPr="00E65511">
        <w:rPr>
          <w:sz w:val="28"/>
          <w:szCs w:val="28"/>
        </w:rPr>
        <w:t>2</w:t>
      </w:r>
      <w:r w:rsidRPr="00E65511">
        <w:rPr>
          <w:sz w:val="28"/>
          <w:szCs w:val="28"/>
        </w:rPr>
        <w:t xml:space="preserve"> </w:t>
      </w:r>
      <w:r w:rsidR="001C21C0" w:rsidRPr="00E65511">
        <w:rPr>
          <w:sz w:val="28"/>
          <w:szCs w:val="28"/>
        </w:rPr>
        <w:t>«Об утверждении административного регламента предоставления муниципальной услуги «Выдача администрацией Юрьевецкого муниципального района разрешений на ввод объектов в эксплуатацию в случаях, предусмотренных градостроительным кодексом Российской Федерации»</w:t>
      </w:r>
    </w:p>
    <w:p w:rsidR="00B32962" w:rsidRDefault="00B32962" w:rsidP="00E65511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 2.5 </w:t>
      </w:r>
      <w:r w:rsidRPr="00E65511">
        <w:rPr>
          <w:sz w:val="28"/>
          <w:szCs w:val="28"/>
        </w:rPr>
        <w:t>административного регламента предоставления муниципальной услуги «Выдача администрацией Юрьевецкого муниципального района разрешений на ввод объектов в эксплуатацию в случаях, предусмотренных градостроительным кодексом Российской Федерации»</w:t>
      </w:r>
      <w:r>
        <w:rPr>
          <w:sz w:val="28"/>
          <w:szCs w:val="28"/>
        </w:rPr>
        <w:t xml:space="preserve"> добавить;</w:t>
      </w:r>
    </w:p>
    <w:p w:rsidR="00E65511" w:rsidRDefault="00B32962" w:rsidP="00B32962">
      <w:pPr>
        <w:pStyle w:val="a9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«Постановление Правительства РФ от 02.04.2022 № 575 «Об особенностях подготовки, согласования, утверждения, продления </w:t>
      </w:r>
      <w:r>
        <w:rPr>
          <w:sz w:val="28"/>
          <w:szCs w:val="28"/>
        </w:rPr>
        <w:lastRenderedPageBreak/>
        <w:t>сроков действия документации по планировке территории, градостроительных планов земельных участков, выдачи разрешения на строительство объектов капитального строительства, разрешений на ввод в эксплуатацию»</w:t>
      </w:r>
    </w:p>
    <w:p w:rsidR="00B32962" w:rsidRPr="00E65511" w:rsidRDefault="00B32962" w:rsidP="00B32962">
      <w:pPr>
        <w:pStyle w:val="a9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</w:t>
      </w:r>
      <w:r w:rsidRPr="00B32962">
        <w:rPr>
          <w:sz w:val="28"/>
          <w:szCs w:val="28"/>
        </w:rPr>
        <w:t>Федеральный закон от 06.12.2021 N 408-ФЗ "О внесении изменений в отдельные законодательные акты Российской Федерации"</w:t>
      </w:r>
    </w:p>
    <w:p w:rsidR="0074389D" w:rsidRDefault="00E65511" w:rsidP="00E65511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 2.6.1.1 </w:t>
      </w:r>
      <w:r w:rsidRPr="00E65511">
        <w:rPr>
          <w:sz w:val="28"/>
          <w:szCs w:val="28"/>
        </w:rPr>
        <w:t>административного регламента предоставления муниципальной услуги «Выдача администрацией Юрьевецкого муниципального района разрешений на ввод объектов в эксплуатацию в случаях, предусмотренных градостроительным кодексом Российской Федерации»</w:t>
      </w:r>
      <w:r>
        <w:rPr>
          <w:sz w:val="28"/>
          <w:szCs w:val="28"/>
        </w:rPr>
        <w:t xml:space="preserve"> добавить</w:t>
      </w:r>
      <w:r w:rsidR="0074389D">
        <w:rPr>
          <w:sz w:val="28"/>
          <w:szCs w:val="28"/>
        </w:rPr>
        <w:t>:</w:t>
      </w:r>
    </w:p>
    <w:p w:rsidR="00E65511" w:rsidRDefault="0074389D" w:rsidP="0074389D">
      <w:pPr>
        <w:pStyle w:val="a9"/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65511">
        <w:rPr>
          <w:sz w:val="28"/>
          <w:szCs w:val="28"/>
        </w:rPr>
        <w:t xml:space="preserve"> подпункт</w:t>
      </w:r>
      <w:r w:rsidR="004F7D98">
        <w:rPr>
          <w:sz w:val="28"/>
          <w:szCs w:val="28"/>
        </w:rPr>
        <w:t xml:space="preserve"> 12</w:t>
      </w:r>
      <w:r w:rsidR="00E65511">
        <w:rPr>
          <w:sz w:val="28"/>
          <w:szCs w:val="28"/>
        </w:rPr>
        <w:t>: «А</w:t>
      </w:r>
      <w:r w:rsidR="00E65511" w:rsidRPr="00E65511">
        <w:rPr>
          <w:sz w:val="28"/>
          <w:szCs w:val="28"/>
        </w:rPr>
        <w:t>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="00E65511">
        <w:rPr>
          <w:sz w:val="28"/>
          <w:szCs w:val="28"/>
        </w:rPr>
        <w:t>»</w:t>
      </w:r>
    </w:p>
    <w:p w:rsidR="004F7D98" w:rsidRDefault="0074389D" w:rsidP="0074389D">
      <w:pPr>
        <w:pStyle w:val="a9"/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7D98">
        <w:rPr>
          <w:sz w:val="28"/>
          <w:szCs w:val="28"/>
        </w:rPr>
        <w:t xml:space="preserve"> абзац: «Постановлением Правительства РФ от 02.04.2022 № 575 «Об особенностях подготовки, согласования, утверждения, продления сроков действия документации по планировке территории, </w:t>
      </w:r>
      <w:r w:rsidR="00D934F7">
        <w:rPr>
          <w:sz w:val="28"/>
          <w:szCs w:val="28"/>
        </w:rPr>
        <w:t>градостроительных</w:t>
      </w:r>
      <w:r w:rsidR="004F7D98">
        <w:rPr>
          <w:sz w:val="28"/>
          <w:szCs w:val="28"/>
        </w:rPr>
        <w:t xml:space="preserve"> планов земельных участков, выдачи разрешения на строительство</w:t>
      </w:r>
      <w:r w:rsidR="00D934F7">
        <w:rPr>
          <w:sz w:val="28"/>
          <w:szCs w:val="28"/>
        </w:rPr>
        <w:t xml:space="preserve"> объектов капитального строительства, разрешений на ввод в эксплуатацию</w:t>
      </w:r>
      <w:r w:rsidR="004F7D98">
        <w:rPr>
          <w:sz w:val="28"/>
          <w:szCs w:val="28"/>
        </w:rPr>
        <w:t>»</w:t>
      </w:r>
      <w:r w:rsidR="00D934F7">
        <w:rPr>
          <w:sz w:val="28"/>
          <w:szCs w:val="28"/>
        </w:rPr>
        <w:t xml:space="preserve"> в период с 13.04.2022 до 01.01.2023 для принятия решения о выдаче разрешения на ввод объекта капитального строительства в эксплуатацию не требуются документы, предусмотренными пунктами 2,4,6 и 10 части 3 ст. 55 Градостроительного кодекса Российской Федерации».</w:t>
      </w:r>
    </w:p>
    <w:p w:rsidR="0074389D" w:rsidRPr="0074389D" w:rsidRDefault="007B2E12" w:rsidP="007B2E12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часть 3</w:t>
      </w:r>
      <w:r w:rsidR="0074389D" w:rsidRPr="0074389D">
        <w:rPr>
          <w:sz w:val="28"/>
          <w:szCs w:val="28"/>
        </w:rPr>
        <w:t xml:space="preserve"> </w:t>
      </w:r>
      <w:r w:rsidR="0074389D" w:rsidRPr="00E65511">
        <w:rPr>
          <w:sz w:val="28"/>
          <w:szCs w:val="28"/>
        </w:rPr>
        <w:t xml:space="preserve">административного регламента предоставления муниципальной услуги «Выдача администрацией Юрьевецкого муниципального района разрешений на ввод объектов в эксплуатацию в случаях, предусмотренных градостроительным кодексом Российской </w:t>
      </w:r>
      <w:r w:rsidR="00843907" w:rsidRPr="00E65511">
        <w:rPr>
          <w:sz w:val="28"/>
          <w:szCs w:val="28"/>
        </w:rPr>
        <w:t>Федерации»</w:t>
      </w:r>
      <w:r w:rsidR="00843907">
        <w:rPr>
          <w:sz w:val="28"/>
          <w:szCs w:val="28"/>
        </w:rPr>
        <w:t xml:space="preserve"> добавить</w:t>
      </w:r>
      <w:r w:rsidR="0074389D">
        <w:rPr>
          <w:sz w:val="28"/>
          <w:szCs w:val="28"/>
        </w:rPr>
        <w:t>:</w:t>
      </w:r>
    </w:p>
    <w:p w:rsidR="007B2E12" w:rsidRPr="007B2E12" w:rsidRDefault="0074389D" w:rsidP="0074389D">
      <w:pPr>
        <w:pStyle w:val="a9"/>
        <w:autoSpaceDE w:val="0"/>
        <w:autoSpaceDN w:val="0"/>
        <w:adjustRightInd w:val="0"/>
        <w:ind w:left="8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="007B2E12">
        <w:rPr>
          <w:sz w:val="28"/>
          <w:szCs w:val="28"/>
        </w:rPr>
        <w:t xml:space="preserve"> пункт 3.13 «</w:t>
      </w:r>
      <w:r w:rsidR="007B2E12" w:rsidRPr="007B2E12">
        <w:rPr>
          <w:rFonts w:eastAsiaTheme="minorHAnsi"/>
          <w:sz w:val="28"/>
          <w:szCs w:val="28"/>
          <w:lang w:eastAsia="en-US"/>
        </w:rPr>
        <w:t>В случае,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 для устранения причин такого приостановления (отказа) был подготовлен технический план объекта капитального строительства, содержание которого требует внесения изменений в выданное разрешение на ввод объекта капитального строительства в эксплуатацию, застройщик вправе обратиться в орган или организацию, принявшие решение о выдаче разрешения на ввод объекта капитального строительства в эксплуатацию, с заявлением о внесении изменений в данное разрешение</w:t>
      </w:r>
      <w:r w:rsidR="007B2E12">
        <w:rPr>
          <w:rFonts w:eastAsiaTheme="minorHAnsi"/>
          <w:sz w:val="28"/>
          <w:szCs w:val="28"/>
          <w:lang w:eastAsia="en-US"/>
        </w:rPr>
        <w:t>»</w:t>
      </w:r>
      <w:r w:rsidR="007B2E12" w:rsidRPr="007B2E12">
        <w:rPr>
          <w:rFonts w:eastAsiaTheme="minorHAnsi"/>
          <w:sz w:val="28"/>
          <w:szCs w:val="28"/>
          <w:lang w:eastAsia="en-US"/>
        </w:rPr>
        <w:t>.</w:t>
      </w:r>
    </w:p>
    <w:p w:rsidR="007B2E12" w:rsidRPr="007B2E12" w:rsidRDefault="0074389D" w:rsidP="0074389D">
      <w:pPr>
        <w:pStyle w:val="a9"/>
        <w:autoSpaceDE w:val="0"/>
        <w:autoSpaceDN w:val="0"/>
        <w:adjustRightInd w:val="0"/>
        <w:ind w:left="8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- </w:t>
      </w:r>
      <w:r w:rsidR="007B2E12">
        <w:rPr>
          <w:sz w:val="28"/>
          <w:szCs w:val="28"/>
        </w:rPr>
        <w:t>пункт 3.14 «</w:t>
      </w:r>
      <w:r w:rsidR="007B2E12" w:rsidRPr="007B2E12">
        <w:rPr>
          <w:rFonts w:eastAsiaTheme="minorHAnsi"/>
          <w:sz w:val="28"/>
          <w:szCs w:val="28"/>
          <w:lang w:eastAsia="en-US"/>
        </w:rPr>
        <w:t xml:space="preserve">Обязательным приложением к указанному в </w:t>
      </w:r>
      <w:r w:rsidR="007B2E12">
        <w:rPr>
          <w:rFonts w:eastAsiaTheme="minorHAnsi"/>
          <w:sz w:val="28"/>
          <w:szCs w:val="28"/>
          <w:lang w:eastAsia="en-US"/>
        </w:rPr>
        <w:t>пункте 3</w:t>
      </w:r>
      <w:r w:rsidR="007B2E12" w:rsidRPr="007B2E12">
        <w:rPr>
          <w:rFonts w:eastAsiaTheme="minorHAnsi"/>
          <w:sz w:val="28"/>
          <w:szCs w:val="28"/>
          <w:lang w:eastAsia="en-US"/>
        </w:rPr>
        <w:t>.1</w:t>
      </w:r>
      <w:r w:rsidR="007B2E12">
        <w:rPr>
          <w:rFonts w:eastAsiaTheme="minorHAnsi"/>
          <w:sz w:val="28"/>
          <w:szCs w:val="28"/>
          <w:lang w:eastAsia="en-US"/>
        </w:rPr>
        <w:t xml:space="preserve">3 настоящего регламента </w:t>
      </w:r>
      <w:r w:rsidR="007B2E12" w:rsidRPr="007B2E12">
        <w:rPr>
          <w:rFonts w:eastAsiaTheme="minorHAnsi"/>
          <w:sz w:val="28"/>
          <w:szCs w:val="28"/>
          <w:lang w:eastAsia="en-US"/>
        </w:rPr>
        <w:t xml:space="preserve">заявлению является технический план объекта капитального строительства. Застройщик также представляет иные документы, предусмотренные </w:t>
      </w:r>
      <w:r w:rsidR="007B2E12">
        <w:rPr>
          <w:rFonts w:eastAsiaTheme="minorHAnsi"/>
          <w:sz w:val="28"/>
          <w:szCs w:val="28"/>
          <w:lang w:eastAsia="en-US"/>
        </w:rPr>
        <w:t>пунктом</w:t>
      </w:r>
      <w:r w:rsidR="007B2E12" w:rsidRPr="007B2E12">
        <w:rPr>
          <w:rFonts w:eastAsiaTheme="minorHAnsi"/>
          <w:sz w:val="28"/>
          <w:szCs w:val="28"/>
          <w:lang w:eastAsia="en-US"/>
        </w:rPr>
        <w:t xml:space="preserve"> </w:t>
      </w:r>
      <w:r w:rsidR="007B2E12">
        <w:rPr>
          <w:rFonts w:eastAsiaTheme="minorHAnsi"/>
          <w:sz w:val="28"/>
          <w:szCs w:val="28"/>
          <w:lang w:eastAsia="en-US"/>
        </w:rPr>
        <w:t>2.6.1.1</w:t>
      </w:r>
      <w:r w:rsidR="007B2E12" w:rsidRPr="007B2E12">
        <w:rPr>
          <w:rFonts w:eastAsiaTheme="minorHAnsi"/>
          <w:sz w:val="28"/>
          <w:szCs w:val="28"/>
          <w:lang w:eastAsia="en-US"/>
        </w:rPr>
        <w:t xml:space="preserve"> настояще</w:t>
      </w:r>
      <w:r w:rsidR="007B2E12">
        <w:rPr>
          <w:rFonts w:eastAsiaTheme="minorHAnsi"/>
          <w:sz w:val="28"/>
          <w:szCs w:val="28"/>
          <w:lang w:eastAsia="en-US"/>
        </w:rPr>
        <w:t>го регламента</w:t>
      </w:r>
      <w:r w:rsidR="007B2E12" w:rsidRPr="007B2E12">
        <w:rPr>
          <w:rFonts w:eastAsiaTheme="minorHAnsi"/>
          <w:sz w:val="28"/>
          <w:szCs w:val="28"/>
          <w:lang w:eastAsia="en-US"/>
        </w:rPr>
        <w:t xml:space="preserve">, если в такие документы внесены изменения в связи с подготовкой технического плана объекта капитального строительства в соответствии с </w:t>
      </w:r>
      <w:r w:rsidR="007B2E12">
        <w:rPr>
          <w:rFonts w:eastAsiaTheme="minorHAnsi"/>
          <w:sz w:val="28"/>
          <w:szCs w:val="28"/>
          <w:lang w:eastAsia="en-US"/>
        </w:rPr>
        <w:t>пунктом</w:t>
      </w:r>
      <w:r w:rsidR="007B2E12" w:rsidRPr="007B2E12">
        <w:rPr>
          <w:rFonts w:eastAsiaTheme="minorHAnsi"/>
          <w:sz w:val="28"/>
          <w:szCs w:val="28"/>
          <w:lang w:eastAsia="en-US"/>
        </w:rPr>
        <w:t xml:space="preserve"> </w:t>
      </w:r>
      <w:r w:rsidR="007B2E12">
        <w:rPr>
          <w:rFonts w:eastAsiaTheme="minorHAnsi"/>
          <w:sz w:val="28"/>
          <w:szCs w:val="28"/>
          <w:lang w:eastAsia="en-US"/>
        </w:rPr>
        <w:t>3</w:t>
      </w:r>
      <w:r w:rsidR="007B2E12" w:rsidRPr="007B2E12">
        <w:rPr>
          <w:rFonts w:eastAsiaTheme="minorHAnsi"/>
          <w:sz w:val="28"/>
          <w:szCs w:val="28"/>
          <w:lang w:eastAsia="en-US"/>
        </w:rPr>
        <w:t>.1</w:t>
      </w:r>
      <w:r w:rsidR="007B2E12">
        <w:rPr>
          <w:rFonts w:eastAsiaTheme="minorHAnsi"/>
          <w:sz w:val="28"/>
          <w:szCs w:val="28"/>
          <w:lang w:eastAsia="en-US"/>
        </w:rPr>
        <w:t>3»</w:t>
      </w:r>
      <w:r w:rsidR="007B2E12" w:rsidRPr="007B2E12">
        <w:rPr>
          <w:rFonts w:eastAsiaTheme="minorHAnsi"/>
          <w:sz w:val="28"/>
          <w:szCs w:val="28"/>
          <w:lang w:eastAsia="en-US"/>
        </w:rPr>
        <w:t>.</w:t>
      </w:r>
    </w:p>
    <w:p w:rsidR="007B2E12" w:rsidRDefault="0074389D" w:rsidP="0074389D">
      <w:pPr>
        <w:pStyle w:val="a9"/>
        <w:autoSpaceDE w:val="0"/>
        <w:autoSpaceDN w:val="0"/>
        <w:adjustRightInd w:val="0"/>
        <w:ind w:left="8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7B2E12">
        <w:rPr>
          <w:sz w:val="28"/>
          <w:szCs w:val="28"/>
        </w:rPr>
        <w:t>пункт</w:t>
      </w:r>
      <w:r w:rsidR="007B2E12" w:rsidRPr="007B2E12">
        <w:rPr>
          <w:rFonts w:eastAsiaTheme="minorHAnsi"/>
          <w:sz w:val="28"/>
          <w:szCs w:val="28"/>
          <w:lang w:eastAsia="en-US"/>
        </w:rPr>
        <w:t xml:space="preserve"> </w:t>
      </w:r>
      <w:r w:rsidR="007B2E12">
        <w:rPr>
          <w:rFonts w:eastAsiaTheme="minorHAnsi"/>
          <w:sz w:val="28"/>
          <w:szCs w:val="28"/>
          <w:lang w:eastAsia="en-US"/>
        </w:rPr>
        <w:t xml:space="preserve"> 3.15 «</w:t>
      </w:r>
      <w:r w:rsidR="007B2E12" w:rsidRPr="007B2E12">
        <w:rPr>
          <w:rFonts w:eastAsiaTheme="minorHAnsi"/>
          <w:sz w:val="28"/>
          <w:szCs w:val="28"/>
          <w:lang w:eastAsia="en-US"/>
        </w:rPr>
        <w:t>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власти, орган исполнительной власти субъекта Российской Федерации, орган местного самоуправления, Государственная корпорация по атомной энергии "</w:t>
      </w:r>
      <w:proofErr w:type="spellStart"/>
      <w:r w:rsidR="007B2E12" w:rsidRPr="007B2E12">
        <w:rPr>
          <w:rFonts w:eastAsiaTheme="minorHAnsi"/>
          <w:sz w:val="28"/>
          <w:szCs w:val="28"/>
          <w:lang w:eastAsia="en-US"/>
        </w:rPr>
        <w:t>Росатом</w:t>
      </w:r>
      <w:proofErr w:type="spellEnd"/>
      <w:r w:rsidR="007B2E12" w:rsidRPr="007B2E12">
        <w:rPr>
          <w:rFonts w:eastAsiaTheme="minorHAnsi"/>
          <w:sz w:val="28"/>
          <w:szCs w:val="28"/>
          <w:lang w:eastAsia="en-US"/>
        </w:rPr>
        <w:t>" или Государственная корпорация по космической деятельности "</w:t>
      </w:r>
      <w:proofErr w:type="spellStart"/>
      <w:r w:rsidR="007B2E12" w:rsidRPr="007B2E12">
        <w:rPr>
          <w:rFonts w:eastAsiaTheme="minorHAnsi"/>
          <w:sz w:val="28"/>
          <w:szCs w:val="28"/>
          <w:lang w:eastAsia="en-US"/>
        </w:rPr>
        <w:t>Роскосмос</w:t>
      </w:r>
      <w:proofErr w:type="spellEnd"/>
      <w:r w:rsidR="007B2E12" w:rsidRPr="007B2E12">
        <w:rPr>
          <w:rFonts w:eastAsiaTheme="minorHAnsi"/>
          <w:sz w:val="28"/>
          <w:szCs w:val="28"/>
          <w:lang w:eastAsia="en-US"/>
        </w:rPr>
        <w:t>", выдавшие разрешение на ввод объекта капитального строительства в эксплуатацию,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</w:t>
      </w:r>
      <w:r w:rsidR="007B2E12">
        <w:rPr>
          <w:rFonts w:eastAsiaTheme="minorHAnsi"/>
          <w:sz w:val="28"/>
          <w:szCs w:val="28"/>
          <w:lang w:eastAsia="en-US"/>
        </w:rPr>
        <w:t>шение с указанием причин отказа</w:t>
      </w:r>
      <w:r w:rsidR="007B2E12" w:rsidRPr="007B2E12">
        <w:rPr>
          <w:rFonts w:eastAsiaTheme="minorHAnsi"/>
          <w:sz w:val="28"/>
          <w:szCs w:val="28"/>
          <w:lang w:eastAsia="en-US"/>
        </w:rPr>
        <w:t>"</w:t>
      </w:r>
      <w:r w:rsidR="007B2E12">
        <w:rPr>
          <w:rFonts w:eastAsiaTheme="minorHAnsi"/>
          <w:sz w:val="28"/>
          <w:szCs w:val="28"/>
          <w:lang w:eastAsia="en-US"/>
        </w:rPr>
        <w:t>.</w:t>
      </w:r>
    </w:p>
    <w:p w:rsidR="007B2E12" w:rsidRPr="007B2E12" w:rsidRDefault="007B2E12" w:rsidP="007B2E12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A0A87">
        <w:rPr>
          <w:sz w:val="28"/>
          <w:szCs w:val="28"/>
        </w:rPr>
        <w:t>Контроль исполнения настоящего постановления возложить на начальника управления архитектуры, строительства и развития инфраструктуры Фащевского А.С.</w:t>
      </w:r>
    </w:p>
    <w:p w:rsidR="00D728E5" w:rsidRDefault="00D728E5" w:rsidP="006D52EB">
      <w:pPr>
        <w:jc w:val="center"/>
        <w:rPr>
          <w:sz w:val="24"/>
          <w:szCs w:val="24"/>
        </w:rPr>
      </w:pPr>
    </w:p>
    <w:p w:rsidR="007B2E12" w:rsidRDefault="007B2E12" w:rsidP="006D52EB">
      <w:pPr>
        <w:jc w:val="center"/>
        <w:rPr>
          <w:sz w:val="24"/>
          <w:szCs w:val="24"/>
        </w:rPr>
      </w:pPr>
    </w:p>
    <w:p w:rsidR="007B2E12" w:rsidRDefault="007B2E12" w:rsidP="006D52EB">
      <w:pPr>
        <w:jc w:val="center"/>
        <w:rPr>
          <w:sz w:val="24"/>
          <w:szCs w:val="24"/>
        </w:rPr>
      </w:pPr>
    </w:p>
    <w:p w:rsidR="007B2E12" w:rsidRDefault="007B2E12" w:rsidP="006D52EB">
      <w:pPr>
        <w:jc w:val="center"/>
        <w:rPr>
          <w:sz w:val="24"/>
          <w:szCs w:val="24"/>
        </w:rPr>
      </w:pPr>
    </w:p>
    <w:p w:rsidR="007B2E12" w:rsidRDefault="007B2E12" w:rsidP="006D52EB">
      <w:pPr>
        <w:jc w:val="center"/>
        <w:rPr>
          <w:sz w:val="24"/>
          <w:szCs w:val="24"/>
        </w:rPr>
      </w:pPr>
    </w:p>
    <w:p w:rsidR="007B2E12" w:rsidRDefault="007B2E12" w:rsidP="006D52EB">
      <w:pPr>
        <w:jc w:val="center"/>
        <w:rPr>
          <w:sz w:val="24"/>
          <w:szCs w:val="24"/>
        </w:rPr>
      </w:pPr>
    </w:p>
    <w:p w:rsidR="007B2E12" w:rsidRDefault="007B2E12" w:rsidP="006D52EB">
      <w:pPr>
        <w:jc w:val="center"/>
        <w:rPr>
          <w:sz w:val="24"/>
          <w:szCs w:val="24"/>
        </w:rPr>
      </w:pPr>
    </w:p>
    <w:p w:rsidR="007B2E12" w:rsidRDefault="007B2E12" w:rsidP="006D52EB">
      <w:pPr>
        <w:jc w:val="center"/>
        <w:rPr>
          <w:sz w:val="24"/>
          <w:szCs w:val="24"/>
        </w:rPr>
      </w:pPr>
    </w:p>
    <w:p w:rsidR="007B2E12" w:rsidRDefault="007B2E12" w:rsidP="006D52EB">
      <w:pPr>
        <w:jc w:val="center"/>
        <w:rPr>
          <w:sz w:val="24"/>
          <w:szCs w:val="24"/>
        </w:rPr>
      </w:pPr>
    </w:p>
    <w:p w:rsidR="007B2E12" w:rsidRDefault="007B2E12" w:rsidP="006D52EB">
      <w:pPr>
        <w:jc w:val="center"/>
        <w:rPr>
          <w:sz w:val="24"/>
          <w:szCs w:val="24"/>
        </w:rPr>
      </w:pPr>
    </w:p>
    <w:p w:rsidR="00D728E5" w:rsidRDefault="00D728E5" w:rsidP="00D728E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Юрьевецкого муниципального района                       С.В. Жубаркин</w:t>
      </w:r>
    </w:p>
    <w:p w:rsidR="007B2E12" w:rsidRDefault="007B2E12" w:rsidP="00D728E5">
      <w:pPr>
        <w:rPr>
          <w:b/>
          <w:sz w:val="28"/>
          <w:szCs w:val="28"/>
        </w:rPr>
      </w:pPr>
    </w:p>
    <w:p w:rsidR="007B2E12" w:rsidRDefault="007B2E12" w:rsidP="00D728E5">
      <w:pPr>
        <w:rPr>
          <w:b/>
          <w:sz w:val="28"/>
          <w:szCs w:val="28"/>
        </w:rPr>
      </w:pPr>
    </w:p>
    <w:p w:rsidR="007B2E12" w:rsidRDefault="007B2E12" w:rsidP="00D728E5">
      <w:pPr>
        <w:rPr>
          <w:b/>
          <w:sz w:val="28"/>
          <w:szCs w:val="28"/>
        </w:rPr>
      </w:pPr>
    </w:p>
    <w:p w:rsidR="007B2E12" w:rsidRDefault="007B2E12" w:rsidP="00D728E5">
      <w:pPr>
        <w:rPr>
          <w:b/>
          <w:sz w:val="28"/>
          <w:szCs w:val="28"/>
        </w:rPr>
      </w:pPr>
    </w:p>
    <w:p w:rsidR="000D007C" w:rsidRDefault="000D007C" w:rsidP="00D728E5">
      <w:pPr>
        <w:rPr>
          <w:b/>
          <w:sz w:val="28"/>
          <w:szCs w:val="28"/>
        </w:rPr>
      </w:pPr>
    </w:p>
    <w:p w:rsidR="000D007C" w:rsidRDefault="000D007C" w:rsidP="00D728E5">
      <w:pPr>
        <w:rPr>
          <w:b/>
          <w:sz w:val="28"/>
          <w:szCs w:val="28"/>
        </w:rPr>
      </w:pPr>
    </w:p>
    <w:p w:rsidR="000D007C" w:rsidRDefault="000D007C" w:rsidP="00D728E5">
      <w:pPr>
        <w:rPr>
          <w:b/>
          <w:sz w:val="28"/>
          <w:szCs w:val="28"/>
        </w:rPr>
      </w:pPr>
    </w:p>
    <w:p w:rsidR="000D007C" w:rsidRDefault="000D007C" w:rsidP="00D728E5">
      <w:pPr>
        <w:rPr>
          <w:b/>
          <w:sz w:val="28"/>
          <w:szCs w:val="28"/>
        </w:rPr>
      </w:pPr>
    </w:p>
    <w:p w:rsidR="000D007C" w:rsidRDefault="000D007C" w:rsidP="00D728E5">
      <w:pPr>
        <w:rPr>
          <w:b/>
          <w:sz w:val="28"/>
          <w:szCs w:val="28"/>
        </w:rPr>
      </w:pPr>
    </w:p>
    <w:p w:rsidR="000D007C" w:rsidRDefault="000D007C" w:rsidP="00D728E5">
      <w:pPr>
        <w:rPr>
          <w:b/>
          <w:sz w:val="28"/>
          <w:szCs w:val="28"/>
        </w:rPr>
      </w:pPr>
    </w:p>
    <w:p w:rsidR="000D007C" w:rsidRDefault="000D007C" w:rsidP="00D728E5">
      <w:pPr>
        <w:rPr>
          <w:b/>
          <w:sz w:val="28"/>
          <w:szCs w:val="28"/>
        </w:rPr>
      </w:pPr>
      <w:bookmarkStart w:id="0" w:name="_GoBack"/>
      <w:bookmarkEnd w:id="0"/>
    </w:p>
    <w:sectPr w:rsidR="000D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B6A03"/>
    <w:multiLevelType w:val="multilevel"/>
    <w:tmpl w:val="F18AE600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99"/>
    <w:rsid w:val="00052857"/>
    <w:rsid w:val="000B4FFE"/>
    <w:rsid w:val="000B7110"/>
    <w:rsid w:val="000D007C"/>
    <w:rsid w:val="00141747"/>
    <w:rsid w:val="001C21C0"/>
    <w:rsid w:val="00433599"/>
    <w:rsid w:val="004F7D98"/>
    <w:rsid w:val="005778FE"/>
    <w:rsid w:val="00592914"/>
    <w:rsid w:val="006D52EB"/>
    <w:rsid w:val="007059E2"/>
    <w:rsid w:val="0074389D"/>
    <w:rsid w:val="007B2E12"/>
    <w:rsid w:val="00843907"/>
    <w:rsid w:val="0090611D"/>
    <w:rsid w:val="00B32962"/>
    <w:rsid w:val="00D60214"/>
    <w:rsid w:val="00D728E5"/>
    <w:rsid w:val="00D934F7"/>
    <w:rsid w:val="00E6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55AA4-9ECF-4466-AC27-5BB58DCA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D728E5"/>
    <w:pPr>
      <w:ind w:left="720" w:firstLine="720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semiHidden/>
    <w:rsid w:val="00D728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D60214"/>
    <w:pPr>
      <w:spacing w:after="120"/>
    </w:pPr>
  </w:style>
  <w:style w:type="character" w:customStyle="1" w:styleId="a4">
    <w:name w:val="Основной текст Знак"/>
    <w:basedOn w:val="a0"/>
    <w:link w:val="a3"/>
    <w:rsid w:val="00D602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D6021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D60214"/>
  </w:style>
  <w:style w:type="paragraph" w:styleId="a7">
    <w:name w:val="Balloon Text"/>
    <w:basedOn w:val="a"/>
    <w:link w:val="a8"/>
    <w:uiPriority w:val="99"/>
    <w:semiHidden/>
    <w:unhideWhenUsed/>
    <w:rsid w:val="00D602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021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65511"/>
    <w:pPr>
      <w:ind w:left="720"/>
      <w:contextualSpacing/>
    </w:pPr>
  </w:style>
  <w:style w:type="paragraph" w:customStyle="1" w:styleId="ConsPlusNormal">
    <w:name w:val="ConsPlusNormal"/>
    <w:rsid w:val="007B2E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2E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B2E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B2E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B2E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B2E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B2E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B2E1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7B2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2</cp:revision>
  <cp:lastPrinted>2022-10-03T13:52:00Z</cp:lastPrinted>
  <dcterms:created xsi:type="dcterms:W3CDTF">2022-11-21T12:50:00Z</dcterms:created>
  <dcterms:modified xsi:type="dcterms:W3CDTF">2022-11-21T12:50:00Z</dcterms:modified>
</cp:coreProperties>
</file>