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B" w:rsidRDefault="00E8508B" w:rsidP="009D3732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ПРОЕКТ</w:t>
      </w:r>
    </w:p>
    <w:p w:rsidR="002214A2" w:rsidRPr="004E69B8" w:rsidRDefault="0055500B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6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8508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850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E8508B">
        <w:rPr>
          <w:rFonts w:ascii="Times New Roman" w:hAnsi="Times New Roman" w:cs="Times New Roman"/>
          <w:sz w:val="28"/>
          <w:szCs w:val="28"/>
          <w:u w:val="single"/>
        </w:rPr>
        <w:t xml:space="preserve"> _____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</w:t>
      </w:r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</w:t>
      </w:r>
      <w:r w:rsidR="00E850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E850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5987"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850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214A2" w:rsidRPr="000323E0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Совет  Юрьевецкого муниципального района решил: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бюджета Юрьевецко</w:t>
      </w:r>
      <w:r w:rsidR="00FE6B6E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FE6B6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FE6B6E">
        <w:rPr>
          <w:rFonts w:ascii="Times New Roman" w:hAnsi="Times New Roman" w:cs="Times New Roman"/>
          <w:sz w:val="28"/>
          <w:szCs w:val="28"/>
        </w:rPr>
        <w:t xml:space="preserve"> и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214A2" w:rsidRPr="000323E0" w:rsidRDefault="00FE6B6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341 464 972,57</w:t>
      </w:r>
      <w:r w:rsidR="00EE23C0">
        <w:rPr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рублей,</w:t>
      </w:r>
    </w:p>
    <w:p w:rsidR="002214A2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341 464 972,57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550C6" w:rsidRPr="000323E0" w:rsidRDefault="002214A2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</w:t>
      </w:r>
      <w:r w:rsidR="00EE23C0">
        <w:rPr>
          <w:rFonts w:ascii="Times New Roman" w:hAnsi="Times New Roman" w:cs="Times New Roman"/>
          <w:sz w:val="28"/>
          <w:szCs w:val="28"/>
        </w:rPr>
        <w:t>профицит (</w:t>
      </w:r>
      <w:r w:rsidRPr="000323E0">
        <w:rPr>
          <w:rFonts w:ascii="Times New Roman" w:hAnsi="Times New Roman" w:cs="Times New Roman"/>
          <w:sz w:val="28"/>
          <w:szCs w:val="28"/>
        </w:rPr>
        <w:t>дефицит</w:t>
      </w:r>
      <w:r w:rsidR="00EE23C0">
        <w:rPr>
          <w:rFonts w:ascii="Times New Roman" w:hAnsi="Times New Roman" w:cs="Times New Roman"/>
          <w:sz w:val="28"/>
          <w:szCs w:val="28"/>
        </w:rPr>
        <w:t>)</w:t>
      </w:r>
      <w:r w:rsidRPr="000323E0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EE23C0">
        <w:rPr>
          <w:rFonts w:ascii="Times New Roman" w:hAnsi="Times New Roman" w:cs="Times New Roman"/>
          <w:sz w:val="28"/>
          <w:szCs w:val="28"/>
        </w:rPr>
        <w:t>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FE6B6E" w:rsidP="00D55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55500B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283 </w:t>
      </w:r>
      <w:r w:rsidR="00E8508B" w:rsidRPr="0055500B">
        <w:rPr>
          <w:rFonts w:ascii="Times New Roman" w:hAnsi="Times New Roman" w:cs="Times New Roman"/>
          <w:sz w:val="28"/>
          <w:szCs w:val="28"/>
        </w:rPr>
        <w:t>58</w:t>
      </w:r>
      <w:r w:rsidR="00C627F9" w:rsidRPr="0055500B">
        <w:rPr>
          <w:rFonts w:ascii="Times New Roman" w:hAnsi="Times New Roman" w:cs="Times New Roman"/>
          <w:sz w:val="28"/>
          <w:szCs w:val="28"/>
        </w:rPr>
        <w:t>6</w:t>
      </w:r>
      <w:r w:rsidR="00E8508B" w:rsidRPr="0055500B">
        <w:rPr>
          <w:rFonts w:ascii="Times New Roman" w:hAnsi="Times New Roman" w:cs="Times New Roman"/>
          <w:sz w:val="28"/>
          <w:szCs w:val="28"/>
        </w:rPr>
        <w:t xml:space="preserve"> 592,43</w:t>
      </w:r>
      <w:r w:rsidRPr="005550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00B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E8508B" w:rsidRPr="0055500B">
        <w:rPr>
          <w:rFonts w:ascii="Times New Roman" w:hAnsi="Times New Roman" w:cs="Times New Roman"/>
          <w:sz w:val="28"/>
          <w:szCs w:val="28"/>
        </w:rPr>
        <w:t>283 58</w:t>
      </w:r>
      <w:r w:rsidR="00C627F9" w:rsidRPr="0055500B">
        <w:rPr>
          <w:rFonts w:ascii="Times New Roman" w:hAnsi="Times New Roman" w:cs="Times New Roman"/>
          <w:sz w:val="28"/>
          <w:szCs w:val="28"/>
        </w:rPr>
        <w:t>6</w:t>
      </w:r>
      <w:r w:rsidR="00E8508B">
        <w:rPr>
          <w:rFonts w:ascii="Times New Roman" w:hAnsi="Times New Roman" w:cs="Times New Roman"/>
          <w:sz w:val="28"/>
          <w:szCs w:val="28"/>
        </w:rPr>
        <w:t> 592,43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местного бюджета в сумме 0,00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1.3. на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268 144 961</w:t>
      </w:r>
      <w:bookmarkStart w:id="0" w:name="_GoBack"/>
      <w:bookmarkEnd w:id="0"/>
      <w:r w:rsidR="00E8508B">
        <w:rPr>
          <w:rFonts w:ascii="Times New Roman" w:hAnsi="Times New Roman" w:cs="Times New Roman"/>
          <w:sz w:val="28"/>
          <w:szCs w:val="28"/>
        </w:rPr>
        <w:t>,78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264 811 628,45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профицит местного бюджета в сумме </w:t>
      </w:r>
      <w:r w:rsidR="00E8508B">
        <w:rPr>
          <w:rFonts w:ascii="Times New Roman" w:hAnsi="Times New Roman" w:cs="Times New Roman"/>
          <w:sz w:val="28"/>
          <w:szCs w:val="28"/>
        </w:rPr>
        <w:t>3 333 333,33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>2. Утвердить нормативы распределения доходов в бюджет Юрьевецко</w:t>
      </w:r>
      <w:r w:rsidR="00EE23C0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EE23C0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EE23C0">
        <w:rPr>
          <w:rFonts w:ascii="Times New Roman" w:hAnsi="Times New Roman" w:cs="Times New Roman"/>
          <w:sz w:val="28"/>
          <w:szCs w:val="28"/>
        </w:rPr>
        <w:t xml:space="preserve"> и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3. Утвердить доходы бюджета Юрьевецкого муниципального района по кодам класси</w:t>
      </w:r>
      <w:r w:rsidR="00850A81">
        <w:rPr>
          <w:rFonts w:ascii="Times New Roman" w:hAnsi="Times New Roman" w:cs="Times New Roman"/>
          <w:sz w:val="28"/>
          <w:szCs w:val="28"/>
        </w:rPr>
        <w:t>фикации доходов бюджетов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850A8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850A81">
        <w:rPr>
          <w:rFonts w:ascii="Times New Roman" w:hAnsi="Times New Roman" w:cs="Times New Roman"/>
          <w:sz w:val="28"/>
          <w:szCs w:val="28"/>
        </w:rPr>
        <w:t xml:space="preserve"> и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решению.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3.1.Утвердить в пределах  общего объема доходов  бюджета Юрьевецкого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266 882 434,52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209 731 921,09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199 364 514,92</w:t>
      </w:r>
      <w:r w:rsidR="00D550C6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рублей;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21 587 712,76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20 237 888,39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14 322 066,59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4.  Утвердить источники внутреннего финансирования дефицита бюджета Юрьевецко</w:t>
      </w:r>
      <w:r w:rsidR="00210AAC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210AA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 w:rsidR="00210AAC">
        <w:rPr>
          <w:rFonts w:ascii="Times New Roman" w:hAnsi="Times New Roman" w:cs="Times New Roman"/>
          <w:sz w:val="28"/>
          <w:szCs w:val="28"/>
        </w:rPr>
        <w:t>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E91B75">
        <w:rPr>
          <w:rFonts w:ascii="Times New Roman" w:hAnsi="Times New Roman" w:cs="Times New Roman"/>
          <w:sz w:val="28"/>
          <w:szCs w:val="28"/>
        </w:rPr>
        <w:t xml:space="preserve"> годов согласно приложению 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Юрьевецкого муниципального района и не 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района: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 согласно приложению 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E91B75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4060EE">
        <w:rPr>
          <w:rFonts w:ascii="Times New Roman" w:hAnsi="Times New Roman" w:cs="Times New Roman"/>
          <w:sz w:val="28"/>
          <w:szCs w:val="28"/>
        </w:rPr>
        <w:t xml:space="preserve"> годов согласно приложению 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 бюджета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в пределах общего объёма расходов бюджета Юрьевецкого муниципального района, утверждённого пунктом 1 настоящего решения: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="00674CFC">
        <w:rPr>
          <w:rFonts w:ascii="Times New Roman" w:hAnsi="Times New Roman" w:cs="Times New Roman"/>
          <w:sz w:val="28"/>
          <w:szCs w:val="28"/>
        </w:rPr>
        <w:t> 798 274,57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210AAC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7</w:t>
      </w:r>
      <w:r w:rsidR="00674CFC">
        <w:rPr>
          <w:rFonts w:ascii="Times New Roman" w:hAnsi="Times New Roman" w:cs="Times New Roman"/>
          <w:sz w:val="28"/>
          <w:szCs w:val="28"/>
        </w:rPr>
        <w:t> 471 962,35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</w:t>
      </w:r>
      <w:r w:rsidR="004060EE">
        <w:rPr>
          <w:rFonts w:ascii="Times New Roman" w:hAnsi="Times New Roman" w:cs="Times New Roman"/>
          <w:sz w:val="28"/>
          <w:szCs w:val="28"/>
        </w:rPr>
        <w:t>2</w:t>
      </w:r>
      <w:r w:rsidR="00E8508B">
        <w:rPr>
          <w:rFonts w:ascii="Times New Roman" w:hAnsi="Times New Roman" w:cs="Times New Roman"/>
          <w:sz w:val="28"/>
          <w:szCs w:val="28"/>
        </w:rPr>
        <w:t>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E8508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2214A2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>3) объем бюджетных ассигнований дорожного фонда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08B">
        <w:rPr>
          <w:rFonts w:ascii="Times New Roman" w:hAnsi="Times New Roman" w:cs="Times New Roman"/>
          <w:sz w:val="28"/>
          <w:szCs w:val="28"/>
        </w:rPr>
        <w:t>14 138 332,14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5BB">
        <w:rPr>
          <w:rFonts w:ascii="Times New Roman" w:hAnsi="Times New Roman" w:cs="Times New Roman"/>
          <w:sz w:val="28"/>
          <w:szCs w:val="28"/>
        </w:rPr>
        <w:t>8 540 050,00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5BB">
        <w:rPr>
          <w:rFonts w:ascii="Times New Roman" w:hAnsi="Times New Roman" w:cs="Times New Roman"/>
          <w:sz w:val="28"/>
          <w:szCs w:val="28"/>
        </w:rPr>
        <w:t>8 540 050,00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Юрьевецкого муниципального района: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160 000,00 рублей.</w:t>
      </w:r>
    </w:p>
    <w:p w:rsidR="002214A2" w:rsidRPr="000323E0" w:rsidRDefault="004060E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муниципального района по разделам и подразделам 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икации расходов бюджетов на 202</w:t>
      </w:r>
      <w:r w:rsidR="002725B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2725B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2725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214A2"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214A2" w:rsidRPr="000323E0" w:rsidRDefault="004060EE" w:rsidP="006C44C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Установить, что: </w:t>
      </w:r>
    </w:p>
    <w:p w:rsidR="002214A2" w:rsidRPr="000323E0" w:rsidRDefault="002214A2" w:rsidP="006C44CF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 предоставление субсидий из бюджета Юрьевецкого муниципального района осуществляется в порядках, установленных исполнительно-распорядительным органом Юрьевецкого муниципального района, в случаях, если расходы на их предоставление предусмотрены муниципальными программами Юрьевецкого муниципального района Ивановской области;</w:t>
      </w:r>
    </w:p>
    <w:p w:rsidR="002214A2" w:rsidRPr="000323E0" w:rsidRDefault="002214A2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0323E0">
        <w:rPr>
          <w:rFonts w:ascii="Times New Roman" w:hAnsi="Times New Roman" w:cs="Times New Roman"/>
          <w:sz w:val="28"/>
          <w:szCs w:val="28"/>
        </w:rPr>
        <w:t>предоставление субсидий из бюджета Юрьевецкого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Юрьевецкого муниципального района.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распределение иных межбюджетных трансфертов, предоставляемых из бюджета Юрьевецкого муниципального района бюджетам поселений, входящих в состав Юрьевецкого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5BB">
        <w:rPr>
          <w:rFonts w:ascii="Times New Roman" w:hAnsi="Times New Roman" w:cs="Times New Roman"/>
          <w:sz w:val="28"/>
          <w:szCs w:val="28"/>
        </w:rPr>
        <w:t>9 314 088,89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5BB">
        <w:rPr>
          <w:rFonts w:ascii="Times New Roman" w:hAnsi="Times New Roman" w:cs="Times New Roman"/>
          <w:sz w:val="28"/>
          <w:szCs w:val="28"/>
        </w:rPr>
        <w:t>7 252 698,89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725BB">
        <w:rPr>
          <w:rFonts w:ascii="Times New Roman" w:hAnsi="Times New Roman" w:cs="Times New Roman"/>
          <w:sz w:val="28"/>
          <w:szCs w:val="28"/>
        </w:rPr>
        <w:t xml:space="preserve">7 252 698,89 </w:t>
      </w:r>
      <w:r w:rsidR="002214A2" w:rsidRPr="000323E0">
        <w:rPr>
          <w:rFonts w:ascii="Times New Roman" w:hAnsi="Times New Roman" w:cs="Times New Roman"/>
          <w:sz w:val="28"/>
          <w:szCs w:val="28"/>
        </w:rPr>
        <w:t>рублей.</w:t>
      </w:r>
    </w:p>
    <w:p w:rsidR="002214A2" w:rsidRPr="000323E0" w:rsidRDefault="004060EE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 верхний предел муниципального внутреннего долга Юрьевецкого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1 января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 w:rsidR="002725BB">
        <w:rPr>
          <w:rFonts w:ascii="Times New Roman" w:hAnsi="Times New Roman" w:cs="Times New Roman"/>
          <w:sz w:val="28"/>
          <w:szCs w:val="28"/>
        </w:rPr>
        <w:t>0</w:t>
      </w:r>
      <w:r w:rsidR="002214A2" w:rsidRPr="000323E0">
        <w:rPr>
          <w:rFonts w:ascii="Times New Roman" w:hAnsi="Times New Roman" w:cs="Times New Roman"/>
          <w:sz w:val="28"/>
          <w:szCs w:val="28"/>
        </w:rPr>
        <w:t> </w:t>
      </w:r>
      <w:r w:rsidR="002725BB">
        <w:rPr>
          <w:rFonts w:ascii="Times New Roman" w:hAnsi="Times New Roman" w:cs="Times New Roman"/>
          <w:sz w:val="28"/>
          <w:szCs w:val="28"/>
        </w:rPr>
        <w:t>0</w:t>
      </w:r>
      <w:r w:rsidR="002214A2" w:rsidRPr="000323E0">
        <w:rPr>
          <w:rFonts w:ascii="Times New Roman" w:hAnsi="Times New Roman" w:cs="Times New Roman"/>
          <w:sz w:val="28"/>
          <w:szCs w:val="28"/>
        </w:rPr>
        <w:t>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 w:rsidR="002725BB">
        <w:rPr>
          <w:rFonts w:ascii="Times New Roman" w:hAnsi="Times New Roman" w:cs="Times New Roman"/>
          <w:sz w:val="28"/>
          <w:szCs w:val="28"/>
        </w:rPr>
        <w:t>0</w:t>
      </w:r>
      <w:r w:rsidR="002214A2" w:rsidRPr="000323E0">
        <w:rPr>
          <w:rFonts w:ascii="Times New Roman" w:hAnsi="Times New Roman" w:cs="Times New Roman"/>
          <w:sz w:val="28"/>
          <w:szCs w:val="28"/>
        </w:rPr>
        <w:t> </w:t>
      </w:r>
      <w:r w:rsidR="002725BB">
        <w:rPr>
          <w:rFonts w:ascii="Times New Roman" w:hAnsi="Times New Roman" w:cs="Times New Roman"/>
          <w:sz w:val="28"/>
          <w:szCs w:val="28"/>
        </w:rPr>
        <w:t>0</w:t>
      </w:r>
      <w:r w:rsidR="002214A2" w:rsidRPr="000323E0">
        <w:rPr>
          <w:rFonts w:ascii="Times New Roman" w:hAnsi="Times New Roman" w:cs="Times New Roman"/>
          <w:sz w:val="28"/>
          <w:szCs w:val="28"/>
        </w:rPr>
        <w:t>00 000,0 рублей, в том числе по муниципальным гарантиям в сумме 0,0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</w:t>
      </w:r>
      <w:r w:rsidR="002725BB">
        <w:rPr>
          <w:rFonts w:ascii="Times New Roman" w:hAnsi="Times New Roman" w:cs="Times New Roman"/>
          <w:sz w:val="28"/>
          <w:szCs w:val="28"/>
        </w:rPr>
        <w:t>6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725BB">
        <w:rPr>
          <w:rFonts w:ascii="Times New Roman" w:hAnsi="Times New Roman" w:cs="Times New Roman"/>
          <w:sz w:val="28"/>
          <w:szCs w:val="28"/>
        </w:rPr>
        <w:t>6 666 666,67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 0,0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объём расходов на обслуживание муниципального долга Юрьевецкого муниципального района: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5D79">
        <w:rPr>
          <w:rFonts w:ascii="Times New Roman" w:hAnsi="Times New Roman" w:cs="Times New Roman"/>
          <w:sz w:val="28"/>
          <w:szCs w:val="28"/>
        </w:rPr>
        <w:t>1 000 000,00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рублей;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рублей.</w:t>
      </w:r>
    </w:p>
    <w:p w:rsidR="002214A2" w:rsidRPr="000323E0" w:rsidRDefault="00D47BD7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Юрьевецкого муниципального района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Установить, что в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</w:p>
    <w:p w:rsidR="002214A2" w:rsidRPr="000323E0" w:rsidRDefault="002214A2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муниципальных гарантий Юрьевецкого  муниципального района по возможным гарантийным случаям: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4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2725BB">
        <w:rPr>
          <w:rFonts w:ascii="Times New Roman" w:hAnsi="Times New Roman" w:cs="Times New Roman"/>
          <w:sz w:val="28"/>
          <w:szCs w:val="28"/>
        </w:rPr>
        <w:t>5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2214A2" w:rsidRPr="000323E0" w:rsidRDefault="00D47BD7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4A2" w:rsidRPr="000323E0">
        <w:rPr>
          <w:rFonts w:ascii="Times New Roman" w:hAnsi="Times New Roman" w:cs="Times New Roman"/>
          <w:sz w:val="28"/>
          <w:szCs w:val="28"/>
        </w:rPr>
        <w:t>. 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2214A2" w:rsidRPr="000323E0" w:rsidRDefault="002214A2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в объеме, не превышающем сумму остатка неиспользованных бюджетных ассигнований на оплату заключенных от имени Юрьевецкого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2214A2" w:rsidRPr="000323E0" w:rsidRDefault="00D47BD7" w:rsidP="004E69B8">
      <w:pPr>
        <w:pStyle w:val="a4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Установить следующие дополнительные основания для внесения изменений в сводную бюджетную роспись бюджета Юрьевецкого муниципального района без внесения изменений в настоящее Решение </w:t>
      </w:r>
      <w:r w:rsidR="002214A2" w:rsidRPr="000323E0">
        <w:rPr>
          <w:rStyle w:val="blk"/>
          <w:rFonts w:ascii="Times New Roman" w:hAnsi="Times New Roman" w:cs="Times New Roman"/>
          <w:sz w:val="28"/>
          <w:szCs w:val="28"/>
        </w:rPr>
        <w:t>в соответствии с решением руководителя финансового органа: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</w:t>
      </w:r>
      <w:r w:rsidRPr="000323E0">
        <w:rPr>
          <w:rFonts w:ascii="Times New Roman" w:hAnsi="Times New Roman" w:cs="Times New Roman"/>
          <w:sz w:val="28"/>
          <w:szCs w:val="28"/>
        </w:rPr>
        <w:lastRenderedPageBreak/>
        <w:t>случае дополнения муниципальных программ новыми подпрограммами и мероприятиями);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2214A2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 w:rsidR="00E325C0">
        <w:rPr>
          <w:rFonts w:ascii="Times New Roman" w:hAnsi="Times New Roman" w:cs="Times New Roman"/>
          <w:sz w:val="28"/>
          <w:szCs w:val="28"/>
        </w:rPr>
        <w:t>ечения выплаты заработной платы;</w:t>
      </w:r>
    </w:p>
    <w:p w:rsidR="002F0A6E" w:rsidRPr="000323E0" w:rsidRDefault="00E325C0" w:rsidP="00C033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ассигнований за счет предоставления из областного бюджета межбюджетных трансфертов, не имеющих целевого характера</w:t>
      </w:r>
      <w:r w:rsidR="002F0A6E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323E0" w:rsidRDefault="002214A2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</w:t>
      </w:r>
      <w:r w:rsidR="00D47BD7">
        <w:rPr>
          <w:rFonts w:ascii="Times New Roman" w:hAnsi="Times New Roman" w:cs="Times New Roman"/>
          <w:sz w:val="28"/>
          <w:szCs w:val="28"/>
        </w:rPr>
        <w:t>ваниям, установленным пунктом 17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4A2" w:rsidRPr="000323E0">
        <w:rPr>
          <w:rFonts w:ascii="Times New Roman" w:hAnsi="Times New Roman" w:cs="Times New Roman"/>
          <w:sz w:val="28"/>
          <w:szCs w:val="28"/>
        </w:rPr>
        <w:t>.  Контроль за выполнением решения возложить на постоянные комиссии Совета Юрьевецкого муниципального района.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14A2" w:rsidRPr="000323E0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2725BB">
        <w:rPr>
          <w:rFonts w:ascii="Times New Roman" w:hAnsi="Times New Roman" w:cs="Times New Roman"/>
          <w:sz w:val="28"/>
          <w:szCs w:val="28"/>
        </w:rPr>
        <w:t>3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14A2" w:rsidRPr="000323E0" w:rsidRDefault="00D47BD7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Данное решение </w:t>
      </w:r>
      <w:r w:rsidR="002725BB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2214A2" w:rsidRPr="00032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С.В. Жубаркин</w:t>
      </w:r>
    </w:p>
    <w:p w:rsidR="002214A2" w:rsidRPr="000323E0" w:rsidRDefault="002214A2" w:rsidP="009D3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323E0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323E0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>И.Л. Щелканова</w:t>
      </w:r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530A93" w:rsidRPr="00506A37" w:rsidTr="00530A93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E3D" w:rsidRPr="00CD09F5" w:rsidRDefault="003C5E3D" w:rsidP="00A01436">
      <w:pPr>
        <w:rPr>
          <w:rFonts w:ascii="Times New Roman" w:hAnsi="Times New Roman" w:cs="Times New Roman"/>
          <w:sz w:val="24"/>
          <w:szCs w:val="24"/>
        </w:rPr>
      </w:pPr>
    </w:p>
    <w:sectPr w:rsidR="003C5E3D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87" w:rsidRDefault="00B75987" w:rsidP="00B75987">
      <w:pPr>
        <w:spacing w:after="0" w:line="240" w:lineRule="auto"/>
      </w:pPr>
      <w:r>
        <w:separator/>
      </w:r>
    </w:p>
  </w:endnote>
  <w:end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87" w:rsidRDefault="00B75987" w:rsidP="00B75987">
      <w:pPr>
        <w:spacing w:after="0" w:line="240" w:lineRule="auto"/>
      </w:pPr>
      <w:r>
        <w:separator/>
      </w:r>
    </w:p>
  </w:footnote>
  <w:footnote w:type="continuationSeparator" w:id="0">
    <w:p w:rsidR="00B75987" w:rsidRDefault="00B75987" w:rsidP="00B7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41B1"/>
    <w:rsid w:val="000D65A6"/>
    <w:rsid w:val="000E0979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6227"/>
    <w:rsid w:val="001E68EC"/>
    <w:rsid w:val="001F11A6"/>
    <w:rsid w:val="00210AAC"/>
    <w:rsid w:val="002126E8"/>
    <w:rsid w:val="002214A2"/>
    <w:rsid w:val="00243166"/>
    <w:rsid w:val="00253E3D"/>
    <w:rsid w:val="002725BB"/>
    <w:rsid w:val="00281740"/>
    <w:rsid w:val="002A1A02"/>
    <w:rsid w:val="002A58E4"/>
    <w:rsid w:val="002A7760"/>
    <w:rsid w:val="002D40DC"/>
    <w:rsid w:val="002F0A6E"/>
    <w:rsid w:val="002F129E"/>
    <w:rsid w:val="002F14B4"/>
    <w:rsid w:val="003023A0"/>
    <w:rsid w:val="00304659"/>
    <w:rsid w:val="00314527"/>
    <w:rsid w:val="00321193"/>
    <w:rsid w:val="00323629"/>
    <w:rsid w:val="003632B4"/>
    <w:rsid w:val="00377F19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EFF"/>
    <w:rsid w:val="004060EE"/>
    <w:rsid w:val="00426AB7"/>
    <w:rsid w:val="00432F0A"/>
    <w:rsid w:val="00433064"/>
    <w:rsid w:val="00435868"/>
    <w:rsid w:val="0044425F"/>
    <w:rsid w:val="004704D7"/>
    <w:rsid w:val="004A30AE"/>
    <w:rsid w:val="004B6D4F"/>
    <w:rsid w:val="004E69B8"/>
    <w:rsid w:val="004E7D16"/>
    <w:rsid w:val="004F6673"/>
    <w:rsid w:val="00506A37"/>
    <w:rsid w:val="00530A93"/>
    <w:rsid w:val="0055500B"/>
    <w:rsid w:val="00555E71"/>
    <w:rsid w:val="00580AFF"/>
    <w:rsid w:val="0059242D"/>
    <w:rsid w:val="005A0AE3"/>
    <w:rsid w:val="005C3776"/>
    <w:rsid w:val="00602CF6"/>
    <w:rsid w:val="00612EDE"/>
    <w:rsid w:val="00625E5F"/>
    <w:rsid w:val="00626A23"/>
    <w:rsid w:val="0063619B"/>
    <w:rsid w:val="00640B5F"/>
    <w:rsid w:val="00656F7A"/>
    <w:rsid w:val="00674CFC"/>
    <w:rsid w:val="006B4646"/>
    <w:rsid w:val="006C44CF"/>
    <w:rsid w:val="006E4867"/>
    <w:rsid w:val="006E6F63"/>
    <w:rsid w:val="0071287E"/>
    <w:rsid w:val="007309DB"/>
    <w:rsid w:val="0074444F"/>
    <w:rsid w:val="00755810"/>
    <w:rsid w:val="00761EF1"/>
    <w:rsid w:val="00771F0E"/>
    <w:rsid w:val="007949AE"/>
    <w:rsid w:val="007C6F12"/>
    <w:rsid w:val="007F55CD"/>
    <w:rsid w:val="00800B85"/>
    <w:rsid w:val="00846CF4"/>
    <w:rsid w:val="00850A81"/>
    <w:rsid w:val="008E08D1"/>
    <w:rsid w:val="008E51C0"/>
    <w:rsid w:val="008F3307"/>
    <w:rsid w:val="008F3376"/>
    <w:rsid w:val="0091324D"/>
    <w:rsid w:val="00934F01"/>
    <w:rsid w:val="00941F17"/>
    <w:rsid w:val="0097652A"/>
    <w:rsid w:val="009A297D"/>
    <w:rsid w:val="009A6D7E"/>
    <w:rsid w:val="009B5C9E"/>
    <w:rsid w:val="009D3732"/>
    <w:rsid w:val="009D7697"/>
    <w:rsid w:val="009E513A"/>
    <w:rsid w:val="00A01436"/>
    <w:rsid w:val="00A12253"/>
    <w:rsid w:val="00A22FB1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B27D26"/>
    <w:rsid w:val="00B44DD6"/>
    <w:rsid w:val="00B75987"/>
    <w:rsid w:val="00B97C56"/>
    <w:rsid w:val="00BA596B"/>
    <w:rsid w:val="00BA6E14"/>
    <w:rsid w:val="00BA70E6"/>
    <w:rsid w:val="00BE34C7"/>
    <w:rsid w:val="00BF0458"/>
    <w:rsid w:val="00C0339E"/>
    <w:rsid w:val="00C23668"/>
    <w:rsid w:val="00C27807"/>
    <w:rsid w:val="00C436B9"/>
    <w:rsid w:val="00C627F9"/>
    <w:rsid w:val="00C62ED6"/>
    <w:rsid w:val="00C72CA3"/>
    <w:rsid w:val="00CA0CE7"/>
    <w:rsid w:val="00CB1BD7"/>
    <w:rsid w:val="00CD09F5"/>
    <w:rsid w:val="00D06D50"/>
    <w:rsid w:val="00D234EF"/>
    <w:rsid w:val="00D2704D"/>
    <w:rsid w:val="00D31849"/>
    <w:rsid w:val="00D452D9"/>
    <w:rsid w:val="00D47BD7"/>
    <w:rsid w:val="00D55067"/>
    <w:rsid w:val="00D550C6"/>
    <w:rsid w:val="00D76245"/>
    <w:rsid w:val="00D80E25"/>
    <w:rsid w:val="00D90C38"/>
    <w:rsid w:val="00DA3404"/>
    <w:rsid w:val="00DE49AC"/>
    <w:rsid w:val="00DF261C"/>
    <w:rsid w:val="00E12D4F"/>
    <w:rsid w:val="00E22D3E"/>
    <w:rsid w:val="00E31D10"/>
    <w:rsid w:val="00E325C0"/>
    <w:rsid w:val="00E83E55"/>
    <w:rsid w:val="00E8508B"/>
    <w:rsid w:val="00E91B75"/>
    <w:rsid w:val="00EA75EB"/>
    <w:rsid w:val="00EB6836"/>
    <w:rsid w:val="00EC5815"/>
    <w:rsid w:val="00EE0640"/>
    <w:rsid w:val="00EE23C0"/>
    <w:rsid w:val="00F26A59"/>
    <w:rsid w:val="00F42F9F"/>
    <w:rsid w:val="00F61B58"/>
    <w:rsid w:val="00F80C39"/>
    <w:rsid w:val="00F84093"/>
    <w:rsid w:val="00FA3651"/>
    <w:rsid w:val="00FB12CB"/>
    <w:rsid w:val="00FC71DC"/>
    <w:rsid w:val="00FE2387"/>
    <w:rsid w:val="00FE6B6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0632250-81F2-4802-AF8F-9E2CA889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Елена</cp:lastModifiedBy>
  <cp:revision>37</cp:revision>
  <cp:lastPrinted>2021-12-29T11:39:00Z</cp:lastPrinted>
  <dcterms:created xsi:type="dcterms:W3CDTF">2020-12-11T12:10:00Z</dcterms:created>
  <dcterms:modified xsi:type="dcterms:W3CDTF">2022-11-10T14:44:00Z</dcterms:modified>
</cp:coreProperties>
</file>