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D424F7">
        <w:rPr>
          <w:sz w:val="28"/>
          <w:szCs w:val="28"/>
          <w:u w:val="single"/>
        </w:rPr>
        <w:t>26.07.</w:t>
      </w:r>
      <w:r w:rsidR="00AC615D" w:rsidRPr="00E63194">
        <w:rPr>
          <w:sz w:val="28"/>
          <w:szCs w:val="28"/>
          <w:u w:val="single"/>
        </w:rPr>
        <w:t>201</w:t>
      </w:r>
      <w:r w:rsidR="00F12E59">
        <w:rPr>
          <w:sz w:val="28"/>
          <w:szCs w:val="28"/>
          <w:u w:val="single"/>
        </w:rPr>
        <w:t>9</w:t>
      </w:r>
      <w:r w:rsidR="00AC615D" w:rsidRPr="00E63194">
        <w:rPr>
          <w:sz w:val="28"/>
          <w:szCs w:val="28"/>
          <w:u w:val="single"/>
        </w:rPr>
        <w:t xml:space="preserve"> г</w:t>
      </w:r>
      <w:r w:rsidR="00D424F7">
        <w:rPr>
          <w:sz w:val="28"/>
          <w:szCs w:val="28"/>
          <w:u w:val="single"/>
        </w:rPr>
        <w:t>.</w:t>
      </w:r>
      <w:r w:rsidR="00AC615D" w:rsidRPr="00E63194">
        <w:rPr>
          <w:sz w:val="28"/>
          <w:szCs w:val="28"/>
          <w:u w:val="single"/>
        </w:rPr>
        <w:t xml:space="preserve"> </w:t>
      </w:r>
      <w:r w:rsidR="00267A7C" w:rsidRPr="00E63194">
        <w:rPr>
          <w:sz w:val="28"/>
          <w:szCs w:val="28"/>
          <w:u w:val="single"/>
        </w:rPr>
        <w:t>№</w:t>
      </w:r>
      <w:r w:rsidR="00D424F7">
        <w:rPr>
          <w:sz w:val="28"/>
          <w:szCs w:val="28"/>
          <w:u w:val="single"/>
        </w:rPr>
        <w:t>270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596E3A" w:rsidP="00267A7C">
      <w:pPr>
        <w:ind w:firstLine="540"/>
        <w:jc w:val="both"/>
        <w:rPr>
          <w:sz w:val="28"/>
          <w:szCs w:val="28"/>
        </w:rPr>
      </w:pPr>
      <w:proofErr w:type="gramStart"/>
      <w:r w:rsidRPr="00E63194">
        <w:rPr>
          <w:sz w:val="28"/>
          <w:szCs w:val="28"/>
        </w:rPr>
        <w:t>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3A2329" w:rsidRPr="00E63194">
        <w:rPr>
          <w:sz w:val="28"/>
          <w:szCs w:val="28"/>
        </w:rPr>
        <w:t xml:space="preserve">в соответствии </w:t>
      </w:r>
      <w:r w:rsidR="0086433B" w:rsidRPr="00E63194">
        <w:rPr>
          <w:sz w:val="28"/>
          <w:szCs w:val="28"/>
        </w:rPr>
        <w:t>с</w:t>
      </w:r>
      <w:r w:rsidR="003A2329" w:rsidRPr="00E63194">
        <w:rPr>
          <w:sz w:val="28"/>
          <w:szCs w:val="28"/>
        </w:rPr>
        <w:t xml:space="preserve"> </w:t>
      </w:r>
      <w:r w:rsidR="005E3B2C" w:rsidRPr="00E63194">
        <w:rPr>
          <w:sz w:val="28"/>
          <w:szCs w:val="28"/>
        </w:rPr>
        <w:t>ЗК</w:t>
      </w:r>
      <w:r w:rsidR="003A2329" w:rsidRPr="00E63194">
        <w:rPr>
          <w:sz w:val="28"/>
          <w:szCs w:val="28"/>
        </w:rPr>
        <w:t xml:space="preserve"> РФ от 25.10.2001 №136-ФЗ</w:t>
      </w:r>
      <w:r w:rsidR="005E3B2C" w:rsidRPr="00E63194">
        <w:rPr>
          <w:sz w:val="28"/>
          <w:szCs w:val="28"/>
        </w:rPr>
        <w:t>, на основании п.2 ст.3.3 Федерального закона от 25.10.2001 № 137-ФЗ «О введении в действие Земельного коде</w:t>
      </w:r>
      <w:r w:rsidR="001F6C3A">
        <w:rPr>
          <w:sz w:val="28"/>
          <w:szCs w:val="28"/>
        </w:rPr>
        <w:t>кса Российской Федерации»,</w:t>
      </w:r>
      <w:r w:rsidR="005E3B2C" w:rsidRPr="00E63194">
        <w:rPr>
          <w:sz w:val="28"/>
          <w:szCs w:val="28"/>
        </w:rPr>
        <w:t xml:space="preserve"> 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7F19B6">
        <w:rPr>
          <w:szCs w:val="28"/>
        </w:rPr>
        <w:t>26.07.2019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7F19B6">
        <w:rPr>
          <w:szCs w:val="28"/>
        </w:rPr>
        <w:t>270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6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D45A7" w:rsidRPr="00E63194" w:rsidTr="008B53DC">
        <w:trPr>
          <w:trHeight w:val="426"/>
        </w:trPr>
        <w:tc>
          <w:tcPr>
            <w:tcW w:w="568" w:type="dxa"/>
          </w:tcPr>
          <w:p w:rsidR="000D45A7" w:rsidRPr="00E63194" w:rsidRDefault="000D45A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18"/>
              </w:rPr>
              <w:t>Юрьевецкий</w:t>
            </w:r>
            <w:proofErr w:type="spellEnd"/>
            <w:r w:rsidRPr="00E63194">
              <w:rPr>
                <w:sz w:val="22"/>
                <w:szCs w:val="18"/>
              </w:rPr>
              <w:t xml:space="preserve"> район, 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D45A7" w:rsidRPr="00E63194" w:rsidRDefault="000D45A7" w:rsidP="0081615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5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50850" w:rsidRPr="00E63194" w:rsidTr="008B53DC">
        <w:trPr>
          <w:trHeight w:val="426"/>
        </w:trPr>
        <w:tc>
          <w:tcPr>
            <w:tcW w:w="568" w:type="dxa"/>
          </w:tcPr>
          <w:p w:rsidR="00950850" w:rsidRPr="00E63194" w:rsidRDefault="0095085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950850" w:rsidRPr="00E63194" w:rsidRDefault="00950850" w:rsidP="00816159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950850" w:rsidRPr="00E63194" w:rsidRDefault="00950850" w:rsidP="0081615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F12E59" w:rsidRPr="00E63194" w:rsidTr="008B53DC">
        <w:trPr>
          <w:trHeight w:val="426"/>
        </w:trPr>
        <w:tc>
          <w:tcPr>
            <w:tcW w:w="568" w:type="dxa"/>
          </w:tcPr>
          <w:p w:rsidR="00F12E59" w:rsidRPr="00E63194" w:rsidRDefault="00F12E5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2E59" w:rsidRPr="00E63194" w:rsidRDefault="00F12E59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6502C" w:rsidP="0076502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6502C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76502C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2</w:t>
            </w:r>
            <w:r w:rsidR="00E70268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6502C" w:rsidRPr="00E63194" w:rsidTr="008B53DC">
        <w:trPr>
          <w:trHeight w:val="426"/>
        </w:trPr>
        <w:tc>
          <w:tcPr>
            <w:tcW w:w="568" w:type="dxa"/>
          </w:tcPr>
          <w:p w:rsidR="0076502C" w:rsidRPr="00E63194" w:rsidRDefault="007650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22"/>
              </w:rPr>
              <w:t>Молодежная</w:t>
            </w:r>
            <w:proofErr w:type="gramEnd"/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958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37:22:020334:</w:t>
            </w:r>
            <w:r>
              <w:rPr>
                <w:sz w:val="22"/>
                <w:szCs w:val="22"/>
              </w:rPr>
              <w:t>515</w:t>
            </w:r>
          </w:p>
        </w:tc>
        <w:tc>
          <w:tcPr>
            <w:tcW w:w="114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500</w:t>
            </w:r>
          </w:p>
        </w:tc>
        <w:tc>
          <w:tcPr>
            <w:tcW w:w="1717" w:type="dxa"/>
          </w:tcPr>
          <w:p w:rsidR="0076502C" w:rsidRPr="00E63194" w:rsidRDefault="0076502C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D45A7" w:rsidP="000D45A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="00082DA2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0D45A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45A7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D45A7"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082DA2" w:rsidRPr="00E63194" w:rsidRDefault="000D45A7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0233BD" w:rsidRDefault="00082DA2" w:rsidP="00C71F2B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C71F2B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325DC2" w:rsidRDefault="00082DA2" w:rsidP="00C71F2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C71F2B">
              <w:rPr>
                <w:sz w:val="22"/>
                <w:szCs w:val="22"/>
              </w:rPr>
              <w:t>Юрьевецкий</w:t>
            </w:r>
            <w:proofErr w:type="spellEnd"/>
            <w:r w:rsidR="00C71F2B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C71F2B" w:rsidP="00C71F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082DA2" w:rsidRPr="00E63194" w:rsidRDefault="00082DA2" w:rsidP="00C71F2B">
            <w:pPr>
              <w:jc w:val="center"/>
            </w:pPr>
            <w:r w:rsidRPr="00E63194">
              <w:rPr>
                <w:sz w:val="22"/>
              </w:rPr>
              <w:t>37:22:0</w:t>
            </w:r>
            <w:r w:rsidR="00C71F2B">
              <w:rPr>
                <w:sz w:val="22"/>
              </w:rPr>
              <w:t>20213</w:t>
            </w:r>
            <w:r w:rsidRPr="00E63194">
              <w:rPr>
                <w:sz w:val="22"/>
              </w:rPr>
              <w:t>:</w:t>
            </w:r>
            <w:r w:rsidR="00C71F2B"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082DA2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71F2B" w:rsidRPr="00E63194" w:rsidTr="008B53DC">
        <w:trPr>
          <w:trHeight w:val="426"/>
        </w:trPr>
        <w:tc>
          <w:tcPr>
            <w:tcW w:w="568" w:type="dxa"/>
          </w:tcPr>
          <w:p w:rsidR="00C71F2B" w:rsidRPr="00E63194" w:rsidRDefault="00C71F2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  <w:r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>
              <w:rPr>
                <w:sz w:val="22"/>
                <w:szCs w:val="22"/>
              </w:rPr>
              <w:t>2-14-09</w:t>
            </w:r>
          </w:p>
        </w:tc>
        <w:tc>
          <w:tcPr>
            <w:tcW w:w="4394" w:type="dxa"/>
          </w:tcPr>
          <w:p w:rsidR="00C71F2B" w:rsidRPr="00E63194" w:rsidRDefault="00C71F2B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>г. Юрьевец, ул. Калинина, д. 11</w:t>
            </w:r>
          </w:p>
        </w:tc>
        <w:tc>
          <w:tcPr>
            <w:tcW w:w="1958" w:type="dxa"/>
          </w:tcPr>
          <w:p w:rsidR="00C71F2B" w:rsidRPr="00E63194" w:rsidRDefault="00C71F2B" w:rsidP="003E00B1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10212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217</w:t>
            </w:r>
          </w:p>
        </w:tc>
        <w:tc>
          <w:tcPr>
            <w:tcW w:w="1144" w:type="dxa"/>
          </w:tcPr>
          <w:p w:rsidR="00C71F2B" w:rsidRPr="00E63194" w:rsidRDefault="00C71F2B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C71F2B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</w:t>
            </w:r>
            <w:r w:rsidR="00082DA2" w:rsidRPr="00E63194">
              <w:rPr>
                <w:sz w:val="22"/>
                <w:szCs w:val="22"/>
              </w:rPr>
              <w:t>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95085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95085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950850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3</w:t>
            </w:r>
          </w:p>
        </w:tc>
        <w:tc>
          <w:tcPr>
            <w:tcW w:w="1958" w:type="dxa"/>
          </w:tcPr>
          <w:p w:rsidR="00082DA2" w:rsidRPr="00E63194" w:rsidRDefault="00082DA2" w:rsidP="0095085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95085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950850"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5085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  <w:r w:rsidR="00D819A4">
              <w:rPr>
                <w:sz w:val="22"/>
                <w:szCs w:val="22"/>
              </w:rPr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lastRenderedPageBreak/>
              <w:t>ул. Интернациональная, д. 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lastRenderedPageBreak/>
              <w:t>37:22:020285:525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F50626" w:rsidP="009F7D4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F50626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F50626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 w:rsidR="00F50626">
              <w:rPr>
                <w:sz w:val="22"/>
                <w:szCs w:val="22"/>
              </w:rPr>
              <w:t xml:space="preserve">, </w:t>
            </w:r>
            <w:proofErr w:type="spellStart"/>
            <w:r w:rsidR="00F50626">
              <w:rPr>
                <w:sz w:val="22"/>
                <w:szCs w:val="22"/>
              </w:rPr>
              <w:t>Юрьевецкий</w:t>
            </w:r>
            <w:proofErr w:type="spellEnd"/>
            <w:r w:rsidR="00F50626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F50626" w:rsidP="00F506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 w:rsidR="00F50626"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 w:rsidR="00F50626"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EC50FE">
        <w:trPr>
          <w:trHeight w:val="40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82DA2" w:rsidRP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0233BD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0233BD">
              <w:rPr>
                <w:sz w:val="22"/>
                <w:szCs w:val="22"/>
              </w:rPr>
              <w:t>Юрьевецкий</w:t>
            </w:r>
            <w:proofErr w:type="spellEnd"/>
            <w:r w:rsidR="000233BD">
              <w:rPr>
                <w:sz w:val="22"/>
                <w:szCs w:val="22"/>
              </w:rPr>
              <w:t xml:space="preserve"> район, </w:t>
            </w:r>
          </w:p>
          <w:p w:rsidR="00082DA2" w:rsidRPr="000233BD" w:rsidRDefault="000233BD" w:rsidP="00023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82DA2" w:rsidRPr="000233BD" w:rsidRDefault="00082DA2" w:rsidP="00586E8C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 w:rsidR="000233BD"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 w:rsidR="00586E8C"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82DA2" w:rsidRPr="000233BD" w:rsidRDefault="00586E8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0233BD" w:rsidRDefault="00082DA2" w:rsidP="00711768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717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A71782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71782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A71782"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82DA2" w:rsidRPr="00E63194" w:rsidRDefault="00082DA2" w:rsidP="00A71782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A71782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 w:rsidR="00A71782"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Мира, д. 6</w:t>
            </w:r>
          </w:p>
        </w:tc>
        <w:tc>
          <w:tcPr>
            <w:tcW w:w="1958" w:type="dxa"/>
          </w:tcPr>
          <w:p w:rsidR="00082DA2" w:rsidRPr="00E63194" w:rsidRDefault="00082DA2" w:rsidP="004B74A6">
            <w:pPr>
              <w:jc w:val="center"/>
            </w:pPr>
            <w:r w:rsidRPr="00E63194">
              <w:t>37:22:020213:105</w:t>
            </w:r>
          </w:p>
        </w:tc>
        <w:tc>
          <w:tcPr>
            <w:tcW w:w="114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0764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0764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00764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007648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00764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007648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007648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007648">
              <w:rPr>
                <w:sz w:val="22"/>
                <w:szCs w:val="22"/>
              </w:rPr>
              <w:t>16</w:t>
            </w:r>
          </w:p>
        </w:tc>
        <w:tc>
          <w:tcPr>
            <w:tcW w:w="1958" w:type="dxa"/>
          </w:tcPr>
          <w:p w:rsidR="00082DA2" w:rsidRPr="00E63194" w:rsidRDefault="00082DA2" w:rsidP="00007648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007648">
              <w:rPr>
                <w:sz w:val="22"/>
              </w:rPr>
              <w:t>313</w:t>
            </w:r>
            <w:r w:rsidRPr="00E63194">
              <w:rPr>
                <w:sz w:val="22"/>
              </w:rPr>
              <w:t>:27</w:t>
            </w:r>
            <w:r w:rsidR="00007648">
              <w:rPr>
                <w:sz w:val="22"/>
              </w:rPr>
              <w:t>4</w:t>
            </w:r>
          </w:p>
        </w:tc>
        <w:tc>
          <w:tcPr>
            <w:tcW w:w="1144" w:type="dxa"/>
          </w:tcPr>
          <w:p w:rsidR="00082DA2" w:rsidRPr="00E63194" w:rsidRDefault="00082DA2" w:rsidP="0000764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007648">
              <w:rPr>
                <w:sz w:val="22"/>
                <w:szCs w:val="22"/>
              </w:rPr>
              <w:t>299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E476F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E476FA">
              <w:rPr>
                <w:sz w:val="22"/>
                <w:szCs w:val="22"/>
              </w:rPr>
              <w:t>75-96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E476FA">
              <w:rPr>
                <w:sz w:val="22"/>
                <w:szCs w:val="22"/>
              </w:rPr>
              <w:t>Юрьевецкий</w:t>
            </w:r>
            <w:proofErr w:type="spellEnd"/>
            <w:r w:rsidR="00E476FA">
              <w:rPr>
                <w:sz w:val="22"/>
                <w:szCs w:val="22"/>
              </w:rPr>
              <w:t xml:space="preserve"> район, </w:t>
            </w:r>
          </w:p>
          <w:p w:rsidR="006B7DDD" w:rsidRPr="00E63194" w:rsidRDefault="00E476FA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6B7DDD" w:rsidRPr="00E63194" w:rsidRDefault="006B7DDD" w:rsidP="00E476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020285</w:t>
            </w:r>
            <w:r>
              <w:rPr>
                <w:sz w:val="22"/>
              </w:rPr>
              <w:t>:</w:t>
            </w:r>
            <w:r w:rsidR="00E476FA"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E476FA">
              <w:rPr>
                <w:sz w:val="22"/>
                <w:szCs w:val="22"/>
              </w:rPr>
              <w:t>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70561D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70561D">
              <w:rPr>
                <w:sz w:val="22"/>
                <w:szCs w:val="22"/>
              </w:rPr>
              <w:t>Юрьевецкий</w:t>
            </w:r>
            <w:proofErr w:type="spellEnd"/>
            <w:r w:rsidR="0070561D">
              <w:rPr>
                <w:sz w:val="22"/>
                <w:szCs w:val="22"/>
              </w:rPr>
              <w:t xml:space="preserve"> район, д. </w:t>
            </w:r>
            <w:proofErr w:type="spellStart"/>
            <w:r w:rsidR="0070561D">
              <w:rPr>
                <w:sz w:val="22"/>
                <w:szCs w:val="22"/>
              </w:rPr>
              <w:t>Коноплищи</w:t>
            </w:r>
            <w:proofErr w:type="spellEnd"/>
            <w:r w:rsidR="0070561D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6B7DDD" w:rsidRPr="00E63194" w:rsidRDefault="006B7DDD" w:rsidP="007056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70561D">
              <w:rPr>
                <w:sz w:val="22"/>
              </w:rPr>
              <w:t>20313</w:t>
            </w:r>
            <w:r>
              <w:rPr>
                <w:sz w:val="22"/>
              </w:rPr>
              <w:t>:</w:t>
            </w:r>
            <w:r w:rsidR="0070561D">
              <w:rPr>
                <w:sz w:val="22"/>
              </w:rPr>
              <w:t>262</w:t>
            </w:r>
          </w:p>
        </w:tc>
        <w:tc>
          <w:tcPr>
            <w:tcW w:w="1144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632CB1" w:rsidRPr="00E63194" w:rsidTr="008B53DC">
        <w:trPr>
          <w:trHeight w:val="589"/>
        </w:trPr>
        <w:tc>
          <w:tcPr>
            <w:tcW w:w="568" w:type="dxa"/>
          </w:tcPr>
          <w:p w:rsidR="00632CB1" w:rsidRPr="00E63194" w:rsidRDefault="00632CB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32CB1" w:rsidRPr="00E63194" w:rsidRDefault="00632CB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632CB1" w:rsidRPr="00E63194" w:rsidRDefault="00632CB1" w:rsidP="00632C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264</w:t>
            </w:r>
          </w:p>
        </w:tc>
        <w:tc>
          <w:tcPr>
            <w:tcW w:w="114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1717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C3233" w:rsidRPr="00E63194" w:rsidTr="008B53DC">
        <w:trPr>
          <w:trHeight w:val="589"/>
        </w:trPr>
        <w:tc>
          <w:tcPr>
            <w:tcW w:w="568" w:type="dxa"/>
          </w:tcPr>
          <w:p w:rsidR="001C3233" w:rsidRPr="00E63194" w:rsidRDefault="001C323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C3233" w:rsidRPr="00E63194" w:rsidRDefault="001C3233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C3233" w:rsidRPr="00E63194" w:rsidRDefault="001C3233" w:rsidP="001C32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C1025" w:rsidRPr="00E63194" w:rsidTr="008B53DC">
        <w:trPr>
          <w:trHeight w:val="589"/>
        </w:trPr>
        <w:tc>
          <w:tcPr>
            <w:tcW w:w="568" w:type="dxa"/>
          </w:tcPr>
          <w:p w:rsidR="005C1025" w:rsidRPr="00E63194" w:rsidRDefault="005C10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C1025" w:rsidRPr="00E63194" w:rsidRDefault="005C10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5C1025" w:rsidRPr="00E63194" w:rsidRDefault="005C1025" w:rsidP="005C10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2472D2" w:rsidRPr="00E63194" w:rsidTr="008B53DC">
        <w:trPr>
          <w:trHeight w:val="589"/>
        </w:trPr>
        <w:tc>
          <w:tcPr>
            <w:tcW w:w="568" w:type="dxa"/>
          </w:tcPr>
          <w:p w:rsidR="002472D2" w:rsidRPr="00E63194" w:rsidRDefault="002472D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472D2" w:rsidRPr="00E63194" w:rsidRDefault="002472D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267</w:t>
            </w:r>
          </w:p>
        </w:tc>
        <w:tc>
          <w:tcPr>
            <w:tcW w:w="114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B7194" w:rsidRPr="00E63194" w:rsidTr="008B53DC">
        <w:trPr>
          <w:trHeight w:val="589"/>
        </w:trPr>
        <w:tc>
          <w:tcPr>
            <w:tcW w:w="568" w:type="dxa"/>
          </w:tcPr>
          <w:p w:rsidR="008B7194" w:rsidRPr="00E63194" w:rsidRDefault="008B719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7194" w:rsidRPr="00E63194" w:rsidRDefault="008B7194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58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268</w:t>
            </w:r>
          </w:p>
        </w:tc>
        <w:tc>
          <w:tcPr>
            <w:tcW w:w="114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71782" w:rsidRPr="00E63194" w:rsidTr="008B53DC">
        <w:trPr>
          <w:trHeight w:val="589"/>
        </w:trPr>
        <w:tc>
          <w:tcPr>
            <w:tcW w:w="568" w:type="dxa"/>
          </w:tcPr>
          <w:p w:rsidR="00A71782" w:rsidRPr="00E63194" w:rsidRDefault="00A7178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A71782" w:rsidRPr="00E63194" w:rsidRDefault="00A71782" w:rsidP="00816159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E1261" w:rsidRPr="00E63194" w:rsidTr="008B53DC">
        <w:trPr>
          <w:trHeight w:val="589"/>
        </w:trPr>
        <w:tc>
          <w:tcPr>
            <w:tcW w:w="568" w:type="dxa"/>
          </w:tcPr>
          <w:p w:rsidR="00AE1261" w:rsidRPr="00E63194" w:rsidRDefault="00AE126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E1261" w:rsidRPr="00E63194" w:rsidRDefault="00AE126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58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270</w:t>
            </w:r>
          </w:p>
        </w:tc>
        <w:tc>
          <w:tcPr>
            <w:tcW w:w="114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11E25" w:rsidRPr="00E63194" w:rsidTr="008B53DC">
        <w:trPr>
          <w:trHeight w:val="589"/>
        </w:trPr>
        <w:tc>
          <w:tcPr>
            <w:tcW w:w="568" w:type="dxa"/>
          </w:tcPr>
          <w:p w:rsidR="00511E25" w:rsidRPr="00E63194" w:rsidRDefault="00511E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11E25" w:rsidRPr="00E63194" w:rsidRDefault="00511E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271</w:t>
            </w:r>
          </w:p>
        </w:tc>
        <w:tc>
          <w:tcPr>
            <w:tcW w:w="114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B744C2" w:rsidRPr="00E63194" w:rsidTr="008B53DC">
        <w:trPr>
          <w:trHeight w:val="589"/>
        </w:trPr>
        <w:tc>
          <w:tcPr>
            <w:tcW w:w="568" w:type="dxa"/>
          </w:tcPr>
          <w:p w:rsidR="00B744C2" w:rsidRPr="00E63194" w:rsidRDefault="00B744C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744C2" w:rsidRPr="00E63194" w:rsidRDefault="00B744C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67C56" w:rsidRPr="00E63194" w:rsidTr="008B53DC">
        <w:trPr>
          <w:trHeight w:val="589"/>
        </w:trPr>
        <w:tc>
          <w:tcPr>
            <w:tcW w:w="568" w:type="dxa"/>
          </w:tcPr>
          <w:p w:rsidR="00467C56" w:rsidRPr="00E63194" w:rsidRDefault="00467C5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67C56" w:rsidRPr="00E63194" w:rsidRDefault="00467C56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273</w:t>
            </w:r>
          </w:p>
        </w:tc>
        <w:tc>
          <w:tcPr>
            <w:tcW w:w="114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7648" w:rsidRPr="00E63194" w:rsidTr="008B53DC">
        <w:trPr>
          <w:trHeight w:val="589"/>
        </w:trPr>
        <w:tc>
          <w:tcPr>
            <w:tcW w:w="568" w:type="dxa"/>
          </w:tcPr>
          <w:p w:rsidR="00007648" w:rsidRPr="00E63194" w:rsidRDefault="0000764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07648" w:rsidRPr="00E63194" w:rsidRDefault="00007648" w:rsidP="00816159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753148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  <w:bookmarkStart w:id="0" w:name="_GoBack"/>
      <w:bookmarkEnd w:id="0"/>
    </w:p>
    <w:sectPr w:rsidR="00E63194" w:rsidRPr="00E63194" w:rsidSect="00753148">
      <w:pgSz w:w="16838" w:h="11906" w:orient="landscape"/>
      <w:pgMar w:top="851" w:right="395" w:bottom="851" w:left="108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7648"/>
    <w:rsid w:val="000233BD"/>
    <w:rsid w:val="000331AD"/>
    <w:rsid w:val="00035416"/>
    <w:rsid w:val="00045BF2"/>
    <w:rsid w:val="00073E46"/>
    <w:rsid w:val="00082DA2"/>
    <w:rsid w:val="000A2B72"/>
    <w:rsid w:val="000A65D1"/>
    <w:rsid w:val="000C34CF"/>
    <w:rsid w:val="000D14DA"/>
    <w:rsid w:val="000D45A7"/>
    <w:rsid w:val="00103C7E"/>
    <w:rsid w:val="00112876"/>
    <w:rsid w:val="00140580"/>
    <w:rsid w:val="00185179"/>
    <w:rsid w:val="00190453"/>
    <w:rsid w:val="00195EA2"/>
    <w:rsid w:val="00195EB4"/>
    <w:rsid w:val="001A2718"/>
    <w:rsid w:val="001A4AF7"/>
    <w:rsid w:val="001A5F0B"/>
    <w:rsid w:val="001C3233"/>
    <w:rsid w:val="001C43A8"/>
    <w:rsid w:val="001E78D4"/>
    <w:rsid w:val="001F071A"/>
    <w:rsid w:val="001F6C3A"/>
    <w:rsid w:val="00204611"/>
    <w:rsid w:val="00215F66"/>
    <w:rsid w:val="00223306"/>
    <w:rsid w:val="00226B21"/>
    <w:rsid w:val="00234CBD"/>
    <w:rsid w:val="0023725F"/>
    <w:rsid w:val="00240770"/>
    <w:rsid w:val="00241A80"/>
    <w:rsid w:val="00244574"/>
    <w:rsid w:val="002472D2"/>
    <w:rsid w:val="00252ADC"/>
    <w:rsid w:val="00267A7C"/>
    <w:rsid w:val="002777FA"/>
    <w:rsid w:val="002A35C8"/>
    <w:rsid w:val="002C0D7D"/>
    <w:rsid w:val="002C3BBC"/>
    <w:rsid w:val="002E03BB"/>
    <w:rsid w:val="002E4AD1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468EF"/>
    <w:rsid w:val="004477E5"/>
    <w:rsid w:val="004649F9"/>
    <w:rsid w:val="00467C56"/>
    <w:rsid w:val="00472161"/>
    <w:rsid w:val="004951CB"/>
    <w:rsid w:val="004B6108"/>
    <w:rsid w:val="004B63BE"/>
    <w:rsid w:val="004B74A6"/>
    <w:rsid w:val="004C55D0"/>
    <w:rsid w:val="004E07A4"/>
    <w:rsid w:val="00506126"/>
    <w:rsid w:val="005077FF"/>
    <w:rsid w:val="00511E25"/>
    <w:rsid w:val="00522B43"/>
    <w:rsid w:val="00531DD0"/>
    <w:rsid w:val="005327DE"/>
    <w:rsid w:val="00536739"/>
    <w:rsid w:val="00554A6A"/>
    <w:rsid w:val="00555CEF"/>
    <w:rsid w:val="00583F17"/>
    <w:rsid w:val="00586E8C"/>
    <w:rsid w:val="005921A2"/>
    <w:rsid w:val="00592D31"/>
    <w:rsid w:val="00596E3A"/>
    <w:rsid w:val="005B15B9"/>
    <w:rsid w:val="005C1025"/>
    <w:rsid w:val="005D475C"/>
    <w:rsid w:val="005D75EC"/>
    <w:rsid w:val="005D7738"/>
    <w:rsid w:val="005E3B2C"/>
    <w:rsid w:val="005E3C1C"/>
    <w:rsid w:val="006124AF"/>
    <w:rsid w:val="00626182"/>
    <w:rsid w:val="00632CB1"/>
    <w:rsid w:val="006337C7"/>
    <w:rsid w:val="00634778"/>
    <w:rsid w:val="006517EB"/>
    <w:rsid w:val="006A05C1"/>
    <w:rsid w:val="006A59EC"/>
    <w:rsid w:val="006B224B"/>
    <w:rsid w:val="006B7DDD"/>
    <w:rsid w:val="006C09CB"/>
    <w:rsid w:val="006D391C"/>
    <w:rsid w:val="00704518"/>
    <w:rsid w:val="0070561D"/>
    <w:rsid w:val="00711768"/>
    <w:rsid w:val="007162EE"/>
    <w:rsid w:val="007318D9"/>
    <w:rsid w:val="00753148"/>
    <w:rsid w:val="0076502C"/>
    <w:rsid w:val="00770422"/>
    <w:rsid w:val="00780570"/>
    <w:rsid w:val="007872BA"/>
    <w:rsid w:val="007916B5"/>
    <w:rsid w:val="007A52ED"/>
    <w:rsid w:val="007B134E"/>
    <w:rsid w:val="007B773E"/>
    <w:rsid w:val="007C0D71"/>
    <w:rsid w:val="007C1213"/>
    <w:rsid w:val="007D20A7"/>
    <w:rsid w:val="007D23FF"/>
    <w:rsid w:val="007D3796"/>
    <w:rsid w:val="007D5150"/>
    <w:rsid w:val="007F0AAA"/>
    <w:rsid w:val="007F19B6"/>
    <w:rsid w:val="00802540"/>
    <w:rsid w:val="00804EF5"/>
    <w:rsid w:val="00810E92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7194"/>
    <w:rsid w:val="008D04B2"/>
    <w:rsid w:val="0090540B"/>
    <w:rsid w:val="00905E33"/>
    <w:rsid w:val="00915E45"/>
    <w:rsid w:val="00922204"/>
    <w:rsid w:val="009305A1"/>
    <w:rsid w:val="00950850"/>
    <w:rsid w:val="00967907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60E"/>
    <w:rsid w:val="009F7D4D"/>
    <w:rsid w:val="00A031F3"/>
    <w:rsid w:val="00A1083A"/>
    <w:rsid w:val="00A10E66"/>
    <w:rsid w:val="00A1423A"/>
    <w:rsid w:val="00A20870"/>
    <w:rsid w:val="00A533DC"/>
    <w:rsid w:val="00A634C8"/>
    <w:rsid w:val="00A637D3"/>
    <w:rsid w:val="00A71782"/>
    <w:rsid w:val="00A772B1"/>
    <w:rsid w:val="00A77FF0"/>
    <w:rsid w:val="00A9652A"/>
    <w:rsid w:val="00A9759C"/>
    <w:rsid w:val="00AA1063"/>
    <w:rsid w:val="00AB73D8"/>
    <w:rsid w:val="00AC615D"/>
    <w:rsid w:val="00AD6100"/>
    <w:rsid w:val="00AE1261"/>
    <w:rsid w:val="00AE5DA8"/>
    <w:rsid w:val="00AF0361"/>
    <w:rsid w:val="00AF4AD0"/>
    <w:rsid w:val="00B06D9B"/>
    <w:rsid w:val="00B14FE7"/>
    <w:rsid w:val="00B21A2D"/>
    <w:rsid w:val="00B265A3"/>
    <w:rsid w:val="00B268AB"/>
    <w:rsid w:val="00B329B2"/>
    <w:rsid w:val="00B64098"/>
    <w:rsid w:val="00B744C2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1171F"/>
    <w:rsid w:val="00C40FEF"/>
    <w:rsid w:val="00C55984"/>
    <w:rsid w:val="00C564D9"/>
    <w:rsid w:val="00C56CF9"/>
    <w:rsid w:val="00C60621"/>
    <w:rsid w:val="00C71F2B"/>
    <w:rsid w:val="00C73C1A"/>
    <w:rsid w:val="00C84306"/>
    <w:rsid w:val="00C87E96"/>
    <w:rsid w:val="00C9404F"/>
    <w:rsid w:val="00C95CD1"/>
    <w:rsid w:val="00CC5E44"/>
    <w:rsid w:val="00CC7A01"/>
    <w:rsid w:val="00CF227F"/>
    <w:rsid w:val="00CF39A6"/>
    <w:rsid w:val="00D108EF"/>
    <w:rsid w:val="00D10B39"/>
    <w:rsid w:val="00D424F7"/>
    <w:rsid w:val="00D4563B"/>
    <w:rsid w:val="00D7047E"/>
    <w:rsid w:val="00D80C88"/>
    <w:rsid w:val="00D819A4"/>
    <w:rsid w:val="00D84E56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3867"/>
    <w:rsid w:val="00DE53DF"/>
    <w:rsid w:val="00E0379E"/>
    <w:rsid w:val="00E10156"/>
    <w:rsid w:val="00E27937"/>
    <w:rsid w:val="00E37900"/>
    <w:rsid w:val="00E476FA"/>
    <w:rsid w:val="00E55B61"/>
    <w:rsid w:val="00E57290"/>
    <w:rsid w:val="00E60C47"/>
    <w:rsid w:val="00E63194"/>
    <w:rsid w:val="00E70268"/>
    <w:rsid w:val="00E7797A"/>
    <w:rsid w:val="00E92EF4"/>
    <w:rsid w:val="00EB492E"/>
    <w:rsid w:val="00EB65AF"/>
    <w:rsid w:val="00EC50FE"/>
    <w:rsid w:val="00EE558D"/>
    <w:rsid w:val="00F021C8"/>
    <w:rsid w:val="00F103BE"/>
    <w:rsid w:val="00F12E59"/>
    <w:rsid w:val="00F16655"/>
    <w:rsid w:val="00F223A7"/>
    <w:rsid w:val="00F33F3B"/>
    <w:rsid w:val="00F471EB"/>
    <w:rsid w:val="00F50626"/>
    <w:rsid w:val="00F50D74"/>
    <w:rsid w:val="00F55FCB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A224D-4556-4C3C-9D51-EC8672CB2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5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177</cp:revision>
  <cp:lastPrinted>2018-11-28T11:45:00Z</cp:lastPrinted>
  <dcterms:created xsi:type="dcterms:W3CDTF">2014-10-29T09:14:00Z</dcterms:created>
  <dcterms:modified xsi:type="dcterms:W3CDTF">2019-08-01T13:54:00Z</dcterms:modified>
</cp:coreProperties>
</file>