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7AC" w:rsidRDefault="001847AC" w:rsidP="00EA5E3D">
      <w:pPr>
        <w:jc w:val="both"/>
        <w:rPr>
          <w:b/>
          <w:bCs/>
          <w:sz w:val="28"/>
          <w:szCs w:val="28"/>
        </w:rPr>
      </w:pPr>
    </w:p>
    <w:p w:rsidR="001847AC" w:rsidRPr="00A801BF" w:rsidRDefault="001847AC" w:rsidP="00EA5E3D">
      <w:pPr>
        <w:jc w:val="center"/>
        <w:rPr>
          <w:b/>
          <w:bCs/>
          <w:sz w:val="28"/>
          <w:szCs w:val="28"/>
        </w:rPr>
      </w:pPr>
      <w:r w:rsidRPr="008B3619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1847AC" w:rsidRPr="00A801BF" w:rsidRDefault="001847AC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1847AC" w:rsidRPr="00A801BF" w:rsidRDefault="001847AC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1847AC" w:rsidRPr="00A801BF" w:rsidRDefault="001847AC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1847AC" w:rsidRPr="00A801BF" w:rsidRDefault="001847AC" w:rsidP="00EA5E3D">
      <w:pPr>
        <w:jc w:val="center"/>
        <w:rPr>
          <w:sz w:val="28"/>
          <w:szCs w:val="28"/>
        </w:rPr>
      </w:pPr>
    </w:p>
    <w:p w:rsidR="001847AC" w:rsidRPr="00A801BF" w:rsidRDefault="001847AC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1847AC" w:rsidRDefault="001847AC" w:rsidP="00EA5E3D">
      <w:pPr>
        <w:jc w:val="both"/>
        <w:rPr>
          <w:sz w:val="28"/>
          <w:szCs w:val="28"/>
        </w:rPr>
      </w:pPr>
    </w:p>
    <w:p w:rsidR="001847AC" w:rsidRPr="00D06969" w:rsidRDefault="001847AC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10 октября  2017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 xml:space="preserve"> 380</w:t>
      </w:r>
    </w:p>
    <w:p w:rsidR="001847AC" w:rsidRPr="00D06969" w:rsidRDefault="001847AC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1847AC" w:rsidRDefault="001847AC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1847AC" w:rsidRDefault="001847AC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1847AC" w:rsidRDefault="001847AC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1847AC" w:rsidRDefault="001847AC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1847AC" w:rsidRDefault="001847AC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1847AC" w:rsidRDefault="001847AC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1847AC" w:rsidRDefault="001847AC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9 месяцев 2017 года</w:t>
      </w:r>
    </w:p>
    <w:p w:rsidR="001847AC" w:rsidRDefault="001847AC" w:rsidP="00EA5E3D">
      <w:pPr>
        <w:ind w:firstLine="540"/>
        <w:jc w:val="both"/>
        <w:rPr>
          <w:color w:val="000000"/>
          <w:sz w:val="28"/>
          <w:szCs w:val="28"/>
        </w:rPr>
      </w:pPr>
    </w:p>
    <w:p w:rsidR="001847AC" w:rsidRDefault="001847AC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1847AC" w:rsidRDefault="001847AC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1847AC" w:rsidRDefault="001847AC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1847AC" w:rsidRDefault="001847AC" w:rsidP="00156526">
      <w:pPr>
        <w:shd w:val="clear" w:color="auto" w:fill="FFFFFF"/>
        <w:ind w:firstLine="329"/>
        <w:jc w:val="both"/>
      </w:pPr>
    </w:p>
    <w:p w:rsidR="001847AC" w:rsidRDefault="001847AC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9 месяцев 2017 года по доходам в </w:t>
      </w:r>
      <w:r w:rsidRPr="00EA5E3D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170419437 </w:t>
      </w:r>
      <w:r>
        <w:rPr>
          <w:color w:val="000000"/>
          <w:sz w:val="28"/>
          <w:szCs w:val="28"/>
        </w:rPr>
        <w:t>рублей 94 копейки  и по расходам в сумме 144044334 рубля 25 копеек согласно приложению № 1.</w:t>
      </w:r>
    </w:p>
    <w:p w:rsidR="001847AC" w:rsidRDefault="001847AC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9 месяцев  2017 года, согласно приложению № 2.</w:t>
      </w:r>
    </w:p>
    <w:p w:rsidR="001847AC" w:rsidRDefault="001847AC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3.Утвердить сведения об использовании резервного фонда администрации Юрьевцкого муниципального района за 9 месяцев  2017 года, согласно приложению № 3.</w:t>
      </w:r>
    </w:p>
    <w:p w:rsidR="001847AC" w:rsidRPr="004F08A4" w:rsidRDefault="001847AC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1847AC" w:rsidRPr="004F08A4" w:rsidRDefault="001847AC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9 месяцев 2017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1847AC" w:rsidRPr="000A64CC" w:rsidRDefault="001847AC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r w:rsidRPr="000A64CC">
        <w:rPr>
          <w:sz w:val="28"/>
          <w:szCs w:val="28"/>
        </w:rPr>
        <w:t>Юрьевецкий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с.Елнать ул.Сиротина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Юрьевецкий район с.Соболево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Юрьевецкий район </w:t>
      </w:r>
      <w:r w:rsidRPr="000A64CC">
        <w:rPr>
          <w:sz w:val="28"/>
          <w:szCs w:val="28"/>
        </w:rPr>
        <w:t>д.Михайлово ул.Советская д.14а, а так же  разместить на официальном сайте администрации Юрьевецкого муниципального района «юрьевец-офциальный.рф».</w:t>
      </w:r>
    </w:p>
    <w:p w:rsidR="001847AC" w:rsidRDefault="001847AC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1847AC" w:rsidRDefault="001847AC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1847AC" w:rsidRDefault="001847AC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1847AC" w:rsidRPr="00DD286A" w:rsidRDefault="001847AC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1847AC" w:rsidRDefault="001847AC" w:rsidP="00EF5C44">
      <w:pPr>
        <w:shd w:val="clear" w:color="auto" w:fill="FFFFFF"/>
        <w:spacing w:after="898"/>
        <w:ind w:left="5" w:right="-3306" w:firstLine="413"/>
      </w:pPr>
    </w:p>
    <w:p w:rsidR="001847AC" w:rsidRPr="00DD286A" w:rsidRDefault="001847AC" w:rsidP="00EF5C44"/>
    <w:sectPr w:rsidR="001847AC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54A3"/>
    <w:rsid w:val="00051F6E"/>
    <w:rsid w:val="00056DAB"/>
    <w:rsid w:val="00095347"/>
    <w:rsid w:val="000A64CC"/>
    <w:rsid w:val="000B6FC9"/>
    <w:rsid w:val="000E6E37"/>
    <w:rsid w:val="000F34A3"/>
    <w:rsid w:val="000F4170"/>
    <w:rsid w:val="00151F32"/>
    <w:rsid w:val="00152912"/>
    <w:rsid w:val="00156526"/>
    <w:rsid w:val="001847AC"/>
    <w:rsid w:val="001C19E0"/>
    <w:rsid w:val="001D57B6"/>
    <w:rsid w:val="001D5CE6"/>
    <w:rsid w:val="001D610C"/>
    <w:rsid w:val="001D6F14"/>
    <w:rsid w:val="002C159D"/>
    <w:rsid w:val="002F367E"/>
    <w:rsid w:val="003048B8"/>
    <w:rsid w:val="003466F6"/>
    <w:rsid w:val="003765E9"/>
    <w:rsid w:val="003A2B81"/>
    <w:rsid w:val="003A2FD6"/>
    <w:rsid w:val="003A5F78"/>
    <w:rsid w:val="003B4347"/>
    <w:rsid w:val="004004AC"/>
    <w:rsid w:val="00494E65"/>
    <w:rsid w:val="004E5958"/>
    <w:rsid w:val="004F04F5"/>
    <w:rsid w:val="004F08A4"/>
    <w:rsid w:val="004F4C3F"/>
    <w:rsid w:val="00511259"/>
    <w:rsid w:val="00537ACA"/>
    <w:rsid w:val="005441FD"/>
    <w:rsid w:val="00560299"/>
    <w:rsid w:val="00560BFD"/>
    <w:rsid w:val="00562004"/>
    <w:rsid w:val="00566DAF"/>
    <w:rsid w:val="0059550C"/>
    <w:rsid w:val="00595A1C"/>
    <w:rsid w:val="005B3844"/>
    <w:rsid w:val="005D3576"/>
    <w:rsid w:val="005E03D5"/>
    <w:rsid w:val="005F33CB"/>
    <w:rsid w:val="00612076"/>
    <w:rsid w:val="006C5AEC"/>
    <w:rsid w:val="0070133D"/>
    <w:rsid w:val="00730FA7"/>
    <w:rsid w:val="007A3AF0"/>
    <w:rsid w:val="007C5DE4"/>
    <w:rsid w:val="00842986"/>
    <w:rsid w:val="00863A67"/>
    <w:rsid w:val="008B3619"/>
    <w:rsid w:val="00903562"/>
    <w:rsid w:val="00924263"/>
    <w:rsid w:val="00932445"/>
    <w:rsid w:val="00933FCE"/>
    <w:rsid w:val="00955830"/>
    <w:rsid w:val="0095655E"/>
    <w:rsid w:val="009722FF"/>
    <w:rsid w:val="009737A5"/>
    <w:rsid w:val="00973D2E"/>
    <w:rsid w:val="009A2D6F"/>
    <w:rsid w:val="00A511A4"/>
    <w:rsid w:val="00A801BF"/>
    <w:rsid w:val="00A9157F"/>
    <w:rsid w:val="00A923E0"/>
    <w:rsid w:val="00AB3C32"/>
    <w:rsid w:val="00AC414D"/>
    <w:rsid w:val="00AC4C11"/>
    <w:rsid w:val="00B86F7A"/>
    <w:rsid w:val="00BA1FFE"/>
    <w:rsid w:val="00BE5DD5"/>
    <w:rsid w:val="00C229A5"/>
    <w:rsid w:val="00C27138"/>
    <w:rsid w:val="00C35655"/>
    <w:rsid w:val="00CC2180"/>
    <w:rsid w:val="00CD6E8F"/>
    <w:rsid w:val="00D06969"/>
    <w:rsid w:val="00D21749"/>
    <w:rsid w:val="00D24402"/>
    <w:rsid w:val="00D30910"/>
    <w:rsid w:val="00D66F9A"/>
    <w:rsid w:val="00D9758E"/>
    <w:rsid w:val="00DD286A"/>
    <w:rsid w:val="00DF5322"/>
    <w:rsid w:val="00E1417E"/>
    <w:rsid w:val="00EA5E3D"/>
    <w:rsid w:val="00EE1EC4"/>
    <w:rsid w:val="00EF5C44"/>
    <w:rsid w:val="00F20E2E"/>
    <w:rsid w:val="00F91A23"/>
    <w:rsid w:val="00FA2551"/>
    <w:rsid w:val="00FB08DA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3FC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62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334</Words>
  <Characters>1909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21</cp:revision>
  <cp:lastPrinted>2017-05-05T11:00:00Z</cp:lastPrinted>
  <dcterms:created xsi:type="dcterms:W3CDTF">2014-05-11T08:36:00Z</dcterms:created>
  <dcterms:modified xsi:type="dcterms:W3CDTF">2017-10-10T06:51:00Z</dcterms:modified>
</cp:coreProperties>
</file>