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A95" w:rsidRPr="00B84A95" w:rsidRDefault="00B84A95" w:rsidP="00B84A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АДМИНИСТРАЦИЯ ЮРЬЕВЕЦКОГО</w:t>
      </w: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B84A95" w:rsidRPr="00B84A95" w:rsidRDefault="00B84A95" w:rsidP="00B84A9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ИВАНОВСКОЙ ОБЛАСТИ</w:t>
      </w: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B84A95" w:rsidRPr="00B84A95" w:rsidRDefault="00B84A95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95" w:rsidRPr="00B84A95" w:rsidRDefault="00903BEB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</w:t>
      </w:r>
      <w:r w:rsidR="00052F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13.07.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2018</w:t>
      </w:r>
      <w:r w:rsidR="003F63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B84A95" w:rsidRPr="00B84A9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№</w:t>
      </w:r>
      <w:r w:rsidR="008050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52F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281</w:t>
      </w:r>
      <w:r w:rsidR="0080503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</w:t>
      </w:r>
      <w:r w:rsidR="00B84A95" w:rsidRPr="00B84A9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</w:t>
      </w:r>
    </w:p>
    <w:p w:rsidR="00B84A95" w:rsidRPr="00B84A95" w:rsidRDefault="00B84A95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г. Юрьевец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плане организации ярмарок на 201</w:t>
      </w:r>
      <w:r w:rsidR="00903B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на территории  Юрьевецкого муниципального района 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95" w:rsidRPr="00B84A95" w:rsidRDefault="005C4FCC" w:rsidP="00B84A95">
      <w:pPr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A95"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Правительства Ивановской области от 22.11.2012 № 481-п «Об утверждении Порядка организации ярмарок на территории Ивановской области и продажи товаров (выполнения работ, оказания услуг) на них», администрация Юрьевецкого муниципального района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16"/>
          <w:szCs w:val="28"/>
          <w:lang w:eastAsia="ru-RU"/>
        </w:r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p w:rsidR="00B84A95" w:rsidRPr="00B84A95" w:rsidRDefault="00B84A95" w:rsidP="00B84A9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план организации ярмарок на 201</w:t>
      </w:r>
      <w:r w:rsidR="00903B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территории Юрьевецкого муниципального района в соответствии с приложением. </w:t>
      </w:r>
    </w:p>
    <w:p w:rsidR="00B84A95" w:rsidRPr="00B84A95" w:rsidRDefault="00B84A95" w:rsidP="00B84A9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B84A95" w:rsidRPr="00B84A95" w:rsidRDefault="00B84A95" w:rsidP="00B84A9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proofErr w:type="gram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.Ю</w:t>
      </w:r>
      <w:proofErr w:type="gram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рьевец, ул.Советская, д.37; </w:t>
      </w:r>
    </w:p>
    <w:p w:rsidR="00B84A95" w:rsidRPr="00B84A95" w:rsidRDefault="00B84A95" w:rsidP="00B84A9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- г</w:t>
      </w:r>
      <w:proofErr w:type="gram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.Ю</w:t>
      </w:r>
      <w:proofErr w:type="gram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рьевец, ул.Советская, д.97; </w:t>
      </w:r>
    </w:p>
    <w:p w:rsidR="00B84A95" w:rsidRPr="00B84A95" w:rsidRDefault="00B84A95" w:rsidP="00B84A9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Юрьевецкий</w:t>
      </w:r>
      <w:proofErr w:type="spell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лнать</w:t>
      </w:r>
      <w:proofErr w:type="spell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ул.Сиротина</w:t>
      </w:r>
      <w:proofErr w:type="spell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, д.6;</w:t>
      </w:r>
    </w:p>
    <w:p w:rsidR="00B84A95" w:rsidRPr="00B84A95" w:rsidRDefault="00B84A95" w:rsidP="00B84A9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Юрьевецкий район, с</w:t>
      </w:r>
      <w:proofErr w:type="gram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оболево, ул.Молодежная, д.4;</w:t>
      </w:r>
    </w:p>
    <w:p w:rsidR="00B84A95" w:rsidRPr="00B84A95" w:rsidRDefault="00B84A95" w:rsidP="00B84A9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Юрьевецкий</w:t>
      </w:r>
      <w:proofErr w:type="spell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ихайлово</w:t>
      </w:r>
      <w:proofErr w:type="spell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д.14а </w:t>
      </w:r>
    </w:p>
    <w:p w:rsidR="00B84A95" w:rsidRPr="0080503A" w:rsidRDefault="00B84A95" w:rsidP="00B84A9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разместить на официальном сайте администрации </w:t>
      </w:r>
      <w:proofErr w:type="spell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</w:t>
      </w:r>
      <w:proofErr w:type="spell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–</w:t>
      </w:r>
      <w:r w:rsidRPr="00805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www</w:t>
      </w:r>
      <w:r w:rsidRPr="00805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spellStart"/>
      <w:r w:rsidRPr="00805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юрьевец-официальный.рф</w:t>
      </w:r>
      <w:proofErr w:type="spellEnd"/>
      <w:r w:rsidRPr="008050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0503A" w:rsidRDefault="00B84A95" w:rsidP="00B8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</w:t>
      </w:r>
      <w:r w:rsidR="0080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комитета по управлению муниципальным имуществом, земельным отношениям и сельскому хозяйству В.К. </w:t>
      </w:r>
      <w:proofErr w:type="spellStart"/>
      <w:r w:rsidR="00805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Плисова</w:t>
      </w:r>
      <w:proofErr w:type="spellEnd"/>
      <w:r w:rsidR="0080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84A95" w:rsidRDefault="00B84A95" w:rsidP="00B84A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503A" w:rsidRDefault="0080503A" w:rsidP="00B84A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503A" w:rsidRPr="00903BEB" w:rsidRDefault="0080503A" w:rsidP="00B84A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84A95" w:rsidRPr="00B84A95" w:rsidRDefault="00B84A95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Юрьевецкого</w:t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84A95" w:rsidRPr="00B84A95" w:rsidRDefault="00B84A95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Ю.И.Тимошенко</w:t>
      </w:r>
    </w:p>
    <w:p w:rsidR="005C4FCC" w:rsidRDefault="005C4FCC" w:rsidP="0080503A">
      <w:pPr>
        <w:spacing w:after="0" w:line="240" w:lineRule="auto"/>
        <w:jc w:val="center"/>
        <w:rPr>
          <w:b/>
          <w:sz w:val="28"/>
          <w:szCs w:val="28"/>
        </w:rPr>
      </w:pPr>
    </w:p>
    <w:p w:rsidR="005C4FCC" w:rsidRDefault="005C4FCC" w:rsidP="0080503A">
      <w:pPr>
        <w:spacing w:after="0" w:line="240" w:lineRule="auto"/>
        <w:jc w:val="center"/>
        <w:rPr>
          <w:b/>
          <w:sz w:val="28"/>
          <w:szCs w:val="28"/>
        </w:rPr>
      </w:pPr>
    </w:p>
    <w:p w:rsidR="00B84A95" w:rsidRPr="00B84A95" w:rsidRDefault="00B84A95" w:rsidP="005C4F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84A95" w:rsidRPr="00B84A95" w:rsidSect="0080503A"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Приложение  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постановлению администрации  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Юрьевецкого муниципального района</w:t>
      </w:r>
    </w:p>
    <w:p w:rsidR="00B84A95" w:rsidRPr="00B84A95" w:rsidRDefault="00B84A95" w:rsidP="00AF41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от</w:t>
      </w:r>
      <w:r w:rsidR="0080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5F08">
        <w:rPr>
          <w:rFonts w:ascii="Times New Roman" w:eastAsia="Times New Roman" w:hAnsi="Times New Roman" w:cs="Times New Roman"/>
          <w:sz w:val="24"/>
          <w:szCs w:val="24"/>
          <w:lang w:eastAsia="ru-RU"/>
        </w:rPr>
        <w:t>13.07.2018</w:t>
      </w:r>
      <w:r w:rsidRPr="00B84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2C5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F5F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E7BF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F41DF">
        <w:rPr>
          <w:rFonts w:ascii="Times New Roman" w:eastAsia="Times New Roman" w:hAnsi="Times New Roman" w:cs="Times New Roman"/>
          <w:sz w:val="24"/>
          <w:szCs w:val="24"/>
          <w:lang w:eastAsia="ru-RU"/>
        </w:rPr>
        <w:t>281</w:t>
      </w:r>
    </w:p>
    <w:p w:rsidR="00B84A95" w:rsidRPr="00B84A95" w:rsidRDefault="00B84A95" w:rsidP="00B84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организации ярмарок на 201</w:t>
      </w:r>
      <w:r w:rsidR="00903B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на территории Юрьевецкого муниципального района Ивановской области</w:t>
      </w:r>
    </w:p>
    <w:p w:rsidR="00B84A95" w:rsidRPr="00B84A95" w:rsidRDefault="00B84A95" w:rsidP="00B84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2268"/>
        <w:gridCol w:w="1842"/>
        <w:gridCol w:w="2127"/>
        <w:gridCol w:w="1701"/>
        <w:gridCol w:w="2693"/>
        <w:gridCol w:w="1701"/>
      </w:tblGrid>
      <w:tr w:rsidR="00B84A95" w:rsidRPr="00B84A95" w:rsidTr="00F9649C">
        <w:trPr>
          <w:trHeight w:val="320"/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 xml:space="preserve">N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</w:r>
            <w:proofErr w:type="gramStart"/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п</w:t>
            </w:r>
            <w:proofErr w:type="gramEnd"/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/п</w:t>
            </w:r>
          </w:p>
        </w:tc>
        <w:tc>
          <w:tcPr>
            <w:tcW w:w="8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b/>
                <w:sz w:val="24"/>
                <w:szCs w:val="16"/>
                <w:lang w:eastAsia="ru-RU"/>
              </w:rPr>
              <w:t>Организатор ярмарки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 xml:space="preserve">Вид ярмарки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(сезонная,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выходного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   дня,  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>праздничная)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 xml:space="preserve">Тип ярмарки   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  (универсальная, 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>сельскохозяйственная,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специализированная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   (с указанием   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  специализации))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 xml:space="preserve">Дата 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 начала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 и дата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окончания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>проведения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ярмарки</w:t>
            </w:r>
          </w:p>
        </w:tc>
      </w:tr>
      <w:tr w:rsidR="00B84A95" w:rsidRPr="00B84A95" w:rsidTr="00B97C82">
        <w:trPr>
          <w:trHeight w:val="1427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ФИО руководителя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 юридического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   лица или  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индивидуального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>предпринимателя,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     дата    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государственной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 регистрации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 xml:space="preserve">Адрес 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 места  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>проведения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  <w:t xml:space="preserve"> ярмарки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ИНН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ОГРН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84A95" w:rsidRPr="00B84A95" w:rsidTr="00F9649C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B84A95" w:rsidRPr="00B84A95" w:rsidTr="00F9649C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Индивидуальный предприниматель    Климкова Татьяна Юрьевна</w:t>
            </w:r>
          </w:p>
          <w:p w:rsidR="00B84A95" w:rsidRPr="00B84A95" w:rsidRDefault="003F6366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="00B84A95"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.08.2015г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Ивановская область, г</w:t>
            </w:r>
            <w:proofErr w:type="gramStart"/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рьевец, пл.Базарная, д.1</w:t>
            </w:r>
          </w:p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оветская</w:t>
            </w:r>
          </w:p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372701446939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315525900002593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Выходного  дня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универсальная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Еженедельно каждое воскресенье</w:t>
            </w:r>
          </w:p>
        </w:tc>
      </w:tr>
      <w:tr w:rsidR="00B84A95" w:rsidRPr="00B84A95" w:rsidTr="00F9649C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Юрьевецкого муниципального района Ивановской области </w:t>
            </w:r>
          </w:p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27.12.2002г.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Ивановская область, г.Юрьевец, </w:t>
            </w:r>
          </w:p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пл. Георгиевская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3727002373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1023701728478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Праздничная «Золотая осень»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сельскохозяйственная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C47AC4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сентябре</w:t>
            </w:r>
            <w:r w:rsidR="00B84A95"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</w:t>
            </w:r>
            <w:r w:rsidR="00903B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B84A95" w:rsidRPr="00B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C47A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(дата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проведения </w:t>
            </w:r>
            <w:r w:rsidRPr="00C47A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будет уточняться)</w:t>
            </w:r>
          </w:p>
        </w:tc>
      </w:tr>
    </w:tbl>
    <w:p w:rsidR="000839B6" w:rsidRDefault="000839B6"/>
    <w:sectPr w:rsidR="000839B6" w:rsidSect="00444830">
      <w:pgSz w:w="16838" w:h="11906" w:orient="landscape"/>
      <w:pgMar w:top="1276" w:right="1134" w:bottom="155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25210"/>
    <w:multiLevelType w:val="hybridMultilevel"/>
    <w:tmpl w:val="B1465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1595"/>
    <w:rsid w:val="00002C5B"/>
    <w:rsid w:val="00052F4A"/>
    <w:rsid w:val="000839B6"/>
    <w:rsid w:val="001B0149"/>
    <w:rsid w:val="002212CA"/>
    <w:rsid w:val="002F3448"/>
    <w:rsid w:val="003F6366"/>
    <w:rsid w:val="00411595"/>
    <w:rsid w:val="005C4FCC"/>
    <w:rsid w:val="007F338F"/>
    <w:rsid w:val="0080503A"/>
    <w:rsid w:val="00903BEB"/>
    <w:rsid w:val="009F5F08"/>
    <w:rsid w:val="00AA7651"/>
    <w:rsid w:val="00AE7BFB"/>
    <w:rsid w:val="00AF41DF"/>
    <w:rsid w:val="00B84A95"/>
    <w:rsid w:val="00B97C82"/>
    <w:rsid w:val="00C47AC4"/>
    <w:rsid w:val="00D14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A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A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Миронова</dc:creator>
  <cp:lastModifiedBy>Николай Тютин</cp:lastModifiedBy>
  <cp:revision>6</cp:revision>
  <cp:lastPrinted>2018-07-12T06:16:00Z</cp:lastPrinted>
  <dcterms:created xsi:type="dcterms:W3CDTF">2018-07-12T06:16:00Z</dcterms:created>
  <dcterms:modified xsi:type="dcterms:W3CDTF">2018-07-26T11:42:00Z</dcterms:modified>
</cp:coreProperties>
</file>