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96" w:rsidRPr="00463F96" w:rsidRDefault="00463F96" w:rsidP="00B872CB">
      <w:pPr>
        <w:spacing w:after="150" w:line="238" w:lineRule="atLeast"/>
        <w:jc w:val="right"/>
        <w:rPr>
          <w:rFonts w:ascii="Times New Roman" w:eastAsia="Times New Roman" w:hAnsi="Times New Roman" w:cs="Times New Roman"/>
          <w:b/>
          <w:color w:val="242424"/>
          <w:sz w:val="28"/>
          <w:szCs w:val="28"/>
          <w:lang w:eastAsia="ru-RU"/>
        </w:rPr>
      </w:pPr>
      <w:r w:rsidRPr="00463F96">
        <w:rPr>
          <w:rFonts w:ascii="Times New Roman" w:eastAsia="Times New Roman" w:hAnsi="Times New Roman" w:cs="Times New Roman"/>
          <w:b/>
          <w:color w:val="242424"/>
          <w:sz w:val="28"/>
          <w:szCs w:val="28"/>
          <w:lang w:eastAsia="ru-RU"/>
        </w:rPr>
        <w:t>ПРОЕКТ</w:t>
      </w:r>
    </w:p>
    <w:p w:rsidR="00463F96" w:rsidRDefault="00463F96" w:rsidP="00B872CB">
      <w:pPr>
        <w:spacing w:after="150" w:line="238" w:lineRule="atLeast"/>
        <w:jc w:val="right"/>
        <w:rPr>
          <w:rFonts w:ascii="Arial" w:eastAsia="Times New Roman" w:hAnsi="Arial" w:cs="Arial"/>
          <w:color w:val="242424"/>
          <w:sz w:val="20"/>
          <w:szCs w:val="20"/>
          <w:lang w:eastAsia="ru-RU"/>
        </w:rPr>
      </w:pPr>
    </w:p>
    <w:p w:rsidR="00463F96" w:rsidRDefault="00463F96" w:rsidP="00B872CB">
      <w:pPr>
        <w:spacing w:after="150" w:line="238" w:lineRule="atLeast"/>
        <w:jc w:val="right"/>
        <w:rPr>
          <w:rFonts w:ascii="Arial" w:eastAsia="Times New Roman" w:hAnsi="Arial" w:cs="Arial"/>
          <w:color w:val="242424"/>
          <w:sz w:val="20"/>
          <w:szCs w:val="20"/>
          <w:lang w:eastAsia="ru-RU"/>
        </w:rPr>
      </w:pP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Утвержден:</w:t>
      </w:r>
    </w:p>
    <w:p w:rsid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постановлением администрации </w:t>
      </w:r>
      <w:r>
        <w:rPr>
          <w:rFonts w:ascii="Arial" w:eastAsia="Times New Roman" w:hAnsi="Arial" w:cs="Arial"/>
          <w:color w:val="242424"/>
          <w:sz w:val="20"/>
          <w:szCs w:val="20"/>
          <w:lang w:eastAsia="ru-RU"/>
        </w:rPr>
        <w:t>Юрьевецкого</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Pr>
          <w:rFonts w:ascii="Arial" w:eastAsia="Times New Roman" w:hAnsi="Arial" w:cs="Arial"/>
          <w:color w:val="242424"/>
          <w:sz w:val="20"/>
          <w:szCs w:val="20"/>
          <w:lang w:eastAsia="ru-RU"/>
        </w:rPr>
        <w:t xml:space="preserve"> муниципального района Ивановской области</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от </w:t>
      </w:r>
      <w:proofErr w:type="gramStart"/>
      <w:r w:rsidRPr="00B872CB">
        <w:rPr>
          <w:rFonts w:ascii="Arial" w:eastAsia="Times New Roman" w:hAnsi="Arial" w:cs="Arial"/>
          <w:color w:val="242424"/>
          <w:sz w:val="20"/>
          <w:szCs w:val="20"/>
          <w:lang w:eastAsia="ru-RU"/>
        </w:rPr>
        <w:t>«</w:t>
      </w:r>
      <w:r>
        <w:rPr>
          <w:rFonts w:ascii="Arial" w:eastAsia="Times New Roman" w:hAnsi="Arial" w:cs="Arial"/>
          <w:color w:val="242424"/>
          <w:sz w:val="20"/>
          <w:szCs w:val="20"/>
          <w:lang w:eastAsia="ru-RU"/>
        </w:rPr>
        <w:t xml:space="preserve">  </w:t>
      </w:r>
      <w:proofErr w:type="gramEnd"/>
      <w:r>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w:t>
      </w:r>
      <w:r>
        <w:rPr>
          <w:rFonts w:ascii="Arial" w:eastAsia="Times New Roman" w:hAnsi="Arial" w:cs="Arial"/>
          <w:color w:val="242424"/>
          <w:sz w:val="20"/>
          <w:szCs w:val="20"/>
          <w:lang w:eastAsia="ru-RU"/>
        </w:rPr>
        <w:t xml:space="preserve"> ____ 2024 года№ </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АДМИНИСТРАТИВНЫЙ РЕГЛАМЕНТ</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предоставления муниципальной услуги </w:t>
      </w:r>
      <w:r w:rsidRPr="00B872CB">
        <w:rPr>
          <w:rFonts w:ascii="Arial" w:eastAsia="Times New Roman" w:hAnsi="Arial" w:cs="Arial"/>
          <w:color w:val="242424"/>
          <w:sz w:val="20"/>
          <w:szCs w:val="20"/>
          <w:lang w:eastAsia="ru-RU"/>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I. ОБЩИЕ ПОЛОЖЕНИЯ</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1.1.Предмет регулирования регламента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Административный регламент по предоставлению муниципальной </w:t>
      </w:r>
      <w:proofErr w:type="spellStart"/>
      <w:r w:rsidRPr="00B872CB">
        <w:rPr>
          <w:rFonts w:ascii="Arial" w:eastAsia="Times New Roman" w:hAnsi="Arial" w:cs="Arial"/>
          <w:color w:val="242424"/>
          <w:sz w:val="20"/>
          <w:szCs w:val="20"/>
          <w:lang w:eastAsia="ru-RU"/>
        </w:rPr>
        <w:t>услуги«Принятие</w:t>
      </w:r>
      <w:proofErr w:type="spellEnd"/>
      <w:r w:rsidRPr="00B872CB">
        <w:rPr>
          <w:rFonts w:ascii="Arial" w:eastAsia="Times New Roman" w:hAnsi="Arial" w:cs="Arial"/>
          <w:color w:val="242424"/>
          <w:sz w:val="20"/>
          <w:szCs w:val="20"/>
          <w:lang w:eastAsia="ru-RU"/>
        </w:rPr>
        <w:t xml:space="preserve">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Административный регламент) определяет стандарт и порядок предоставления муниципальной услуги администрацией </w:t>
      </w:r>
      <w:r w:rsidR="005D4A82">
        <w:rPr>
          <w:rFonts w:ascii="Arial" w:eastAsia="Times New Roman" w:hAnsi="Arial" w:cs="Arial"/>
          <w:color w:val="242424"/>
          <w:sz w:val="20"/>
          <w:szCs w:val="20"/>
          <w:lang w:eastAsia="ru-RU"/>
        </w:rPr>
        <w:t>Юрьевецкого муниципального района.</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1.2.Круг заявителей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1.2. Заявителями на получение муниципальной услуги являются физические лица -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1.2.2.Муниципальная услуга предоставляется гражданам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1.3. Требования к порядку информирования о порядке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1.3.1. Информация о местонахождении и графике работы администрации </w:t>
      </w:r>
      <w:r w:rsidR="005D4A82">
        <w:rPr>
          <w:rFonts w:ascii="Arial" w:eastAsia="Times New Roman" w:hAnsi="Arial" w:cs="Arial"/>
          <w:color w:val="242424"/>
          <w:sz w:val="20"/>
          <w:szCs w:val="20"/>
          <w:lang w:eastAsia="ru-RU"/>
        </w:rPr>
        <w:t xml:space="preserve">Юрьевецкого муниципального </w:t>
      </w:r>
      <w:proofErr w:type="gramStart"/>
      <w:r w:rsidRPr="00B872CB">
        <w:rPr>
          <w:rFonts w:ascii="Arial" w:eastAsia="Times New Roman" w:hAnsi="Arial" w:cs="Arial"/>
          <w:color w:val="242424"/>
          <w:sz w:val="20"/>
          <w:szCs w:val="20"/>
          <w:lang w:eastAsia="ru-RU"/>
        </w:rPr>
        <w:t>района(</w:t>
      </w:r>
      <w:proofErr w:type="gramEnd"/>
      <w:r w:rsidRPr="00B872CB">
        <w:rPr>
          <w:rFonts w:ascii="Arial" w:eastAsia="Times New Roman" w:hAnsi="Arial" w:cs="Arial"/>
          <w:color w:val="242424"/>
          <w:sz w:val="20"/>
          <w:szCs w:val="20"/>
          <w:lang w:eastAsia="ru-RU"/>
        </w:rPr>
        <w:t>далее - Администрация):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а) адрес: </w:t>
      </w:r>
      <w:r w:rsidR="007405D2">
        <w:rPr>
          <w:rFonts w:ascii="RobotoLight" w:hAnsi="RobotoLight"/>
          <w:color w:val="000000"/>
          <w:shd w:val="clear" w:color="auto" w:fill="FFFFFF"/>
        </w:rPr>
        <w:t xml:space="preserve">155453, Ивановская обл., </w:t>
      </w:r>
      <w:proofErr w:type="spellStart"/>
      <w:r w:rsidR="007405D2">
        <w:rPr>
          <w:rFonts w:ascii="RobotoLight" w:hAnsi="RobotoLight"/>
          <w:color w:val="000000"/>
          <w:shd w:val="clear" w:color="auto" w:fill="FFFFFF"/>
        </w:rPr>
        <w:t>г.Юрьевец</w:t>
      </w:r>
      <w:proofErr w:type="spellEnd"/>
      <w:r w:rsidR="007405D2">
        <w:rPr>
          <w:rFonts w:ascii="RobotoLight" w:hAnsi="RobotoLight"/>
          <w:color w:val="000000"/>
          <w:shd w:val="clear" w:color="auto" w:fill="FFFFFF"/>
        </w:rPr>
        <w:t xml:space="preserve">, </w:t>
      </w:r>
      <w:proofErr w:type="spellStart"/>
      <w:r w:rsidR="007405D2">
        <w:rPr>
          <w:rFonts w:ascii="RobotoLight" w:hAnsi="RobotoLight"/>
          <w:color w:val="000000"/>
          <w:shd w:val="clear" w:color="auto" w:fill="FFFFFF"/>
        </w:rPr>
        <w:t>ул.Советская</w:t>
      </w:r>
      <w:proofErr w:type="spellEnd"/>
      <w:r w:rsidR="007405D2">
        <w:rPr>
          <w:rFonts w:ascii="RobotoLight" w:hAnsi="RobotoLight"/>
          <w:color w:val="000000"/>
          <w:shd w:val="clear" w:color="auto" w:fill="FFFFFF"/>
        </w:rPr>
        <w:t>, 37</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приемная Администрации: телефон, факс: 8(4</w:t>
      </w:r>
      <w:r w:rsidR="007405D2">
        <w:rPr>
          <w:rFonts w:ascii="Arial" w:eastAsia="Times New Roman" w:hAnsi="Arial" w:cs="Arial"/>
          <w:color w:val="242424"/>
          <w:sz w:val="20"/>
          <w:szCs w:val="20"/>
          <w:lang w:eastAsia="ru-RU"/>
        </w:rPr>
        <w:t>9337</w:t>
      </w:r>
      <w:r w:rsidRPr="00B872CB">
        <w:rPr>
          <w:rFonts w:ascii="Arial" w:eastAsia="Times New Roman" w:hAnsi="Arial" w:cs="Arial"/>
          <w:color w:val="242424"/>
          <w:sz w:val="20"/>
          <w:szCs w:val="20"/>
          <w:lang w:eastAsia="ru-RU"/>
        </w:rPr>
        <w:t xml:space="preserve">) </w:t>
      </w:r>
      <w:r w:rsidR="007405D2">
        <w:rPr>
          <w:rFonts w:ascii="Arial" w:eastAsia="Times New Roman" w:hAnsi="Arial" w:cs="Arial"/>
          <w:color w:val="242424"/>
          <w:sz w:val="20"/>
          <w:szCs w:val="20"/>
          <w:lang w:eastAsia="ru-RU"/>
        </w:rPr>
        <w:t>2-16-94</w:t>
      </w:r>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в) адрес электронной почты: </w:t>
      </w:r>
      <w:r w:rsidR="007405D2">
        <w:rPr>
          <w:rFonts w:ascii="RobotoLight" w:hAnsi="RobotoLight"/>
          <w:color w:val="000000"/>
          <w:shd w:val="clear" w:color="auto" w:fill="FFFFFF"/>
        </w:rPr>
        <w:t>yurevets@ivreg.ru</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г) график работы: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понедельник – четверг с 8.30 до 17.</w:t>
      </w:r>
      <w:r w:rsidR="007405D2">
        <w:rPr>
          <w:rFonts w:ascii="Arial" w:eastAsia="Times New Roman" w:hAnsi="Arial" w:cs="Arial"/>
          <w:color w:val="242424"/>
          <w:sz w:val="20"/>
          <w:szCs w:val="20"/>
          <w:lang w:eastAsia="ru-RU"/>
        </w:rPr>
        <w:t>15</w:t>
      </w:r>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пятница с 8.30 до </w:t>
      </w:r>
      <w:r w:rsidR="007405D2">
        <w:rPr>
          <w:rFonts w:ascii="Arial" w:eastAsia="Times New Roman" w:hAnsi="Arial" w:cs="Arial"/>
          <w:color w:val="242424"/>
          <w:sz w:val="20"/>
          <w:szCs w:val="20"/>
          <w:lang w:eastAsia="ru-RU"/>
        </w:rPr>
        <w:t>16:00</w:t>
      </w:r>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перерыв с 1</w:t>
      </w:r>
      <w:r w:rsidR="007405D2">
        <w:rPr>
          <w:rFonts w:ascii="Arial" w:eastAsia="Times New Roman" w:hAnsi="Arial" w:cs="Arial"/>
          <w:color w:val="242424"/>
          <w:sz w:val="20"/>
          <w:szCs w:val="20"/>
          <w:lang w:eastAsia="ru-RU"/>
        </w:rPr>
        <w:t>2:30до 13</w:t>
      </w:r>
      <w:r w:rsidRPr="00B872CB">
        <w:rPr>
          <w:rFonts w:ascii="Arial" w:eastAsia="Times New Roman" w:hAnsi="Arial" w:cs="Arial"/>
          <w:color w:val="242424"/>
          <w:sz w:val="20"/>
          <w:szCs w:val="20"/>
          <w:lang w:eastAsia="ru-RU"/>
        </w:rPr>
        <w:t>.00,</w:t>
      </w:r>
    </w:p>
    <w:p w:rsidR="00B872CB" w:rsidRPr="00B872CB" w:rsidRDefault="00B872CB" w:rsidP="00DD563E">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выходные - суббота, воскресенье.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w:t>
      </w:r>
      <w:r w:rsidR="00AB3C1C">
        <w:rPr>
          <w:rFonts w:ascii="Arial" w:eastAsia="Times New Roman" w:hAnsi="Arial" w:cs="Arial"/>
          <w:color w:val="242424"/>
          <w:sz w:val="20"/>
          <w:szCs w:val="20"/>
          <w:lang w:eastAsia="ru-RU"/>
        </w:rPr>
        <w:t>2</w:t>
      </w:r>
      <w:r w:rsidRPr="00B872CB">
        <w:rPr>
          <w:rFonts w:ascii="Arial" w:eastAsia="Times New Roman" w:hAnsi="Arial" w:cs="Arial"/>
          <w:color w:val="242424"/>
          <w:sz w:val="20"/>
          <w:szCs w:val="20"/>
          <w:lang w:eastAsia="ru-RU"/>
        </w:rPr>
        <w:t>. Информация о порядке предоставления муниципальной услуги по настоящему административному регламенту предоставляется: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а) непосредственно в </w:t>
      </w:r>
      <w:r w:rsidR="00AB3C1C">
        <w:rPr>
          <w:rFonts w:ascii="Arial" w:eastAsia="Times New Roman" w:hAnsi="Arial" w:cs="Arial"/>
          <w:color w:val="242424"/>
          <w:sz w:val="20"/>
          <w:szCs w:val="20"/>
          <w:lang w:eastAsia="ru-RU"/>
        </w:rPr>
        <w:t>администрации Юрьевецкого муниципального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 на информационных стендах;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при личном обращении к специалисту администрации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с использованием средств телефонной связи;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в) в информационно-телекоммуникационных сетях общего пользования (в том числе в сети Интернет), на сайте администрации </w:t>
      </w:r>
      <w:proofErr w:type="gramStart"/>
      <w:r w:rsidR="00AB3C1C">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 xml:space="preserve"> района</w:t>
      </w:r>
      <w:proofErr w:type="gramEnd"/>
      <w:r w:rsidRPr="00B872CB">
        <w:rPr>
          <w:rFonts w:ascii="Arial" w:eastAsia="Times New Roman" w:hAnsi="Arial" w:cs="Arial"/>
          <w:color w:val="242424"/>
          <w:sz w:val="20"/>
          <w:szCs w:val="20"/>
          <w:lang w:eastAsia="ru-RU"/>
        </w:rPr>
        <w:t xml:space="preserve"> </w:t>
      </w:r>
      <w:r w:rsidR="00A45272" w:rsidRPr="00A45272">
        <w:rPr>
          <w:rFonts w:ascii="Arial" w:eastAsia="Times New Roman" w:hAnsi="Arial" w:cs="Arial"/>
          <w:color w:val="242424"/>
          <w:sz w:val="20"/>
          <w:szCs w:val="20"/>
          <w:lang w:eastAsia="ru-RU"/>
        </w:rPr>
        <w:t>http://yurevets.ru/</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г) посредством публикаций в средствах массовой информации, издания информационных материалов (брошюр, буклетов и т.д.);</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1.3.6. Информирование о ходе предоставления муниципальной услуги осуществляется должностными лицами </w:t>
      </w:r>
      <w:r w:rsidR="00A45272">
        <w:rPr>
          <w:rFonts w:ascii="Arial" w:eastAsia="Times New Roman" w:hAnsi="Arial" w:cs="Arial"/>
          <w:color w:val="242424"/>
          <w:sz w:val="20"/>
          <w:szCs w:val="20"/>
          <w:lang w:eastAsia="ru-RU"/>
        </w:rPr>
        <w:t>управления ЖКХ</w:t>
      </w:r>
      <w:r w:rsidRPr="00B872CB">
        <w:rPr>
          <w:rFonts w:ascii="Arial" w:eastAsia="Times New Roman" w:hAnsi="Arial" w:cs="Arial"/>
          <w:color w:val="242424"/>
          <w:sz w:val="20"/>
          <w:szCs w:val="20"/>
          <w:lang w:eastAsia="ru-RU"/>
        </w:rPr>
        <w:t xml:space="preserve"> при личном контакте с заявителями, с использованием средств сети Интернет, почтовой, телефонной связи, посредством электронной почты.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1.3.7. Основными требованиями к информированию заинтересованных лиц о порядке осуществления муниципальной услуги являются: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достоверность предоставляемой информации;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четкость в изложении информации;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полнота информирования.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1.3.8. При информировании о порядке предоставления муниципальной услуги, при ответах </w:t>
      </w:r>
      <w:proofErr w:type="gramStart"/>
      <w:r w:rsidRPr="00B872CB">
        <w:rPr>
          <w:rFonts w:ascii="Arial" w:eastAsia="Times New Roman" w:hAnsi="Arial" w:cs="Arial"/>
          <w:color w:val="242424"/>
          <w:sz w:val="20"/>
          <w:szCs w:val="20"/>
          <w:lang w:eastAsia="ru-RU"/>
        </w:rPr>
        <w:t>на телефонные звонки заявителей</w:t>
      </w:r>
      <w:proofErr w:type="gramEnd"/>
      <w:r w:rsidRPr="00B872CB">
        <w:rPr>
          <w:rFonts w:ascii="Arial" w:eastAsia="Times New Roman" w:hAnsi="Arial" w:cs="Arial"/>
          <w:color w:val="242424"/>
          <w:sz w:val="20"/>
          <w:szCs w:val="20"/>
          <w:lang w:eastAsia="ru-RU"/>
        </w:rPr>
        <w:t xml:space="preserve"> специалист, осуществляющий прием и консультирование, сняв трубку, должен представиться, назвав: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w:t>
      </w:r>
      <w:r w:rsidRPr="00B872CB">
        <w:rPr>
          <w:rFonts w:ascii="Arial" w:eastAsia="Times New Roman" w:hAnsi="Arial" w:cs="Arial"/>
          <w:b/>
          <w:bCs/>
          <w:color w:val="242424"/>
          <w:sz w:val="20"/>
          <w:szCs w:val="20"/>
          <w:lang w:eastAsia="ru-RU"/>
        </w:rPr>
        <w:t>) </w:t>
      </w:r>
      <w:r w:rsidRPr="00B872CB">
        <w:rPr>
          <w:rFonts w:ascii="Arial" w:eastAsia="Times New Roman" w:hAnsi="Arial" w:cs="Arial"/>
          <w:color w:val="242424"/>
          <w:sz w:val="20"/>
          <w:szCs w:val="20"/>
          <w:lang w:eastAsia="ru-RU"/>
        </w:rPr>
        <w:t xml:space="preserve">наименование </w:t>
      </w:r>
      <w:r w:rsidR="00964F8A">
        <w:rPr>
          <w:rFonts w:ascii="Arial" w:eastAsia="Times New Roman" w:hAnsi="Arial" w:cs="Arial"/>
          <w:color w:val="242424"/>
          <w:sz w:val="20"/>
          <w:szCs w:val="20"/>
          <w:lang w:eastAsia="ru-RU"/>
        </w:rPr>
        <w:t xml:space="preserve">управления </w:t>
      </w:r>
      <w:r w:rsidRPr="00B872CB">
        <w:rPr>
          <w:rFonts w:ascii="Arial" w:eastAsia="Times New Roman" w:hAnsi="Arial" w:cs="Arial"/>
          <w:color w:val="242424"/>
          <w:sz w:val="20"/>
          <w:szCs w:val="20"/>
          <w:lang w:eastAsia="ru-RU"/>
        </w:rPr>
        <w:t xml:space="preserve">администрации </w:t>
      </w:r>
      <w:r w:rsidR="00964F8A">
        <w:rPr>
          <w:rFonts w:ascii="Arial" w:eastAsia="Times New Roman" w:hAnsi="Arial" w:cs="Arial"/>
          <w:color w:val="242424"/>
          <w:sz w:val="20"/>
          <w:szCs w:val="20"/>
          <w:lang w:eastAsia="ru-RU"/>
        </w:rPr>
        <w:t>Юрьевецкого</w:t>
      </w:r>
      <w:r w:rsidRPr="00B872CB">
        <w:rPr>
          <w:rFonts w:ascii="Arial" w:eastAsia="Times New Roman" w:hAnsi="Arial" w:cs="Arial"/>
          <w:color w:val="242424"/>
          <w:sz w:val="20"/>
          <w:szCs w:val="20"/>
          <w:lang w:eastAsia="ru-RU"/>
        </w:rPr>
        <w:t xml:space="preserve"> района, предоставляющего муниципальную услугу;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свою должность;</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фамилию, имя, отчество.</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Во время разговора слова произносятся четко, не допускаются параллельные разговоры с окружающими людьми, прерывание разговора по причине поступления звонка на другой телефонный аппарат.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1.3.9. При устном обращении граждан (лично или по телефону) специалист, осуществляющий прием и консультирование, дает устный ответ самостоятельно.</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 изложить суть обращения в письменной форме;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назначить другое</w:t>
      </w:r>
      <w:r w:rsidR="007218CD">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удобное для посетителя время для консультации;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дать консультацию в двухдневный срок по контактному телефону, указанному заявителем.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а телефонный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1.3.10. Специалист,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1.3.11. Письменные разъяснения гражданам предоставляются в установленном порядке при наличии письменного обращения.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Письменный ответ подписывается главой администрации </w:t>
      </w:r>
      <w:proofErr w:type="gramStart"/>
      <w:r w:rsidR="009F3428">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 xml:space="preserve"> района</w:t>
      </w:r>
      <w:proofErr w:type="gramEnd"/>
      <w:r w:rsidR="009F3428">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или заместителем главы администрации </w:t>
      </w:r>
      <w:r w:rsidR="009F3428">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района, содержит фамилию, инициалы и телефон исполнителя.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1.3.12. При индивидуальном письменном консультировании ответ направляется заинтересованному лицу в течение </w:t>
      </w:r>
      <w:r w:rsidR="009F3428">
        <w:rPr>
          <w:rFonts w:ascii="Arial" w:eastAsia="Times New Roman" w:hAnsi="Arial" w:cs="Arial"/>
          <w:color w:val="242424"/>
          <w:sz w:val="20"/>
          <w:szCs w:val="20"/>
          <w:lang w:eastAsia="ru-RU"/>
        </w:rPr>
        <w:t>30</w:t>
      </w:r>
      <w:r w:rsidRPr="00B872CB">
        <w:rPr>
          <w:rFonts w:ascii="Arial" w:eastAsia="Times New Roman" w:hAnsi="Arial" w:cs="Arial"/>
          <w:color w:val="242424"/>
          <w:sz w:val="20"/>
          <w:szCs w:val="20"/>
          <w:lang w:eastAsia="ru-RU"/>
        </w:rPr>
        <w:t xml:space="preserve"> календарных дней со дня регистрации письменного обращения.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1.3.13.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1.3.14. Если подготовка ответа в течение 30 календарных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1.3.15. Заявитель, представивший в </w:t>
      </w:r>
      <w:r w:rsidR="004E63A9">
        <w:rPr>
          <w:rFonts w:ascii="Arial" w:eastAsia="Times New Roman" w:hAnsi="Arial" w:cs="Arial"/>
          <w:color w:val="242424"/>
          <w:sz w:val="20"/>
          <w:szCs w:val="20"/>
          <w:lang w:eastAsia="ru-RU"/>
        </w:rPr>
        <w:t xml:space="preserve">управление ЖКХ </w:t>
      </w:r>
      <w:r w:rsidRPr="00B872CB">
        <w:rPr>
          <w:rFonts w:ascii="Arial" w:eastAsia="Times New Roman" w:hAnsi="Arial" w:cs="Arial"/>
          <w:color w:val="242424"/>
          <w:sz w:val="20"/>
          <w:szCs w:val="20"/>
          <w:lang w:eastAsia="ru-RU"/>
        </w:rPr>
        <w:t>документы для получения муниципальной услуги в обязательном порядке информируется специалистом об основаниях отказа в предоставлении услуги не позднее чем через 15 календарных дней после обращения.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 Порядок получения консультаций по вопросам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1.4.1 Консультации по вопросам предоставления муниципальной услуги предоставляются специалистом </w:t>
      </w:r>
      <w:r w:rsidR="002743BD">
        <w:rPr>
          <w:rFonts w:ascii="Arial" w:eastAsia="Times New Roman" w:hAnsi="Arial" w:cs="Arial"/>
          <w:color w:val="242424"/>
          <w:sz w:val="20"/>
          <w:szCs w:val="20"/>
          <w:lang w:eastAsia="ru-RU"/>
        </w:rPr>
        <w:t>управления ЖКХ администрации Юрьевецкого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1.4.2. Специалист </w:t>
      </w:r>
      <w:r w:rsidR="002743BD">
        <w:rPr>
          <w:rFonts w:ascii="Arial" w:eastAsia="Times New Roman" w:hAnsi="Arial" w:cs="Arial"/>
          <w:color w:val="242424"/>
          <w:sz w:val="20"/>
          <w:szCs w:val="20"/>
          <w:lang w:eastAsia="ru-RU"/>
        </w:rPr>
        <w:t xml:space="preserve">управления ЖКХ </w:t>
      </w:r>
      <w:r w:rsidRPr="00B872CB">
        <w:rPr>
          <w:rFonts w:ascii="Arial" w:eastAsia="Times New Roman" w:hAnsi="Arial" w:cs="Arial"/>
          <w:color w:val="242424"/>
          <w:sz w:val="20"/>
          <w:szCs w:val="20"/>
          <w:lang w:eastAsia="ru-RU"/>
        </w:rPr>
        <w:t>проводит консультации по следующим вопросам:</w:t>
      </w:r>
    </w:p>
    <w:p w:rsidR="00B872CB" w:rsidRPr="00B872CB" w:rsidRDefault="00B872CB" w:rsidP="00B872CB">
      <w:pPr>
        <w:spacing w:after="150" w:line="238" w:lineRule="atLeast"/>
        <w:rPr>
          <w:rFonts w:ascii="Arial" w:eastAsia="Times New Roman" w:hAnsi="Arial" w:cs="Arial"/>
          <w:color w:val="242424"/>
          <w:sz w:val="20"/>
          <w:szCs w:val="20"/>
          <w:lang w:eastAsia="ru-RU"/>
        </w:rPr>
      </w:pPr>
      <w:proofErr w:type="gramStart"/>
      <w:r w:rsidRPr="00B872CB">
        <w:rPr>
          <w:rFonts w:ascii="Arial" w:eastAsia="Times New Roman" w:hAnsi="Arial" w:cs="Arial"/>
          <w:color w:val="242424"/>
          <w:sz w:val="20"/>
          <w:szCs w:val="20"/>
          <w:lang w:eastAsia="ru-RU"/>
        </w:rPr>
        <w:t>а)оснований</w:t>
      </w:r>
      <w:proofErr w:type="gramEnd"/>
      <w:r w:rsidRPr="00B872CB">
        <w:rPr>
          <w:rFonts w:ascii="Arial" w:eastAsia="Times New Roman" w:hAnsi="Arial" w:cs="Arial"/>
          <w:color w:val="242424"/>
          <w:sz w:val="20"/>
          <w:szCs w:val="20"/>
          <w:lang w:eastAsia="ru-RU"/>
        </w:rPr>
        <w:t xml:space="preserve">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перечня документов, необходимых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оснований отказа в предоставлении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г) срок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 порядка обжалования действий (бездействия) и решений, осуществляемых и принимаемых в ходе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Консультации предоставляется специалистом в течение всего срока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1.4.3. Если заинтересованное лицо не удовлетворено полученной консультацией, оно может обратиться (устно или письменно) к главе администрации </w:t>
      </w:r>
      <w:r w:rsidR="00A225B2">
        <w:rPr>
          <w:rFonts w:ascii="Arial" w:eastAsia="Times New Roman" w:hAnsi="Arial" w:cs="Arial"/>
          <w:color w:val="242424"/>
          <w:sz w:val="20"/>
          <w:szCs w:val="20"/>
          <w:lang w:eastAsia="ru-RU"/>
        </w:rPr>
        <w:t>Юрьевецкого</w:t>
      </w:r>
      <w:r w:rsidRPr="00B872CB">
        <w:rPr>
          <w:rFonts w:ascii="Arial" w:eastAsia="Times New Roman" w:hAnsi="Arial" w:cs="Arial"/>
          <w:color w:val="242424"/>
          <w:sz w:val="20"/>
          <w:szCs w:val="20"/>
          <w:lang w:eastAsia="ru-RU"/>
        </w:rPr>
        <w:t xml:space="preserve">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1.4.4. Основными требованиями к консультированию заинтересованных лиц являются четкость в изложении материала, полнота консультирования, наглядность формы подачи материала.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1.4.5. Консультирование заинтересованных лиц осуществляется путем: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 индивидуального консультирования;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публичного консультирования.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1.4.6. Консультирование проводится в устной и письменной форме.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1.4.7. Индивидуальное устное консультирование осуществляется специалистом при обращении заинтересованного лица за консультацией на личный прием либо по телефону.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Специалист, осуществляющий индивидуальное устное консультирование, должен принять все необходимые меры для ответа. Время получения ответа при индивидуальном устном консультировании не должно превышать 30 минут.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конце консультирования специалист должен кратко подвести итоги разговора и перечислить меры, которые заявитель может принять в целях разрешения консультируемого вопроса.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1.4.8. Индивидуальное письменное консультирование осуществляется при обращении заинтересованного лица </w:t>
      </w:r>
      <w:r w:rsidR="00A225B2">
        <w:rPr>
          <w:rFonts w:ascii="Arial" w:eastAsia="Times New Roman" w:hAnsi="Arial" w:cs="Arial"/>
          <w:color w:val="242424"/>
          <w:sz w:val="20"/>
          <w:szCs w:val="20"/>
          <w:lang w:eastAsia="ru-RU"/>
        </w:rPr>
        <w:t>в администрацию Юрьевецкого муниципального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 направления обращения нарочным;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б) направления обращения почтой, в том числе электронной;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направления обращения по факсу.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1.4.9. Публичное устное консультирование осуществляется с привлечением средств массовой информации (далее – СМИ), а также путем проведения встреч с населением.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Выступления специалистов согласовываются с главой администрации 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1.4.10. Публичное письменное консультирование осуществляется путем публикации информационных материалов в СМИ, включая </w:t>
      </w:r>
      <w:proofErr w:type="spellStart"/>
      <w:r w:rsidRPr="00B872CB">
        <w:rPr>
          <w:rFonts w:ascii="Arial" w:eastAsia="Times New Roman" w:hAnsi="Arial" w:cs="Arial"/>
          <w:color w:val="242424"/>
          <w:sz w:val="20"/>
          <w:szCs w:val="20"/>
          <w:lang w:eastAsia="ru-RU"/>
        </w:rPr>
        <w:t>интернет-ресурсы</w:t>
      </w:r>
      <w:proofErr w:type="spellEnd"/>
      <w:r w:rsidR="007436DE">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администрации района, а также путем распространения информационных листков и оформления информационных стендов.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1.4.11. Консультирование заявителей при личном обращении </w:t>
      </w:r>
      <w:r w:rsidR="007436DE">
        <w:rPr>
          <w:rFonts w:ascii="Arial" w:eastAsia="Times New Roman" w:hAnsi="Arial" w:cs="Arial"/>
          <w:color w:val="242424"/>
          <w:sz w:val="20"/>
          <w:szCs w:val="20"/>
          <w:lang w:eastAsia="ru-RU"/>
        </w:rPr>
        <w:t>управлении ЖКХ</w:t>
      </w:r>
      <w:r w:rsidRPr="00B872CB">
        <w:rPr>
          <w:rFonts w:ascii="Arial" w:eastAsia="Times New Roman" w:hAnsi="Arial" w:cs="Arial"/>
          <w:color w:val="242424"/>
          <w:sz w:val="20"/>
          <w:szCs w:val="20"/>
          <w:lang w:eastAsia="ru-RU"/>
        </w:rPr>
        <w:t xml:space="preserve"> администрации </w:t>
      </w:r>
      <w:r w:rsidR="007436DE">
        <w:rPr>
          <w:rFonts w:ascii="Arial" w:eastAsia="Times New Roman" w:hAnsi="Arial" w:cs="Arial"/>
          <w:color w:val="242424"/>
          <w:sz w:val="20"/>
          <w:szCs w:val="20"/>
          <w:lang w:eastAsia="ru-RU"/>
        </w:rPr>
        <w:t>Юрьевецкого района</w:t>
      </w:r>
      <w:r w:rsidRPr="00B872CB">
        <w:rPr>
          <w:rFonts w:ascii="Arial" w:eastAsia="Times New Roman" w:hAnsi="Arial" w:cs="Arial"/>
          <w:color w:val="242424"/>
          <w:sz w:val="20"/>
          <w:szCs w:val="20"/>
          <w:lang w:eastAsia="ru-RU"/>
        </w:rPr>
        <w:t xml:space="preserve"> в соответствии со следующим графиком:</w:t>
      </w:r>
    </w:p>
    <w:p w:rsidR="00B872CB" w:rsidRPr="00B872CB" w:rsidRDefault="003D1D1A" w:rsidP="00B87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tLeast"/>
        <w:rPr>
          <w:rFonts w:ascii="Courier New" w:eastAsia="Times New Roman" w:hAnsi="Courier New" w:cs="Courier New"/>
          <w:color w:val="333333"/>
          <w:sz w:val="20"/>
          <w:szCs w:val="20"/>
          <w:lang w:eastAsia="ru-RU"/>
        </w:rPr>
      </w:pPr>
      <w:r>
        <w:rPr>
          <w:rFonts w:ascii="Courier New" w:eastAsia="Times New Roman" w:hAnsi="Courier New" w:cs="Courier New"/>
          <w:color w:val="333333"/>
          <w:sz w:val="20"/>
          <w:szCs w:val="20"/>
          <w:lang w:eastAsia="ru-RU"/>
        </w:rPr>
        <w:t>Вторник</w:t>
      </w:r>
      <w:r w:rsidR="00B872CB" w:rsidRPr="00B872CB">
        <w:rPr>
          <w:rFonts w:ascii="Courier New" w:eastAsia="Times New Roman" w:hAnsi="Courier New" w:cs="Courier New"/>
          <w:color w:val="333333"/>
          <w:sz w:val="20"/>
          <w:szCs w:val="20"/>
          <w:lang w:eastAsia="ru-RU"/>
        </w:rPr>
        <w:t xml:space="preserve">, четверг: 8.30 – </w:t>
      </w:r>
      <w:r>
        <w:rPr>
          <w:rFonts w:ascii="Courier New" w:eastAsia="Times New Roman" w:hAnsi="Courier New" w:cs="Courier New"/>
          <w:color w:val="333333"/>
          <w:sz w:val="20"/>
          <w:szCs w:val="20"/>
          <w:lang w:eastAsia="ru-RU"/>
        </w:rPr>
        <w:t>17.15</w:t>
      </w:r>
      <w:r w:rsidR="00B872CB" w:rsidRPr="00B872CB">
        <w:rPr>
          <w:rFonts w:ascii="Courier New" w:eastAsia="Times New Roman" w:hAnsi="Courier New" w:cs="Courier New"/>
          <w:color w:val="333333"/>
          <w:sz w:val="20"/>
          <w:szCs w:val="20"/>
          <w:lang w:eastAsia="ru-RU"/>
        </w:rPr>
        <w:t xml:space="preserve"> </w:t>
      </w:r>
    </w:p>
    <w:p w:rsidR="00B872CB" w:rsidRPr="00B872CB" w:rsidRDefault="00B872CB" w:rsidP="00B87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8" w:lineRule="atLeast"/>
        <w:rPr>
          <w:rFonts w:ascii="Courier New" w:eastAsia="Times New Roman" w:hAnsi="Courier New" w:cs="Courier New"/>
          <w:color w:val="333333"/>
          <w:sz w:val="20"/>
          <w:szCs w:val="20"/>
          <w:lang w:eastAsia="ru-RU"/>
        </w:rPr>
      </w:pPr>
      <w:r w:rsidRPr="00B872CB">
        <w:rPr>
          <w:rFonts w:ascii="Courier New" w:eastAsia="Times New Roman" w:hAnsi="Courier New" w:cs="Courier New"/>
          <w:color w:val="333333"/>
          <w:sz w:val="20"/>
          <w:szCs w:val="20"/>
          <w:lang w:eastAsia="ru-RU"/>
        </w:rPr>
        <w:t xml:space="preserve">обеденный </w:t>
      </w:r>
      <w:proofErr w:type="gramStart"/>
      <w:r w:rsidRPr="00B872CB">
        <w:rPr>
          <w:rFonts w:ascii="Courier New" w:eastAsia="Times New Roman" w:hAnsi="Courier New" w:cs="Courier New"/>
          <w:color w:val="333333"/>
          <w:sz w:val="20"/>
          <w:szCs w:val="20"/>
          <w:lang w:eastAsia="ru-RU"/>
        </w:rPr>
        <w:t>перерыв:  1</w:t>
      </w:r>
      <w:r w:rsidR="005C7651">
        <w:rPr>
          <w:rFonts w:ascii="Courier New" w:eastAsia="Times New Roman" w:hAnsi="Courier New" w:cs="Courier New"/>
          <w:color w:val="333333"/>
          <w:sz w:val="20"/>
          <w:szCs w:val="20"/>
          <w:lang w:eastAsia="ru-RU"/>
        </w:rPr>
        <w:t>2.30</w:t>
      </w:r>
      <w:proofErr w:type="gramEnd"/>
      <w:r w:rsidR="005C7651">
        <w:rPr>
          <w:rFonts w:ascii="Courier New" w:eastAsia="Times New Roman" w:hAnsi="Courier New" w:cs="Courier New"/>
          <w:color w:val="333333"/>
          <w:sz w:val="20"/>
          <w:szCs w:val="20"/>
          <w:lang w:eastAsia="ru-RU"/>
        </w:rPr>
        <w:t xml:space="preserve"> - 13</w:t>
      </w:r>
      <w:r w:rsidRPr="00B872CB">
        <w:rPr>
          <w:rFonts w:ascii="Courier New" w:eastAsia="Times New Roman" w:hAnsi="Courier New" w:cs="Courier New"/>
          <w:color w:val="333333"/>
          <w:sz w:val="20"/>
          <w:szCs w:val="20"/>
          <w:lang w:eastAsia="ru-RU"/>
        </w:rPr>
        <w:t xml:space="preserve">.00. </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II. СТАНДАРТ ПРЕДОСТАВЛЕНИЯ МУНИЦИПАЛЬНОЙ УСЛУГИ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2.1. Наименование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Муниципальная услуга -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2.2.Наименование органа, предоставляющего муниципальную услугу</w:t>
      </w:r>
    </w:p>
    <w:p w:rsidR="00E4137A"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2.2.1. Муниципальную услугу предоставляет администрация </w:t>
      </w:r>
      <w:r w:rsidR="005C7651">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осуществляющая отдельные государственные полномочия в сфере организации и осуществлении деятельности по опеке и попечительству. </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2.2.2. При предоставлении муниципальной услуги </w:t>
      </w:r>
      <w:r w:rsidR="00E4137A">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E4137A">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района осуществляет взаимодействие 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МФЦ - в части приема заявлений и документов от граждан.</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2.3.Результат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2.3.1. Результатом предоставления муниципальной услуги является: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решение о сокращении срока действия договора найма специализированного жилого помещения.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решение об отказе в сокращении срока действия договора найма специализированного жилого помещения.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2.3.2. Решение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оформляется распорядительным актом администрации </w:t>
      </w:r>
      <w:r w:rsidR="005B5037">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района.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2.3.3. Выписка из распорядительного акта направляется заявителю одним из следующих способов: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на бумажном носителе почтовым отправлением с уведомлением о вручении;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с использованием единого портала в форме электронного документа.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 xml:space="preserve">2.3.4. Результат предоставления муниципальной услуги в зависимости от выбора заявителя может быть получен в </w:t>
      </w:r>
      <w:r w:rsidR="005B5037">
        <w:rPr>
          <w:rFonts w:ascii="Arial" w:eastAsia="Times New Roman" w:hAnsi="Arial" w:cs="Arial"/>
          <w:color w:val="242424"/>
          <w:sz w:val="20"/>
          <w:szCs w:val="20"/>
          <w:lang w:eastAsia="ru-RU"/>
        </w:rPr>
        <w:t xml:space="preserve">управлении </w:t>
      </w:r>
      <w:proofErr w:type="gramStart"/>
      <w:r w:rsidR="005B5037">
        <w:rPr>
          <w:rFonts w:ascii="Arial" w:eastAsia="Times New Roman" w:hAnsi="Arial" w:cs="Arial"/>
          <w:color w:val="242424"/>
          <w:sz w:val="20"/>
          <w:szCs w:val="20"/>
          <w:lang w:eastAsia="ru-RU"/>
        </w:rPr>
        <w:t xml:space="preserve">ЖКХ </w:t>
      </w:r>
      <w:r w:rsidRPr="00B872CB">
        <w:rPr>
          <w:rFonts w:ascii="Arial" w:eastAsia="Times New Roman" w:hAnsi="Arial" w:cs="Arial"/>
          <w:color w:val="242424"/>
          <w:sz w:val="20"/>
          <w:szCs w:val="20"/>
          <w:lang w:eastAsia="ru-RU"/>
        </w:rPr>
        <w:t xml:space="preserve"> администрации</w:t>
      </w:r>
      <w:proofErr w:type="gramEnd"/>
      <w:r w:rsidRPr="00B872CB">
        <w:rPr>
          <w:rFonts w:ascii="Arial" w:eastAsia="Times New Roman" w:hAnsi="Arial" w:cs="Arial"/>
          <w:color w:val="242424"/>
          <w:sz w:val="20"/>
          <w:szCs w:val="20"/>
          <w:lang w:eastAsia="ru-RU"/>
        </w:rPr>
        <w:t xml:space="preserve"> </w:t>
      </w:r>
      <w:r w:rsidR="005B5037">
        <w:rPr>
          <w:rFonts w:ascii="Arial" w:eastAsia="Times New Roman" w:hAnsi="Arial" w:cs="Arial"/>
          <w:color w:val="242424"/>
          <w:sz w:val="20"/>
          <w:szCs w:val="20"/>
          <w:lang w:eastAsia="ru-RU"/>
        </w:rPr>
        <w:t>Юрьевецкого</w:t>
      </w:r>
      <w:r w:rsidRPr="00B872CB">
        <w:rPr>
          <w:rFonts w:ascii="Arial" w:eastAsia="Times New Roman" w:hAnsi="Arial" w:cs="Arial"/>
          <w:color w:val="242424"/>
          <w:sz w:val="20"/>
          <w:szCs w:val="20"/>
          <w:lang w:eastAsia="ru-RU"/>
        </w:rPr>
        <w:t xml:space="preserve"> района, почтовой связью, посредством ЕПГУ, в МФЦ.</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2.4.Срок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2.4.1. Максимальный срок оказания муниципальной услуги не может превышать 30 рабочих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2.4.2.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по день направления заявителю одного из результатов, указанных в пункте 2.3. настоящего Административного регламента, способом, указанным в заявлении.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2.4.3. В случае выявления недостоверности и (или) неполноты сведений, содержащихся в заявлении и документах, </w:t>
      </w:r>
      <w:r w:rsidR="00F60D2D">
        <w:rPr>
          <w:rFonts w:ascii="Arial" w:eastAsia="Times New Roman" w:hAnsi="Arial" w:cs="Arial"/>
          <w:color w:val="242424"/>
          <w:sz w:val="20"/>
          <w:szCs w:val="20"/>
          <w:lang w:eastAsia="ru-RU"/>
        </w:rPr>
        <w:t xml:space="preserve">администрация </w:t>
      </w:r>
      <w:r w:rsidRPr="00B872CB">
        <w:rPr>
          <w:rFonts w:ascii="Arial" w:eastAsia="Times New Roman" w:hAnsi="Arial" w:cs="Arial"/>
          <w:color w:val="242424"/>
          <w:sz w:val="20"/>
          <w:szCs w:val="20"/>
          <w:lang w:eastAsia="ru-RU"/>
        </w:rPr>
        <w:t>или МФЦ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2.4.4. Срок рассмотрения заявления приостанавливается со дня направления заявителю запроса в соответствии с пунктом 2.4.3. настоящего Административного регламента, но не более чем на 5 рабочих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2.4.5. Срок рассмотрения заявления возобновляется со дня поступления </w:t>
      </w:r>
      <w:r w:rsidR="00F60D2D">
        <w:rPr>
          <w:rFonts w:ascii="Arial" w:eastAsia="Times New Roman" w:hAnsi="Arial" w:cs="Arial"/>
          <w:color w:val="242424"/>
          <w:sz w:val="20"/>
          <w:szCs w:val="20"/>
          <w:lang w:eastAsia="ru-RU"/>
        </w:rPr>
        <w:t>в</w:t>
      </w:r>
      <w:r w:rsidRPr="00B872CB">
        <w:rPr>
          <w:rFonts w:ascii="Arial" w:eastAsia="Times New Roman" w:hAnsi="Arial" w:cs="Arial"/>
          <w:color w:val="242424"/>
          <w:sz w:val="20"/>
          <w:szCs w:val="20"/>
          <w:lang w:eastAsia="ru-RU"/>
        </w:rPr>
        <w:t xml:space="preserve"> администраци</w:t>
      </w:r>
      <w:r w:rsidR="00F60D2D">
        <w:rPr>
          <w:rFonts w:ascii="Arial" w:eastAsia="Times New Roman" w:hAnsi="Arial" w:cs="Arial"/>
          <w:color w:val="242424"/>
          <w:sz w:val="20"/>
          <w:szCs w:val="20"/>
          <w:lang w:eastAsia="ru-RU"/>
        </w:rPr>
        <w:t>ю Юрьевецкого</w:t>
      </w:r>
      <w:r w:rsidRPr="00B872CB">
        <w:rPr>
          <w:rFonts w:ascii="Arial" w:eastAsia="Times New Roman" w:hAnsi="Arial" w:cs="Arial"/>
          <w:color w:val="242424"/>
          <w:sz w:val="20"/>
          <w:szCs w:val="20"/>
          <w:lang w:eastAsia="ru-RU"/>
        </w:rPr>
        <w:t xml:space="preserve"> района или МФЦ доработанного заявления и (или) доработанных документов.</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2.5. Перечень нормативных актов, регулирующих отношения, возникшие в связи с предоставлением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2.5.1.Представление муниципальной услуги осуществляется в соответствии 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Конституцией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Гражданским кодексом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Жилищным кодексом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Семейным кодексом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Федеральным законом</w:t>
      </w:r>
      <w:r w:rsidR="00777ED9">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от 21.12.1996 года № 159-ФЗ «О дополнительных гарантиях по социальной поддержке детей-сирот и детей, оставшихся без попечения родителей»;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Постановлением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872CB" w:rsidRPr="00B872CB" w:rsidRDefault="004761E3" w:rsidP="00B872CB">
      <w:pPr>
        <w:spacing w:after="150" w:line="238" w:lineRule="atLeast"/>
        <w:rPr>
          <w:rFonts w:ascii="Arial" w:eastAsia="Times New Roman" w:hAnsi="Arial" w:cs="Arial"/>
          <w:color w:val="242424"/>
          <w:sz w:val="20"/>
          <w:szCs w:val="20"/>
          <w:lang w:eastAsia="ru-RU"/>
        </w:rPr>
      </w:pPr>
      <w:r>
        <w:rPr>
          <w:rFonts w:ascii="Arial" w:eastAsia="Times New Roman" w:hAnsi="Arial" w:cs="Arial"/>
          <w:color w:val="242424"/>
          <w:sz w:val="20"/>
          <w:szCs w:val="20"/>
          <w:lang w:eastAsia="ru-RU"/>
        </w:rPr>
        <w:t xml:space="preserve">Законом Ивановской области от 14.03.1997г. № 7-ОЗ «О дополнительных гарантиях по социальной поддержке детей сирот и детей, оставшихся без попечения </w:t>
      </w:r>
      <w:r w:rsidR="00327B16">
        <w:rPr>
          <w:rFonts w:ascii="Arial" w:eastAsia="Times New Roman" w:hAnsi="Arial" w:cs="Arial"/>
          <w:color w:val="242424"/>
          <w:sz w:val="20"/>
          <w:szCs w:val="20"/>
          <w:lang w:eastAsia="ru-RU"/>
        </w:rPr>
        <w:t>родителей, Ивановской области»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2.6.1.Перечень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2.6.3. Основанием для предоставления муниципальной услуги является заявление</w:t>
      </w:r>
      <w:r w:rsidR="0093054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w:t>
      </w:r>
      <w:r w:rsidRPr="00B872CB">
        <w:rPr>
          <w:rFonts w:ascii="Arial" w:eastAsia="Times New Roman" w:hAnsi="Arial" w:cs="Arial"/>
          <w:color w:val="242424"/>
          <w:sz w:val="20"/>
          <w:szCs w:val="20"/>
          <w:lang w:eastAsia="ru-RU"/>
        </w:rPr>
        <w:lastRenderedPageBreak/>
        <w:t>которыми был заключен договор найма специализированного жилого помещения и необходимых документов (приложение № 1 к настоящему административному регламенту).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2.6.4.Перечень документов, прилагаемых к заявлению, которые должны быть действительны на дату подачи заявления: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 копии документов, удостоверяющих личность заявителя и всех членов его семьи;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2.6.5. Заявитель направляет заявление и прилагаемые к нему в соответствии с пунктом</w:t>
      </w:r>
      <w:r w:rsidR="0093054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2.6.4. настоящего Административного регламента в </w:t>
      </w:r>
      <w:r w:rsidR="0093054B">
        <w:rPr>
          <w:rFonts w:ascii="Arial" w:eastAsia="Times New Roman" w:hAnsi="Arial" w:cs="Arial"/>
          <w:color w:val="242424"/>
          <w:sz w:val="20"/>
          <w:szCs w:val="20"/>
          <w:lang w:eastAsia="ru-RU"/>
        </w:rPr>
        <w:t xml:space="preserve">администрацию Юрьевецкого района </w:t>
      </w:r>
      <w:r w:rsidR="00582D5E">
        <w:rPr>
          <w:rFonts w:ascii="Arial" w:eastAsia="Times New Roman" w:hAnsi="Arial" w:cs="Arial"/>
          <w:color w:val="242424"/>
          <w:sz w:val="20"/>
          <w:szCs w:val="20"/>
          <w:lang w:eastAsia="ru-RU"/>
        </w:rPr>
        <w:t xml:space="preserve">одним </w:t>
      </w:r>
      <w:r w:rsidRPr="00B872CB">
        <w:rPr>
          <w:rFonts w:ascii="Arial" w:eastAsia="Times New Roman" w:hAnsi="Arial" w:cs="Arial"/>
          <w:color w:val="242424"/>
          <w:sz w:val="20"/>
          <w:szCs w:val="20"/>
          <w:lang w:eastAsia="ru-RU"/>
        </w:rPr>
        <w:t>из следующих способов: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 непосредственно (лично) в </w:t>
      </w:r>
      <w:r w:rsidR="00582D5E">
        <w:rPr>
          <w:rFonts w:ascii="Arial" w:eastAsia="Times New Roman" w:hAnsi="Arial" w:cs="Arial"/>
          <w:color w:val="242424"/>
          <w:sz w:val="20"/>
          <w:szCs w:val="20"/>
          <w:lang w:eastAsia="ru-RU"/>
        </w:rPr>
        <w:t xml:space="preserve">администрацию </w:t>
      </w:r>
      <w:proofErr w:type="gramStart"/>
      <w:r w:rsidR="00582D5E">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 xml:space="preserve"> района</w:t>
      </w:r>
      <w:proofErr w:type="gramEnd"/>
      <w:r w:rsidR="00582D5E">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на бумажном носителе;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через МФЦ;</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 заказным почтовым отправлением с уведомлением о вручении в администрации </w:t>
      </w:r>
      <w:r w:rsidR="00582D5E">
        <w:rPr>
          <w:rFonts w:ascii="Arial" w:eastAsia="Times New Roman" w:hAnsi="Arial" w:cs="Arial"/>
          <w:color w:val="242424"/>
          <w:sz w:val="20"/>
          <w:szCs w:val="20"/>
          <w:lang w:eastAsia="ru-RU"/>
        </w:rPr>
        <w:t xml:space="preserve">Юрьевецкого </w:t>
      </w:r>
      <w:r w:rsidRPr="00B872CB">
        <w:rPr>
          <w:rFonts w:ascii="Arial" w:eastAsia="Times New Roman" w:hAnsi="Arial" w:cs="Arial"/>
          <w:color w:val="242424"/>
          <w:sz w:val="20"/>
          <w:szCs w:val="20"/>
          <w:lang w:eastAsia="ru-RU"/>
        </w:rPr>
        <w:t>района.</w:t>
      </w:r>
    </w:p>
    <w:p w:rsidR="00B872CB" w:rsidRPr="00B872CB" w:rsidRDefault="00B872CB" w:rsidP="00B872CB">
      <w:pPr>
        <w:spacing w:after="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2.6.6. </w:t>
      </w:r>
      <w:r w:rsidR="00442649">
        <w:rPr>
          <w:rFonts w:ascii="Arial" w:eastAsia="Times New Roman" w:hAnsi="Arial" w:cs="Arial"/>
          <w:color w:val="242424"/>
          <w:sz w:val="20"/>
          <w:szCs w:val="20"/>
          <w:lang w:eastAsia="ru-RU"/>
        </w:rPr>
        <w:t xml:space="preserve">Управления ЖКХ администрации Юрьевецкого муниципального района </w:t>
      </w:r>
      <w:r w:rsidRPr="00B872CB">
        <w:rPr>
          <w:rFonts w:ascii="Arial" w:eastAsia="Times New Roman" w:hAnsi="Arial" w:cs="Arial"/>
          <w:color w:val="242424"/>
          <w:sz w:val="20"/>
          <w:szCs w:val="20"/>
          <w:lang w:eastAsia="ru-RU"/>
        </w:rPr>
        <w:t xml:space="preserve"> или МФЦ в срок, не превышающий одного рабочего дня со дня приема заявления, в соответствии с Федеральным </w:t>
      </w:r>
      <w:proofErr w:type="spellStart"/>
      <w:r w:rsidRPr="00B872CB">
        <w:rPr>
          <w:rFonts w:ascii="Arial" w:eastAsia="Times New Roman" w:hAnsi="Arial" w:cs="Arial"/>
          <w:color w:val="242424"/>
          <w:sz w:val="20"/>
          <w:szCs w:val="20"/>
          <w:lang w:eastAsia="ru-RU"/>
        </w:rPr>
        <w:fldChar w:fldCharType="begin"/>
      </w:r>
      <w:r w:rsidRPr="00B872CB">
        <w:rPr>
          <w:rFonts w:ascii="Arial" w:eastAsia="Times New Roman" w:hAnsi="Arial" w:cs="Arial"/>
          <w:color w:val="242424"/>
          <w:sz w:val="20"/>
          <w:szCs w:val="20"/>
          <w:lang w:eastAsia="ru-RU"/>
        </w:rPr>
        <w:instrText xml:space="preserve"> HYPERLINK "https://login.consultant.ru/link/?req=doc&amp;base=LAW&amp;n=480453&amp;date=20.09.2024" \o "https://login.consultant.ru/link/?req=doc&amp;base=LAW&amp;n=480453&amp;date=20.09.2024" </w:instrText>
      </w:r>
      <w:r w:rsidRPr="00B872CB">
        <w:rPr>
          <w:rFonts w:ascii="Arial" w:eastAsia="Times New Roman" w:hAnsi="Arial" w:cs="Arial"/>
          <w:color w:val="242424"/>
          <w:sz w:val="20"/>
          <w:szCs w:val="20"/>
          <w:lang w:eastAsia="ru-RU"/>
        </w:rPr>
        <w:fldChar w:fldCharType="separate"/>
      </w:r>
      <w:r w:rsidRPr="00B872CB">
        <w:rPr>
          <w:rFonts w:ascii="Arial" w:eastAsia="Times New Roman" w:hAnsi="Arial" w:cs="Arial"/>
          <w:color w:val="014591"/>
          <w:sz w:val="23"/>
          <w:szCs w:val="23"/>
          <w:u w:val="single"/>
          <w:bdr w:val="none" w:sz="0" w:space="0" w:color="auto" w:frame="1"/>
          <w:lang w:eastAsia="ru-RU"/>
        </w:rPr>
        <w:t>законом</w:t>
      </w:r>
      <w:r w:rsidRPr="00B872CB">
        <w:rPr>
          <w:rFonts w:ascii="Arial" w:eastAsia="Times New Roman" w:hAnsi="Arial" w:cs="Arial"/>
          <w:color w:val="242424"/>
          <w:sz w:val="20"/>
          <w:szCs w:val="20"/>
          <w:lang w:eastAsia="ru-RU"/>
        </w:rPr>
        <w:fldChar w:fldCharType="end"/>
      </w:r>
      <w:r w:rsidRPr="00B872CB">
        <w:rPr>
          <w:rFonts w:ascii="Arial" w:eastAsia="Times New Roman" w:hAnsi="Arial" w:cs="Arial"/>
          <w:color w:val="242424"/>
          <w:sz w:val="20"/>
          <w:szCs w:val="20"/>
          <w:lang w:eastAsia="ru-RU"/>
        </w:rPr>
        <w:t>«Об</w:t>
      </w:r>
      <w:proofErr w:type="spellEnd"/>
      <w:r w:rsidRPr="00B872CB">
        <w:rPr>
          <w:rFonts w:ascii="Arial" w:eastAsia="Times New Roman" w:hAnsi="Arial" w:cs="Arial"/>
          <w:color w:val="242424"/>
          <w:sz w:val="20"/>
          <w:szCs w:val="20"/>
          <w:lang w:eastAsia="ru-RU"/>
        </w:rPr>
        <w:t xml:space="preserve">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 справка о доходах и суммах налога заявителя не менее чем за 12 календарных месяцев, предшествующих месяцу обращения с заявлением;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 справка об отсутствии у заявителя судимости и (или) факта его уголовного преследования за умышленное преступление;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Заявитель вправе представить документы, подтверждающие указанные в настоящем пункте сведения, по собственной инициативе.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2.6.7.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2.6.8. Документы для предоставления муниципальной услуги, указанные в пункте 2.6.4. настоящего административного регламента, представляются в одном экземпляре </w:t>
      </w:r>
      <w:r w:rsidR="00F120AB">
        <w:rPr>
          <w:rFonts w:ascii="Arial" w:eastAsia="Times New Roman" w:hAnsi="Arial" w:cs="Arial"/>
          <w:color w:val="242424"/>
          <w:sz w:val="20"/>
          <w:szCs w:val="20"/>
          <w:lang w:eastAsia="ru-RU"/>
        </w:rPr>
        <w:t xml:space="preserve">специалисту управления ЖКХ администрации Юрьевецкого муниципального </w:t>
      </w:r>
      <w:proofErr w:type="spellStart"/>
      <w:proofErr w:type="gramStart"/>
      <w:r w:rsidR="00F120AB">
        <w:rPr>
          <w:rFonts w:ascii="Arial" w:eastAsia="Times New Roman" w:hAnsi="Arial" w:cs="Arial"/>
          <w:color w:val="242424"/>
          <w:sz w:val="20"/>
          <w:szCs w:val="20"/>
          <w:lang w:eastAsia="ru-RU"/>
        </w:rPr>
        <w:t>района</w:t>
      </w:r>
      <w:r w:rsidRPr="00B872CB">
        <w:rPr>
          <w:rFonts w:ascii="Arial" w:eastAsia="Times New Roman" w:hAnsi="Arial" w:cs="Arial"/>
          <w:color w:val="242424"/>
          <w:sz w:val="20"/>
          <w:szCs w:val="20"/>
          <w:lang w:eastAsia="ru-RU"/>
        </w:rPr>
        <w:t>,осуществляющему</w:t>
      </w:r>
      <w:proofErr w:type="spellEnd"/>
      <w:proofErr w:type="gramEnd"/>
      <w:r w:rsidRPr="00B872CB">
        <w:rPr>
          <w:rFonts w:ascii="Arial" w:eastAsia="Times New Roman" w:hAnsi="Arial" w:cs="Arial"/>
          <w:color w:val="242424"/>
          <w:sz w:val="20"/>
          <w:szCs w:val="20"/>
          <w:lang w:eastAsia="ru-RU"/>
        </w:rPr>
        <w:t xml:space="preserve"> прием документов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2.6.9.</w:t>
      </w:r>
      <w:r w:rsidR="009F6B7F">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 xml:space="preserve">2.7. Исчерпывающий перечень оснований для отказа в приеме </w:t>
      </w:r>
      <w:proofErr w:type="spellStart"/>
      <w:proofErr w:type="gramStart"/>
      <w:r w:rsidRPr="00B872CB">
        <w:rPr>
          <w:rFonts w:ascii="Arial" w:eastAsia="Times New Roman" w:hAnsi="Arial" w:cs="Arial"/>
          <w:b/>
          <w:bCs/>
          <w:color w:val="242424"/>
          <w:sz w:val="20"/>
          <w:szCs w:val="20"/>
          <w:lang w:eastAsia="ru-RU"/>
        </w:rPr>
        <w:t>документов,необходимых</w:t>
      </w:r>
      <w:proofErr w:type="spellEnd"/>
      <w:proofErr w:type="gramEnd"/>
      <w:r w:rsidRPr="00B872CB">
        <w:rPr>
          <w:rFonts w:ascii="Arial" w:eastAsia="Times New Roman" w:hAnsi="Arial" w:cs="Arial"/>
          <w:b/>
          <w:bCs/>
          <w:color w:val="242424"/>
          <w:sz w:val="20"/>
          <w:szCs w:val="20"/>
          <w:lang w:eastAsia="ru-RU"/>
        </w:rPr>
        <w:t xml:space="preserve">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2.7.1. </w:t>
      </w:r>
      <w:r w:rsidR="009F6B7F">
        <w:rPr>
          <w:rFonts w:ascii="Arial" w:eastAsia="Times New Roman" w:hAnsi="Arial" w:cs="Arial"/>
          <w:color w:val="242424"/>
          <w:sz w:val="20"/>
          <w:szCs w:val="20"/>
          <w:lang w:eastAsia="ru-RU"/>
        </w:rPr>
        <w:t>Администрация Юрьевецкого муниципального района</w:t>
      </w:r>
      <w:r w:rsidRPr="00B872CB">
        <w:rPr>
          <w:rFonts w:ascii="Arial" w:eastAsia="Times New Roman" w:hAnsi="Arial" w:cs="Arial"/>
          <w:color w:val="242424"/>
          <w:sz w:val="20"/>
          <w:szCs w:val="20"/>
          <w:lang w:eastAsia="ru-RU"/>
        </w:rPr>
        <w:t xml:space="preserve"> или МФЦ не вправе отказать в приеме заявления и прилагаемых к нему в соответствии с пунктом2.6. настоящего Административного регламента документов.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2.7.2. В случае выявления недостоверности и (или) неполноты сведений, содержащихся в заявлении и документах, указанных в пункте 2.6.настоящего Административного регламента, </w:t>
      </w:r>
      <w:r w:rsidR="004525FD">
        <w:rPr>
          <w:rFonts w:ascii="Arial" w:eastAsia="Times New Roman" w:hAnsi="Arial" w:cs="Arial"/>
          <w:color w:val="242424"/>
          <w:sz w:val="20"/>
          <w:szCs w:val="20"/>
          <w:lang w:eastAsia="ru-RU"/>
        </w:rPr>
        <w:t>администрация Юрьевецкого муниципального района</w:t>
      </w:r>
      <w:r w:rsidRPr="00B872CB">
        <w:rPr>
          <w:rFonts w:ascii="Arial" w:eastAsia="Times New Roman" w:hAnsi="Arial" w:cs="Arial"/>
          <w:color w:val="242424"/>
          <w:sz w:val="20"/>
          <w:szCs w:val="20"/>
          <w:lang w:eastAsia="ru-RU"/>
        </w:rPr>
        <w:t xml:space="preserve"> или МФЦ в срок, не превышающий 3 рабочих дня со дня получения заявления и прилагаемых к нему в соответствии с пунктом2.6. настоящего Административного регламента документов, направляет Заявителю запрос об уточнении указанных сведений (далее - запрос).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2.7.3. В случае непредставления заявителем доработанного заявления и (или) доработанных документов, указанных в пункте2.6. настоящего Административного регламента, </w:t>
      </w:r>
      <w:r w:rsidR="00BA752F">
        <w:rPr>
          <w:rFonts w:ascii="Arial" w:eastAsia="Times New Roman" w:hAnsi="Arial" w:cs="Arial"/>
          <w:color w:val="242424"/>
          <w:sz w:val="20"/>
          <w:szCs w:val="20"/>
          <w:lang w:eastAsia="ru-RU"/>
        </w:rPr>
        <w:t xml:space="preserve">Администрация Юрьевецкого муниципального района </w:t>
      </w:r>
      <w:r w:rsidRPr="00B872CB">
        <w:rPr>
          <w:rFonts w:ascii="Arial" w:eastAsia="Times New Roman" w:hAnsi="Arial" w:cs="Arial"/>
          <w:color w:val="242424"/>
          <w:sz w:val="20"/>
          <w:szCs w:val="20"/>
          <w:lang w:eastAsia="ru-RU"/>
        </w:rPr>
        <w:t>или МФЦ в течение 10 рабочих дней со дня направления запроса направляет заявителю уведомление о возврате заявления и документов, указанных в пункте2.6.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rsidR="00B872CB" w:rsidRPr="00B872CB" w:rsidRDefault="00B872CB" w:rsidP="00B872CB">
      <w:pPr>
        <w:spacing w:after="0" w:line="238" w:lineRule="atLeast"/>
        <w:rPr>
          <w:rFonts w:ascii="Arial" w:eastAsia="Times New Roman" w:hAnsi="Arial" w:cs="Arial"/>
          <w:color w:val="242424"/>
          <w:sz w:val="20"/>
          <w:szCs w:val="20"/>
          <w:lang w:eastAsia="ru-RU"/>
        </w:rPr>
      </w:pPr>
      <w:bookmarkStart w:id="0" w:name="sub_1209"/>
      <w:r w:rsidRPr="00B872CB">
        <w:rPr>
          <w:rFonts w:ascii="Arial" w:eastAsia="Times New Roman" w:hAnsi="Arial" w:cs="Arial"/>
          <w:color w:val="014591"/>
          <w:sz w:val="23"/>
          <w:szCs w:val="23"/>
          <w:u w:val="single"/>
          <w:bdr w:val="none" w:sz="0" w:space="0" w:color="auto" w:frame="1"/>
          <w:lang w:eastAsia="ru-RU"/>
        </w:rPr>
        <w:t>2.7.4.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0"/>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2.8. Исчерпывающий перечень оснований для приостановления или отказа в предоставлении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2.8.1. В соответствии с постановлением Правительства Российской Федерации № 2047 основанием для приостановления предоставления муниципальной услуги является направление </w:t>
      </w:r>
      <w:r w:rsidR="004E63A9" w:rsidRPr="004E63A9">
        <w:rPr>
          <w:rFonts w:ascii="Arial" w:eastAsia="Times New Roman" w:hAnsi="Arial" w:cs="Arial"/>
          <w:color w:val="242424"/>
          <w:sz w:val="20"/>
          <w:szCs w:val="20"/>
          <w:lang w:eastAsia="ru-RU"/>
        </w:rPr>
        <w:t>управление</w:t>
      </w:r>
      <w:r w:rsidR="004E63A9">
        <w:rPr>
          <w:rFonts w:ascii="Arial" w:eastAsia="Times New Roman" w:hAnsi="Arial" w:cs="Arial"/>
          <w:color w:val="242424"/>
          <w:sz w:val="20"/>
          <w:szCs w:val="20"/>
          <w:lang w:eastAsia="ru-RU"/>
        </w:rPr>
        <w:t>м</w:t>
      </w:r>
      <w:r w:rsidR="004E63A9" w:rsidRPr="004E63A9">
        <w:rPr>
          <w:rFonts w:ascii="Arial" w:eastAsia="Times New Roman" w:hAnsi="Arial" w:cs="Arial"/>
          <w:color w:val="242424"/>
          <w:sz w:val="20"/>
          <w:szCs w:val="20"/>
          <w:lang w:eastAsia="ru-RU"/>
        </w:rPr>
        <w:t xml:space="preserve"> ЖКХ </w:t>
      </w:r>
      <w:r w:rsidRPr="00B872CB">
        <w:rPr>
          <w:rFonts w:ascii="Arial" w:eastAsia="Times New Roman" w:hAnsi="Arial" w:cs="Arial"/>
          <w:color w:val="242424"/>
          <w:sz w:val="20"/>
          <w:szCs w:val="20"/>
          <w:lang w:eastAsia="ru-RU"/>
        </w:rPr>
        <w:t xml:space="preserve">администрации </w:t>
      </w:r>
      <w:r w:rsidR="008D6B29">
        <w:rPr>
          <w:rFonts w:ascii="Arial" w:eastAsia="Times New Roman" w:hAnsi="Arial" w:cs="Arial"/>
          <w:color w:val="242424"/>
          <w:sz w:val="20"/>
          <w:szCs w:val="20"/>
          <w:lang w:eastAsia="ru-RU"/>
        </w:rPr>
        <w:t xml:space="preserve">Юрьевецкого муниципального района </w:t>
      </w:r>
      <w:r w:rsidRPr="00B872CB">
        <w:rPr>
          <w:rFonts w:ascii="Arial" w:eastAsia="Times New Roman" w:hAnsi="Arial" w:cs="Arial"/>
          <w:color w:val="242424"/>
          <w:sz w:val="20"/>
          <w:szCs w:val="20"/>
          <w:lang w:eastAsia="ru-RU"/>
        </w:rPr>
        <w:t>или МФЦ Заявителю запроса об уточнении указанных в заявлении сведений в случае выявления недостоверности и (или) неполноты содержащихся в заявлении сведений.</w:t>
      </w:r>
    </w:p>
    <w:p w:rsidR="00B872CB" w:rsidRPr="00B872CB" w:rsidRDefault="00B872CB" w:rsidP="00B872CB">
      <w:pPr>
        <w:spacing w:after="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2.8.2.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5" w:tooltip="https://login.consultant.ru/link/?req=doc&amp;base=LAW&amp;n=466513&amp;date=20.09.2024&amp;dst=160&amp;field=134" w:history="1">
        <w:r w:rsidRPr="00B872CB">
          <w:rPr>
            <w:rFonts w:ascii="Arial" w:eastAsia="Times New Roman" w:hAnsi="Arial" w:cs="Arial"/>
            <w:color w:val="014591"/>
            <w:sz w:val="23"/>
            <w:szCs w:val="23"/>
            <w:u w:val="single"/>
            <w:bdr w:val="none" w:sz="0" w:space="0" w:color="auto" w:frame="1"/>
            <w:lang w:eastAsia="ru-RU"/>
          </w:rPr>
          <w:t>пунктом 6.2 статьи 8</w:t>
        </w:r>
      </w:hyperlink>
      <w:r w:rsidRPr="00B872CB">
        <w:rPr>
          <w:rFonts w:ascii="Arial" w:eastAsia="Times New Roman" w:hAnsi="Arial" w:cs="Arial"/>
          <w:color w:val="242424"/>
          <w:sz w:val="20"/>
          <w:szCs w:val="20"/>
          <w:lang w:eastAsia="ru-RU"/>
        </w:rPr>
        <w:t> Федерального закона «О дополнительных гарантиях по социальной поддержке детей-сирот и детей, оставшихся без попечения родителей».</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2.9. Порядок, размер и основание взимания платы государственной пошлины или иной платы, взимаемой за предоставление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2.9.1. Предоставление муниципальной услуги в </w:t>
      </w:r>
      <w:r w:rsidR="000849E8">
        <w:rPr>
          <w:rFonts w:ascii="Arial" w:eastAsia="Times New Roman" w:hAnsi="Arial" w:cs="Arial"/>
          <w:color w:val="242424"/>
          <w:sz w:val="20"/>
          <w:szCs w:val="20"/>
          <w:lang w:eastAsia="ru-RU"/>
        </w:rPr>
        <w:t xml:space="preserve">управлении ЖКХ </w:t>
      </w:r>
      <w:r w:rsidRPr="00B872CB">
        <w:rPr>
          <w:rFonts w:ascii="Arial" w:eastAsia="Times New Roman" w:hAnsi="Arial" w:cs="Arial"/>
          <w:color w:val="242424"/>
          <w:sz w:val="20"/>
          <w:szCs w:val="20"/>
          <w:lang w:eastAsia="ru-RU"/>
        </w:rPr>
        <w:t xml:space="preserve">администрации </w:t>
      </w:r>
      <w:r w:rsidR="000849E8">
        <w:rPr>
          <w:rFonts w:ascii="Arial" w:eastAsia="Times New Roman" w:hAnsi="Arial" w:cs="Arial"/>
          <w:color w:val="242424"/>
          <w:sz w:val="20"/>
          <w:szCs w:val="20"/>
          <w:lang w:eastAsia="ru-RU"/>
        </w:rPr>
        <w:t xml:space="preserve">Юрьевецкого муниципального района </w:t>
      </w:r>
      <w:r w:rsidRPr="00B872CB">
        <w:rPr>
          <w:rFonts w:ascii="Arial" w:eastAsia="Times New Roman" w:hAnsi="Arial" w:cs="Arial"/>
          <w:color w:val="242424"/>
          <w:sz w:val="20"/>
          <w:szCs w:val="20"/>
          <w:lang w:eastAsia="ru-RU"/>
        </w:rPr>
        <w:t>осуществляется бесплатно.</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2.10.1. Максимальное время ожидания в очереди при личной подаче заявления не должно превышать 15 минут.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2.10.2. Срок ожидания гражданина в очереди на личном приеме к должностному лицу не должен превышать 15 минут.</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2.11.Срок и порядок регистрации заявления о предоставлении муниципальной услуги, в том числе в электронной форме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2.11.1. Срок регистрации заявления и документов, необходимых для предоставления муниципальной услуги, при условии одновременного представления необходимых документов не превышает 1 рабочий день, посредством ЕПГУ - 1 рабочий день.</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lastRenderedPageBreak/>
        <w:t>2.12. Требования к помещениям, в которых предоставляется муниципальная услуга, к месту ожидания, приема заявлений, размещению и оформлению визуальной, текстовой и мультимедийной информации о порядке предоставления таких услуг</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2.12.1. В местах предоставления муниципальной услуги предусматривается оборудование парковочных мест, доступных мест общественного пользования туалетов и хранения верхней одежды граждан.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2.12.2. Для ожидания приема гражданами, заполнения необходимых для предоставления муниципальной услуги документов отводятся места, оборудованные стульями, столами (стойками), которые обеспечиваются писчей бумагой, канцелярскими принадлежностями.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2.12.3. Помещение, в котором осуществляется прием граждан, обеспечивается телефонной связью, копировальной техникой.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2.12.4. Вход и передвижение по помещениям, в которых проводится прием, не должны создавать затруднений для лиц с ограниченными возможностями.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2.12.5. Инвалидам, включая инвалидов, использующих кресла-коляски, обеспечиваются: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условия для беспрепятственного доступа к зданию, в котором предоставляется услуга и предоставляемым в нем услугам;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возможность самостоятельного или с помощью сотрудников, предоставляющих услугу, передвижения по территории здания, входа в здание и выхода из него;</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возможность посадки в транспортное средство и высадки из него перед входом в здание, в котором предоставляется услуга, в том числе с использованием кресла-коляски и при необходимости с помощью сотрудников, предоставляющих услугу;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сопровождение инвалидов, имеющих стойкие расстройства функции зрения и самостоятельного передвижения, и оказание им помощи;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оказание сотрудниками, предоставляющими услугу, иной необходимой инвалидам помощи в преодолении барьеров, мешающих получению муниципальной услуги и использованию объектов наравне с другими лицами;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 необходимости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872CB" w:rsidRPr="00B872CB" w:rsidRDefault="00B872CB" w:rsidP="00B872CB">
      <w:pPr>
        <w:spacing w:after="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w:t>
      </w:r>
      <w:hyperlink r:id="rId6" w:history="1">
        <w:r w:rsidRPr="00B872CB">
          <w:rPr>
            <w:rFonts w:ascii="Arial" w:eastAsia="Times New Roman" w:hAnsi="Arial" w:cs="Arial"/>
            <w:color w:val="014591"/>
            <w:sz w:val="23"/>
            <w:szCs w:val="23"/>
            <w:u w:val="single"/>
            <w:bdr w:val="none" w:sz="0" w:space="0" w:color="auto" w:frame="1"/>
            <w:lang w:eastAsia="ru-RU"/>
          </w:rPr>
          <w:t>форме</w:t>
        </w:r>
      </w:hyperlink>
      <w:r w:rsidRPr="00B872CB">
        <w:rPr>
          <w:rFonts w:ascii="Arial" w:eastAsia="Times New Roman" w:hAnsi="Arial" w:cs="Arial"/>
          <w:color w:val="242424"/>
          <w:sz w:val="20"/>
          <w:szCs w:val="20"/>
          <w:lang w:eastAsia="ru-RU"/>
        </w:rPr>
        <w:t>, утвержденной </w:t>
      </w:r>
      <w:hyperlink r:id="rId7" w:history="1">
        <w:r w:rsidRPr="00B872CB">
          <w:rPr>
            <w:rFonts w:ascii="Arial" w:eastAsia="Times New Roman" w:hAnsi="Arial" w:cs="Arial"/>
            <w:color w:val="014591"/>
            <w:sz w:val="23"/>
            <w:szCs w:val="23"/>
            <w:u w:val="single"/>
            <w:bdr w:val="none" w:sz="0" w:space="0" w:color="auto" w:frame="1"/>
            <w:lang w:eastAsia="ru-RU"/>
          </w:rPr>
          <w:t>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hyperlink>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обеспечение доступа инвалидов к иным помещениям: вестибюль, гардероб, санузлы, коридоры, буфет, читальные, выставочные (экспозиционные) залы и помещения, лифтовые холлы;</w:t>
      </w:r>
    </w:p>
    <w:p w:rsidR="00B872CB" w:rsidRPr="00B872CB" w:rsidRDefault="00B872CB" w:rsidP="00B872CB">
      <w:pPr>
        <w:spacing w:after="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2.12.6. Кроме условий доступности муниципальной услуги, предусмотренных </w:t>
      </w:r>
      <w:hyperlink r:id="rId8" w:anchor="Par1" w:history="1">
        <w:r w:rsidRPr="00B872CB">
          <w:rPr>
            <w:rFonts w:ascii="Arial" w:eastAsia="Times New Roman" w:hAnsi="Arial" w:cs="Arial"/>
            <w:color w:val="014591"/>
            <w:sz w:val="23"/>
            <w:szCs w:val="23"/>
            <w:u w:val="single"/>
            <w:bdr w:val="none" w:sz="0" w:space="0" w:color="auto" w:frame="1"/>
            <w:lang w:eastAsia="ru-RU"/>
          </w:rPr>
          <w:t>подпунктом2.12.</w:t>
        </w:r>
      </w:hyperlink>
      <w:r w:rsidRPr="00B872CB">
        <w:rPr>
          <w:rFonts w:ascii="Arial" w:eastAsia="Times New Roman" w:hAnsi="Arial" w:cs="Arial"/>
          <w:color w:val="242424"/>
          <w:sz w:val="20"/>
          <w:szCs w:val="20"/>
          <w:lang w:eastAsia="ru-RU"/>
        </w:rPr>
        <w:t>5. обеспечиваются: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размещение помещений, в которых предоставляется муниципальная услуга, преимущественно на нижних этажах здания;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оборудование на прилегающих к зданию, в котором предоставляется услуга территориях мест для парковки автотранспортных средств инвалидов.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оборудование зданий и помещений пандусами, специальными ограждениями и перилами, обеспечивающими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2.13. Показатель доступности и качества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2.13.1. Гражданин на стадии рассмотрения его обращения имеет право:</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-предоставлять необходимые документы по рассматриваемому обращению либо обращаться с просьбой об их истребовании, в том числе в электронной форме;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-знакомиться с документами, касающимися рассмотрения обращения, если это не затрагивает права, свободы и законные интересы других лиц;</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-получать на свое обращение письменный ответ;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-обращаться с жалобой на принятое по обращению решение или на действие (бездействие) должностного лица;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2.13.2. Должностные лица администрации обеспечивают: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-объективное, всестороннее и своевременное рассмотрение заявления граждан;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-применение мер, направленных на восстановление или защиту нарушенных прав, свобод и законных интересов граждан.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2.13.3. Конфиденциальные сведения, ставшие известными должностным </w:t>
      </w:r>
      <w:proofErr w:type="spellStart"/>
      <w:r w:rsidRPr="00B872CB">
        <w:rPr>
          <w:rFonts w:ascii="Arial" w:eastAsia="Times New Roman" w:hAnsi="Arial" w:cs="Arial"/>
          <w:color w:val="242424"/>
          <w:sz w:val="20"/>
          <w:szCs w:val="20"/>
          <w:lang w:eastAsia="ru-RU"/>
        </w:rPr>
        <w:t>лицамадминистрации</w:t>
      </w:r>
      <w:proofErr w:type="spellEnd"/>
      <w:r w:rsidRPr="00B872CB">
        <w:rPr>
          <w:rFonts w:ascii="Arial" w:eastAsia="Times New Roman" w:hAnsi="Arial" w:cs="Arial"/>
          <w:color w:val="242424"/>
          <w:sz w:val="20"/>
          <w:szCs w:val="20"/>
          <w:lang w:eastAsia="ru-RU"/>
        </w:rPr>
        <w:t xml:space="preserve">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администрацию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2.13.4. Показателем качества предоставления муниципальной услуги являются: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-достоверность предоставляемой гражданами информации о ходе рассмотрения их обращений;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-полнота информирования граждан о ходе рассмотрения их обращений;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-наглядность форм предоставляемой информации об административных процедурах;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-удобство и доступность получения информации заявителями о порядке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-оперативность вынесения решения в отношении рассматриваемого заявления;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-соблюдение сроков рассмотрения заявлений граждан;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-количество жалоб на решения, действия (бездействие) должностных лиц администрации, отдела по делам семьи в ходе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-полнота и актуальность информации о порядке предоставления муниципальной услуги.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2.14. Иные требования к предоставлению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2.14.1.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2.14.2. Перечень информационных систем, используемых для предоставления муниципальной услуги: ведомственная информационная система администрации </w:t>
      </w:r>
      <w:r w:rsidR="00C92FBF">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w:t>
      </w:r>
      <w:r w:rsidRPr="00B872CB">
        <w:rPr>
          <w:rFonts w:ascii="Arial" w:eastAsia="Times New Roman" w:hAnsi="Arial" w:cs="Arial"/>
          <w:color w:val="242424"/>
          <w:sz w:val="20"/>
          <w:szCs w:val="20"/>
          <w:lang w:eastAsia="ru-RU"/>
        </w:rPr>
        <w:lastRenderedPageBreak/>
        <w:t>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w:t>
      </w:r>
      <w:proofErr w:type="spellStart"/>
      <w:r w:rsidRPr="00B872CB">
        <w:rPr>
          <w:rFonts w:ascii="Arial" w:eastAsia="Times New Roman" w:hAnsi="Arial" w:cs="Arial"/>
          <w:color w:val="242424"/>
          <w:sz w:val="20"/>
          <w:szCs w:val="20"/>
          <w:lang w:eastAsia="ru-RU"/>
        </w:rPr>
        <w:t>Госуслуги</w:t>
      </w:r>
      <w:proofErr w:type="spellEnd"/>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2.14.3. 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2.15 Случаи и порядок предоставления муниципальной услуги в упреждающем (</w:t>
      </w:r>
      <w:proofErr w:type="spellStart"/>
      <w:r w:rsidRPr="00B872CB">
        <w:rPr>
          <w:rFonts w:ascii="Arial" w:eastAsia="Times New Roman" w:hAnsi="Arial" w:cs="Arial"/>
          <w:color w:val="242424"/>
          <w:sz w:val="20"/>
          <w:szCs w:val="20"/>
          <w:lang w:eastAsia="ru-RU"/>
        </w:rPr>
        <w:t>проактивном</w:t>
      </w:r>
      <w:proofErr w:type="spellEnd"/>
      <w:r w:rsidRPr="00B872CB">
        <w:rPr>
          <w:rFonts w:ascii="Arial" w:eastAsia="Times New Roman" w:hAnsi="Arial" w:cs="Arial"/>
          <w:color w:val="242424"/>
          <w:sz w:val="20"/>
          <w:szCs w:val="20"/>
          <w:lang w:eastAsia="ru-RU"/>
        </w:rPr>
        <w:t>) режиме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2.15.1. Предоставление муниципальной услуги в упреждающем (</w:t>
      </w:r>
      <w:proofErr w:type="spellStart"/>
      <w:r w:rsidRPr="00B872CB">
        <w:rPr>
          <w:rFonts w:ascii="Arial" w:eastAsia="Times New Roman" w:hAnsi="Arial" w:cs="Arial"/>
          <w:color w:val="242424"/>
          <w:sz w:val="20"/>
          <w:szCs w:val="20"/>
          <w:lang w:eastAsia="ru-RU"/>
        </w:rPr>
        <w:t>проактивном</w:t>
      </w:r>
      <w:proofErr w:type="spellEnd"/>
      <w:r w:rsidRPr="00B872CB">
        <w:rPr>
          <w:rFonts w:ascii="Arial" w:eastAsia="Times New Roman" w:hAnsi="Arial" w:cs="Arial"/>
          <w:color w:val="242424"/>
          <w:sz w:val="20"/>
          <w:szCs w:val="20"/>
          <w:lang w:eastAsia="ru-RU"/>
        </w:rPr>
        <w:t>) режиме не предусмотрено.</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 xml:space="preserve">III. состав, последовательность и сроки выполнения административных </w:t>
      </w:r>
      <w:proofErr w:type="spellStart"/>
      <w:r w:rsidRPr="00B872CB">
        <w:rPr>
          <w:rFonts w:ascii="Arial" w:eastAsia="Times New Roman" w:hAnsi="Arial" w:cs="Arial"/>
          <w:b/>
          <w:bCs/>
          <w:color w:val="242424"/>
          <w:sz w:val="20"/>
          <w:szCs w:val="20"/>
          <w:lang w:eastAsia="ru-RU"/>
        </w:rPr>
        <w:t>процедурпо</w:t>
      </w:r>
      <w:proofErr w:type="spellEnd"/>
      <w:r w:rsidRPr="00B872CB">
        <w:rPr>
          <w:rFonts w:ascii="Arial" w:eastAsia="Times New Roman" w:hAnsi="Arial" w:cs="Arial"/>
          <w:b/>
          <w:bCs/>
          <w:color w:val="242424"/>
          <w:sz w:val="20"/>
          <w:szCs w:val="20"/>
          <w:lang w:eastAsia="ru-RU"/>
        </w:rPr>
        <w:t xml:space="preserve">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Настоящий раздел содержит состав, последовательность и сроки выполнения административных процедур для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3.1.1 Предоставление муниципальной услуги включает в себя следующие административные процедуры: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прием заявления и документов, необходимых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межведомственное информационное взаимодействие;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срок передачи многофункциональным центром документов в администрацию </w:t>
      </w:r>
      <w:r w:rsidR="0065148E">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вынесение решения </w:t>
      </w:r>
      <w:proofErr w:type="spellStart"/>
      <w:r w:rsidRPr="00B872CB">
        <w:rPr>
          <w:rFonts w:ascii="Arial" w:eastAsia="Times New Roman" w:hAnsi="Arial" w:cs="Arial"/>
          <w:color w:val="242424"/>
          <w:sz w:val="20"/>
          <w:szCs w:val="20"/>
          <w:lang w:eastAsia="ru-RU"/>
        </w:rPr>
        <w:t>осокращении</w:t>
      </w:r>
      <w:proofErr w:type="spellEnd"/>
      <w:r w:rsidRPr="00B872CB">
        <w:rPr>
          <w:rFonts w:ascii="Arial" w:eastAsia="Times New Roman" w:hAnsi="Arial" w:cs="Arial"/>
          <w:color w:val="242424"/>
          <w:sz w:val="20"/>
          <w:szCs w:val="20"/>
          <w:lang w:eastAsia="ru-RU"/>
        </w:rPr>
        <w:t xml:space="preserve"> срока действия договора найма специализированного жилого помещения или об отказе в сокращении срока действия такого договора;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принятие решения о приостановлении срока рассмотрения заявления (при необходимости);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предоставление результата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порядок исправления допущенных опечаток и ошибок в выданных в результате предоставления муниципальных услуг документах.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3.1.2.Срок рассмотрения заявления приостанавливается со дня направления заявителю запроса об уточнении указанных в заявлении сведений </w:t>
      </w:r>
      <w:r w:rsidR="004E63A9">
        <w:rPr>
          <w:rFonts w:ascii="Arial" w:eastAsia="Times New Roman" w:hAnsi="Arial" w:cs="Arial"/>
          <w:color w:val="242424"/>
          <w:sz w:val="20"/>
          <w:szCs w:val="20"/>
          <w:lang w:eastAsia="ru-RU"/>
        </w:rPr>
        <w:t>управлением ЖКХ</w:t>
      </w:r>
      <w:r w:rsidRPr="00B872CB">
        <w:rPr>
          <w:rFonts w:ascii="Arial" w:eastAsia="Times New Roman" w:hAnsi="Arial" w:cs="Arial"/>
          <w:color w:val="242424"/>
          <w:sz w:val="20"/>
          <w:szCs w:val="20"/>
          <w:lang w:eastAsia="ru-RU"/>
        </w:rPr>
        <w:t xml:space="preserve">, охраны материнства и </w:t>
      </w:r>
      <w:proofErr w:type="spellStart"/>
      <w:r w:rsidRPr="00B872CB">
        <w:rPr>
          <w:rFonts w:ascii="Arial" w:eastAsia="Times New Roman" w:hAnsi="Arial" w:cs="Arial"/>
          <w:color w:val="242424"/>
          <w:sz w:val="20"/>
          <w:szCs w:val="20"/>
          <w:lang w:eastAsia="ru-RU"/>
        </w:rPr>
        <w:t>детстваадминистрации</w:t>
      </w:r>
      <w:proofErr w:type="spellEnd"/>
      <w:r w:rsidRPr="00B872CB">
        <w:rPr>
          <w:rFonts w:ascii="Arial" w:eastAsia="Times New Roman" w:hAnsi="Arial" w:cs="Arial"/>
          <w:color w:val="242424"/>
          <w:sz w:val="20"/>
          <w:szCs w:val="20"/>
          <w:lang w:eastAsia="ru-RU"/>
        </w:rPr>
        <w:t xml:space="preserve">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или МФЦ, но не более чем на 5 рабочих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3.1.3. Максимальный срок предоставления муниципальной услуги не может превышать 30 рабочих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3.1.4.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администрацией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по результатам рассмотрения заявления, прилагаемых к нему в соответствии с пунктом 2.6. настоящего Административного регламента и документов, полученных по межведомственным запросам.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Блок-схема последовательности действий при предоставлении муниципальной услуги приведена в приложении № 3 к Административному регламенту.</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3.2. Прием заявления и документов и (или) информации, необходимых для</w:t>
      </w:r>
    </w:p>
    <w:p w:rsidR="00B872CB" w:rsidRPr="00B872CB" w:rsidRDefault="00B872CB" w:rsidP="00B872CB">
      <w:pPr>
        <w:spacing w:after="0" w:line="238" w:lineRule="atLeast"/>
        <w:jc w:val="center"/>
        <w:rPr>
          <w:rFonts w:ascii="Arial" w:eastAsia="Times New Roman" w:hAnsi="Arial" w:cs="Arial"/>
          <w:color w:val="242424"/>
          <w:sz w:val="20"/>
          <w:szCs w:val="20"/>
          <w:lang w:eastAsia="ru-RU"/>
        </w:rPr>
      </w:pPr>
      <w:bookmarkStart w:id="1" w:name="sub_1301"/>
      <w:r w:rsidRPr="00B872CB">
        <w:rPr>
          <w:rFonts w:ascii="Arial" w:eastAsia="Times New Roman" w:hAnsi="Arial" w:cs="Arial"/>
          <w:b/>
          <w:bCs/>
          <w:color w:val="014591"/>
          <w:sz w:val="23"/>
          <w:szCs w:val="23"/>
          <w:u w:val="single"/>
          <w:bdr w:val="none" w:sz="0" w:space="0" w:color="auto" w:frame="1"/>
          <w:lang w:eastAsia="ru-RU"/>
        </w:rPr>
        <w:t>предоставления муниципальной услуги</w:t>
      </w:r>
      <w:bookmarkEnd w:id="1"/>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3.2.1. Заявителю для получения муниципальной услуги необходимо представить лично</w:t>
      </w:r>
      <w:r w:rsidR="004E63A9">
        <w:rPr>
          <w:rFonts w:ascii="Arial" w:eastAsia="Times New Roman" w:hAnsi="Arial" w:cs="Arial"/>
          <w:color w:val="242424"/>
          <w:sz w:val="20"/>
          <w:szCs w:val="20"/>
          <w:lang w:eastAsia="ru-RU"/>
        </w:rPr>
        <w:t xml:space="preserve"> в</w:t>
      </w:r>
      <w:r w:rsidRPr="00B872CB">
        <w:rPr>
          <w:rFonts w:ascii="Arial" w:eastAsia="Times New Roman" w:hAnsi="Arial" w:cs="Arial"/>
          <w:color w:val="242424"/>
          <w:sz w:val="20"/>
          <w:szCs w:val="20"/>
          <w:lang w:eastAsia="ru-RU"/>
        </w:rPr>
        <w:t xml:space="preserve"> </w:t>
      </w:r>
      <w:r w:rsidR="004E63A9" w:rsidRPr="004E63A9">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65148E">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посредством ЕПГУ или в МФЦ заявление о предоставлении муниципальной услуги, а также документы.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3.2.2. Заявление и документы, необходимые для предоставления муниципальной услуги и представляемые заявителем, принятые посредством почтовой связи, регистрируются в день их приема.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3.2.3. Заявителю в течение одного рабочего со дня регистрации заявления и документов, необходимых для предоставления муниципальной услуги и представляемых заявителем, направляется по почте уведомление о принятии заявления и документов.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3.2.4. Максимальный срок осуществления административной процедуры, связанной с приемом и регистрацией заявления и документов при их представлении почтовым отправлением, составляет не более 1 рабочего дня.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3.2.5. Результатом административной процедуры являются прием и регистрация заявления и документов, необходимых для предоставления муниципальной услуги и представляемых заявителем, поступивших посредством почтовой связи.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3.3. Межведомственное электронное взаимодействие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3.3.1.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w:t>
      </w:r>
      <w:proofErr w:type="spellStart"/>
      <w:r w:rsidRPr="00B872CB">
        <w:rPr>
          <w:rFonts w:ascii="Arial" w:eastAsia="Times New Roman" w:hAnsi="Arial" w:cs="Arial"/>
          <w:color w:val="242424"/>
          <w:sz w:val="20"/>
          <w:szCs w:val="20"/>
          <w:lang w:eastAsia="ru-RU"/>
        </w:rPr>
        <w:t>заявленияо</w:t>
      </w:r>
      <w:proofErr w:type="spellEnd"/>
      <w:r w:rsidRPr="00B872CB">
        <w:rPr>
          <w:rFonts w:ascii="Arial" w:eastAsia="Times New Roman" w:hAnsi="Arial" w:cs="Arial"/>
          <w:color w:val="242424"/>
          <w:sz w:val="20"/>
          <w:szCs w:val="20"/>
          <w:lang w:eastAsia="ru-RU"/>
        </w:rPr>
        <w:t xml:space="preserve">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3.3.2.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3.3.3. Для получения муниципальной услуги необходимо направление следующих межведомственных информационных запросов: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 межведомственный запрос «Сведения,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направляемый в территориальный отдел записи актов гражданского состояния;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2) межведомственный запрос «Сведения 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w:t>
      </w:r>
      <w:proofErr w:type="spellStart"/>
      <w:r w:rsidRPr="00B872CB">
        <w:rPr>
          <w:rFonts w:ascii="Arial" w:eastAsia="Times New Roman" w:hAnsi="Arial" w:cs="Arial"/>
          <w:color w:val="242424"/>
          <w:sz w:val="20"/>
          <w:szCs w:val="20"/>
          <w:lang w:eastAsia="ru-RU"/>
        </w:rPr>
        <w:t>Федерации;о</w:t>
      </w:r>
      <w:proofErr w:type="spellEnd"/>
      <w:r w:rsidRPr="00B872CB">
        <w:rPr>
          <w:rFonts w:ascii="Arial" w:eastAsia="Times New Roman" w:hAnsi="Arial" w:cs="Arial"/>
          <w:color w:val="242424"/>
          <w:sz w:val="20"/>
          <w:szCs w:val="20"/>
          <w:lang w:eastAsia="ru-RU"/>
        </w:rPr>
        <w:t xml:space="preserve">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направляемый в территориальный налоговый орган;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 межведомственный запрос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 межведомственный запрос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 направляемый в орган местного самоуправления.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3.3.4. Основанием для направления запросов, указанных в пункте 3.3.3. является обращение заявителя за предоставлением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3.3.5. Запрос направляется в течение 1 рабочего дня со дня приема заявления.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3.3.6. Срок, в течение которого результат запроса должен поступить в орган, предоставляющий муниципальную услугу, не превышает 5 рабочих дней.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3.3.8.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3.3.9.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3.3.10. При предоставлении государственной услуги </w:t>
      </w:r>
      <w:r w:rsidR="0080008B">
        <w:rPr>
          <w:rFonts w:ascii="Arial" w:eastAsia="Times New Roman" w:hAnsi="Arial" w:cs="Arial"/>
          <w:color w:val="242424"/>
          <w:sz w:val="20"/>
          <w:szCs w:val="20"/>
          <w:lang w:eastAsia="ru-RU"/>
        </w:rPr>
        <w:t xml:space="preserve">управление ЖКХ </w:t>
      </w:r>
      <w:r w:rsidRPr="00B872CB">
        <w:rPr>
          <w:rFonts w:ascii="Arial" w:eastAsia="Times New Roman" w:hAnsi="Arial" w:cs="Arial"/>
          <w:color w:val="242424"/>
          <w:sz w:val="20"/>
          <w:szCs w:val="20"/>
          <w:lang w:eastAsia="ru-RU"/>
        </w:rPr>
        <w:t xml:space="preserve">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взаимодействует 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МФЦ - в части приема заявлений и документов от граждан.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3.3.11. </w:t>
      </w:r>
      <w:r w:rsidR="0080008B">
        <w:rPr>
          <w:rFonts w:ascii="Arial" w:eastAsia="Times New Roman" w:hAnsi="Arial" w:cs="Arial"/>
          <w:color w:val="242424"/>
          <w:sz w:val="20"/>
          <w:szCs w:val="20"/>
          <w:lang w:eastAsia="ru-RU"/>
        </w:rPr>
        <w:t xml:space="preserve">Управление ЖКХ </w:t>
      </w:r>
      <w:r w:rsidRPr="00B872CB">
        <w:rPr>
          <w:rFonts w:ascii="Arial" w:eastAsia="Times New Roman" w:hAnsi="Arial" w:cs="Arial"/>
          <w:color w:val="242424"/>
          <w:sz w:val="20"/>
          <w:szCs w:val="20"/>
          <w:lang w:eastAsia="ru-RU"/>
        </w:rPr>
        <w:t xml:space="preserve">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w:t>
      </w:r>
      <w:r w:rsidR="00395D52">
        <w:rPr>
          <w:rFonts w:ascii="Arial" w:eastAsia="Times New Roman" w:hAnsi="Arial" w:cs="Arial"/>
          <w:color w:val="242424"/>
          <w:sz w:val="20"/>
          <w:szCs w:val="20"/>
          <w:lang w:eastAsia="ru-RU"/>
        </w:rPr>
        <w:t>Ивановской области</w:t>
      </w:r>
      <w:r w:rsidRPr="00B872CB">
        <w:rPr>
          <w:rFonts w:ascii="Arial" w:eastAsia="Times New Roman" w:hAnsi="Arial" w:cs="Arial"/>
          <w:color w:val="242424"/>
          <w:sz w:val="20"/>
          <w:szCs w:val="20"/>
          <w:lang w:eastAsia="ru-RU"/>
        </w:rPr>
        <w:t>.</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3.3.12. Критерии принятия решения: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Поступление в </w:t>
      </w:r>
      <w:r w:rsidR="0080008B">
        <w:rPr>
          <w:rFonts w:ascii="Arial" w:eastAsia="Times New Roman" w:hAnsi="Arial" w:cs="Arial"/>
          <w:color w:val="242424"/>
          <w:sz w:val="20"/>
          <w:szCs w:val="20"/>
          <w:lang w:eastAsia="ru-RU"/>
        </w:rPr>
        <w:t xml:space="preserve">управление ЖКХ </w:t>
      </w:r>
      <w:r w:rsidRPr="00B872CB">
        <w:rPr>
          <w:rFonts w:ascii="Arial" w:eastAsia="Times New Roman" w:hAnsi="Arial" w:cs="Arial"/>
          <w:color w:val="242424"/>
          <w:sz w:val="20"/>
          <w:szCs w:val="20"/>
          <w:lang w:eastAsia="ru-RU"/>
        </w:rPr>
        <w:t xml:space="preserve">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полного пакета документов для оказания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3.3.13. Результатом административной процедуры является получение запрашиваемых данных в рамках межведомственного взаимодействия.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3.3.13. Фиксация результата: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документы и сведения, полученные в рамках </w:t>
      </w:r>
      <w:proofErr w:type="gramStart"/>
      <w:r w:rsidRPr="00B872CB">
        <w:rPr>
          <w:rFonts w:ascii="Arial" w:eastAsia="Times New Roman" w:hAnsi="Arial" w:cs="Arial"/>
          <w:color w:val="242424"/>
          <w:sz w:val="20"/>
          <w:szCs w:val="20"/>
          <w:lang w:eastAsia="ru-RU"/>
        </w:rPr>
        <w:t>межведомственного взаимодействия</w:t>
      </w:r>
      <w:proofErr w:type="gramEnd"/>
      <w:r w:rsidRPr="00B872CB">
        <w:rPr>
          <w:rFonts w:ascii="Arial" w:eastAsia="Times New Roman" w:hAnsi="Arial" w:cs="Arial"/>
          <w:color w:val="242424"/>
          <w:sz w:val="20"/>
          <w:szCs w:val="20"/>
          <w:lang w:eastAsia="ru-RU"/>
        </w:rPr>
        <w:t xml:space="preserve"> регистрируются в автоматическом режиме в системе региональной СМЭВ или в системе электронного документооборота.</w:t>
      </w:r>
    </w:p>
    <w:p w:rsidR="00B872CB" w:rsidRPr="00B872CB" w:rsidRDefault="00B872CB" w:rsidP="00B872CB">
      <w:pPr>
        <w:spacing w:after="0" w:line="238" w:lineRule="atLeast"/>
        <w:rPr>
          <w:rFonts w:ascii="Arial" w:eastAsia="Times New Roman" w:hAnsi="Arial" w:cs="Arial"/>
          <w:color w:val="242424"/>
          <w:sz w:val="20"/>
          <w:szCs w:val="20"/>
          <w:lang w:eastAsia="ru-RU"/>
        </w:rPr>
      </w:pPr>
      <w:bookmarkStart w:id="2" w:name="sub_1065"/>
      <w:r w:rsidRPr="00B872CB">
        <w:rPr>
          <w:rFonts w:ascii="Arial" w:eastAsia="Times New Roman" w:hAnsi="Arial" w:cs="Arial"/>
          <w:color w:val="014591"/>
          <w:sz w:val="23"/>
          <w:szCs w:val="23"/>
          <w:u w:val="single"/>
          <w:bdr w:val="none" w:sz="0" w:space="0" w:color="auto" w:frame="1"/>
          <w:lang w:eastAsia="ru-RU"/>
        </w:rPr>
        <w:t xml:space="preserve">3.3.14. Способ фиксации результата административной процедуры, в том числе в электронной форме: ответственное должностное лицо регистрирует заявление со </w:t>
      </w:r>
      <w:r w:rsidRPr="00B872CB">
        <w:rPr>
          <w:rFonts w:ascii="Arial" w:eastAsia="Times New Roman" w:hAnsi="Arial" w:cs="Arial"/>
          <w:color w:val="014591"/>
          <w:sz w:val="23"/>
          <w:szCs w:val="23"/>
          <w:u w:val="single"/>
          <w:bdr w:val="none" w:sz="0" w:space="0" w:color="auto" w:frame="1"/>
          <w:lang w:eastAsia="ru-RU"/>
        </w:rPr>
        <w:lastRenderedPageBreak/>
        <w:t>всеми необходимыми документами</w:t>
      </w:r>
      <w:bookmarkEnd w:id="2"/>
      <w:r w:rsidRPr="00B872CB">
        <w:rPr>
          <w:rFonts w:ascii="Arial" w:eastAsia="Times New Roman" w:hAnsi="Arial" w:cs="Arial"/>
          <w:color w:val="242424"/>
          <w:sz w:val="20"/>
          <w:szCs w:val="20"/>
          <w:lang w:eastAsia="ru-RU"/>
        </w:rPr>
        <w:t> в системе электронного документооборота (книге учета входящей корреспонденции).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3.4. Приостановление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3.4.1. В случае выявления недостоверности и (или) неполноты сведений, содержащихся в заявлении и документах, указанных в пункте 2.6. настоящего Административного регламента, </w:t>
      </w:r>
      <w:r w:rsidR="0080008B" w:rsidRPr="0080008B">
        <w:rPr>
          <w:rFonts w:ascii="Arial" w:eastAsia="Times New Roman" w:hAnsi="Arial" w:cs="Arial"/>
          <w:color w:val="242424"/>
          <w:sz w:val="20"/>
          <w:szCs w:val="20"/>
          <w:lang w:eastAsia="ru-RU"/>
        </w:rPr>
        <w:t xml:space="preserve">управление ЖКХ </w:t>
      </w:r>
      <w:r w:rsidRPr="00B872CB">
        <w:rPr>
          <w:rFonts w:ascii="Arial" w:eastAsia="Times New Roman" w:hAnsi="Arial" w:cs="Arial"/>
          <w:color w:val="242424"/>
          <w:sz w:val="20"/>
          <w:szCs w:val="20"/>
          <w:lang w:eastAsia="ru-RU"/>
        </w:rPr>
        <w:t xml:space="preserve">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или многофункциональный центр в срок, не превышающий 3 рабочих дня со дня получения заявления и прилагаемых к нему в соответствии с пунктом 2.6. настоящего Административного регламента документов, направляет заявителю запрос об уточнении указанных сведений (далее - запрос).</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3.4.2.</w:t>
      </w:r>
      <w:r w:rsidR="003704B8" w:rsidRPr="003704B8">
        <w:rPr>
          <w:rFonts w:ascii="Arial" w:eastAsia="Times New Roman" w:hAnsi="Arial" w:cs="Arial"/>
          <w:color w:val="242424"/>
          <w:sz w:val="20"/>
          <w:szCs w:val="20"/>
          <w:lang w:eastAsia="ru-RU"/>
        </w:rPr>
        <w:t xml:space="preserve"> </w:t>
      </w:r>
      <w:r w:rsidR="003704B8">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65148E">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запрос направляет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3.4.3.Многофункциональный центр направляет запрос на бумажном носителе заказным почтовым отправлением с уведомлением о вручении.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3.4.4. 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3.5. Принятие решения о предоставлении (об отказе в предоставлении)</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3.5.1. Основанием для начала административной процедуры (действия) является поступление в </w:t>
      </w:r>
      <w:r w:rsidR="003704B8">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заявления и приложенных к нему документов.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3.5.2. Поступившие заявление и документы рассматриваются специалистом </w:t>
      </w:r>
      <w:r w:rsidR="003704B8">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65148E">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в обязанности которого в соответствии с его должностными обязанностями входит выполнение соответствующих </w:t>
      </w:r>
      <w:proofErr w:type="gramStart"/>
      <w:r w:rsidRPr="00B872CB">
        <w:rPr>
          <w:rFonts w:ascii="Arial" w:eastAsia="Times New Roman" w:hAnsi="Arial" w:cs="Arial"/>
          <w:color w:val="242424"/>
          <w:sz w:val="20"/>
          <w:szCs w:val="20"/>
          <w:lang w:eastAsia="ru-RU"/>
        </w:rPr>
        <w:t>функций(</w:t>
      </w:r>
      <w:proofErr w:type="gramEnd"/>
      <w:r w:rsidRPr="00B872CB">
        <w:rPr>
          <w:rFonts w:ascii="Arial" w:eastAsia="Times New Roman" w:hAnsi="Arial" w:cs="Arial"/>
          <w:color w:val="242424"/>
          <w:sz w:val="20"/>
          <w:szCs w:val="20"/>
          <w:lang w:eastAsia="ru-RU"/>
        </w:rPr>
        <w:t>далее - должностное лицо).</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3.5.3. По результатам рассмотрения заявления и документов специалист </w:t>
      </w:r>
      <w:r w:rsidR="00C51CF8">
        <w:rPr>
          <w:rFonts w:ascii="Arial" w:eastAsia="Times New Roman" w:hAnsi="Arial" w:cs="Arial"/>
          <w:color w:val="242424"/>
          <w:sz w:val="20"/>
          <w:szCs w:val="20"/>
          <w:lang w:eastAsia="ru-RU"/>
        </w:rPr>
        <w:t>управление ЖКХ</w:t>
      </w:r>
      <w:r w:rsidRPr="00B872CB">
        <w:rPr>
          <w:rFonts w:ascii="Arial" w:eastAsia="Times New Roman" w:hAnsi="Arial" w:cs="Arial"/>
          <w:color w:val="242424"/>
          <w:sz w:val="20"/>
          <w:szCs w:val="20"/>
          <w:lang w:eastAsia="ru-RU"/>
        </w:rPr>
        <w:t xml:space="preserve"> администрации </w:t>
      </w:r>
      <w:r w:rsidR="0065148E">
        <w:rPr>
          <w:rFonts w:ascii="Arial" w:eastAsia="Times New Roman" w:hAnsi="Arial" w:cs="Arial"/>
          <w:color w:val="242424"/>
          <w:sz w:val="20"/>
          <w:szCs w:val="20"/>
          <w:lang w:eastAsia="ru-RU"/>
        </w:rPr>
        <w:t>Юрьевецкого муниципального района</w:t>
      </w:r>
      <w:r w:rsidR="0065148E"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направляет:</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решение о сокращении срока действия договора найма специализированного жилого помещения;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решение о приостановке срока рассмотрения заявления;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-решение об отказе в сокращении срока действия договора найма специализированного жилого помещения.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3.5.4.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w:t>
      </w:r>
      <w:r w:rsidR="0065148E">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на основании решения межведомственной комиссии администрации </w:t>
      </w:r>
      <w:r w:rsidR="0065148E">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по реализации прав детей-сирот и детей, оставшихся без попечения родителей, лиц из их числа на жилое </w:t>
      </w:r>
      <w:proofErr w:type="spellStart"/>
      <w:r w:rsidRPr="00B872CB">
        <w:rPr>
          <w:rFonts w:ascii="Arial" w:eastAsia="Times New Roman" w:hAnsi="Arial" w:cs="Arial"/>
          <w:color w:val="242424"/>
          <w:sz w:val="20"/>
          <w:szCs w:val="20"/>
          <w:lang w:eastAsia="ru-RU"/>
        </w:rPr>
        <w:t>помещение,по</w:t>
      </w:r>
      <w:proofErr w:type="spellEnd"/>
      <w:r w:rsidRPr="00B872CB">
        <w:rPr>
          <w:rFonts w:ascii="Arial" w:eastAsia="Times New Roman" w:hAnsi="Arial" w:cs="Arial"/>
          <w:color w:val="242424"/>
          <w:sz w:val="20"/>
          <w:szCs w:val="20"/>
          <w:lang w:eastAsia="ru-RU"/>
        </w:rPr>
        <w:t xml:space="preserve"> результатам рассмотрения заявления, прилагаемых к нему в соответствии с</w:t>
      </w:r>
      <w:r w:rsidR="00463F96">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пунктом 2.6. настоящего Административного регламента документов и документов, полученных по межведомственным запросам.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3.6. Предоставление результата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3.6.1.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заявлении: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почтовой связью;</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3F0656">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направленного заявителю в личный кабинет на ЕПГУ;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w:t>
      </w:r>
      <w:proofErr w:type="spellStart"/>
      <w:r w:rsidR="00CC43EB">
        <w:rPr>
          <w:rFonts w:ascii="Arial" w:eastAsia="Times New Roman" w:hAnsi="Arial" w:cs="Arial"/>
          <w:color w:val="242424"/>
          <w:sz w:val="20"/>
          <w:szCs w:val="20"/>
          <w:lang w:eastAsia="ru-RU"/>
        </w:rPr>
        <w:t>управленти</w:t>
      </w:r>
      <w:proofErr w:type="spellEnd"/>
      <w:r w:rsidRPr="00B872CB">
        <w:rPr>
          <w:rFonts w:ascii="Arial" w:eastAsia="Times New Roman" w:hAnsi="Arial" w:cs="Arial"/>
          <w:color w:val="242424"/>
          <w:sz w:val="20"/>
          <w:szCs w:val="20"/>
          <w:lang w:eastAsia="ru-RU"/>
        </w:rPr>
        <w:t xml:space="preserve"> администрации </w:t>
      </w:r>
      <w:r w:rsidR="003F0656">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в МФЦ.</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3.6.2. Предоставление результата муниципальной услуги «Принятие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осуществляется в срок не позднее 3 рабочих дней со дня принятия решения.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3.6.3. В случае принятия решения об отказе в предоставлении муниципальной услуги специалист </w:t>
      </w:r>
      <w:r w:rsidR="00463F96">
        <w:rPr>
          <w:rFonts w:ascii="Arial" w:eastAsia="Times New Roman" w:hAnsi="Arial" w:cs="Arial"/>
          <w:color w:val="242424"/>
          <w:sz w:val="20"/>
          <w:szCs w:val="20"/>
          <w:lang w:eastAsia="ru-RU"/>
        </w:rPr>
        <w:t xml:space="preserve">управления ЖКХ </w:t>
      </w:r>
      <w:r w:rsidRPr="00B872CB">
        <w:rPr>
          <w:rFonts w:ascii="Arial" w:eastAsia="Times New Roman" w:hAnsi="Arial" w:cs="Arial"/>
          <w:color w:val="242424"/>
          <w:sz w:val="20"/>
          <w:szCs w:val="20"/>
          <w:lang w:eastAsia="ru-RU"/>
        </w:rPr>
        <w:t xml:space="preserve">администрации </w:t>
      </w:r>
      <w:r w:rsidR="003F0656">
        <w:rPr>
          <w:rFonts w:ascii="Arial" w:eastAsia="Times New Roman" w:hAnsi="Arial" w:cs="Arial"/>
          <w:color w:val="242424"/>
          <w:sz w:val="20"/>
          <w:szCs w:val="20"/>
          <w:lang w:eastAsia="ru-RU"/>
        </w:rPr>
        <w:t>Юрьевецкого муниципального района</w:t>
      </w:r>
      <w:r w:rsidR="003F0656"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в срок, не превышающий 3 рабочих дня со дня принятия такого решения, гражданину направляет выписку из распорядительного акта органа местного самоуправления с указанием аргументированного обоснования отказа.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3.6.4. Результат предоставления муниципальной услуги может быть предоставлен в </w:t>
      </w:r>
      <w:r w:rsidR="00463F96">
        <w:rPr>
          <w:rFonts w:ascii="Arial" w:eastAsia="Times New Roman" w:hAnsi="Arial" w:cs="Arial"/>
          <w:color w:val="242424"/>
          <w:sz w:val="20"/>
          <w:szCs w:val="20"/>
          <w:lang w:eastAsia="ru-RU"/>
        </w:rPr>
        <w:t>управлении ЖКХ</w:t>
      </w:r>
      <w:r w:rsidRPr="00B872CB">
        <w:rPr>
          <w:rFonts w:ascii="Arial" w:eastAsia="Times New Roman" w:hAnsi="Arial" w:cs="Arial"/>
          <w:color w:val="242424"/>
          <w:sz w:val="20"/>
          <w:szCs w:val="20"/>
          <w:lang w:eastAsia="ru-RU"/>
        </w:rPr>
        <w:t xml:space="preserve"> администрации </w:t>
      </w:r>
      <w:r w:rsidR="003F0656">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почтовой связью, в МФЦ </w:t>
      </w:r>
      <w:r w:rsidR="00395D52">
        <w:rPr>
          <w:rFonts w:ascii="Arial" w:eastAsia="Times New Roman" w:hAnsi="Arial" w:cs="Arial"/>
          <w:color w:val="242424"/>
          <w:sz w:val="20"/>
          <w:szCs w:val="20"/>
          <w:lang w:eastAsia="ru-RU"/>
        </w:rPr>
        <w:t>Ивановской области</w:t>
      </w:r>
      <w:r w:rsidRPr="00B872CB">
        <w:rPr>
          <w:rFonts w:ascii="Arial" w:eastAsia="Times New Roman" w:hAnsi="Arial" w:cs="Arial"/>
          <w:color w:val="242424"/>
          <w:sz w:val="20"/>
          <w:szCs w:val="20"/>
          <w:lang w:eastAsia="ru-RU"/>
        </w:rPr>
        <w:t xml:space="preserve"> по выбору заявителя независимо от его места жительства или места пребывания.</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proofErr w:type="spellStart"/>
      <w:r w:rsidRPr="00B872CB">
        <w:rPr>
          <w:rFonts w:ascii="Arial" w:eastAsia="Times New Roman" w:hAnsi="Arial" w:cs="Arial"/>
          <w:b/>
          <w:bCs/>
          <w:color w:val="242424"/>
          <w:sz w:val="20"/>
          <w:szCs w:val="20"/>
          <w:lang w:eastAsia="ru-RU"/>
        </w:rPr>
        <w:t>iv</w:t>
      </w:r>
      <w:proofErr w:type="spellEnd"/>
      <w:r w:rsidRPr="00B872CB">
        <w:rPr>
          <w:rFonts w:ascii="Arial" w:eastAsia="Times New Roman" w:hAnsi="Arial" w:cs="Arial"/>
          <w:b/>
          <w:bCs/>
          <w:color w:val="242424"/>
          <w:sz w:val="20"/>
          <w:szCs w:val="20"/>
          <w:lang w:eastAsia="ru-RU"/>
        </w:rPr>
        <w:t>. формы контроля за исполнением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района, заместителем главы администрации района,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w:t>
      </w:r>
      <w:r w:rsidR="00434FA8">
        <w:rPr>
          <w:rFonts w:ascii="Arial" w:eastAsia="Times New Roman" w:hAnsi="Arial" w:cs="Arial"/>
          <w:color w:val="242424"/>
          <w:sz w:val="20"/>
          <w:szCs w:val="20"/>
          <w:lang w:eastAsia="ru-RU"/>
        </w:rPr>
        <w:t>Ивановской</w:t>
      </w:r>
      <w:r w:rsidRPr="00B872CB">
        <w:rPr>
          <w:rFonts w:ascii="Arial" w:eastAsia="Times New Roman" w:hAnsi="Arial" w:cs="Arial"/>
          <w:color w:val="242424"/>
          <w:sz w:val="20"/>
          <w:szCs w:val="20"/>
          <w:lang w:eastAsia="ru-RU"/>
        </w:rPr>
        <w:t xml:space="preserve"> области.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4.2.Специалисты,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4.3.Персональная ответственность специалистов закрепляется в их должностных регламентах в соответствии с требованиями законодательства.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4.4.Периодичность осуществления текущего контроля составляет один раз в полугодие.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4.5.Контроль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4.6.При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4.7.По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4.8.Департамент социальной политики и занятости населения </w:t>
      </w:r>
      <w:r w:rsidR="00434FA8">
        <w:rPr>
          <w:rFonts w:ascii="Arial" w:eastAsia="Times New Roman" w:hAnsi="Arial" w:cs="Arial"/>
          <w:color w:val="242424"/>
          <w:sz w:val="20"/>
          <w:szCs w:val="20"/>
          <w:lang w:eastAsia="ru-RU"/>
        </w:rPr>
        <w:t>Ивановской</w:t>
      </w:r>
      <w:r w:rsidRPr="00B872CB">
        <w:rPr>
          <w:rFonts w:ascii="Arial" w:eastAsia="Times New Roman" w:hAnsi="Arial" w:cs="Arial"/>
          <w:color w:val="242424"/>
          <w:sz w:val="20"/>
          <w:szCs w:val="20"/>
          <w:lang w:eastAsia="ru-RU"/>
        </w:rPr>
        <w:t xml:space="preserve"> области осуществляет общий контроль за исполнением муниципальной услуги,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органов опеки и попечительства муниципальных образований, на территории которых они находятся.</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b/>
          <w:bCs/>
          <w:color w:val="242424"/>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муниципальную услугу.</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Заявитель может обратиться с жалобой, в том числе в следующих случаях: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1) нарушение срока регистрации заявления о предоставлении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 нарушение срока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8) нарушение срока или порядка выдачи документов по результатам предоставления муниципальной услуги;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от 27.07.2010.</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 Общие требования к порядку подачи и рассмотрения жалобы.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Жалоба подлежит обязательной регистрации не позднее следующего рабочего со дня ее поступления в учреждение.</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5.2.2. Жалоба должна содержать:</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spellStart"/>
      <w:r w:rsidRPr="00B872CB">
        <w:rPr>
          <w:rFonts w:ascii="Arial" w:eastAsia="Times New Roman" w:hAnsi="Arial" w:cs="Arial"/>
          <w:color w:val="242424"/>
          <w:sz w:val="20"/>
          <w:szCs w:val="20"/>
          <w:lang w:eastAsia="ru-RU"/>
        </w:rPr>
        <w:t>ых</w:t>
      </w:r>
      <w:proofErr w:type="spellEnd"/>
      <w:r w:rsidRPr="00B872CB">
        <w:rPr>
          <w:rFonts w:ascii="Arial" w:eastAsia="Times New Roman" w:hAnsi="Arial" w:cs="Arial"/>
          <w:color w:val="242424"/>
          <w:sz w:val="20"/>
          <w:szCs w:val="20"/>
          <w:lang w:eastAsia="ru-RU"/>
        </w:rPr>
        <w:t>) телефона (</w:t>
      </w:r>
      <w:proofErr w:type="spellStart"/>
      <w:r w:rsidRPr="00B872CB">
        <w:rPr>
          <w:rFonts w:ascii="Arial" w:eastAsia="Times New Roman" w:hAnsi="Arial" w:cs="Arial"/>
          <w:color w:val="242424"/>
          <w:sz w:val="20"/>
          <w:szCs w:val="20"/>
          <w:lang w:eastAsia="ru-RU"/>
        </w:rPr>
        <w:t>ов</w:t>
      </w:r>
      <w:proofErr w:type="spellEnd"/>
      <w:r w:rsidRPr="00B872CB">
        <w:rPr>
          <w:rFonts w:ascii="Arial" w:eastAsia="Times New Roman" w:hAnsi="Arial" w:cs="Arial"/>
          <w:color w:val="242424"/>
          <w:sz w:val="20"/>
          <w:szCs w:val="20"/>
          <w:lang w:eastAsia="ru-RU"/>
        </w:rPr>
        <w:t>), адрес (адреса) электронной почты (при наличии) и почтовый адрес, по которым должен быть направлен ответ заявителю;</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сведения об обжалуемых решениях и действиях (бездействии) органа, предоставляющего муниципальную услугу, должностного лица;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5.2.4. По результатам рассмотрения жалобы орган, предоставляющий муниципальную услугу, принимает одно из следующих решений:</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отказывает в удовлетворении жалобы.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lastRenderedPageBreak/>
        <w:t>Приложение № 1</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 Административному регламенту</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 предоставлению муниципальной услуги по</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«Принятие решения о сокращении срока действия</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договора найма специализированного жилого помещения,</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заключенного с лицами, которые относились к категории</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детей-сирот и детей, оставшихся без попечения родителей,</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лицами из числа детей-сирот и детей, оставшихся без</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попечения родителей, и направления информации о принятом решении»,</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утвержденному постановлением администрации </w:t>
      </w:r>
      <w:r w:rsidR="003F0656">
        <w:rPr>
          <w:rFonts w:ascii="Arial" w:eastAsia="Times New Roman" w:hAnsi="Arial" w:cs="Arial"/>
          <w:color w:val="242424"/>
          <w:sz w:val="20"/>
          <w:szCs w:val="20"/>
          <w:lang w:eastAsia="ru-RU"/>
        </w:rPr>
        <w:t>Юрьевецкого муниципального района</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от «</w:t>
      </w:r>
      <w:proofErr w:type="gramStart"/>
      <w:r w:rsidRPr="00B872CB">
        <w:rPr>
          <w:rFonts w:ascii="Arial" w:eastAsia="Times New Roman" w:hAnsi="Arial" w:cs="Arial"/>
          <w:color w:val="242424"/>
          <w:sz w:val="20"/>
          <w:szCs w:val="20"/>
          <w:lang w:eastAsia="ru-RU"/>
        </w:rPr>
        <w:t>24»сентября</w:t>
      </w:r>
      <w:proofErr w:type="gramEnd"/>
      <w:r w:rsidRPr="00B872CB">
        <w:rPr>
          <w:rFonts w:ascii="Arial" w:eastAsia="Times New Roman" w:hAnsi="Arial" w:cs="Arial"/>
          <w:color w:val="242424"/>
          <w:sz w:val="20"/>
          <w:szCs w:val="20"/>
          <w:lang w:eastAsia="ru-RU"/>
        </w:rPr>
        <w:t xml:space="preserve"> 2024 года №374</w:t>
      </w:r>
    </w:p>
    <w:tbl>
      <w:tblPr>
        <w:tblW w:w="0" w:type="auto"/>
        <w:tblCellMar>
          <w:left w:w="0" w:type="dxa"/>
          <w:right w:w="0" w:type="dxa"/>
        </w:tblCellMar>
        <w:tblLook w:val="04A0" w:firstRow="1" w:lastRow="0" w:firstColumn="1" w:lastColumn="0" w:noHBand="0" w:noVBand="1"/>
      </w:tblPr>
      <w:tblGrid>
        <w:gridCol w:w="156"/>
        <w:gridCol w:w="9199"/>
      </w:tblGrid>
      <w:tr w:rsidR="00B872CB" w:rsidRPr="00B872CB" w:rsidTr="00B872CB">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B872CB" w:rsidRPr="00B872CB" w:rsidRDefault="00B872CB" w:rsidP="00B872CB">
            <w:pPr>
              <w:spacing w:after="0" w:line="240" w:lineRule="auto"/>
              <w:rPr>
                <w:rFonts w:ascii="Arial" w:eastAsia="Times New Roman" w:hAnsi="Arial" w:cs="Arial"/>
                <w:color w:val="242424"/>
                <w:sz w:val="20"/>
                <w:szCs w:val="20"/>
                <w:lang w:eastAsia="ru-RU"/>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Главе администрации </w:t>
            </w:r>
            <w:r w:rsidR="003F0656">
              <w:rPr>
                <w:rFonts w:ascii="Arial" w:eastAsia="Times New Roman" w:hAnsi="Arial" w:cs="Arial"/>
                <w:color w:val="242424"/>
                <w:sz w:val="20"/>
                <w:szCs w:val="20"/>
                <w:lang w:eastAsia="ru-RU"/>
              </w:rPr>
              <w:t>Юрьевецкого муниципального района</w:t>
            </w:r>
            <w:r w:rsidR="003F0656"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(фамилия, имя, отчество главы)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(фамилия, имя, отчество заявителя)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(адрес места жительства или места пребывания)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Документ, удостоверяющий личность,</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серия_________№_____________________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выдан________________________________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СНИЛС______________________________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Телефон_____________________________</w:t>
            </w:r>
          </w:p>
        </w:tc>
      </w:tr>
    </w:tbl>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ЗАЯВЛЕНИЕ</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proofErr w:type="spellStart"/>
      <w:r w:rsidRPr="00B872CB">
        <w:rPr>
          <w:rFonts w:ascii="Arial" w:eastAsia="Times New Roman" w:hAnsi="Arial" w:cs="Arial"/>
          <w:color w:val="242424"/>
          <w:sz w:val="20"/>
          <w:szCs w:val="20"/>
          <w:lang w:eastAsia="ru-RU"/>
        </w:rPr>
        <w:t>осокращении</w:t>
      </w:r>
      <w:proofErr w:type="spellEnd"/>
      <w:r w:rsidRPr="00B872CB">
        <w:rPr>
          <w:rFonts w:ascii="Arial" w:eastAsia="Times New Roman" w:hAnsi="Arial" w:cs="Arial"/>
          <w:color w:val="242424"/>
          <w:sz w:val="20"/>
          <w:szCs w:val="20"/>
          <w:lang w:eastAsia="ru-RU"/>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B872CB" w:rsidRPr="00B872CB" w:rsidRDefault="00B872CB" w:rsidP="00B872CB">
      <w:pPr>
        <w:spacing w:after="150" w:line="238" w:lineRule="atLeast"/>
        <w:rPr>
          <w:rFonts w:ascii="Arial" w:eastAsia="Times New Roman" w:hAnsi="Arial" w:cs="Arial"/>
          <w:color w:val="242424"/>
          <w:sz w:val="20"/>
          <w:szCs w:val="20"/>
          <w:lang w:eastAsia="ru-RU"/>
        </w:rPr>
      </w:pPr>
      <w:proofErr w:type="gramStart"/>
      <w:r w:rsidRPr="00B872CB">
        <w:rPr>
          <w:rFonts w:ascii="Arial" w:eastAsia="Times New Roman" w:hAnsi="Arial" w:cs="Arial"/>
          <w:color w:val="242424"/>
          <w:sz w:val="20"/>
          <w:szCs w:val="20"/>
          <w:lang w:eastAsia="ru-RU"/>
        </w:rPr>
        <w:t>Я,_</w:t>
      </w:r>
      <w:proofErr w:type="gramEnd"/>
      <w:r w:rsidRPr="00B872CB">
        <w:rPr>
          <w:rFonts w:ascii="Arial" w:eastAsia="Times New Roman" w:hAnsi="Arial" w:cs="Arial"/>
          <w:color w:val="242424"/>
          <w:sz w:val="20"/>
          <w:szCs w:val="20"/>
          <w:lang w:eastAsia="ru-RU"/>
        </w:rPr>
        <w:t>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(Ф.И.О. заявителя, дата рождения)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__________________________________________________________________________________ года рождения,</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в соответствии с пунктом 6.1. и 6.2. статьи 8 Федерального закона от 21 декабря 1996 года №159-ФЗ «О дополнительных гарантиях по социальной поддержке детей-сирот и детей, оставшихся без </w:t>
      </w:r>
      <w:r w:rsidRPr="00B872CB">
        <w:rPr>
          <w:rFonts w:ascii="Arial" w:eastAsia="Times New Roman" w:hAnsi="Arial" w:cs="Arial"/>
          <w:color w:val="242424"/>
          <w:sz w:val="20"/>
          <w:szCs w:val="20"/>
          <w:lang w:eastAsia="ru-RU"/>
        </w:rPr>
        <w:lastRenderedPageBreak/>
        <w:t>попечения родителей, прошу сократить срок действия договора найма специализированного жилого помещения от __________________№____________, заключенного со мной в</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(дата и номер договора)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отношении жилого помещения, расположенного по </w:t>
      </w:r>
      <w:proofErr w:type="gramStart"/>
      <w:r w:rsidRPr="00B872CB">
        <w:rPr>
          <w:rFonts w:ascii="Arial" w:eastAsia="Times New Roman" w:hAnsi="Arial" w:cs="Arial"/>
          <w:color w:val="242424"/>
          <w:sz w:val="20"/>
          <w:szCs w:val="20"/>
          <w:lang w:eastAsia="ru-RU"/>
        </w:rPr>
        <w:t>адресу:_</w:t>
      </w:r>
      <w:proofErr w:type="gramEnd"/>
      <w:r w:rsidRPr="00B872CB">
        <w:rPr>
          <w:rFonts w:ascii="Arial" w:eastAsia="Times New Roman" w:hAnsi="Arial" w:cs="Arial"/>
          <w:color w:val="242424"/>
          <w:sz w:val="20"/>
          <w:szCs w:val="20"/>
          <w:lang w:eastAsia="ru-RU"/>
        </w:rPr>
        <w:t>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___________________________________________________________ с целью последующего заключения договора социального найма.</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 заявлению прилагаю следующие документы:</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1)_________________________________________________________________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2)_________________________________________________________________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3)_________________________________________________________________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4)_________________________________________________________________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Я подтверждаю достоверность и полноту настоящих сведений. Даю согласие на проведение проверки представленных сведений в федеральных органах исполнительной власти (федеральных государственных органах), органах государственной власти </w:t>
      </w:r>
      <w:r w:rsidR="00434FA8">
        <w:rPr>
          <w:rFonts w:ascii="Arial" w:eastAsia="Times New Roman" w:hAnsi="Arial" w:cs="Arial"/>
          <w:color w:val="242424"/>
          <w:sz w:val="20"/>
          <w:szCs w:val="20"/>
          <w:lang w:eastAsia="ru-RU"/>
        </w:rPr>
        <w:t>Ивановской</w:t>
      </w:r>
      <w:r w:rsidRPr="00B872CB">
        <w:rPr>
          <w:rFonts w:ascii="Arial" w:eastAsia="Times New Roman" w:hAnsi="Arial" w:cs="Arial"/>
          <w:color w:val="242424"/>
          <w:sz w:val="20"/>
          <w:szCs w:val="20"/>
          <w:lang w:eastAsia="ru-RU"/>
        </w:rPr>
        <w:t xml:space="preserve"> области, органах местного самоуправления муниципальных образований </w:t>
      </w:r>
      <w:r w:rsidR="00434FA8">
        <w:rPr>
          <w:rFonts w:ascii="Arial" w:eastAsia="Times New Roman" w:hAnsi="Arial" w:cs="Arial"/>
          <w:color w:val="242424"/>
          <w:sz w:val="20"/>
          <w:szCs w:val="20"/>
          <w:lang w:eastAsia="ru-RU"/>
        </w:rPr>
        <w:t>Ивановской</w:t>
      </w:r>
      <w:r w:rsidRPr="00B872CB">
        <w:rPr>
          <w:rFonts w:ascii="Arial" w:eastAsia="Times New Roman" w:hAnsi="Arial" w:cs="Arial"/>
          <w:color w:val="242424"/>
          <w:sz w:val="20"/>
          <w:szCs w:val="20"/>
          <w:lang w:eastAsia="ru-RU"/>
        </w:rPr>
        <w:t xml:space="preserve"> области.</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 _________________ 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(дата) (подпись) (расшифровка подписи)</w:t>
      </w: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ED312A" w:rsidRDefault="00ED312A" w:rsidP="00B872CB">
      <w:pPr>
        <w:spacing w:after="150" w:line="238" w:lineRule="atLeast"/>
        <w:jc w:val="right"/>
        <w:rPr>
          <w:rFonts w:ascii="Arial" w:eastAsia="Times New Roman" w:hAnsi="Arial" w:cs="Arial"/>
          <w:color w:val="242424"/>
          <w:sz w:val="20"/>
          <w:szCs w:val="20"/>
          <w:lang w:eastAsia="ru-RU"/>
        </w:rPr>
      </w:pP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bookmarkStart w:id="3" w:name="_GoBack"/>
      <w:bookmarkEnd w:id="3"/>
      <w:r w:rsidRPr="00B872CB">
        <w:rPr>
          <w:rFonts w:ascii="Arial" w:eastAsia="Times New Roman" w:hAnsi="Arial" w:cs="Arial"/>
          <w:color w:val="242424"/>
          <w:sz w:val="20"/>
          <w:szCs w:val="20"/>
          <w:lang w:eastAsia="ru-RU"/>
        </w:rPr>
        <w:lastRenderedPageBreak/>
        <w:t>Приложение № 2</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к Административному регламенту</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 предоставлению муниципальной услуги по</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«Принятие решения о сокращении срока действия</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договора найма специализированного жилого помещения,</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заключенного с лицами, которые относились к категории</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детей-сирот и детей, оставшихся без попечения родителей,</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лицами из числа детей-сирот и детей, оставшихся без</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попечения родителей, и направления информации о принятом решении»,</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утвержденному</w:t>
      </w:r>
      <w:r w:rsidR="00395D52">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 xml:space="preserve">постановлением администрации </w:t>
      </w:r>
      <w:r w:rsidR="003F0656">
        <w:rPr>
          <w:rFonts w:ascii="Arial" w:eastAsia="Times New Roman" w:hAnsi="Arial" w:cs="Arial"/>
          <w:color w:val="242424"/>
          <w:sz w:val="20"/>
          <w:szCs w:val="20"/>
          <w:lang w:eastAsia="ru-RU"/>
        </w:rPr>
        <w:t>Юрьевецкого муниципального района</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от </w:t>
      </w:r>
      <w:proofErr w:type="gramStart"/>
      <w:r w:rsidRPr="00B872CB">
        <w:rPr>
          <w:rFonts w:ascii="Arial" w:eastAsia="Times New Roman" w:hAnsi="Arial" w:cs="Arial"/>
          <w:color w:val="242424"/>
          <w:sz w:val="20"/>
          <w:szCs w:val="20"/>
          <w:lang w:eastAsia="ru-RU"/>
        </w:rPr>
        <w:t>«</w:t>
      </w:r>
      <w:r w:rsidR="003F0656">
        <w:rPr>
          <w:rFonts w:ascii="Arial" w:eastAsia="Times New Roman" w:hAnsi="Arial" w:cs="Arial"/>
          <w:color w:val="242424"/>
          <w:sz w:val="20"/>
          <w:szCs w:val="20"/>
          <w:lang w:eastAsia="ru-RU"/>
        </w:rPr>
        <w:t xml:space="preserve">  </w:t>
      </w:r>
      <w:proofErr w:type="gramEnd"/>
      <w:r w:rsidR="003F0656">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w:t>
      </w:r>
      <w:r w:rsidR="003F0656">
        <w:rPr>
          <w:rFonts w:ascii="Arial" w:eastAsia="Times New Roman" w:hAnsi="Arial" w:cs="Arial"/>
          <w:color w:val="242424"/>
          <w:sz w:val="20"/>
          <w:szCs w:val="20"/>
          <w:lang w:eastAsia="ru-RU"/>
        </w:rPr>
        <w:t xml:space="preserve">              </w:t>
      </w:r>
      <w:r w:rsidR="003F0656" w:rsidRPr="00B872CB">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2024 года №</w:t>
      </w:r>
    </w:p>
    <w:p w:rsidR="00B872CB" w:rsidRPr="00B872CB" w:rsidRDefault="003F0656" w:rsidP="00B872CB">
      <w:pPr>
        <w:spacing w:after="150" w:line="238" w:lineRule="atLeast"/>
        <w:jc w:val="right"/>
        <w:rPr>
          <w:rFonts w:ascii="Arial" w:eastAsia="Times New Roman" w:hAnsi="Arial" w:cs="Arial"/>
          <w:color w:val="242424"/>
          <w:sz w:val="20"/>
          <w:szCs w:val="20"/>
          <w:lang w:eastAsia="ru-RU"/>
        </w:rPr>
      </w:pPr>
      <w:r>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w:t>
      </w:r>
      <w:r w:rsidR="00B872CB" w:rsidRPr="00B872CB">
        <w:rPr>
          <w:rFonts w:ascii="Arial" w:eastAsia="Times New Roman" w:hAnsi="Arial" w:cs="Arial"/>
          <w:color w:val="242424"/>
          <w:sz w:val="20"/>
          <w:szCs w:val="20"/>
          <w:lang w:eastAsia="ru-RU"/>
        </w:rPr>
        <w:t>________________________________________________________________________________________</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(Ф.И.О. заявителя)</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проживающего(ей) по адресу:</w:t>
      </w:r>
    </w:p>
    <w:p w:rsidR="00B872CB" w:rsidRPr="00B872CB" w:rsidRDefault="00B872CB" w:rsidP="00B872CB">
      <w:pPr>
        <w:spacing w:after="150" w:line="238" w:lineRule="atLeast"/>
        <w:jc w:val="righ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______________________________________________</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заявление</w:t>
      </w:r>
    </w:p>
    <w:p w:rsidR="00B872CB" w:rsidRPr="00B872CB" w:rsidRDefault="00B872CB" w:rsidP="00B872CB">
      <w:pPr>
        <w:spacing w:after="150" w:line="238" w:lineRule="atLeast"/>
        <w:jc w:val="center"/>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о согласии на обработку персональных данных</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Я, (ФИО)____________________________________________________________________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____________________________________________, года рождения, зарегистрированный (-</w:t>
      </w:r>
      <w:proofErr w:type="spellStart"/>
      <w:r w:rsidRPr="00B872CB">
        <w:rPr>
          <w:rFonts w:ascii="Arial" w:eastAsia="Times New Roman" w:hAnsi="Arial" w:cs="Arial"/>
          <w:color w:val="242424"/>
          <w:sz w:val="20"/>
          <w:szCs w:val="20"/>
          <w:lang w:eastAsia="ru-RU"/>
        </w:rPr>
        <w:t>ая</w:t>
      </w:r>
      <w:proofErr w:type="spellEnd"/>
      <w:r w:rsidRPr="00B872CB">
        <w:rPr>
          <w:rFonts w:ascii="Arial" w:eastAsia="Times New Roman" w:hAnsi="Arial" w:cs="Arial"/>
          <w:color w:val="242424"/>
          <w:sz w:val="20"/>
          <w:szCs w:val="20"/>
          <w:lang w:eastAsia="ru-RU"/>
        </w:rPr>
        <w:t>) по адресу: _______________________________________________________________________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Паспорт: серия ________ № ________ выдан_____________________________________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____________________________________________________ дата выдачи_____________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 xml:space="preserve">в соответствии с Федеральным Законом от 27.07.2006 года№ 152-ФЗ «О персональных данных» даю согласие администрации </w:t>
      </w:r>
      <w:r w:rsidR="008D6B29">
        <w:rPr>
          <w:rFonts w:ascii="Arial" w:eastAsia="Times New Roman" w:hAnsi="Arial" w:cs="Arial"/>
          <w:color w:val="242424"/>
          <w:sz w:val="20"/>
          <w:szCs w:val="20"/>
          <w:lang w:eastAsia="ru-RU"/>
        </w:rPr>
        <w:t>Юрьевецкого муниципального района</w:t>
      </w:r>
      <w:r w:rsidRPr="00B872CB">
        <w:rPr>
          <w:rFonts w:ascii="Arial" w:eastAsia="Times New Roman" w:hAnsi="Arial" w:cs="Arial"/>
          <w:color w:val="242424"/>
          <w:sz w:val="20"/>
          <w:szCs w:val="20"/>
          <w:lang w:eastAsia="ru-RU"/>
        </w:rPr>
        <w:t xml:space="preserve"> зарегистрированной по адресу: </w:t>
      </w:r>
      <w:r w:rsidR="008D6B29" w:rsidRPr="008D6B29">
        <w:rPr>
          <w:rFonts w:ascii="Arial" w:eastAsia="Times New Roman" w:hAnsi="Arial" w:cs="Arial"/>
          <w:color w:val="242424"/>
          <w:sz w:val="20"/>
          <w:szCs w:val="20"/>
          <w:lang w:eastAsia="ru-RU"/>
        </w:rPr>
        <w:t xml:space="preserve">155453, Ивановская обл., </w:t>
      </w:r>
      <w:proofErr w:type="spellStart"/>
      <w:r w:rsidR="008D6B29" w:rsidRPr="008D6B29">
        <w:rPr>
          <w:rFonts w:ascii="Arial" w:eastAsia="Times New Roman" w:hAnsi="Arial" w:cs="Arial"/>
          <w:color w:val="242424"/>
          <w:sz w:val="20"/>
          <w:szCs w:val="20"/>
          <w:lang w:eastAsia="ru-RU"/>
        </w:rPr>
        <w:t>г.Юрьевец</w:t>
      </w:r>
      <w:proofErr w:type="spellEnd"/>
      <w:r w:rsidR="008D6B29" w:rsidRPr="008D6B29">
        <w:rPr>
          <w:rFonts w:ascii="Arial" w:eastAsia="Times New Roman" w:hAnsi="Arial" w:cs="Arial"/>
          <w:color w:val="242424"/>
          <w:sz w:val="20"/>
          <w:szCs w:val="20"/>
          <w:lang w:eastAsia="ru-RU"/>
        </w:rPr>
        <w:t xml:space="preserve">, </w:t>
      </w:r>
      <w:proofErr w:type="spellStart"/>
      <w:r w:rsidR="008D6B29" w:rsidRPr="008D6B29">
        <w:rPr>
          <w:rFonts w:ascii="Arial" w:eastAsia="Times New Roman" w:hAnsi="Arial" w:cs="Arial"/>
          <w:color w:val="242424"/>
          <w:sz w:val="20"/>
          <w:szCs w:val="20"/>
          <w:lang w:eastAsia="ru-RU"/>
        </w:rPr>
        <w:t>ул.Советская</w:t>
      </w:r>
      <w:proofErr w:type="spellEnd"/>
      <w:r w:rsidR="008D6B29" w:rsidRPr="008D6B29">
        <w:rPr>
          <w:rFonts w:ascii="Arial" w:eastAsia="Times New Roman" w:hAnsi="Arial" w:cs="Arial"/>
          <w:color w:val="242424"/>
          <w:sz w:val="20"/>
          <w:szCs w:val="20"/>
          <w:lang w:eastAsia="ru-RU"/>
        </w:rPr>
        <w:t>, 37</w:t>
      </w:r>
      <w:r w:rsidRPr="00B872CB">
        <w:rPr>
          <w:rFonts w:ascii="Arial" w:eastAsia="Times New Roman" w:hAnsi="Arial" w:cs="Arial"/>
          <w:color w:val="242424"/>
          <w:sz w:val="20"/>
          <w:szCs w:val="20"/>
          <w:lang w:eastAsia="ru-RU"/>
        </w:rPr>
        <w:t>, 6,с целью принятия решения</w:t>
      </w:r>
      <w:r w:rsidR="009508E2">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о сокращении срока действия договора найма специализированного жилого помещения</w:t>
      </w:r>
      <w:r w:rsidR="009508E2">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на обработку следующих моих персональных данных: фамилия, имя, отчество, пол; число, месяц, год рождения; место рождения; гражданство; данные паспорта гражданина РФ; (или данные паспорта иностранного гражданина); адрес места жительства (адрес регистрации и фактического проживания); номер контактного телефона или сведения о других способах связи; фотография; сведения о семейном положении, заключении (расторжении) брака, СНИЛС доходах, и иных персональных данных,</w:t>
      </w:r>
      <w:r w:rsidR="009508E2">
        <w:rPr>
          <w:rFonts w:ascii="Arial" w:eastAsia="Times New Roman" w:hAnsi="Arial" w:cs="Arial"/>
          <w:color w:val="242424"/>
          <w:sz w:val="20"/>
          <w:szCs w:val="20"/>
          <w:lang w:eastAsia="ru-RU"/>
        </w:rPr>
        <w:t xml:space="preserve"> </w:t>
      </w:r>
      <w:r w:rsidRPr="00B872CB">
        <w:rPr>
          <w:rFonts w:ascii="Arial" w:eastAsia="Times New Roman" w:hAnsi="Arial" w:cs="Arial"/>
          <w:color w:val="242424"/>
          <w:sz w:val="20"/>
          <w:szCs w:val="20"/>
          <w:lang w:eastAsia="ru-RU"/>
        </w:rPr>
        <w:t>а также на совершение с ними следующих действий: сбор, запись, систематизация, накопление, хранение, уточнение (обновление, изменение), извлечение, использование, в том числе передачу, блокирование, уничтожение (удаление), как автоматическим, так и неавтоматическим способом.</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Срок действия согласия в течение всего периода получения муниципальной услуги. Настоящее согласие может быть отозвано по моему личному заявлению.</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«______</w:t>
      </w:r>
      <w:proofErr w:type="gramStart"/>
      <w:r w:rsidRPr="00B872CB">
        <w:rPr>
          <w:rFonts w:ascii="Arial" w:eastAsia="Times New Roman" w:hAnsi="Arial" w:cs="Arial"/>
          <w:color w:val="242424"/>
          <w:sz w:val="20"/>
          <w:szCs w:val="20"/>
          <w:lang w:eastAsia="ru-RU"/>
        </w:rPr>
        <w:t>_»_</w:t>
      </w:r>
      <w:proofErr w:type="gramEnd"/>
      <w:r w:rsidRPr="00B872CB">
        <w:rPr>
          <w:rFonts w:ascii="Arial" w:eastAsia="Times New Roman" w:hAnsi="Arial" w:cs="Arial"/>
          <w:color w:val="242424"/>
          <w:sz w:val="20"/>
          <w:szCs w:val="20"/>
          <w:lang w:eastAsia="ru-RU"/>
        </w:rPr>
        <w:t>_____________20____ года ________________ ________________________</w:t>
      </w:r>
    </w:p>
    <w:p w:rsidR="00B872CB" w:rsidRPr="00B872CB" w:rsidRDefault="00B872CB" w:rsidP="00B872CB">
      <w:pPr>
        <w:spacing w:after="150" w:line="238" w:lineRule="atLeast"/>
        <w:rPr>
          <w:rFonts w:ascii="Arial" w:eastAsia="Times New Roman" w:hAnsi="Arial" w:cs="Arial"/>
          <w:color w:val="242424"/>
          <w:sz w:val="20"/>
          <w:szCs w:val="20"/>
          <w:lang w:eastAsia="ru-RU"/>
        </w:rPr>
      </w:pPr>
      <w:r w:rsidRPr="00B872CB">
        <w:rPr>
          <w:rFonts w:ascii="Arial" w:eastAsia="Times New Roman" w:hAnsi="Arial" w:cs="Arial"/>
          <w:color w:val="242424"/>
          <w:sz w:val="20"/>
          <w:szCs w:val="20"/>
          <w:lang w:eastAsia="ru-RU"/>
        </w:rPr>
        <w:t>подпись расшифровка подписи</w:t>
      </w:r>
    </w:p>
    <w:p w:rsidR="009468EB" w:rsidRDefault="00ED312A"/>
    <w:sectPr w:rsidR="00946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Ligh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80"/>
    <w:rsid w:val="000849E8"/>
    <w:rsid w:val="00226B26"/>
    <w:rsid w:val="002743BD"/>
    <w:rsid w:val="00277B28"/>
    <w:rsid w:val="00327B16"/>
    <w:rsid w:val="00366923"/>
    <w:rsid w:val="003704B8"/>
    <w:rsid w:val="00395D52"/>
    <w:rsid w:val="003D1D1A"/>
    <w:rsid w:val="003F0656"/>
    <w:rsid w:val="00434FA8"/>
    <w:rsid w:val="00442649"/>
    <w:rsid w:val="004525FD"/>
    <w:rsid w:val="00463F96"/>
    <w:rsid w:val="004761E3"/>
    <w:rsid w:val="004E63A9"/>
    <w:rsid w:val="00582D5E"/>
    <w:rsid w:val="005B5037"/>
    <w:rsid w:val="005C7651"/>
    <w:rsid w:val="005D4A82"/>
    <w:rsid w:val="0065148E"/>
    <w:rsid w:val="007218CD"/>
    <w:rsid w:val="007405D2"/>
    <w:rsid w:val="007436DE"/>
    <w:rsid w:val="0077253E"/>
    <w:rsid w:val="00777ED9"/>
    <w:rsid w:val="0080008B"/>
    <w:rsid w:val="00832880"/>
    <w:rsid w:val="008D6B29"/>
    <w:rsid w:val="0093054B"/>
    <w:rsid w:val="009508E2"/>
    <w:rsid w:val="00964F8A"/>
    <w:rsid w:val="009866F7"/>
    <w:rsid w:val="009F3428"/>
    <w:rsid w:val="009F6B7F"/>
    <w:rsid w:val="00A225B2"/>
    <w:rsid w:val="00A45272"/>
    <w:rsid w:val="00AB3C1C"/>
    <w:rsid w:val="00B54A25"/>
    <w:rsid w:val="00B872CB"/>
    <w:rsid w:val="00BA752F"/>
    <w:rsid w:val="00BC589C"/>
    <w:rsid w:val="00C1082E"/>
    <w:rsid w:val="00C51CF8"/>
    <w:rsid w:val="00C92FBF"/>
    <w:rsid w:val="00CC43EB"/>
    <w:rsid w:val="00DD563E"/>
    <w:rsid w:val="00E4137A"/>
    <w:rsid w:val="00ED312A"/>
    <w:rsid w:val="00F120AB"/>
    <w:rsid w:val="00F6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4B74-BDDB-479E-8E1C-72D05A1B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D0%9E%D1%82%D0%BF%D1%80%D0%B0%D0%B2%D0%BA%D0%B0\24092024374.docx" TargetMode="External"/><Relationship Id="rId3" Type="http://schemas.openxmlformats.org/officeDocument/2006/relationships/settings" Target="settings.xml"/><Relationship Id="rId7" Type="http://schemas.openxmlformats.org/officeDocument/2006/relationships/hyperlink" Target="http://docs.cntd.ru/document/4202848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20284816" TargetMode="External"/><Relationship Id="rId5" Type="http://schemas.openxmlformats.org/officeDocument/2006/relationships/hyperlink" Target="https://login.consultant.ru/link/?req=doc&amp;base=LAW&amp;n=466513&amp;date=20.09.2024&amp;dst=160&amp;fie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600F-2294-4142-9A89-A3A1E7D0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Учетная запись Майкрософт</cp:lastModifiedBy>
  <cp:revision>5</cp:revision>
  <dcterms:created xsi:type="dcterms:W3CDTF">2024-09-26T12:59:00Z</dcterms:created>
  <dcterms:modified xsi:type="dcterms:W3CDTF">2024-09-27T08:59:00Z</dcterms:modified>
</cp:coreProperties>
</file>