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780" w:rsidRDefault="00B80407" w:rsidP="00B80407">
      <w:pPr>
        <w:jc w:val="center"/>
      </w:pPr>
      <w:r>
        <w:rPr>
          <w:noProof/>
          <w:lang w:eastAsia="ru-RU"/>
        </w:rPr>
        <w:drawing>
          <wp:inline distT="0" distB="0" distL="0" distR="0" wp14:anchorId="1DD448DC">
            <wp:extent cx="628015" cy="798830"/>
            <wp:effectExtent l="0" t="0" r="635"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8015" cy="798830"/>
                    </a:xfrm>
                    <a:prstGeom prst="rect">
                      <a:avLst/>
                    </a:prstGeom>
                    <a:noFill/>
                  </pic:spPr>
                </pic:pic>
              </a:graphicData>
            </a:graphic>
          </wp:inline>
        </w:drawing>
      </w:r>
    </w:p>
    <w:p w:rsidR="00B80407" w:rsidRPr="005C0D9A" w:rsidRDefault="00B80407" w:rsidP="00B80407">
      <w:pPr>
        <w:spacing w:after="0" w:line="240" w:lineRule="auto"/>
        <w:jc w:val="center"/>
        <w:outlineLvl w:val="0"/>
        <w:rPr>
          <w:rFonts w:ascii="Times New Roman" w:eastAsia="Times New Roman" w:hAnsi="Times New Roman" w:cs="Times New Roman"/>
          <w:b/>
          <w:sz w:val="24"/>
          <w:szCs w:val="24"/>
          <w:lang w:eastAsia="ru-RU"/>
        </w:rPr>
      </w:pPr>
      <w:r w:rsidRPr="005C0D9A">
        <w:rPr>
          <w:rFonts w:ascii="Times New Roman" w:eastAsia="Times New Roman" w:hAnsi="Times New Roman" w:cs="Times New Roman"/>
          <w:b/>
          <w:sz w:val="24"/>
          <w:szCs w:val="24"/>
          <w:lang w:eastAsia="ru-RU"/>
        </w:rPr>
        <w:t xml:space="preserve">РОССИЙСКАЯ ФЕДЕРАЦИЯ  </w:t>
      </w:r>
    </w:p>
    <w:p w:rsidR="00B80407" w:rsidRPr="005C0D9A" w:rsidRDefault="00B80407" w:rsidP="00B80407">
      <w:pPr>
        <w:spacing w:after="0" w:line="240" w:lineRule="auto"/>
        <w:jc w:val="center"/>
        <w:outlineLvl w:val="0"/>
        <w:rPr>
          <w:rFonts w:ascii="Times New Roman" w:eastAsia="Times New Roman" w:hAnsi="Times New Roman" w:cs="Times New Roman"/>
          <w:b/>
          <w:sz w:val="24"/>
          <w:szCs w:val="24"/>
          <w:lang w:eastAsia="ru-RU"/>
        </w:rPr>
      </w:pPr>
      <w:r w:rsidRPr="005C0D9A">
        <w:rPr>
          <w:rFonts w:ascii="Times New Roman" w:eastAsia="Times New Roman" w:hAnsi="Times New Roman" w:cs="Times New Roman"/>
          <w:b/>
          <w:sz w:val="24"/>
          <w:szCs w:val="24"/>
          <w:lang w:eastAsia="ru-RU"/>
        </w:rPr>
        <w:t>ИВАНОВСКАЯ ОБЛАСТЬ</w:t>
      </w:r>
    </w:p>
    <w:p w:rsidR="00B80407" w:rsidRPr="005C0D9A" w:rsidRDefault="00B80407" w:rsidP="00B80407">
      <w:pPr>
        <w:spacing w:after="0" w:line="240" w:lineRule="auto"/>
        <w:jc w:val="center"/>
        <w:rPr>
          <w:rFonts w:ascii="Times New Roman" w:eastAsia="Times New Roman" w:hAnsi="Times New Roman" w:cs="Times New Roman"/>
          <w:b/>
          <w:sz w:val="24"/>
          <w:szCs w:val="24"/>
          <w:lang w:eastAsia="ru-RU"/>
        </w:rPr>
      </w:pPr>
      <w:r w:rsidRPr="005C0D9A">
        <w:rPr>
          <w:rFonts w:ascii="Times New Roman" w:eastAsia="Times New Roman" w:hAnsi="Times New Roman" w:cs="Times New Roman"/>
          <w:b/>
          <w:sz w:val="24"/>
          <w:szCs w:val="24"/>
          <w:lang w:eastAsia="ru-RU"/>
        </w:rPr>
        <w:t xml:space="preserve">ЮРЬЕВЕЦКИЙ МУНИЦИПАЛЬНЫЙ РАЙОН  </w:t>
      </w:r>
    </w:p>
    <w:p w:rsidR="00B80407" w:rsidRPr="005C0D9A" w:rsidRDefault="00B80407" w:rsidP="00B80407">
      <w:pPr>
        <w:spacing w:after="0" w:line="240" w:lineRule="auto"/>
        <w:jc w:val="center"/>
        <w:outlineLvl w:val="0"/>
        <w:rPr>
          <w:rFonts w:ascii="Times New Roman" w:eastAsia="Times New Roman" w:hAnsi="Times New Roman" w:cs="Times New Roman"/>
          <w:b/>
          <w:sz w:val="24"/>
          <w:szCs w:val="24"/>
          <w:lang w:eastAsia="ru-RU"/>
        </w:rPr>
      </w:pPr>
      <w:r w:rsidRPr="005C0D9A">
        <w:rPr>
          <w:rFonts w:ascii="Times New Roman" w:eastAsia="Times New Roman" w:hAnsi="Times New Roman" w:cs="Times New Roman"/>
          <w:b/>
          <w:sz w:val="24"/>
          <w:szCs w:val="24"/>
          <w:lang w:eastAsia="ru-RU"/>
        </w:rPr>
        <w:t>СОВЕТ ЮРЬЕВЕЦКОГО ГОРОДСКОГО ПОСЕЛЕНИЯ ЧЕТВЕРТОГО СОЗЫВА</w:t>
      </w:r>
    </w:p>
    <w:p w:rsidR="00B80407" w:rsidRPr="005C0D9A" w:rsidRDefault="00B80407" w:rsidP="00B80407">
      <w:pPr>
        <w:pBdr>
          <w:top w:val="single" w:sz="12" w:space="1" w:color="auto"/>
          <w:bottom w:val="single" w:sz="12" w:space="1" w:color="auto"/>
        </w:pBdr>
        <w:spacing w:after="0" w:line="240" w:lineRule="auto"/>
        <w:ind w:right="-365"/>
        <w:jc w:val="center"/>
        <w:outlineLvl w:val="0"/>
        <w:rPr>
          <w:rFonts w:ascii="Times New Roman" w:eastAsia="Times New Roman" w:hAnsi="Times New Roman" w:cs="Times New Roman"/>
          <w:sz w:val="20"/>
          <w:szCs w:val="20"/>
          <w:lang w:eastAsia="ru-RU"/>
        </w:rPr>
      </w:pPr>
      <w:r w:rsidRPr="005C0D9A">
        <w:rPr>
          <w:rFonts w:ascii="Times New Roman" w:eastAsia="Times New Roman" w:hAnsi="Times New Roman" w:cs="Times New Roman"/>
          <w:sz w:val="20"/>
          <w:szCs w:val="20"/>
          <w:lang w:eastAsia="ru-RU"/>
        </w:rPr>
        <w:t xml:space="preserve">155453 Ивановская обл., </w:t>
      </w:r>
      <w:proofErr w:type="spellStart"/>
      <w:r w:rsidRPr="005C0D9A">
        <w:rPr>
          <w:rFonts w:ascii="Times New Roman" w:eastAsia="Times New Roman" w:hAnsi="Times New Roman" w:cs="Times New Roman"/>
          <w:sz w:val="20"/>
          <w:szCs w:val="20"/>
          <w:lang w:eastAsia="ru-RU"/>
        </w:rPr>
        <w:t>Юрьевецкий</w:t>
      </w:r>
      <w:proofErr w:type="spellEnd"/>
      <w:r w:rsidRPr="005C0D9A">
        <w:rPr>
          <w:rFonts w:ascii="Times New Roman" w:eastAsia="Times New Roman" w:hAnsi="Times New Roman" w:cs="Times New Roman"/>
          <w:sz w:val="20"/>
          <w:szCs w:val="20"/>
          <w:lang w:eastAsia="ru-RU"/>
        </w:rPr>
        <w:t xml:space="preserve"> район, </w:t>
      </w:r>
      <w:proofErr w:type="spellStart"/>
      <w:r w:rsidRPr="005C0D9A">
        <w:rPr>
          <w:rFonts w:ascii="Times New Roman" w:eastAsia="Times New Roman" w:hAnsi="Times New Roman" w:cs="Times New Roman"/>
          <w:sz w:val="20"/>
          <w:szCs w:val="20"/>
          <w:lang w:eastAsia="ru-RU"/>
        </w:rPr>
        <w:t>г.Юрьевец</w:t>
      </w:r>
      <w:proofErr w:type="spellEnd"/>
      <w:r w:rsidRPr="005C0D9A">
        <w:rPr>
          <w:rFonts w:ascii="Times New Roman" w:eastAsia="Times New Roman" w:hAnsi="Times New Roman" w:cs="Times New Roman"/>
          <w:sz w:val="20"/>
          <w:szCs w:val="20"/>
          <w:lang w:eastAsia="ru-RU"/>
        </w:rPr>
        <w:t xml:space="preserve">, </w:t>
      </w:r>
      <w:proofErr w:type="spellStart"/>
      <w:r w:rsidRPr="005C0D9A">
        <w:rPr>
          <w:rFonts w:ascii="Times New Roman" w:eastAsia="Times New Roman" w:hAnsi="Times New Roman" w:cs="Times New Roman"/>
          <w:sz w:val="20"/>
          <w:szCs w:val="20"/>
          <w:lang w:eastAsia="ru-RU"/>
        </w:rPr>
        <w:t>ул.Тарковского</w:t>
      </w:r>
      <w:proofErr w:type="spellEnd"/>
      <w:r w:rsidRPr="005C0D9A">
        <w:rPr>
          <w:rFonts w:ascii="Times New Roman" w:eastAsia="Times New Roman" w:hAnsi="Times New Roman" w:cs="Times New Roman"/>
          <w:sz w:val="20"/>
          <w:szCs w:val="20"/>
          <w:lang w:eastAsia="ru-RU"/>
        </w:rPr>
        <w:t xml:space="preserve"> д.1а тел.(49337)2-11-54</w:t>
      </w:r>
    </w:p>
    <w:p w:rsidR="00B80407" w:rsidRPr="005C0D9A" w:rsidRDefault="00B80407" w:rsidP="00B80407">
      <w:pPr>
        <w:spacing w:after="0" w:line="240" w:lineRule="auto"/>
        <w:jc w:val="center"/>
        <w:rPr>
          <w:rFonts w:ascii="Times New Roman" w:eastAsia="Times New Roman" w:hAnsi="Times New Roman" w:cs="Times New Roman"/>
          <w:b/>
          <w:bCs/>
          <w:sz w:val="32"/>
          <w:szCs w:val="32"/>
          <w:lang w:eastAsia="ru-RU"/>
        </w:rPr>
      </w:pPr>
    </w:p>
    <w:p w:rsidR="00B80407" w:rsidRDefault="00B80407" w:rsidP="00B80407">
      <w:pPr>
        <w:spacing w:after="0" w:line="240" w:lineRule="auto"/>
        <w:jc w:val="center"/>
        <w:outlineLvl w:val="0"/>
        <w:rPr>
          <w:rFonts w:ascii="Times New Roman" w:eastAsia="Times New Roman" w:hAnsi="Times New Roman" w:cs="Times New Roman"/>
          <w:b/>
          <w:sz w:val="24"/>
          <w:szCs w:val="24"/>
          <w:lang w:eastAsia="ru-RU"/>
        </w:rPr>
      </w:pPr>
      <w:r w:rsidRPr="005C0D9A">
        <w:rPr>
          <w:rFonts w:ascii="Times New Roman" w:eastAsia="Times New Roman" w:hAnsi="Times New Roman" w:cs="Times New Roman"/>
          <w:b/>
          <w:sz w:val="24"/>
          <w:szCs w:val="24"/>
          <w:lang w:eastAsia="ru-RU"/>
        </w:rPr>
        <w:t>Р Е Ш Е Н И Е</w:t>
      </w:r>
    </w:p>
    <w:p w:rsidR="00B80407" w:rsidRPr="005C0D9A" w:rsidRDefault="00B80407" w:rsidP="00B80407">
      <w:pPr>
        <w:spacing w:after="0" w:line="240" w:lineRule="auto"/>
        <w:jc w:val="center"/>
        <w:outlineLvl w:val="0"/>
        <w:rPr>
          <w:rFonts w:ascii="Times New Roman" w:eastAsia="Times New Roman" w:hAnsi="Times New Roman" w:cs="Times New Roman"/>
          <w:b/>
          <w:sz w:val="24"/>
          <w:szCs w:val="24"/>
          <w:lang w:eastAsia="ru-RU"/>
        </w:rPr>
      </w:pPr>
    </w:p>
    <w:p w:rsidR="00B80407" w:rsidRPr="005C0D9A" w:rsidRDefault="00B80407" w:rsidP="00B80407">
      <w:pPr>
        <w:spacing w:after="0" w:line="240" w:lineRule="auto"/>
        <w:jc w:val="both"/>
        <w:rPr>
          <w:rFonts w:ascii="Times New Roman" w:eastAsia="Times New Roman" w:hAnsi="Times New Roman" w:cs="Times New Roman"/>
          <w:sz w:val="24"/>
          <w:szCs w:val="24"/>
          <w:lang w:eastAsia="ru-RU"/>
        </w:rPr>
      </w:pPr>
      <w:r w:rsidRPr="005C0D9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4"/>
          <w:szCs w:val="24"/>
          <w:lang w:eastAsia="ru-RU"/>
        </w:rPr>
        <w:t>о</w:t>
      </w:r>
      <w:r w:rsidRPr="005C0D9A">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 xml:space="preserve"> 24.12.</w:t>
      </w:r>
      <w:r w:rsidRPr="005C0D9A">
        <w:rPr>
          <w:rFonts w:ascii="Times New Roman" w:eastAsia="Times New Roman" w:hAnsi="Times New Roman" w:cs="Times New Roman"/>
          <w:sz w:val="24"/>
          <w:szCs w:val="24"/>
          <w:lang w:eastAsia="ru-RU"/>
        </w:rPr>
        <w:t xml:space="preserve">2021 года                                                                  </w:t>
      </w:r>
      <w:r>
        <w:rPr>
          <w:rFonts w:ascii="Times New Roman" w:eastAsia="Times New Roman" w:hAnsi="Times New Roman" w:cs="Times New Roman"/>
          <w:sz w:val="24"/>
          <w:szCs w:val="24"/>
          <w:lang w:eastAsia="ru-RU"/>
        </w:rPr>
        <w:t xml:space="preserve">              </w:t>
      </w:r>
      <w:r w:rsidRPr="005C0D9A">
        <w:rPr>
          <w:rFonts w:ascii="Times New Roman" w:eastAsia="Times New Roman" w:hAnsi="Times New Roman" w:cs="Times New Roman"/>
          <w:sz w:val="24"/>
          <w:szCs w:val="24"/>
          <w:lang w:eastAsia="ru-RU"/>
        </w:rPr>
        <w:t>№</w:t>
      </w:r>
      <w:r w:rsidR="00B71F54" w:rsidRPr="00B71F54">
        <w:rPr>
          <w:rFonts w:ascii="Times New Roman" w:eastAsia="Times New Roman" w:hAnsi="Times New Roman" w:cs="Times New Roman"/>
          <w:sz w:val="24"/>
          <w:szCs w:val="24"/>
          <w:lang w:eastAsia="ru-RU"/>
        </w:rPr>
        <w:t>58</w:t>
      </w:r>
      <w:r w:rsidRPr="005C0D9A">
        <w:rPr>
          <w:rFonts w:ascii="Times New Roman" w:eastAsia="Times New Roman" w:hAnsi="Times New Roman" w:cs="Times New Roman"/>
          <w:sz w:val="24"/>
          <w:szCs w:val="24"/>
          <w:lang w:eastAsia="ru-RU"/>
        </w:rPr>
        <w:t xml:space="preserve"> </w:t>
      </w:r>
    </w:p>
    <w:p w:rsidR="00B80407" w:rsidRDefault="00B80407" w:rsidP="00B80407">
      <w:pPr>
        <w:jc w:val="center"/>
        <w:rPr>
          <w:rFonts w:ascii="Times New Roman" w:hAnsi="Times New Roman" w:cs="Times New Roman"/>
          <w:sz w:val="24"/>
          <w:szCs w:val="24"/>
        </w:rPr>
      </w:pPr>
    </w:p>
    <w:p w:rsidR="00B80407" w:rsidRPr="001C43D6" w:rsidRDefault="00B80407" w:rsidP="00B80407">
      <w:pPr>
        <w:autoSpaceDE w:val="0"/>
        <w:autoSpaceDN w:val="0"/>
        <w:adjustRightInd w:val="0"/>
        <w:jc w:val="center"/>
        <w:rPr>
          <w:rFonts w:ascii="Times New Roman" w:eastAsia="Times New Roman" w:hAnsi="Times New Roman" w:cs="Times New Roman"/>
          <w:b/>
          <w:sz w:val="24"/>
          <w:szCs w:val="24"/>
        </w:rPr>
      </w:pPr>
      <w:r w:rsidRPr="001C43D6">
        <w:rPr>
          <w:rFonts w:ascii="Times New Roman" w:eastAsia="Times New Roman" w:hAnsi="Times New Roman" w:cs="Times New Roman"/>
          <w:b/>
          <w:sz w:val="24"/>
          <w:szCs w:val="24"/>
        </w:rPr>
        <w:t xml:space="preserve">О </w:t>
      </w:r>
      <w:r>
        <w:rPr>
          <w:rFonts w:ascii="Times New Roman" w:eastAsia="Times New Roman" w:hAnsi="Times New Roman" w:cs="Times New Roman"/>
          <w:b/>
          <w:sz w:val="24"/>
          <w:szCs w:val="24"/>
        </w:rPr>
        <w:t xml:space="preserve">внесении </w:t>
      </w:r>
      <w:r w:rsidRPr="001C43D6">
        <w:rPr>
          <w:rFonts w:ascii="Times New Roman" w:eastAsia="Times New Roman" w:hAnsi="Times New Roman" w:cs="Times New Roman"/>
          <w:b/>
          <w:sz w:val="24"/>
          <w:szCs w:val="24"/>
        </w:rPr>
        <w:t xml:space="preserve">изменений и дополнений в Устав </w:t>
      </w:r>
      <w:proofErr w:type="spellStart"/>
      <w:r w:rsidRPr="001C43D6">
        <w:rPr>
          <w:rFonts w:ascii="Times New Roman" w:eastAsia="Times New Roman" w:hAnsi="Times New Roman" w:cs="Times New Roman"/>
          <w:b/>
          <w:sz w:val="24"/>
          <w:szCs w:val="24"/>
        </w:rPr>
        <w:t>Юрьевецкого</w:t>
      </w:r>
      <w:proofErr w:type="spellEnd"/>
      <w:r w:rsidRPr="001C43D6">
        <w:rPr>
          <w:rFonts w:ascii="Times New Roman" w:eastAsia="Times New Roman" w:hAnsi="Times New Roman" w:cs="Times New Roman"/>
          <w:b/>
          <w:sz w:val="24"/>
          <w:szCs w:val="24"/>
        </w:rPr>
        <w:t xml:space="preserve"> городского поселения </w:t>
      </w:r>
      <w:proofErr w:type="spellStart"/>
      <w:r w:rsidRPr="001C43D6">
        <w:rPr>
          <w:rFonts w:ascii="Times New Roman" w:eastAsia="Times New Roman" w:hAnsi="Times New Roman" w:cs="Times New Roman"/>
          <w:b/>
          <w:sz w:val="24"/>
          <w:szCs w:val="24"/>
        </w:rPr>
        <w:t>Юрьевецкого</w:t>
      </w:r>
      <w:proofErr w:type="spellEnd"/>
      <w:r w:rsidRPr="001C43D6">
        <w:rPr>
          <w:rFonts w:ascii="Times New Roman" w:eastAsia="Times New Roman" w:hAnsi="Times New Roman" w:cs="Times New Roman"/>
          <w:b/>
          <w:sz w:val="24"/>
          <w:szCs w:val="24"/>
        </w:rPr>
        <w:t xml:space="preserve"> муниципального района Ивановской области</w:t>
      </w:r>
    </w:p>
    <w:p w:rsidR="00B80407" w:rsidRPr="00842B3E" w:rsidRDefault="00B80407" w:rsidP="00B8040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842B3E">
        <w:rPr>
          <w:rFonts w:ascii="Times New Roman" w:eastAsia="Times New Roman" w:hAnsi="Times New Roman" w:cs="Times New Roman"/>
          <w:sz w:val="24"/>
          <w:szCs w:val="24"/>
          <w:lang w:eastAsia="ru-RU"/>
        </w:rPr>
        <w:t xml:space="preserve">Руководствуясь Федеральным законом от 06.10.2003 № 131-ФЗ «Об общих принципах организации местного самоуправления в Российской Федерации», в целях приведения Устава </w:t>
      </w:r>
      <w:proofErr w:type="spellStart"/>
      <w:r w:rsidRPr="00842B3E">
        <w:rPr>
          <w:rFonts w:ascii="Times New Roman" w:eastAsia="Times New Roman" w:hAnsi="Times New Roman" w:cs="Times New Roman"/>
          <w:sz w:val="24"/>
          <w:szCs w:val="24"/>
          <w:lang w:eastAsia="ru-RU"/>
        </w:rPr>
        <w:t>Юрьевецкого</w:t>
      </w:r>
      <w:proofErr w:type="spellEnd"/>
      <w:r w:rsidRPr="00842B3E">
        <w:rPr>
          <w:rFonts w:ascii="Times New Roman" w:eastAsia="Times New Roman" w:hAnsi="Times New Roman" w:cs="Times New Roman"/>
          <w:sz w:val="24"/>
          <w:szCs w:val="24"/>
          <w:lang w:eastAsia="ru-RU"/>
        </w:rPr>
        <w:t xml:space="preserve"> городского поселения </w:t>
      </w:r>
      <w:proofErr w:type="spellStart"/>
      <w:r w:rsidRPr="00842B3E">
        <w:rPr>
          <w:rFonts w:ascii="Times New Roman" w:eastAsia="Times New Roman" w:hAnsi="Times New Roman" w:cs="Times New Roman"/>
          <w:sz w:val="24"/>
          <w:szCs w:val="24"/>
          <w:lang w:eastAsia="ru-RU"/>
        </w:rPr>
        <w:t>Юрьевецкого</w:t>
      </w:r>
      <w:proofErr w:type="spellEnd"/>
      <w:r w:rsidRPr="00842B3E">
        <w:rPr>
          <w:rFonts w:ascii="Times New Roman" w:eastAsia="Times New Roman" w:hAnsi="Times New Roman" w:cs="Times New Roman"/>
          <w:sz w:val="24"/>
          <w:szCs w:val="24"/>
          <w:lang w:eastAsia="ru-RU"/>
        </w:rPr>
        <w:t xml:space="preserve"> муниципального района Ивановской области в соответствие с действующим федеральным и региональным законодательством, </w:t>
      </w:r>
      <w:r w:rsidRPr="00842B3E">
        <w:rPr>
          <w:rFonts w:ascii="Times New Roman" w:eastAsia="Times New Roman" w:hAnsi="Times New Roman" w:cs="Times New Roman"/>
          <w:b/>
          <w:sz w:val="24"/>
          <w:szCs w:val="24"/>
          <w:lang w:eastAsia="ru-RU"/>
        </w:rPr>
        <w:t xml:space="preserve">Совет </w:t>
      </w:r>
      <w:proofErr w:type="spellStart"/>
      <w:r w:rsidRPr="00842B3E">
        <w:rPr>
          <w:rFonts w:ascii="Times New Roman" w:eastAsia="Times New Roman" w:hAnsi="Times New Roman" w:cs="Times New Roman"/>
          <w:b/>
          <w:sz w:val="24"/>
          <w:szCs w:val="24"/>
          <w:lang w:eastAsia="ru-RU"/>
        </w:rPr>
        <w:t>Юрьевецкого</w:t>
      </w:r>
      <w:proofErr w:type="spellEnd"/>
      <w:r w:rsidRPr="00842B3E">
        <w:rPr>
          <w:rFonts w:ascii="Times New Roman" w:eastAsia="Times New Roman" w:hAnsi="Times New Roman" w:cs="Times New Roman"/>
          <w:b/>
          <w:sz w:val="24"/>
          <w:szCs w:val="24"/>
          <w:lang w:eastAsia="ru-RU"/>
        </w:rPr>
        <w:t xml:space="preserve"> городского поселения </w:t>
      </w:r>
    </w:p>
    <w:p w:rsidR="00B80407" w:rsidRPr="00842B3E" w:rsidRDefault="00B80407" w:rsidP="00B80407">
      <w:pPr>
        <w:spacing w:after="0" w:line="240" w:lineRule="auto"/>
        <w:ind w:firstLine="720"/>
        <w:jc w:val="center"/>
        <w:rPr>
          <w:rFonts w:ascii="Times New Roman" w:eastAsia="Times New Roman" w:hAnsi="Times New Roman" w:cs="Times New Roman"/>
          <w:b/>
          <w:sz w:val="24"/>
          <w:szCs w:val="24"/>
          <w:lang w:eastAsia="ru-RU"/>
        </w:rPr>
      </w:pPr>
    </w:p>
    <w:p w:rsidR="00B80407" w:rsidRPr="00842B3E" w:rsidRDefault="00B80407" w:rsidP="00B80407">
      <w:pPr>
        <w:spacing w:after="0" w:line="240" w:lineRule="auto"/>
        <w:ind w:firstLine="720"/>
        <w:jc w:val="center"/>
        <w:rPr>
          <w:rFonts w:ascii="Times New Roman" w:eastAsia="Times New Roman" w:hAnsi="Times New Roman" w:cs="Times New Roman"/>
          <w:b/>
          <w:sz w:val="24"/>
          <w:szCs w:val="24"/>
          <w:lang w:eastAsia="ru-RU"/>
        </w:rPr>
      </w:pPr>
      <w:r w:rsidRPr="00842B3E">
        <w:rPr>
          <w:rFonts w:ascii="Times New Roman" w:eastAsia="Times New Roman" w:hAnsi="Times New Roman" w:cs="Times New Roman"/>
          <w:b/>
          <w:sz w:val="24"/>
          <w:szCs w:val="24"/>
          <w:lang w:eastAsia="ru-RU"/>
        </w:rPr>
        <w:t>РЕШИЛ:</w:t>
      </w:r>
    </w:p>
    <w:p w:rsidR="00B80407" w:rsidRPr="00842B3E" w:rsidRDefault="00B80407" w:rsidP="00B80407">
      <w:pPr>
        <w:spacing w:after="0" w:line="240" w:lineRule="auto"/>
        <w:rPr>
          <w:rFonts w:ascii="Times New Roman" w:eastAsia="Times New Roman" w:hAnsi="Times New Roman" w:cs="Times New Roman"/>
          <w:b/>
          <w:sz w:val="24"/>
          <w:szCs w:val="24"/>
          <w:lang w:eastAsia="ru-RU"/>
        </w:rPr>
      </w:pPr>
    </w:p>
    <w:p w:rsidR="00B80407" w:rsidRPr="00842B3E" w:rsidRDefault="00B80407" w:rsidP="00B80407">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842B3E">
        <w:rPr>
          <w:rFonts w:ascii="Times New Roman" w:eastAsia="Times New Roman" w:hAnsi="Times New Roman" w:cs="Times New Roman"/>
          <w:sz w:val="24"/>
          <w:szCs w:val="24"/>
          <w:lang w:eastAsia="ru-RU"/>
        </w:rPr>
        <w:t xml:space="preserve">Внести изменения и дополнения в Устав </w:t>
      </w:r>
      <w:proofErr w:type="spellStart"/>
      <w:r w:rsidRPr="00842B3E">
        <w:rPr>
          <w:rFonts w:ascii="Times New Roman" w:eastAsia="Times New Roman" w:hAnsi="Times New Roman" w:cs="Times New Roman"/>
          <w:sz w:val="24"/>
          <w:szCs w:val="24"/>
          <w:lang w:eastAsia="ru-RU"/>
        </w:rPr>
        <w:t>Юрьевецкого</w:t>
      </w:r>
      <w:proofErr w:type="spellEnd"/>
      <w:r w:rsidRPr="00842B3E">
        <w:rPr>
          <w:rFonts w:ascii="Times New Roman" w:eastAsia="Times New Roman" w:hAnsi="Times New Roman" w:cs="Times New Roman"/>
          <w:sz w:val="24"/>
          <w:szCs w:val="24"/>
          <w:lang w:eastAsia="ru-RU"/>
        </w:rPr>
        <w:t xml:space="preserve"> городского поселения </w:t>
      </w:r>
      <w:proofErr w:type="spellStart"/>
      <w:r w:rsidRPr="00842B3E">
        <w:rPr>
          <w:rFonts w:ascii="Times New Roman" w:eastAsia="Times New Roman" w:hAnsi="Times New Roman" w:cs="Times New Roman"/>
          <w:sz w:val="24"/>
          <w:szCs w:val="24"/>
          <w:lang w:eastAsia="ru-RU"/>
        </w:rPr>
        <w:t>Юрьевецкого</w:t>
      </w:r>
      <w:proofErr w:type="spellEnd"/>
      <w:r w:rsidRPr="00842B3E">
        <w:rPr>
          <w:rFonts w:ascii="Times New Roman" w:eastAsia="Times New Roman" w:hAnsi="Times New Roman" w:cs="Times New Roman"/>
          <w:sz w:val="24"/>
          <w:szCs w:val="24"/>
          <w:lang w:eastAsia="ru-RU"/>
        </w:rPr>
        <w:t xml:space="preserve"> муниципального района Ивановской области согласно приложению, к настоящему решению.</w:t>
      </w:r>
    </w:p>
    <w:p w:rsidR="00B80407" w:rsidRPr="00842B3E" w:rsidRDefault="00B80407" w:rsidP="00B80407">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842B3E">
        <w:rPr>
          <w:rFonts w:ascii="Times New Roman" w:eastAsia="Times New Roman" w:hAnsi="Times New Roman" w:cs="Times New Roman"/>
          <w:sz w:val="24"/>
          <w:szCs w:val="24"/>
          <w:lang w:eastAsia="ru-RU"/>
        </w:rPr>
        <w:t>Направить настоящее решение на государственную регистрацию в соответствии с действующим законодательством.</w:t>
      </w:r>
    </w:p>
    <w:p w:rsidR="00B80407" w:rsidRPr="00842B3E" w:rsidRDefault="00B80407" w:rsidP="00B80407">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842B3E">
        <w:rPr>
          <w:rFonts w:ascii="Times New Roman" w:eastAsia="Times New Roman" w:hAnsi="Times New Roman" w:cs="Times New Roman"/>
          <w:sz w:val="24"/>
          <w:szCs w:val="24"/>
          <w:lang w:eastAsia="ru-RU"/>
        </w:rPr>
        <w:t xml:space="preserve">Обнародовать настоящее решение после государственной регистрации в соответствии с частью 7 статьи 37 Устава </w:t>
      </w:r>
      <w:proofErr w:type="spellStart"/>
      <w:r w:rsidRPr="00842B3E">
        <w:rPr>
          <w:rFonts w:ascii="Times New Roman" w:eastAsia="Times New Roman" w:hAnsi="Times New Roman" w:cs="Times New Roman"/>
          <w:sz w:val="24"/>
          <w:szCs w:val="24"/>
          <w:lang w:eastAsia="ru-RU"/>
        </w:rPr>
        <w:t>Юрьевецкого</w:t>
      </w:r>
      <w:proofErr w:type="spellEnd"/>
      <w:r w:rsidRPr="00842B3E">
        <w:rPr>
          <w:rFonts w:ascii="Times New Roman" w:eastAsia="Times New Roman" w:hAnsi="Times New Roman" w:cs="Times New Roman"/>
          <w:sz w:val="24"/>
          <w:szCs w:val="24"/>
          <w:lang w:eastAsia="ru-RU"/>
        </w:rPr>
        <w:t xml:space="preserve"> городского поселения </w:t>
      </w:r>
      <w:proofErr w:type="spellStart"/>
      <w:r w:rsidRPr="00842B3E">
        <w:rPr>
          <w:rFonts w:ascii="Times New Roman" w:eastAsia="Times New Roman" w:hAnsi="Times New Roman" w:cs="Times New Roman"/>
          <w:sz w:val="24"/>
          <w:szCs w:val="24"/>
          <w:lang w:eastAsia="ru-RU"/>
        </w:rPr>
        <w:t>Юрьевецкого</w:t>
      </w:r>
      <w:proofErr w:type="spellEnd"/>
      <w:r w:rsidRPr="00842B3E">
        <w:rPr>
          <w:rFonts w:ascii="Times New Roman" w:eastAsia="Times New Roman" w:hAnsi="Times New Roman" w:cs="Times New Roman"/>
          <w:sz w:val="24"/>
          <w:szCs w:val="24"/>
          <w:lang w:eastAsia="ru-RU"/>
        </w:rPr>
        <w:t xml:space="preserve"> муниципального района Ивановской области и разместить на официальном сайте администрации </w:t>
      </w:r>
      <w:proofErr w:type="spellStart"/>
      <w:r w:rsidRPr="00842B3E">
        <w:rPr>
          <w:rFonts w:ascii="Times New Roman" w:eastAsia="Times New Roman" w:hAnsi="Times New Roman" w:cs="Times New Roman"/>
          <w:sz w:val="24"/>
          <w:szCs w:val="24"/>
          <w:lang w:eastAsia="ru-RU"/>
        </w:rPr>
        <w:t>Юрьевецкого</w:t>
      </w:r>
      <w:proofErr w:type="spellEnd"/>
      <w:r w:rsidRPr="00842B3E">
        <w:rPr>
          <w:rFonts w:ascii="Times New Roman" w:eastAsia="Times New Roman" w:hAnsi="Times New Roman" w:cs="Times New Roman"/>
          <w:sz w:val="24"/>
          <w:szCs w:val="24"/>
          <w:lang w:eastAsia="ru-RU"/>
        </w:rPr>
        <w:t xml:space="preserve"> муниципального района.</w:t>
      </w:r>
    </w:p>
    <w:p w:rsidR="00B80407" w:rsidRPr="00842B3E" w:rsidRDefault="00B80407" w:rsidP="00B80407">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842B3E">
        <w:rPr>
          <w:rFonts w:ascii="Times New Roman" w:eastAsia="Times New Roman" w:hAnsi="Times New Roman" w:cs="Times New Roman"/>
          <w:sz w:val="24"/>
          <w:szCs w:val="24"/>
          <w:lang w:eastAsia="ru-RU"/>
        </w:rPr>
        <w:t>Настоящее решение вступает в силу после его</w:t>
      </w:r>
      <w:r w:rsidR="007312FC">
        <w:rPr>
          <w:rFonts w:ascii="Times New Roman" w:eastAsia="Times New Roman" w:hAnsi="Times New Roman" w:cs="Times New Roman"/>
          <w:sz w:val="24"/>
          <w:szCs w:val="24"/>
          <w:lang w:eastAsia="ru-RU"/>
        </w:rPr>
        <w:t xml:space="preserve"> официального обнародования.</w:t>
      </w:r>
    </w:p>
    <w:p w:rsidR="00B80407" w:rsidRPr="00842B3E" w:rsidRDefault="00B80407" w:rsidP="007312FC">
      <w:pPr>
        <w:spacing w:after="0" w:line="240" w:lineRule="auto"/>
        <w:ind w:left="360"/>
        <w:contextualSpacing/>
        <w:jc w:val="both"/>
        <w:rPr>
          <w:rFonts w:ascii="Times New Roman" w:eastAsia="Times New Roman" w:hAnsi="Times New Roman" w:cs="Times New Roman"/>
          <w:sz w:val="24"/>
          <w:szCs w:val="24"/>
          <w:lang w:eastAsia="ru-RU"/>
        </w:rPr>
      </w:pPr>
      <w:bookmarkStart w:id="0" w:name="_GoBack"/>
      <w:bookmarkEnd w:id="0"/>
    </w:p>
    <w:p w:rsidR="00B80407" w:rsidRPr="00842B3E" w:rsidRDefault="00B80407" w:rsidP="00B80407">
      <w:pPr>
        <w:rPr>
          <w:rFonts w:ascii="Times New Roman" w:hAnsi="Times New Roman" w:cs="Times New Roman"/>
          <w:b/>
          <w:sz w:val="24"/>
          <w:szCs w:val="24"/>
        </w:rPr>
      </w:pPr>
    </w:p>
    <w:p w:rsidR="00B80407" w:rsidRDefault="00B80407" w:rsidP="00B80407">
      <w:pPr>
        <w:rPr>
          <w:rFonts w:ascii="Times New Roman" w:hAnsi="Times New Roman" w:cs="Times New Roman"/>
          <w:sz w:val="24"/>
          <w:szCs w:val="24"/>
        </w:rPr>
      </w:pPr>
    </w:p>
    <w:p w:rsidR="00B80407" w:rsidRPr="00B80407" w:rsidRDefault="00B80407" w:rsidP="00B80407">
      <w:pPr>
        <w:spacing w:after="0"/>
        <w:rPr>
          <w:rFonts w:ascii="Times New Roman" w:hAnsi="Times New Roman" w:cs="Times New Roman"/>
          <w:b/>
          <w:sz w:val="24"/>
          <w:szCs w:val="24"/>
        </w:rPr>
      </w:pPr>
      <w:r w:rsidRPr="00B80407">
        <w:rPr>
          <w:rFonts w:ascii="Times New Roman" w:hAnsi="Times New Roman" w:cs="Times New Roman"/>
          <w:b/>
          <w:sz w:val="24"/>
          <w:szCs w:val="24"/>
        </w:rPr>
        <w:t xml:space="preserve">Глава </w:t>
      </w:r>
      <w:proofErr w:type="spellStart"/>
      <w:r w:rsidRPr="00B80407">
        <w:rPr>
          <w:rFonts w:ascii="Times New Roman" w:hAnsi="Times New Roman" w:cs="Times New Roman"/>
          <w:b/>
          <w:sz w:val="24"/>
          <w:szCs w:val="24"/>
        </w:rPr>
        <w:t>Юрьевецкого</w:t>
      </w:r>
      <w:proofErr w:type="spellEnd"/>
    </w:p>
    <w:p w:rsidR="00B80407" w:rsidRDefault="00B80407" w:rsidP="00B80407">
      <w:pPr>
        <w:spacing w:after="0"/>
        <w:rPr>
          <w:rFonts w:ascii="Times New Roman" w:hAnsi="Times New Roman" w:cs="Times New Roman"/>
          <w:b/>
          <w:sz w:val="24"/>
          <w:szCs w:val="24"/>
        </w:rPr>
      </w:pPr>
      <w:r w:rsidRPr="00B80407">
        <w:rPr>
          <w:rFonts w:ascii="Times New Roman" w:hAnsi="Times New Roman" w:cs="Times New Roman"/>
          <w:b/>
          <w:sz w:val="24"/>
          <w:szCs w:val="24"/>
        </w:rPr>
        <w:t xml:space="preserve">городского поселения                                                             </w:t>
      </w:r>
      <w:proofErr w:type="spellStart"/>
      <w:r w:rsidRPr="00B80407">
        <w:rPr>
          <w:rFonts w:ascii="Times New Roman" w:hAnsi="Times New Roman" w:cs="Times New Roman"/>
          <w:b/>
          <w:sz w:val="24"/>
          <w:szCs w:val="24"/>
        </w:rPr>
        <w:t>Н.Ф.Ильина</w:t>
      </w:r>
      <w:proofErr w:type="spellEnd"/>
    </w:p>
    <w:p w:rsidR="00B80407" w:rsidRDefault="00B80407" w:rsidP="00B80407">
      <w:pPr>
        <w:spacing w:after="0"/>
        <w:rPr>
          <w:rFonts w:ascii="Times New Roman" w:hAnsi="Times New Roman" w:cs="Times New Roman"/>
          <w:b/>
          <w:sz w:val="24"/>
          <w:szCs w:val="24"/>
        </w:rPr>
      </w:pPr>
    </w:p>
    <w:p w:rsidR="00B80407" w:rsidRDefault="00B80407" w:rsidP="00B80407">
      <w:pPr>
        <w:spacing w:after="0"/>
        <w:rPr>
          <w:rFonts w:ascii="Times New Roman" w:hAnsi="Times New Roman" w:cs="Times New Roman"/>
          <w:b/>
          <w:sz w:val="24"/>
          <w:szCs w:val="24"/>
        </w:rPr>
      </w:pPr>
    </w:p>
    <w:p w:rsidR="00B80407" w:rsidRDefault="00B80407" w:rsidP="00B80407">
      <w:pPr>
        <w:spacing w:after="0"/>
        <w:rPr>
          <w:rFonts w:ascii="Times New Roman" w:hAnsi="Times New Roman" w:cs="Times New Roman"/>
          <w:b/>
          <w:sz w:val="24"/>
          <w:szCs w:val="24"/>
        </w:rPr>
      </w:pPr>
    </w:p>
    <w:p w:rsidR="00B80407" w:rsidRDefault="00B80407" w:rsidP="00B80407">
      <w:pPr>
        <w:spacing w:after="0"/>
        <w:rPr>
          <w:rFonts w:ascii="Times New Roman" w:hAnsi="Times New Roman" w:cs="Times New Roman"/>
          <w:b/>
          <w:sz w:val="24"/>
          <w:szCs w:val="24"/>
        </w:rPr>
      </w:pPr>
    </w:p>
    <w:p w:rsidR="00B80407" w:rsidRDefault="00B80407" w:rsidP="00B80407">
      <w:pPr>
        <w:spacing w:after="0"/>
        <w:rPr>
          <w:rFonts w:ascii="Times New Roman" w:hAnsi="Times New Roman" w:cs="Times New Roman"/>
          <w:b/>
          <w:sz w:val="24"/>
          <w:szCs w:val="24"/>
        </w:rPr>
      </w:pPr>
    </w:p>
    <w:p w:rsidR="00B80407" w:rsidRDefault="00B80407" w:rsidP="00B80407">
      <w:pPr>
        <w:spacing w:after="0"/>
        <w:rPr>
          <w:rFonts w:ascii="Times New Roman" w:hAnsi="Times New Roman" w:cs="Times New Roman"/>
          <w:b/>
          <w:sz w:val="24"/>
          <w:szCs w:val="24"/>
        </w:rPr>
      </w:pPr>
    </w:p>
    <w:p w:rsidR="00B80407" w:rsidRDefault="00B80407" w:rsidP="00B80407">
      <w:pPr>
        <w:spacing w:after="0"/>
        <w:rPr>
          <w:rFonts w:ascii="Times New Roman" w:hAnsi="Times New Roman" w:cs="Times New Roman"/>
          <w:b/>
          <w:sz w:val="24"/>
          <w:szCs w:val="24"/>
        </w:rPr>
      </w:pPr>
    </w:p>
    <w:p w:rsidR="00B80407" w:rsidRPr="000C43F1" w:rsidRDefault="00B80407" w:rsidP="00B80407">
      <w:pPr>
        <w:spacing w:after="0" w:line="240" w:lineRule="auto"/>
        <w:ind w:left="6379"/>
        <w:jc w:val="right"/>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lastRenderedPageBreak/>
        <w:t xml:space="preserve">Приложение к решению Совета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w:t>
      </w:r>
    </w:p>
    <w:p w:rsidR="00B80407" w:rsidRPr="007312FC" w:rsidRDefault="00B80407" w:rsidP="00B80407">
      <w:pPr>
        <w:spacing w:after="0" w:line="240" w:lineRule="auto"/>
        <w:ind w:left="637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0C43F1">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 xml:space="preserve"> 24.12.2021</w:t>
      </w:r>
      <w:r w:rsidRPr="000C43F1">
        <w:rPr>
          <w:rFonts w:ascii="Times New Roman" w:eastAsia="Times New Roman" w:hAnsi="Times New Roman" w:cs="Times New Roman"/>
          <w:sz w:val="24"/>
          <w:szCs w:val="24"/>
          <w:lang w:eastAsia="ru-RU"/>
        </w:rPr>
        <w:t xml:space="preserve">   № </w:t>
      </w:r>
      <w:r w:rsidR="00B71F54" w:rsidRPr="007312FC">
        <w:rPr>
          <w:rFonts w:ascii="Times New Roman" w:eastAsia="Times New Roman" w:hAnsi="Times New Roman" w:cs="Times New Roman"/>
          <w:sz w:val="24"/>
          <w:szCs w:val="24"/>
          <w:lang w:eastAsia="ru-RU"/>
        </w:rPr>
        <w:t>58</w:t>
      </w:r>
    </w:p>
    <w:p w:rsidR="00B80407" w:rsidRPr="000C43F1" w:rsidRDefault="00B80407" w:rsidP="00B80407">
      <w:pPr>
        <w:spacing w:after="0" w:line="240" w:lineRule="auto"/>
        <w:jc w:val="right"/>
        <w:rPr>
          <w:rFonts w:ascii="Times New Roman" w:eastAsia="Calibri" w:hAnsi="Times New Roman" w:cs="Times New Roman"/>
          <w:sz w:val="24"/>
          <w:szCs w:val="24"/>
        </w:rPr>
      </w:pPr>
    </w:p>
    <w:p w:rsidR="00B80407" w:rsidRPr="000C43F1" w:rsidRDefault="00B80407" w:rsidP="00B80407">
      <w:pPr>
        <w:spacing w:after="0" w:line="240" w:lineRule="auto"/>
        <w:jc w:val="center"/>
        <w:rPr>
          <w:rFonts w:ascii="Times New Roman" w:eastAsia="Times New Roman" w:hAnsi="Times New Roman" w:cs="Times New Roman"/>
          <w:b/>
          <w:sz w:val="24"/>
          <w:szCs w:val="24"/>
          <w:lang w:eastAsia="ru-RU"/>
        </w:rPr>
      </w:pPr>
      <w:r w:rsidRPr="000C43F1">
        <w:rPr>
          <w:rFonts w:ascii="Times New Roman" w:eastAsia="Times New Roman" w:hAnsi="Times New Roman" w:cs="Times New Roman"/>
          <w:b/>
          <w:sz w:val="24"/>
          <w:szCs w:val="24"/>
          <w:lang w:eastAsia="ru-RU"/>
        </w:rPr>
        <w:t xml:space="preserve">Изменения и дополнений в Устав </w:t>
      </w:r>
      <w:proofErr w:type="spellStart"/>
      <w:r w:rsidRPr="000C43F1">
        <w:rPr>
          <w:rFonts w:ascii="Times New Roman" w:eastAsia="Times New Roman" w:hAnsi="Times New Roman" w:cs="Times New Roman"/>
          <w:b/>
          <w:sz w:val="24"/>
          <w:szCs w:val="24"/>
          <w:lang w:eastAsia="ru-RU"/>
        </w:rPr>
        <w:t>Юрьевецкого</w:t>
      </w:r>
      <w:proofErr w:type="spellEnd"/>
      <w:r w:rsidRPr="000C43F1">
        <w:rPr>
          <w:rFonts w:ascii="Times New Roman" w:eastAsia="Times New Roman" w:hAnsi="Times New Roman" w:cs="Times New Roman"/>
          <w:b/>
          <w:sz w:val="24"/>
          <w:szCs w:val="24"/>
          <w:lang w:eastAsia="ru-RU"/>
        </w:rPr>
        <w:t xml:space="preserve"> городского поселения </w:t>
      </w:r>
    </w:p>
    <w:p w:rsidR="00B80407" w:rsidRPr="000C43F1" w:rsidRDefault="00B80407" w:rsidP="00B80407">
      <w:pPr>
        <w:spacing w:after="0" w:line="240" w:lineRule="auto"/>
        <w:jc w:val="center"/>
        <w:rPr>
          <w:rFonts w:ascii="Times New Roman" w:eastAsia="Times New Roman" w:hAnsi="Times New Roman" w:cs="Times New Roman"/>
          <w:b/>
          <w:sz w:val="24"/>
          <w:szCs w:val="24"/>
          <w:lang w:eastAsia="ru-RU"/>
        </w:rPr>
      </w:pPr>
      <w:proofErr w:type="spellStart"/>
      <w:r w:rsidRPr="000C43F1">
        <w:rPr>
          <w:rFonts w:ascii="Times New Roman" w:eastAsia="Times New Roman" w:hAnsi="Times New Roman" w:cs="Times New Roman"/>
          <w:b/>
          <w:sz w:val="24"/>
          <w:szCs w:val="24"/>
          <w:lang w:eastAsia="ru-RU"/>
        </w:rPr>
        <w:t>Юрьевецкого</w:t>
      </w:r>
      <w:proofErr w:type="spellEnd"/>
      <w:r w:rsidRPr="000C43F1">
        <w:rPr>
          <w:rFonts w:ascii="Times New Roman" w:eastAsia="Times New Roman" w:hAnsi="Times New Roman" w:cs="Times New Roman"/>
          <w:b/>
          <w:sz w:val="24"/>
          <w:szCs w:val="24"/>
          <w:lang w:eastAsia="ru-RU"/>
        </w:rPr>
        <w:t xml:space="preserve"> муниципального района Ивановской области,</w:t>
      </w:r>
    </w:p>
    <w:p w:rsidR="00B80407" w:rsidRPr="000C43F1" w:rsidRDefault="00B80407" w:rsidP="00B80407">
      <w:pPr>
        <w:spacing w:after="0" w:line="240" w:lineRule="auto"/>
        <w:jc w:val="center"/>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принятый решением Совета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w:t>
      </w:r>
    </w:p>
    <w:p w:rsidR="00B80407" w:rsidRPr="000C43F1" w:rsidRDefault="00B80407" w:rsidP="00B80407">
      <w:pPr>
        <w:spacing w:after="0" w:line="240" w:lineRule="auto"/>
        <w:jc w:val="center"/>
        <w:rPr>
          <w:rFonts w:ascii="Times New Roman" w:eastAsia="Times New Roman" w:hAnsi="Times New Roman" w:cs="Times New Roman"/>
          <w:sz w:val="24"/>
          <w:szCs w:val="24"/>
          <w:lang w:eastAsia="ru-RU"/>
        </w:rPr>
      </w:pP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муниципального района Ивановской области от 27.09.2012 г. № 90</w:t>
      </w:r>
    </w:p>
    <w:p w:rsidR="00B80407" w:rsidRPr="000C43F1" w:rsidRDefault="00B80407" w:rsidP="00B80407">
      <w:pPr>
        <w:spacing w:after="0" w:line="240" w:lineRule="auto"/>
        <w:jc w:val="center"/>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(в редакции Решений Совета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w:t>
      </w:r>
    </w:p>
    <w:p w:rsidR="00B80407" w:rsidRPr="000C43F1" w:rsidRDefault="00B80407" w:rsidP="00B80407">
      <w:pPr>
        <w:spacing w:after="0" w:line="240" w:lineRule="auto"/>
        <w:jc w:val="center"/>
        <w:rPr>
          <w:rFonts w:ascii="Times New Roman" w:eastAsia="Times New Roman" w:hAnsi="Times New Roman" w:cs="Times New Roman"/>
          <w:sz w:val="24"/>
          <w:szCs w:val="24"/>
          <w:lang w:eastAsia="ru-RU"/>
        </w:rPr>
      </w:pPr>
      <w:r w:rsidRPr="000C43F1">
        <w:rPr>
          <w:rFonts w:ascii="Times New Roman" w:eastAsia="Times New Roman" w:hAnsi="Times New Roman" w:cs="Times New Roman"/>
          <w:bCs/>
          <w:sz w:val="24"/>
          <w:szCs w:val="24"/>
          <w:lang w:eastAsia="ru-RU"/>
        </w:rPr>
        <w:t>от 09.11.2012 №106</w:t>
      </w:r>
      <w:r w:rsidRPr="000C43F1">
        <w:rPr>
          <w:rFonts w:ascii="Times New Roman" w:eastAsia="Times New Roman" w:hAnsi="Times New Roman" w:cs="Times New Roman"/>
          <w:sz w:val="24"/>
          <w:szCs w:val="24"/>
          <w:lang w:eastAsia="ru-RU"/>
        </w:rPr>
        <w:t xml:space="preserve">, от 08.08.2013 № 65, от 13.03.2014 №19, от 18.08.2014 № 77, </w:t>
      </w:r>
    </w:p>
    <w:p w:rsidR="00B80407" w:rsidRPr="000C43F1" w:rsidRDefault="00B80407" w:rsidP="00B80407">
      <w:pPr>
        <w:spacing w:after="0" w:line="240" w:lineRule="auto"/>
        <w:jc w:val="center"/>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от 11.03.2015 № 13, от 07.09.2015 № 87, от 10.11.2015 №19. от 16.11.2016 № 54, </w:t>
      </w:r>
    </w:p>
    <w:p w:rsidR="00B80407" w:rsidRPr="000C43F1" w:rsidRDefault="00B80407" w:rsidP="00B80407">
      <w:pPr>
        <w:spacing w:after="0" w:line="240" w:lineRule="auto"/>
        <w:jc w:val="center"/>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от 16.01.2018 № 2, от 24.12.2018 № 53; от 27.02.2020 №12; от 21.12.2020 №19)</w:t>
      </w:r>
    </w:p>
    <w:p w:rsidR="00B80407" w:rsidRPr="000C43F1" w:rsidRDefault="00B80407" w:rsidP="00B80407">
      <w:pPr>
        <w:tabs>
          <w:tab w:val="left" w:pos="1276"/>
        </w:tabs>
        <w:spacing w:after="0" w:line="240" w:lineRule="auto"/>
        <w:jc w:val="both"/>
        <w:rPr>
          <w:rFonts w:ascii="Times New Roman" w:eastAsia="Calibri" w:hAnsi="Times New Roman" w:cs="Times New Roman"/>
          <w:b/>
          <w:bCs/>
          <w:sz w:val="24"/>
          <w:szCs w:val="24"/>
        </w:rPr>
      </w:pPr>
    </w:p>
    <w:p w:rsidR="00B80407" w:rsidRPr="000C43F1" w:rsidRDefault="00B80407" w:rsidP="00B80407">
      <w:pPr>
        <w:pStyle w:val="a3"/>
        <w:numPr>
          <w:ilvl w:val="0"/>
          <w:numId w:val="2"/>
        </w:numPr>
        <w:spacing w:after="0" w:line="240" w:lineRule="auto"/>
        <w:jc w:val="both"/>
        <w:rPr>
          <w:rFonts w:ascii="Times New Roman" w:eastAsia="Times New Roman" w:hAnsi="Times New Roman" w:cs="Times New Roman"/>
          <w:b/>
          <w:sz w:val="24"/>
          <w:szCs w:val="24"/>
          <w:lang w:eastAsia="ru-RU"/>
        </w:rPr>
      </w:pPr>
      <w:r w:rsidRPr="000C43F1">
        <w:rPr>
          <w:rFonts w:ascii="Times New Roman" w:eastAsia="Times New Roman" w:hAnsi="Times New Roman" w:cs="Times New Roman"/>
          <w:b/>
          <w:sz w:val="24"/>
          <w:szCs w:val="24"/>
          <w:lang w:eastAsia="ru-RU"/>
        </w:rPr>
        <w:t>Содержание Устава дополнить абзацем следующего содержания:</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«Статья 16.1 Инициативные проекты»;</w:t>
      </w:r>
    </w:p>
    <w:p w:rsidR="00B80407" w:rsidRPr="000C43F1" w:rsidRDefault="00B80407" w:rsidP="00B80407">
      <w:pPr>
        <w:pStyle w:val="a3"/>
        <w:numPr>
          <w:ilvl w:val="0"/>
          <w:numId w:val="2"/>
        </w:numPr>
        <w:spacing w:after="0" w:line="240" w:lineRule="auto"/>
        <w:jc w:val="both"/>
        <w:rPr>
          <w:rFonts w:ascii="Times New Roman" w:eastAsia="Times New Roman" w:hAnsi="Times New Roman" w:cs="Times New Roman"/>
          <w:b/>
          <w:sz w:val="24"/>
          <w:szCs w:val="24"/>
          <w:lang w:eastAsia="ru-RU"/>
        </w:rPr>
      </w:pPr>
      <w:r w:rsidRPr="000C43F1">
        <w:rPr>
          <w:rFonts w:ascii="Times New Roman" w:eastAsia="Times New Roman" w:hAnsi="Times New Roman" w:cs="Times New Roman"/>
          <w:b/>
          <w:sz w:val="24"/>
          <w:szCs w:val="24"/>
          <w:lang w:eastAsia="ru-RU"/>
        </w:rPr>
        <w:t>Часть 2 статьи 1 Устава дополнить абзацем следующего содержания:</w:t>
      </w:r>
    </w:p>
    <w:p w:rsidR="00B80407" w:rsidRPr="000C43F1" w:rsidRDefault="00B80407" w:rsidP="00B80407">
      <w:pPr>
        <w:spacing w:after="0" w:line="240" w:lineRule="auto"/>
        <w:jc w:val="both"/>
        <w:rPr>
          <w:rFonts w:ascii="Times New Roman" w:eastAsia="Calibri" w:hAnsi="Times New Roman" w:cs="Times New Roman"/>
          <w:sz w:val="24"/>
          <w:szCs w:val="24"/>
        </w:rPr>
      </w:pPr>
      <w:r w:rsidRPr="000C43F1">
        <w:rPr>
          <w:rFonts w:ascii="Times New Roman" w:eastAsia="Times New Roman" w:hAnsi="Times New Roman" w:cs="Times New Roman"/>
          <w:sz w:val="24"/>
          <w:szCs w:val="24"/>
          <w:lang w:eastAsia="ru-RU"/>
        </w:rPr>
        <w:t xml:space="preserve">     «Допускается использование в официальных символах поселения, наименованиях органов местного самоуправления, выборных и иных должностных лиц местного самоуправления, а также в других случаях сокращенной формы наименования поселения наравне с официальным наименованием поселения.»;</w:t>
      </w:r>
    </w:p>
    <w:p w:rsidR="00B80407" w:rsidRPr="000C43F1" w:rsidRDefault="00B80407" w:rsidP="00B80407">
      <w:pPr>
        <w:pStyle w:val="a3"/>
        <w:numPr>
          <w:ilvl w:val="0"/>
          <w:numId w:val="4"/>
        </w:numPr>
        <w:tabs>
          <w:tab w:val="left" w:pos="1276"/>
        </w:tabs>
        <w:spacing w:after="0" w:line="240" w:lineRule="auto"/>
        <w:jc w:val="both"/>
        <w:rPr>
          <w:rFonts w:ascii="Times New Roman" w:eastAsia="Calibri" w:hAnsi="Times New Roman" w:cs="Times New Roman"/>
          <w:b/>
          <w:bCs/>
          <w:sz w:val="24"/>
          <w:szCs w:val="24"/>
        </w:rPr>
      </w:pPr>
      <w:r w:rsidRPr="000C43F1">
        <w:rPr>
          <w:rFonts w:ascii="Times New Roman" w:eastAsia="Calibri" w:hAnsi="Times New Roman" w:cs="Times New Roman"/>
          <w:b/>
          <w:bCs/>
          <w:sz w:val="24"/>
          <w:szCs w:val="24"/>
        </w:rPr>
        <w:t>Пункт 4.1 части 1 статьи 7 Устава изложить в следующей редакции:</w:t>
      </w:r>
    </w:p>
    <w:p w:rsidR="00B80407" w:rsidRPr="000C43F1" w:rsidRDefault="00B80407" w:rsidP="00B80407">
      <w:pPr>
        <w:tabs>
          <w:tab w:val="left" w:pos="1276"/>
        </w:tabs>
        <w:spacing w:after="0" w:line="240" w:lineRule="auto"/>
        <w:jc w:val="both"/>
        <w:rPr>
          <w:rFonts w:ascii="Times New Roman" w:eastAsia="Calibri" w:hAnsi="Times New Roman" w:cs="Times New Roman"/>
          <w:bCs/>
          <w:sz w:val="24"/>
          <w:szCs w:val="24"/>
        </w:rPr>
      </w:pPr>
      <w:r w:rsidRPr="000C43F1">
        <w:rPr>
          <w:rFonts w:ascii="Times New Roman" w:eastAsia="Calibri" w:hAnsi="Times New Roman" w:cs="Times New Roman"/>
          <w:bCs/>
          <w:sz w:val="24"/>
          <w:szCs w:val="24"/>
        </w:rPr>
        <w:t xml:space="preserve">     «4.1)</w:t>
      </w:r>
      <w:r w:rsidRPr="000C43F1">
        <w:rPr>
          <w:rFonts w:ascii="Times New Roman" w:eastAsia="Calibri" w:hAnsi="Times New Roman" w:cs="Times New Roman"/>
          <w:color w:val="1111EE"/>
          <w:sz w:val="24"/>
          <w:szCs w:val="24"/>
          <w:shd w:val="clear" w:color="auto" w:fill="FFFFFF"/>
        </w:rPr>
        <w:t xml:space="preserve"> </w:t>
      </w:r>
      <w:r w:rsidRPr="000C43F1">
        <w:rPr>
          <w:rFonts w:ascii="Times New Roman" w:eastAsia="Calibri" w:hAnsi="Times New Roman" w:cs="Times New Roman"/>
          <w:sz w:val="24"/>
          <w:szCs w:val="24"/>
        </w:rPr>
        <w:t>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rsidRPr="000C43F1">
        <w:rPr>
          <w:rFonts w:ascii="Times New Roman" w:eastAsia="Calibri" w:hAnsi="Times New Roman" w:cs="Times New Roman"/>
          <w:sz w:val="24"/>
          <w:szCs w:val="24"/>
          <w:shd w:val="clear" w:color="auto" w:fill="FFFFFF"/>
        </w:rPr>
        <w:t>»</w:t>
      </w:r>
      <w:r w:rsidRPr="000C43F1">
        <w:rPr>
          <w:rFonts w:ascii="Times New Roman" w:eastAsia="Calibri" w:hAnsi="Times New Roman" w:cs="Times New Roman"/>
          <w:bCs/>
          <w:sz w:val="24"/>
          <w:szCs w:val="24"/>
        </w:rPr>
        <w:t xml:space="preserve">  </w:t>
      </w:r>
    </w:p>
    <w:p w:rsidR="00B80407" w:rsidRPr="000C43F1" w:rsidRDefault="00B80407" w:rsidP="00B80407">
      <w:pPr>
        <w:pStyle w:val="a3"/>
        <w:numPr>
          <w:ilvl w:val="0"/>
          <w:numId w:val="3"/>
        </w:numPr>
        <w:spacing w:after="0" w:line="240" w:lineRule="auto"/>
        <w:jc w:val="both"/>
        <w:rPr>
          <w:rFonts w:ascii="Times New Roman" w:eastAsia="Calibri" w:hAnsi="Times New Roman" w:cs="Times New Roman"/>
          <w:b/>
          <w:bCs/>
          <w:sz w:val="24"/>
          <w:szCs w:val="24"/>
        </w:rPr>
      </w:pPr>
      <w:r w:rsidRPr="000C43F1">
        <w:rPr>
          <w:rFonts w:ascii="Times New Roman" w:eastAsia="Calibri" w:hAnsi="Times New Roman" w:cs="Times New Roman"/>
          <w:b/>
          <w:bCs/>
          <w:sz w:val="24"/>
          <w:szCs w:val="24"/>
        </w:rPr>
        <w:t>Пункт 5 части 1 статьи 7 Устава изложить в следующей редакции:</w:t>
      </w:r>
    </w:p>
    <w:p w:rsidR="00B80407" w:rsidRPr="000C43F1" w:rsidRDefault="00B80407" w:rsidP="00B80407">
      <w:pPr>
        <w:spacing w:after="0" w:line="240" w:lineRule="auto"/>
        <w:jc w:val="both"/>
        <w:rPr>
          <w:rFonts w:ascii="Times New Roman" w:eastAsia="Calibri" w:hAnsi="Times New Roman" w:cs="Times New Roman"/>
          <w:bCs/>
          <w:sz w:val="24"/>
          <w:szCs w:val="24"/>
        </w:rPr>
      </w:pPr>
      <w:r w:rsidRPr="000C43F1">
        <w:rPr>
          <w:rFonts w:ascii="Times New Roman" w:eastAsia="Calibri" w:hAnsi="Times New Roman" w:cs="Times New Roman"/>
          <w:bCs/>
          <w:sz w:val="24"/>
          <w:szCs w:val="24"/>
        </w:rPr>
        <w:t xml:space="preserve">      «5)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w:t>
      </w:r>
      <w:r w:rsidRPr="000C43F1">
        <w:rPr>
          <w:rFonts w:ascii="Times New Roman" w:eastAsia="Times New Roman" w:hAnsi="Times New Roman" w:cs="Times New Roman"/>
          <w:sz w:val="24"/>
          <w:szCs w:val="24"/>
          <w:lang w:eastAsia="ru-RU"/>
        </w:rPr>
        <w:t>Российской Федерации</w:t>
      </w:r>
      <w:r w:rsidRPr="000C43F1">
        <w:rPr>
          <w:rFonts w:ascii="Times New Roman" w:eastAsia="Calibri" w:hAnsi="Times New Roman" w:cs="Times New Roman"/>
          <w:bCs/>
          <w:sz w:val="24"/>
          <w:szCs w:val="24"/>
        </w:rPr>
        <w:t>»;</w:t>
      </w:r>
    </w:p>
    <w:p w:rsidR="00B80407" w:rsidRPr="000C43F1" w:rsidRDefault="00B80407" w:rsidP="00B80407">
      <w:pPr>
        <w:pStyle w:val="a3"/>
        <w:numPr>
          <w:ilvl w:val="0"/>
          <w:numId w:val="3"/>
        </w:numPr>
        <w:spacing w:after="0" w:line="240" w:lineRule="auto"/>
        <w:jc w:val="both"/>
        <w:rPr>
          <w:rFonts w:ascii="Times New Roman" w:eastAsia="Calibri" w:hAnsi="Times New Roman" w:cs="Times New Roman"/>
          <w:b/>
          <w:bCs/>
          <w:sz w:val="24"/>
          <w:szCs w:val="24"/>
        </w:rPr>
      </w:pPr>
      <w:r w:rsidRPr="000C43F1">
        <w:rPr>
          <w:rFonts w:ascii="Times New Roman" w:eastAsia="Calibri" w:hAnsi="Times New Roman" w:cs="Times New Roman"/>
          <w:b/>
          <w:bCs/>
          <w:sz w:val="24"/>
          <w:szCs w:val="24"/>
        </w:rPr>
        <w:t>Пункт 20 части 1 статьи 7 Устава изложить в следующей редакции:</w:t>
      </w:r>
    </w:p>
    <w:p w:rsidR="00B80407" w:rsidRPr="000C43F1" w:rsidRDefault="00B80407" w:rsidP="00B80407">
      <w:pPr>
        <w:spacing w:after="0" w:line="240" w:lineRule="auto"/>
        <w:jc w:val="both"/>
        <w:rPr>
          <w:rFonts w:ascii="Times New Roman" w:eastAsia="Calibri" w:hAnsi="Times New Roman" w:cs="Times New Roman"/>
          <w:sz w:val="24"/>
          <w:szCs w:val="24"/>
        </w:rPr>
      </w:pPr>
      <w:r w:rsidRPr="000C43F1">
        <w:rPr>
          <w:rFonts w:ascii="Times New Roman" w:eastAsia="Calibri" w:hAnsi="Times New Roman" w:cs="Times New Roman"/>
          <w:sz w:val="24"/>
          <w:szCs w:val="24"/>
        </w:rPr>
        <w:t xml:space="preserve">      «20)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B80407" w:rsidRPr="000C43F1" w:rsidRDefault="00B80407" w:rsidP="00B80407">
      <w:pPr>
        <w:pStyle w:val="a3"/>
        <w:numPr>
          <w:ilvl w:val="0"/>
          <w:numId w:val="3"/>
        </w:numPr>
        <w:spacing w:after="0" w:line="240" w:lineRule="auto"/>
        <w:jc w:val="both"/>
        <w:rPr>
          <w:rFonts w:ascii="Times New Roman" w:eastAsia="Calibri" w:hAnsi="Times New Roman" w:cs="Times New Roman"/>
          <w:b/>
          <w:iCs/>
          <w:sz w:val="24"/>
          <w:szCs w:val="24"/>
          <w:shd w:val="clear" w:color="auto" w:fill="FFFFFF"/>
        </w:rPr>
      </w:pPr>
      <w:r w:rsidRPr="000C43F1">
        <w:rPr>
          <w:rFonts w:ascii="Times New Roman" w:eastAsia="Calibri" w:hAnsi="Times New Roman" w:cs="Times New Roman"/>
          <w:b/>
          <w:iCs/>
          <w:sz w:val="24"/>
          <w:szCs w:val="24"/>
          <w:shd w:val="clear" w:color="auto" w:fill="FFFFFF"/>
        </w:rPr>
        <w:t>Статью 7 Устава дополнить пунктами 20.1-20.2. следующего</w:t>
      </w:r>
    </w:p>
    <w:p w:rsidR="00B80407" w:rsidRPr="000C43F1" w:rsidRDefault="00B80407" w:rsidP="00B80407">
      <w:pPr>
        <w:spacing w:after="0" w:line="240" w:lineRule="auto"/>
        <w:jc w:val="both"/>
        <w:rPr>
          <w:rFonts w:ascii="Times New Roman" w:eastAsia="Calibri" w:hAnsi="Times New Roman" w:cs="Times New Roman"/>
          <w:b/>
          <w:iCs/>
          <w:sz w:val="24"/>
          <w:szCs w:val="24"/>
          <w:shd w:val="clear" w:color="auto" w:fill="FFFFFF"/>
        </w:rPr>
      </w:pPr>
      <w:r w:rsidRPr="000C43F1">
        <w:rPr>
          <w:rFonts w:ascii="Times New Roman" w:eastAsia="Calibri" w:hAnsi="Times New Roman" w:cs="Times New Roman"/>
          <w:b/>
          <w:iCs/>
          <w:sz w:val="24"/>
          <w:szCs w:val="24"/>
          <w:shd w:val="clear" w:color="auto" w:fill="FFFFFF"/>
        </w:rPr>
        <w:t>содержания:</w:t>
      </w:r>
    </w:p>
    <w:p w:rsidR="00B80407" w:rsidRPr="000C43F1" w:rsidRDefault="00B80407" w:rsidP="00B80407">
      <w:pPr>
        <w:spacing w:after="0" w:line="240" w:lineRule="auto"/>
        <w:jc w:val="both"/>
        <w:rPr>
          <w:rFonts w:ascii="Times New Roman" w:eastAsia="Calibri" w:hAnsi="Times New Roman" w:cs="Times New Roman"/>
          <w:iCs/>
          <w:sz w:val="24"/>
          <w:szCs w:val="24"/>
          <w:shd w:val="clear" w:color="auto" w:fill="FFFFFF"/>
        </w:rPr>
      </w:pPr>
      <w:r w:rsidRPr="000C43F1">
        <w:rPr>
          <w:rFonts w:ascii="Times New Roman" w:eastAsia="Calibri" w:hAnsi="Times New Roman" w:cs="Times New Roman"/>
          <w:iCs/>
          <w:sz w:val="24"/>
          <w:szCs w:val="24"/>
          <w:shd w:val="clear" w:color="auto" w:fill="FFFFFF"/>
        </w:rPr>
        <w:t xml:space="preserve">     «20.1)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   </w:t>
      </w:r>
    </w:p>
    <w:p w:rsidR="00B80407" w:rsidRPr="000C43F1" w:rsidRDefault="00B80407" w:rsidP="00B80407">
      <w:pPr>
        <w:spacing w:after="0" w:line="240" w:lineRule="auto"/>
        <w:jc w:val="both"/>
        <w:rPr>
          <w:rFonts w:ascii="Times New Roman" w:eastAsia="Calibri" w:hAnsi="Times New Roman" w:cs="Times New Roman"/>
          <w:iCs/>
          <w:sz w:val="24"/>
          <w:szCs w:val="24"/>
          <w:shd w:val="clear" w:color="auto" w:fill="FFFFFF"/>
        </w:rPr>
      </w:pPr>
      <w:r w:rsidRPr="000C43F1">
        <w:rPr>
          <w:rFonts w:ascii="Times New Roman" w:eastAsia="Calibri" w:hAnsi="Times New Roman" w:cs="Times New Roman"/>
          <w:iCs/>
          <w:sz w:val="24"/>
          <w:szCs w:val="24"/>
          <w:shd w:val="clear" w:color="auto" w:fill="FFFFFF"/>
        </w:rPr>
        <w:t xml:space="preserve">     «20.2) осуществление мероприятий по лесоустройству в отношении лесов, расположенных на землях населенных пунктов поселения;»  </w:t>
      </w:r>
    </w:p>
    <w:p w:rsidR="00B80407" w:rsidRPr="000C43F1" w:rsidRDefault="00B80407" w:rsidP="00B80407">
      <w:pPr>
        <w:spacing w:after="0" w:line="240" w:lineRule="auto"/>
        <w:jc w:val="both"/>
        <w:rPr>
          <w:rFonts w:ascii="Times New Roman" w:eastAsia="Calibri" w:hAnsi="Times New Roman" w:cs="Times New Roman"/>
          <w:iCs/>
          <w:sz w:val="24"/>
          <w:szCs w:val="24"/>
          <w:shd w:val="clear" w:color="auto" w:fill="FFFFFF"/>
        </w:rPr>
      </w:pPr>
      <w:r w:rsidRPr="000C43F1">
        <w:rPr>
          <w:rFonts w:ascii="Times New Roman" w:eastAsia="Calibri" w:hAnsi="Times New Roman" w:cs="Times New Roman"/>
          <w:b/>
          <w:iCs/>
          <w:sz w:val="24"/>
          <w:szCs w:val="24"/>
          <w:shd w:val="clear" w:color="auto" w:fill="FFFFFF"/>
        </w:rPr>
        <w:lastRenderedPageBreak/>
        <w:t xml:space="preserve">  7. Пункт 27 части 1 статьи 7 Устава изложить в следующей редакции:</w:t>
      </w:r>
    </w:p>
    <w:p w:rsidR="00B80407" w:rsidRPr="000C43F1" w:rsidRDefault="00B80407" w:rsidP="00B80407">
      <w:pPr>
        <w:autoSpaceDE w:val="0"/>
        <w:autoSpaceDN w:val="0"/>
        <w:adjustRightInd w:val="0"/>
        <w:spacing w:after="0" w:line="240" w:lineRule="auto"/>
        <w:jc w:val="both"/>
        <w:rPr>
          <w:rFonts w:ascii="Times New Roman" w:eastAsia="Calibri" w:hAnsi="Times New Roman" w:cs="Times New Roman"/>
          <w:sz w:val="24"/>
          <w:szCs w:val="24"/>
        </w:rPr>
      </w:pPr>
      <w:r w:rsidRPr="000C43F1">
        <w:rPr>
          <w:rFonts w:ascii="Times New Roman" w:eastAsia="Calibri" w:hAnsi="Times New Roman" w:cs="Times New Roman"/>
          <w:sz w:val="24"/>
          <w:szCs w:val="24"/>
        </w:rPr>
        <w:t xml:space="preserve">     «27)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B80407" w:rsidRPr="000C43F1" w:rsidRDefault="00B80407" w:rsidP="00B80407">
      <w:pPr>
        <w:spacing w:after="0" w:line="240" w:lineRule="auto"/>
        <w:jc w:val="both"/>
        <w:rPr>
          <w:rFonts w:ascii="Times New Roman" w:eastAsia="Calibri" w:hAnsi="Times New Roman" w:cs="Times New Roman"/>
          <w:b/>
          <w:iCs/>
          <w:sz w:val="24"/>
          <w:szCs w:val="24"/>
          <w:highlight w:val="yellow"/>
          <w:shd w:val="clear" w:color="auto" w:fill="FFFFFF"/>
        </w:rPr>
      </w:pPr>
      <w:r w:rsidRPr="000C43F1">
        <w:rPr>
          <w:rFonts w:ascii="Times New Roman" w:eastAsia="Calibri" w:hAnsi="Times New Roman" w:cs="Times New Roman"/>
          <w:b/>
          <w:iCs/>
          <w:sz w:val="24"/>
          <w:szCs w:val="24"/>
          <w:shd w:val="clear" w:color="auto" w:fill="FFFFFF"/>
        </w:rPr>
        <w:t xml:space="preserve">  8. Пункт 38 части 1 статьи 7 изложить в следующей редакции:</w:t>
      </w:r>
    </w:p>
    <w:p w:rsidR="00B80407" w:rsidRPr="000C43F1" w:rsidRDefault="00B80407" w:rsidP="00B80407">
      <w:pPr>
        <w:autoSpaceDE w:val="0"/>
        <w:autoSpaceDN w:val="0"/>
        <w:adjustRightInd w:val="0"/>
        <w:spacing w:after="0" w:line="240" w:lineRule="auto"/>
        <w:jc w:val="both"/>
        <w:rPr>
          <w:rFonts w:ascii="Times New Roman" w:eastAsia="Calibri" w:hAnsi="Times New Roman" w:cs="Times New Roman"/>
          <w:bCs/>
          <w:sz w:val="24"/>
          <w:szCs w:val="24"/>
        </w:rPr>
      </w:pPr>
      <w:r w:rsidRPr="000C43F1">
        <w:rPr>
          <w:rFonts w:ascii="Times New Roman" w:eastAsia="Calibri" w:hAnsi="Times New Roman" w:cs="Times New Roman"/>
          <w:iCs/>
          <w:sz w:val="24"/>
          <w:szCs w:val="24"/>
          <w:shd w:val="clear" w:color="auto" w:fill="FFFFFF"/>
        </w:rPr>
        <w:t xml:space="preserve">    «38)</w:t>
      </w:r>
      <w:r w:rsidRPr="000C43F1">
        <w:rPr>
          <w:rFonts w:ascii="Times New Roman" w:eastAsia="Calibri" w:hAnsi="Times New Roman" w:cs="Times New Roman"/>
          <w:bCs/>
          <w:sz w:val="24"/>
          <w:szCs w:val="24"/>
        </w:rPr>
        <w:t xml:space="preserve"> участие в соответствии с федеральным законом в выполнении комплексных кадастровых работ;</w:t>
      </w:r>
    </w:p>
    <w:p w:rsidR="00B80407" w:rsidRPr="000C43F1" w:rsidRDefault="00B80407" w:rsidP="00B80407">
      <w:pPr>
        <w:spacing w:after="0" w:line="240" w:lineRule="auto"/>
        <w:jc w:val="both"/>
        <w:rPr>
          <w:rFonts w:ascii="Times New Roman" w:eastAsia="Calibri" w:hAnsi="Times New Roman" w:cs="Times New Roman"/>
          <w:b/>
          <w:iCs/>
          <w:sz w:val="24"/>
          <w:szCs w:val="24"/>
          <w:shd w:val="clear" w:color="auto" w:fill="FFFFFF"/>
        </w:rPr>
      </w:pPr>
      <w:r w:rsidRPr="000C43F1">
        <w:rPr>
          <w:rFonts w:ascii="Times New Roman" w:eastAsia="Calibri" w:hAnsi="Times New Roman" w:cs="Times New Roman"/>
          <w:b/>
          <w:iCs/>
          <w:sz w:val="24"/>
          <w:szCs w:val="24"/>
          <w:shd w:val="clear" w:color="auto" w:fill="FFFFFF"/>
        </w:rPr>
        <w:t xml:space="preserve">  9. Часть 1 статьи 7 Устава дополнить пунктом 39 следующего содержания: </w:t>
      </w:r>
    </w:p>
    <w:p w:rsidR="00B80407" w:rsidRPr="000C43F1" w:rsidRDefault="00B80407" w:rsidP="00B80407">
      <w:pPr>
        <w:spacing w:after="0" w:line="240" w:lineRule="auto"/>
        <w:jc w:val="both"/>
        <w:rPr>
          <w:rFonts w:ascii="Times New Roman" w:eastAsia="Calibri" w:hAnsi="Times New Roman" w:cs="Times New Roman"/>
          <w:iCs/>
          <w:sz w:val="24"/>
          <w:szCs w:val="24"/>
          <w:shd w:val="clear" w:color="auto" w:fill="FFFFFF"/>
        </w:rPr>
      </w:pPr>
      <w:r w:rsidRPr="000C43F1">
        <w:rPr>
          <w:rFonts w:ascii="Times New Roman" w:eastAsia="Calibri" w:hAnsi="Times New Roman" w:cs="Times New Roman"/>
          <w:iCs/>
          <w:sz w:val="24"/>
          <w:szCs w:val="24"/>
          <w:shd w:val="clear" w:color="auto" w:fill="FFFFFF"/>
        </w:rPr>
        <w:t xml:space="preserve">     «39)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B80407" w:rsidRPr="000C43F1" w:rsidRDefault="00B80407" w:rsidP="00B80407">
      <w:pPr>
        <w:pStyle w:val="a3"/>
        <w:numPr>
          <w:ilvl w:val="0"/>
          <w:numId w:val="5"/>
        </w:numPr>
        <w:spacing w:after="0" w:line="240" w:lineRule="auto"/>
        <w:jc w:val="both"/>
        <w:rPr>
          <w:rFonts w:ascii="Times New Roman" w:eastAsia="Times New Roman" w:hAnsi="Times New Roman" w:cs="Times New Roman"/>
          <w:b/>
          <w:sz w:val="24"/>
          <w:szCs w:val="24"/>
          <w:lang w:eastAsia="ru-RU"/>
        </w:rPr>
      </w:pPr>
      <w:r w:rsidRPr="000C43F1">
        <w:rPr>
          <w:rFonts w:ascii="Times New Roman" w:eastAsia="Times New Roman" w:hAnsi="Times New Roman" w:cs="Times New Roman"/>
          <w:b/>
          <w:sz w:val="24"/>
          <w:szCs w:val="24"/>
          <w:lang w:eastAsia="ru-RU"/>
        </w:rPr>
        <w:t xml:space="preserve"> Часть 1 статьи 8 дополнить пунктами 18, 19 следующего содержания:</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w:t>
      </w:r>
      <w:r w:rsidRPr="000C43F1">
        <w:rPr>
          <w:rFonts w:ascii="Times New Roman" w:eastAsia="Calibri" w:hAnsi="Times New Roman" w:cs="Times New Roman"/>
          <w:sz w:val="24"/>
          <w:szCs w:val="24"/>
          <w:shd w:val="clear" w:color="auto" w:fill="FFFFFF"/>
        </w:rPr>
        <w:t>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19) осуществление мероприятий по оказанию помощи лицам, находящимся в состоянии алкогольного, наркотического или иного токсического опьянения.».</w:t>
      </w:r>
    </w:p>
    <w:p w:rsidR="00B80407" w:rsidRPr="000C43F1" w:rsidRDefault="00B80407" w:rsidP="00B80407">
      <w:pPr>
        <w:spacing w:after="0" w:line="240" w:lineRule="auto"/>
        <w:jc w:val="both"/>
        <w:rPr>
          <w:rFonts w:ascii="Times New Roman" w:eastAsia="Calibri" w:hAnsi="Times New Roman" w:cs="Times New Roman"/>
          <w:b/>
          <w:sz w:val="24"/>
          <w:szCs w:val="24"/>
        </w:rPr>
      </w:pPr>
      <w:r w:rsidRPr="000C43F1">
        <w:rPr>
          <w:rFonts w:ascii="Times New Roman" w:eastAsia="Calibri" w:hAnsi="Times New Roman" w:cs="Times New Roman"/>
          <w:b/>
          <w:sz w:val="24"/>
          <w:szCs w:val="24"/>
        </w:rPr>
        <w:t xml:space="preserve"> 11. Часть 2 статьи 10.1 Устава изложить в следующей редакции:</w:t>
      </w:r>
    </w:p>
    <w:p w:rsidR="00B80407" w:rsidRPr="000C43F1" w:rsidRDefault="00B80407" w:rsidP="00B80407">
      <w:pPr>
        <w:spacing w:after="0" w:line="240" w:lineRule="auto"/>
        <w:jc w:val="both"/>
        <w:rPr>
          <w:rFonts w:ascii="Times New Roman" w:eastAsia="Calibri" w:hAnsi="Times New Roman" w:cs="Times New Roman"/>
          <w:sz w:val="24"/>
          <w:szCs w:val="24"/>
        </w:rPr>
      </w:pPr>
      <w:r w:rsidRPr="000C43F1">
        <w:rPr>
          <w:rFonts w:ascii="Times New Roman" w:eastAsia="Calibri" w:hAnsi="Times New Roman" w:cs="Times New Roman"/>
          <w:sz w:val="24"/>
          <w:szCs w:val="24"/>
        </w:rPr>
        <w:t xml:space="preserve">      «2.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B80407" w:rsidRPr="000C43F1" w:rsidRDefault="00B80407" w:rsidP="00B80407">
      <w:pPr>
        <w:spacing w:after="0" w:line="240" w:lineRule="auto"/>
        <w:jc w:val="both"/>
        <w:rPr>
          <w:rFonts w:ascii="Times New Roman" w:eastAsia="Times New Roman" w:hAnsi="Times New Roman" w:cs="Times New Roman"/>
          <w:b/>
          <w:sz w:val="24"/>
          <w:szCs w:val="24"/>
          <w:lang w:eastAsia="ru-RU"/>
        </w:rPr>
      </w:pPr>
      <w:r w:rsidRPr="000C43F1">
        <w:rPr>
          <w:rFonts w:ascii="Times New Roman" w:eastAsia="Times New Roman" w:hAnsi="Times New Roman" w:cs="Times New Roman"/>
          <w:b/>
          <w:sz w:val="24"/>
          <w:szCs w:val="24"/>
          <w:lang w:eastAsia="ru-RU"/>
        </w:rPr>
        <w:t xml:space="preserve"> 12. Статью 12 дополнить пунктом 5.1 следующего содержания:</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«5.1) инициативные проекты;</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b/>
          <w:sz w:val="24"/>
          <w:szCs w:val="24"/>
          <w:lang w:eastAsia="ru-RU"/>
        </w:rPr>
        <w:t xml:space="preserve"> 13. Дополнить Устав статьей 16.1 следующего содержания:</w:t>
      </w:r>
    </w:p>
    <w:p w:rsidR="00B80407" w:rsidRPr="000C43F1" w:rsidRDefault="00B80407" w:rsidP="00B80407">
      <w:pPr>
        <w:spacing w:after="0" w:line="240" w:lineRule="auto"/>
        <w:jc w:val="both"/>
        <w:rPr>
          <w:rFonts w:ascii="Times New Roman" w:eastAsia="Times New Roman" w:hAnsi="Times New Roman" w:cs="Times New Roman"/>
          <w:b/>
          <w:sz w:val="24"/>
          <w:szCs w:val="24"/>
          <w:lang w:eastAsia="ru-RU"/>
        </w:rPr>
      </w:pPr>
      <w:r w:rsidRPr="000C43F1">
        <w:rPr>
          <w:rFonts w:ascii="Times New Roman" w:eastAsia="Times New Roman" w:hAnsi="Times New Roman" w:cs="Times New Roman"/>
          <w:b/>
          <w:sz w:val="24"/>
          <w:szCs w:val="24"/>
          <w:lang w:eastAsia="ru-RU"/>
        </w:rPr>
        <w:t xml:space="preserve">      «Статья 16.1. Инициативные проекты.</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1. В целях реализации мероприятий, имеющих приоритетное значение для жителей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муниципального района, исполняющую полномочия исполнительно-распорядительного органа местного самоуправления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может быть внесен   инициативный проект.</w:t>
      </w:r>
    </w:p>
    <w:p w:rsidR="00B80407" w:rsidRPr="000C43F1" w:rsidRDefault="00B80407" w:rsidP="00B80407">
      <w:pPr>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Порядок определения части территории поселения, на которой могут реализовываться инициативные проекты, устанавливается решением Совета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w:t>
      </w:r>
    </w:p>
    <w:p w:rsidR="00B80407" w:rsidRPr="000C43F1" w:rsidRDefault="00B80407" w:rsidP="00B80407">
      <w:pPr>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2.Порядок выдвижения, внесения, обсуждения, рассмотрения инициативных проектов, а также проведения их конкурсного отбора устанавливается решением Совета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с учетом положений статьи 26.1 Федерального закона № 131-ФЗ «Об общих принципах организации местного самоуправления в Российской Федерации».</w:t>
      </w:r>
    </w:p>
    <w:p w:rsidR="00B80407" w:rsidRPr="000C43F1" w:rsidRDefault="00B80407" w:rsidP="00B80407">
      <w:pPr>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решением Совета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w:t>
      </w:r>
    </w:p>
    <w:p w:rsidR="00B80407" w:rsidRPr="000C43F1" w:rsidRDefault="00B80407" w:rsidP="00B80407">
      <w:pPr>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3.Инициативный проект подлежит обязательному рассмотрению Администрацией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муниципального района в течение 30 дней со дня его внесения.</w:t>
      </w:r>
    </w:p>
    <w:p w:rsidR="00B80407" w:rsidRPr="000C43F1" w:rsidRDefault="00B80407" w:rsidP="00B80407">
      <w:pPr>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Calibri" w:hAnsi="Times New Roman" w:cs="Times New Roman"/>
          <w:sz w:val="24"/>
          <w:szCs w:val="24"/>
          <w:lang w:eastAsia="ru-RU"/>
        </w:rPr>
        <w:t xml:space="preserve">Информация о внесении инициативного проекта в </w:t>
      </w:r>
      <w:r w:rsidRPr="000C43F1">
        <w:rPr>
          <w:rFonts w:ascii="Times New Roman" w:eastAsia="Times New Roman" w:hAnsi="Times New Roman" w:cs="Times New Roman"/>
          <w:sz w:val="24"/>
          <w:szCs w:val="24"/>
          <w:lang w:eastAsia="ru-RU"/>
        </w:rPr>
        <w:t>Администрацию</w:t>
      </w:r>
      <w:r w:rsidRPr="000C43F1">
        <w:rPr>
          <w:rFonts w:ascii="Times New Roman" w:eastAsia="Times New Roman" w:hAnsi="Times New Roman" w:cs="Times New Roman"/>
          <w:sz w:val="24"/>
          <w:szCs w:val="24"/>
          <w:lang w:eastAsia="ar-SA"/>
        </w:rPr>
        <w:t xml:space="preserve">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муниципального района, информация о рассмотрении инициативного проекта Администрацией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муниципального района,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отчет Администрации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муниципального района об итогах реализации инициативного проекта </w:t>
      </w:r>
      <w:r w:rsidRPr="000C43F1">
        <w:rPr>
          <w:rFonts w:ascii="Times New Roman" w:eastAsia="Times New Roman" w:hAnsi="Times New Roman" w:cs="Times New Roman"/>
          <w:sz w:val="24"/>
          <w:szCs w:val="24"/>
          <w:lang w:eastAsia="ru-RU"/>
        </w:rPr>
        <w:lastRenderedPageBreak/>
        <w:t xml:space="preserve">подлежат опубликованию (обнародованию) и размещению на официальном сайте Администрации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муниципального района в информационно-телекоммуникационной сети «Интернет»</w:t>
      </w:r>
      <w:r w:rsidRPr="000C43F1">
        <w:rPr>
          <w:rFonts w:ascii="Times New Roman" w:eastAsia="Calibri" w:hAnsi="Times New Roman" w:cs="Times New Roman"/>
          <w:sz w:val="24"/>
          <w:szCs w:val="24"/>
          <w:lang w:eastAsia="ru-RU"/>
        </w:rPr>
        <w:t xml:space="preserve"> с учетом требований,  установленных статьей 26.1</w:t>
      </w:r>
      <w:r w:rsidRPr="000C43F1">
        <w:rPr>
          <w:rFonts w:ascii="Times New Roman" w:eastAsia="Times New Roman" w:hAnsi="Times New Roman" w:cs="Times New Roman"/>
          <w:sz w:val="24"/>
          <w:szCs w:val="24"/>
          <w:lang w:eastAsia="ru-RU"/>
        </w:rPr>
        <w:t xml:space="preserve"> Федерального закона от 06.10.2003 № 131-ФЗ «Об общих принципах организации местного самоуправления в Российской Федерации».»</w:t>
      </w:r>
    </w:p>
    <w:p w:rsidR="00B80407" w:rsidRPr="000C43F1" w:rsidRDefault="00B80407" w:rsidP="00B80407">
      <w:pPr>
        <w:spacing w:after="0" w:line="240" w:lineRule="auto"/>
        <w:jc w:val="both"/>
        <w:rPr>
          <w:rFonts w:ascii="Times New Roman" w:eastAsia="Calibri" w:hAnsi="Times New Roman" w:cs="Times New Roman"/>
          <w:b/>
          <w:sz w:val="24"/>
          <w:szCs w:val="24"/>
        </w:rPr>
      </w:pPr>
      <w:r w:rsidRPr="000C43F1">
        <w:rPr>
          <w:rFonts w:ascii="Times New Roman" w:eastAsia="Calibri" w:hAnsi="Times New Roman" w:cs="Times New Roman"/>
          <w:b/>
          <w:sz w:val="24"/>
          <w:szCs w:val="24"/>
        </w:rPr>
        <w:t xml:space="preserve">  14. Часть 7 статьи 17 Устава дополнить пунктом 7 следующего содержания:</w:t>
      </w:r>
    </w:p>
    <w:p w:rsidR="00B80407" w:rsidRPr="000C43F1" w:rsidRDefault="00B80407" w:rsidP="00B80407">
      <w:pPr>
        <w:autoSpaceDE w:val="0"/>
        <w:autoSpaceDN w:val="0"/>
        <w:adjustRightInd w:val="0"/>
        <w:spacing w:after="0" w:line="240" w:lineRule="auto"/>
        <w:jc w:val="both"/>
        <w:rPr>
          <w:rFonts w:ascii="Times New Roman" w:eastAsia="Calibri" w:hAnsi="Times New Roman" w:cs="Times New Roman"/>
          <w:sz w:val="24"/>
          <w:szCs w:val="24"/>
        </w:rPr>
      </w:pPr>
      <w:r w:rsidRPr="000C43F1">
        <w:rPr>
          <w:rFonts w:ascii="Times New Roman" w:eastAsia="Calibri" w:hAnsi="Times New Roman" w:cs="Times New Roman"/>
          <w:sz w:val="24"/>
          <w:szCs w:val="24"/>
        </w:rPr>
        <w:t xml:space="preserve">       «7) обсуждение инициативного проекта и принятие решения по вопросу о его одобрении».</w:t>
      </w:r>
    </w:p>
    <w:p w:rsidR="00B80407" w:rsidRPr="000C43F1" w:rsidRDefault="00B80407" w:rsidP="00B80407">
      <w:pPr>
        <w:autoSpaceDE w:val="0"/>
        <w:autoSpaceDN w:val="0"/>
        <w:adjustRightInd w:val="0"/>
        <w:spacing w:after="0" w:line="240" w:lineRule="auto"/>
        <w:jc w:val="both"/>
        <w:rPr>
          <w:rFonts w:ascii="Times New Roman" w:eastAsia="Calibri" w:hAnsi="Times New Roman" w:cs="Times New Roman"/>
          <w:b/>
          <w:sz w:val="24"/>
          <w:szCs w:val="24"/>
        </w:rPr>
      </w:pPr>
      <w:r w:rsidRPr="000C43F1">
        <w:rPr>
          <w:rFonts w:ascii="Times New Roman" w:eastAsia="Calibri" w:hAnsi="Times New Roman" w:cs="Times New Roman"/>
          <w:b/>
          <w:sz w:val="24"/>
          <w:szCs w:val="24"/>
        </w:rPr>
        <w:t xml:space="preserve">  15. Статью 17 Устава дополнить частью 8.1. следующего содержания:</w:t>
      </w:r>
    </w:p>
    <w:p w:rsidR="00B80407" w:rsidRPr="000C43F1" w:rsidRDefault="00B80407" w:rsidP="00B80407">
      <w:pPr>
        <w:autoSpaceDE w:val="0"/>
        <w:autoSpaceDN w:val="0"/>
        <w:adjustRightInd w:val="0"/>
        <w:spacing w:after="0" w:line="240" w:lineRule="auto"/>
        <w:jc w:val="both"/>
        <w:rPr>
          <w:rFonts w:ascii="Times New Roman" w:eastAsia="Calibri" w:hAnsi="Times New Roman" w:cs="Times New Roman"/>
          <w:sz w:val="24"/>
          <w:szCs w:val="24"/>
        </w:rPr>
      </w:pPr>
      <w:r w:rsidRPr="000C43F1">
        <w:rPr>
          <w:rFonts w:ascii="Times New Roman" w:eastAsia="Calibri" w:hAnsi="Times New Roman" w:cs="Times New Roman"/>
          <w:sz w:val="24"/>
          <w:szCs w:val="24"/>
        </w:rPr>
        <w:t xml:space="preserve">    «8.1. Органы территориального общественного самоуправления могут выдвигать инициативный проект в качестве инициаторов проекта.»</w:t>
      </w:r>
    </w:p>
    <w:p w:rsidR="00B80407" w:rsidRPr="000C43F1" w:rsidRDefault="00B80407" w:rsidP="00B80407">
      <w:pPr>
        <w:spacing w:after="0" w:line="240" w:lineRule="auto"/>
        <w:jc w:val="both"/>
        <w:rPr>
          <w:rFonts w:ascii="Times New Roman" w:eastAsia="Calibri" w:hAnsi="Times New Roman" w:cs="Times New Roman"/>
          <w:sz w:val="24"/>
          <w:szCs w:val="24"/>
        </w:rPr>
      </w:pPr>
      <w:r w:rsidRPr="000C43F1">
        <w:rPr>
          <w:rFonts w:ascii="Times New Roman" w:eastAsia="Calibri" w:hAnsi="Times New Roman" w:cs="Times New Roman"/>
          <w:b/>
          <w:sz w:val="24"/>
          <w:szCs w:val="24"/>
        </w:rPr>
        <w:t xml:space="preserve">  16. Часть 4 статьи 18 Устава изложить в следующей редакции:</w:t>
      </w:r>
    </w:p>
    <w:p w:rsidR="00B80407" w:rsidRPr="000C43F1" w:rsidRDefault="00B80407" w:rsidP="00B80407">
      <w:pPr>
        <w:autoSpaceDE w:val="0"/>
        <w:autoSpaceDN w:val="0"/>
        <w:adjustRightInd w:val="0"/>
        <w:spacing w:after="16" w:line="240" w:lineRule="auto"/>
        <w:jc w:val="both"/>
        <w:rPr>
          <w:rFonts w:ascii="Times New Roman" w:eastAsia="Calibri" w:hAnsi="Times New Roman" w:cs="Times New Roman"/>
          <w:sz w:val="24"/>
          <w:szCs w:val="24"/>
        </w:rPr>
      </w:pPr>
      <w:r w:rsidRPr="000C43F1">
        <w:rPr>
          <w:rFonts w:ascii="Times New Roman" w:eastAsia="Calibri" w:hAnsi="Times New Roman" w:cs="Times New Roman"/>
          <w:sz w:val="24"/>
          <w:szCs w:val="24"/>
        </w:rPr>
        <w:t xml:space="preserve">      «4</w:t>
      </w:r>
      <w:bookmarkStart w:id="1" w:name="Par0"/>
      <w:bookmarkEnd w:id="1"/>
      <w:r w:rsidRPr="000C43F1">
        <w:rPr>
          <w:rFonts w:ascii="Times New Roman" w:eastAsia="Calibri" w:hAnsi="Times New Roman" w:cs="Times New Roman"/>
          <w:sz w:val="24"/>
          <w:szCs w:val="24"/>
        </w:rPr>
        <w:t xml:space="preserve">. Порядок организации и проведения публичных слушаний определяется решением Совета </w:t>
      </w:r>
      <w:proofErr w:type="spellStart"/>
      <w:r w:rsidRPr="000C43F1">
        <w:rPr>
          <w:rFonts w:ascii="Times New Roman" w:eastAsia="Calibri" w:hAnsi="Times New Roman" w:cs="Times New Roman"/>
          <w:sz w:val="24"/>
          <w:szCs w:val="24"/>
        </w:rPr>
        <w:t>Юрьевецкого</w:t>
      </w:r>
      <w:proofErr w:type="spellEnd"/>
      <w:r w:rsidRPr="000C43F1">
        <w:rPr>
          <w:rFonts w:ascii="Times New Roman" w:eastAsia="Calibri" w:hAnsi="Times New Roman" w:cs="Times New Roman"/>
          <w:sz w:val="24"/>
          <w:szCs w:val="24"/>
        </w:rPr>
        <w:t xml:space="preserve"> городского поселения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Администрации </w:t>
      </w:r>
      <w:proofErr w:type="spellStart"/>
      <w:r w:rsidRPr="000C43F1">
        <w:rPr>
          <w:rFonts w:ascii="Times New Roman" w:eastAsia="Calibri" w:hAnsi="Times New Roman" w:cs="Times New Roman"/>
          <w:sz w:val="24"/>
          <w:szCs w:val="24"/>
        </w:rPr>
        <w:t>Юрьевецкого</w:t>
      </w:r>
      <w:proofErr w:type="spellEnd"/>
      <w:r w:rsidRPr="000C43F1">
        <w:rPr>
          <w:rFonts w:ascii="Times New Roman" w:eastAsia="Calibri" w:hAnsi="Times New Roman" w:cs="Times New Roman"/>
          <w:sz w:val="24"/>
          <w:szCs w:val="24"/>
        </w:rPr>
        <w:t xml:space="preserve"> муниципального района в информационно-телекоммуникационной сети "Интернет"</w:t>
      </w:r>
      <w:r w:rsidRPr="000C43F1">
        <w:rPr>
          <w:rFonts w:ascii="Times New Roman" w:eastAsia="Times New Roman" w:hAnsi="Times New Roman" w:cs="Times New Roman"/>
          <w:sz w:val="24"/>
          <w:szCs w:val="24"/>
          <w:lang w:eastAsia="ru-RU"/>
        </w:rPr>
        <w:t xml:space="preserve"> с учетом положений 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 </w:t>
      </w:r>
      <w:r w:rsidRPr="000C43F1">
        <w:rPr>
          <w:rFonts w:ascii="Times New Roman" w:eastAsia="Calibri" w:hAnsi="Times New Roman" w:cs="Times New Roman"/>
          <w:sz w:val="24"/>
          <w:szCs w:val="24"/>
        </w:rPr>
        <w:t xml:space="preserve">возможность представления жителями поселения своих замечаний и предложений по вынесенному на обсуждение проекту муниципального правового акта, в том числе посредством официального сайта Администрации </w:t>
      </w:r>
      <w:proofErr w:type="spellStart"/>
      <w:r w:rsidRPr="000C43F1">
        <w:rPr>
          <w:rFonts w:ascii="Times New Roman" w:eastAsia="Calibri" w:hAnsi="Times New Roman" w:cs="Times New Roman"/>
          <w:sz w:val="24"/>
          <w:szCs w:val="24"/>
        </w:rPr>
        <w:t>Юрьевецкого</w:t>
      </w:r>
      <w:proofErr w:type="spellEnd"/>
      <w:r w:rsidRPr="000C43F1">
        <w:rPr>
          <w:rFonts w:ascii="Times New Roman" w:eastAsia="Calibri" w:hAnsi="Times New Roman" w:cs="Times New Roman"/>
          <w:sz w:val="24"/>
          <w:szCs w:val="24"/>
        </w:rPr>
        <w:t xml:space="preserve"> муниципального района, другие меры, обеспечивающие участие в публичных слушаниях жителей поселения,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 Администрации </w:t>
      </w:r>
      <w:proofErr w:type="spellStart"/>
      <w:r w:rsidRPr="000C43F1">
        <w:rPr>
          <w:rFonts w:ascii="Times New Roman" w:eastAsia="Calibri" w:hAnsi="Times New Roman" w:cs="Times New Roman"/>
          <w:sz w:val="24"/>
          <w:szCs w:val="24"/>
        </w:rPr>
        <w:t>Юрьевецкого</w:t>
      </w:r>
      <w:proofErr w:type="spellEnd"/>
      <w:r w:rsidRPr="000C43F1">
        <w:rPr>
          <w:rFonts w:ascii="Times New Roman" w:eastAsia="Calibri" w:hAnsi="Times New Roman" w:cs="Times New Roman"/>
          <w:sz w:val="24"/>
          <w:szCs w:val="24"/>
        </w:rPr>
        <w:t xml:space="preserve"> муниципального района.»</w:t>
      </w:r>
    </w:p>
    <w:p w:rsidR="00B80407" w:rsidRPr="000C43F1" w:rsidRDefault="00B80407" w:rsidP="00B80407">
      <w:pPr>
        <w:spacing w:after="16" w:line="240" w:lineRule="auto"/>
        <w:jc w:val="both"/>
        <w:rPr>
          <w:rFonts w:ascii="Times New Roman" w:eastAsia="Calibri" w:hAnsi="Times New Roman" w:cs="Times New Roman"/>
          <w:b/>
          <w:sz w:val="24"/>
          <w:szCs w:val="24"/>
        </w:rPr>
      </w:pPr>
      <w:r w:rsidRPr="000C43F1">
        <w:rPr>
          <w:rFonts w:ascii="Times New Roman" w:eastAsia="Calibri" w:hAnsi="Times New Roman" w:cs="Times New Roman"/>
          <w:b/>
          <w:sz w:val="24"/>
          <w:szCs w:val="24"/>
        </w:rPr>
        <w:t xml:space="preserve">  17. Часть 5 статьи 18 Устава изложить в следующей редакции:</w:t>
      </w:r>
    </w:p>
    <w:p w:rsidR="00B80407" w:rsidRPr="000C43F1" w:rsidRDefault="00B80407" w:rsidP="00B80407">
      <w:pPr>
        <w:spacing w:after="0" w:line="240" w:lineRule="auto"/>
        <w:jc w:val="both"/>
        <w:rPr>
          <w:rFonts w:ascii="Times New Roman" w:eastAsia="Calibri" w:hAnsi="Times New Roman" w:cs="Times New Roman"/>
          <w:sz w:val="24"/>
          <w:szCs w:val="24"/>
        </w:rPr>
      </w:pPr>
      <w:r w:rsidRPr="000C43F1">
        <w:rPr>
          <w:rFonts w:ascii="Times New Roman" w:eastAsia="Calibri" w:hAnsi="Times New Roman" w:cs="Times New Roman"/>
          <w:sz w:val="24"/>
          <w:szCs w:val="24"/>
        </w:rPr>
        <w:t xml:space="preserve">   «5.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B80407" w:rsidRPr="000C43F1" w:rsidRDefault="00B80407" w:rsidP="00B80407">
      <w:pPr>
        <w:spacing w:after="0" w:line="240" w:lineRule="auto"/>
        <w:jc w:val="both"/>
        <w:rPr>
          <w:rFonts w:ascii="Times New Roman" w:eastAsia="Times New Roman" w:hAnsi="Times New Roman" w:cs="Times New Roman"/>
          <w:b/>
          <w:sz w:val="24"/>
          <w:szCs w:val="24"/>
          <w:lang w:eastAsia="ru-RU"/>
        </w:rPr>
      </w:pPr>
      <w:r w:rsidRPr="000C43F1">
        <w:rPr>
          <w:rFonts w:ascii="Times New Roman" w:eastAsia="Times New Roman" w:hAnsi="Times New Roman" w:cs="Times New Roman"/>
          <w:b/>
          <w:sz w:val="24"/>
          <w:szCs w:val="24"/>
          <w:lang w:eastAsia="ru-RU"/>
        </w:rPr>
        <w:t xml:space="preserve">  18. Часть 1 статьи 19 Устава</w:t>
      </w:r>
      <w:r w:rsidRPr="000C43F1">
        <w:rPr>
          <w:rFonts w:ascii="Times New Roman" w:eastAsia="Calibri" w:hAnsi="Times New Roman" w:cs="Times New Roman"/>
          <w:b/>
          <w:sz w:val="24"/>
          <w:szCs w:val="24"/>
        </w:rPr>
        <w:t xml:space="preserve"> изложить в следующей редакции</w:t>
      </w:r>
      <w:r w:rsidRPr="000C43F1">
        <w:rPr>
          <w:rFonts w:ascii="Times New Roman" w:eastAsia="Times New Roman" w:hAnsi="Times New Roman" w:cs="Times New Roman"/>
          <w:b/>
          <w:sz w:val="24"/>
          <w:szCs w:val="24"/>
          <w:lang w:eastAsia="ru-RU"/>
        </w:rPr>
        <w:t>:</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«1.Для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поселения могут проводиться собрания граждан.».</w:t>
      </w:r>
    </w:p>
    <w:p w:rsidR="00B80407" w:rsidRPr="000C43F1" w:rsidRDefault="00B80407" w:rsidP="00B80407">
      <w:pPr>
        <w:spacing w:after="0" w:line="240" w:lineRule="auto"/>
        <w:jc w:val="both"/>
        <w:rPr>
          <w:rFonts w:ascii="Times New Roman" w:eastAsia="Times New Roman" w:hAnsi="Times New Roman" w:cs="Times New Roman"/>
          <w:b/>
          <w:sz w:val="24"/>
          <w:szCs w:val="24"/>
          <w:lang w:eastAsia="ru-RU"/>
        </w:rPr>
      </w:pPr>
      <w:r w:rsidRPr="000C43F1">
        <w:rPr>
          <w:rFonts w:ascii="Times New Roman" w:eastAsia="Times New Roman" w:hAnsi="Times New Roman" w:cs="Times New Roman"/>
          <w:b/>
          <w:sz w:val="24"/>
          <w:szCs w:val="24"/>
          <w:lang w:eastAsia="ru-RU"/>
        </w:rPr>
        <w:t xml:space="preserve">  19. Часть 2 статьи 19 Устава дополнить абзацем следующего содержания:</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w:t>
      </w:r>
    </w:p>
    <w:p w:rsidR="00B80407" w:rsidRPr="000C43F1" w:rsidRDefault="00B80407" w:rsidP="00B80407">
      <w:pPr>
        <w:spacing w:after="0" w:line="240" w:lineRule="auto"/>
        <w:jc w:val="both"/>
        <w:rPr>
          <w:rFonts w:ascii="Times New Roman" w:eastAsia="Times New Roman" w:hAnsi="Times New Roman" w:cs="Times New Roman"/>
          <w:b/>
          <w:sz w:val="24"/>
          <w:szCs w:val="24"/>
          <w:lang w:eastAsia="ru-RU"/>
        </w:rPr>
      </w:pPr>
      <w:r w:rsidRPr="000C43F1">
        <w:rPr>
          <w:rFonts w:ascii="Times New Roman" w:eastAsia="Times New Roman" w:hAnsi="Times New Roman" w:cs="Times New Roman"/>
          <w:b/>
          <w:sz w:val="24"/>
          <w:szCs w:val="24"/>
          <w:lang w:eastAsia="ru-RU"/>
        </w:rPr>
        <w:lastRenderedPageBreak/>
        <w:t xml:space="preserve">  20. Часть 2 статьи 21 дополнить предложением следующего содержания:</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«В опросе граждан по вопросу выявления мнения граждан о поддержке инициативного проекта вправе участвовать жители поселения или его части, в которых предлагается реализовать инициативный проект, достигшие шестнадцатилетнего возраста.».</w:t>
      </w:r>
    </w:p>
    <w:p w:rsidR="00B80407" w:rsidRPr="000C43F1" w:rsidRDefault="00B80407" w:rsidP="00B80407">
      <w:pPr>
        <w:spacing w:after="0" w:line="240" w:lineRule="auto"/>
        <w:jc w:val="both"/>
        <w:rPr>
          <w:rFonts w:ascii="Times New Roman" w:eastAsia="Times New Roman" w:hAnsi="Times New Roman" w:cs="Times New Roman"/>
          <w:b/>
          <w:sz w:val="24"/>
          <w:szCs w:val="24"/>
          <w:lang w:eastAsia="ru-RU"/>
        </w:rPr>
      </w:pPr>
      <w:r w:rsidRPr="000C43F1">
        <w:rPr>
          <w:rFonts w:ascii="Times New Roman" w:eastAsia="Times New Roman" w:hAnsi="Times New Roman" w:cs="Times New Roman"/>
          <w:b/>
          <w:sz w:val="24"/>
          <w:szCs w:val="24"/>
          <w:lang w:eastAsia="ru-RU"/>
        </w:rPr>
        <w:t xml:space="preserve">  21. Часть 3 статьи 21 Устава дополнить пунктом 3 следующего содержания:</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«3) жителей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B80407" w:rsidRPr="000C43F1" w:rsidRDefault="00B80407" w:rsidP="00B80407">
      <w:pPr>
        <w:spacing w:after="0" w:line="240" w:lineRule="auto"/>
        <w:jc w:val="both"/>
        <w:rPr>
          <w:rFonts w:ascii="Times New Roman" w:eastAsia="Times New Roman" w:hAnsi="Times New Roman" w:cs="Times New Roman"/>
          <w:b/>
          <w:sz w:val="24"/>
          <w:szCs w:val="24"/>
          <w:lang w:eastAsia="ru-RU"/>
        </w:rPr>
      </w:pPr>
      <w:r w:rsidRPr="000C43F1">
        <w:rPr>
          <w:rFonts w:ascii="Times New Roman" w:eastAsia="Times New Roman" w:hAnsi="Times New Roman" w:cs="Times New Roman"/>
          <w:b/>
          <w:sz w:val="24"/>
          <w:szCs w:val="24"/>
          <w:lang w:eastAsia="ru-RU"/>
        </w:rPr>
        <w:t xml:space="preserve">  22. Часть 5 статьи 21 Устава</w:t>
      </w:r>
      <w:r w:rsidRPr="000C43F1">
        <w:rPr>
          <w:rFonts w:ascii="Times New Roman" w:eastAsia="Calibri" w:hAnsi="Times New Roman" w:cs="Times New Roman"/>
          <w:b/>
          <w:sz w:val="24"/>
          <w:szCs w:val="24"/>
        </w:rPr>
        <w:t xml:space="preserve"> изложить в следующей редакции</w:t>
      </w:r>
      <w:r w:rsidRPr="000C43F1">
        <w:rPr>
          <w:rFonts w:ascii="Times New Roman" w:eastAsia="Times New Roman" w:hAnsi="Times New Roman" w:cs="Times New Roman"/>
          <w:b/>
          <w:sz w:val="24"/>
          <w:szCs w:val="24"/>
          <w:lang w:eastAsia="ru-RU"/>
        </w:rPr>
        <w:t>:</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«5.Решение о назначении опроса граждан принимается Советом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Для проведения опроса граждан может использоваться официальный сайт Администрации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муниципального района.».</w:t>
      </w:r>
    </w:p>
    <w:p w:rsidR="00B80407" w:rsidRPr="000C43F1" w:rsidRDefault="00B80407" w:rsidP="00B80407">
      <w:pPr>
        <w:spacing w:after="0" w:line="240" w:lineRule="auto"/>
        <w:jc w:val="both"/>
        <w:rPr>
          <w:rFonts w:ascii="Times New Roman" w:eastAsia="Times New Roman" w:hAnsi="Times New Roman" w:cs="Times New Roman"/>
          <w:b/>
          <w:sz w:val="24"/>
          <w:szCs w:val="24"/>
          <w:lang w:eastAsia="ru-RU"/>
        </w:rPr>
      </w:pPr>
      <w:r w:rsidRPr="000C43F1">
        <w:rPr>
          <w:rFonts w:ascii="Times New Roman" w:eastAsia="Times New Roman" w:hAnsi="Times New Roman" w:cs="Times New Roman"/>
          <w:b/>
          <w:sz w:val="24"/>
          <w:szCs w:val="24"/>
          <w:lang w:eastAsia="ru-RU"/>
        </w:rPr>
        <w:t xml:space="preserve">  23. Пункт 1 части 7 статьи 21 Устава изложить в следующей редакции:</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«1) за счет средств местного бюджета – при проведении опроса по инициативе органов местного самоуправления или жителей поселения;».</w:t>
      </w:r>
    </w:p>
    <w:p w:rsidR="00B80407" w:rsidRPr="000C43F1" w:rsidRDefault="00B80407" w:rsidP="00B80407">
      <w:pPr>
        <w:spacing w:after="0" w:line="240" w:lineRule="auto"/>
        <w:jc w:val="both"/>
        <w:rPr>
          <w:rFonts w:ascii="Times New Roman" w:eastAsia="Times New Roman" w:hAnsi="Times New Roman" w:cs="Times New Roman"/>
          <w:b/>
          <w:sz w:val="24"/>
          <w:szCs w:val="24"/>
          <w:lang w:eastAsia="ru-RU"/>
        </w:rPr>
      </w:pPr>
      <w:r w:rsidRPr="000C43F1">
        <w:rPr>
          <w:rFonts w:ascii="Times New Roman" w:eastAsia="Times New Roman" w:hAnsi="Times New Roman" w:cs="Times New Roman"/>
          <w:b/>
          <w:sz w:val="24"/>
          <w:szCs w:val="24"/>
          <w:lang w:eastAsia="ru-RU"/>
        </w:rPr>
        <w:t xml:space="preserve">  24. Статью 24 Устава изложить в следующей редакции:</w:t>
      </w:r>
    </w:p>
    <w:p w:rsidR="00B80407" w:rsidRPr="000C43F1" w:rsidRDefault="00B80407" w:rsidP="00B80407">
      <w:pPr>
        <w:shd w:val="clear" w:color="auto" w:fill="FFFFFF"/>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«Структуру органов местного самоуправления поселения составляют:</w:t>
      </w:r>
    </w:p>
    <w:p w:rsidR="00B80407" w:rsidRPr="000C43F1" w:rsidRDefault="00B80407" w:rsidP="00B80407">
      <w:pPr>
        <w:shd w:val="clear" w:color="auto" w:fill="FFFFFF"/>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Совет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муниципального района Ивановской области – представительный орган поселения (сокращенное наименование - Совет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w:t>
      </w:r>
    </w:p>
    <w:p w:rsidR="00B80407" w:rsidRPr="000C43F1" w:rsidRDefault="00B80407" w:rsidP="00B80407">
      <w:pPr>
        <w:shd w:val="clear" w:color="auto" w:fill="FFFFFF"/>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Глава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муниципального района Ивановской области – высшее должностное лицо поселения (сокращенное наименование - Глава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w:t>
      </w:r>
    </w:p>
    <w:p w:rsidR="00B80407" w:rsidRPr="000C43F1" w:rsidRDefault="00B80407" w:rsidP="00B80407">
      <w:pPr>
        <w:shd w:val="clear" w:color="auto" w:fill="FFFFFF"/>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Контрольно-счетная комиссия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муниципального района Ивановской области – контрольно-счётный орган муниципального образования (сокращенное наименование Контрольно-счетная комиссия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w:t>
      </w:r>
    </w:p>
    <w:p w:rsidR="00B80407" w:rsidRPr="000C43F1" w:rsidRDefault="00B80407" w:rsidP="00B80407">
      <w:pPr>
        <w:shd w:val="clear" w:color="auto" w:fill="FFFFFF"/>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Изменение структуры органов местного самоуправления поселения осуществляется не иначе как путем внесения изменений в Устав поселения.</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Полномочия исполнительно-распорядительного органа местного самоуправления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исполняет Администрация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муниципального района.»</w:t>
      </w:r>
    </w:p>
    <w:p w:rsidR="00B80407" w:rsidRPr="000C43F1" w:rsidRDefault="00B80407" w:rsidP="00B80407">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0C43F1">
        <w:rPr>
          <w:rFonts w:ascii="Times New Roman" w:eastAsia="Times New Roman" w:hAnsi="Times New Roman" w:cs="Times New Roman"/>
          <w:b/>
          <w:bCs/>
          <w:sz w:val="24"/>
          <w:szCs w:val="24"/>
          <w:lang w:eastAsia="ru-RU"/>
        </w:rPr>
        <w:t xml:space="preserve">  25. В части 8 статьи 25 Устава слова «фракции и» исключить дважды.</w:t>
      </w:r>
    </w:p>
    <w:p w:rsidR="00B80407" w:rsidRPr="000C43F1" w:rsidRDefault="00B80407" w:rsidP="00B80407">
      <w:pPr>
        <w:tabs>
          <w:tab w:val="left" w:pos="960"/>
        </w:tabs>
        <w:spacing w:after="0" w:line="240" w:lineRule="auto"/>
        <w:jc w:val="both"/>
        <w:rPr>
          <w:rFonts w:ascii="Times New Roman" w:eastAsia="Calibri" w:hAnsi="Times New Roman" w:cs="Times New Roman"/>
          <w:b/>
          <w:sz w:val="24"/>
          <w:szCs w:val="24"/>
        </w:rPr>
      </w:pPr>
      <w:r w:rsidRPr="000C43F1">
        <w:rPr>
          <w:rFonts w:ascii="Times New Roman" w:eastAsia="Calibri" w:hAnsi="Times New Roman" w:cs="Times New Roman"/>
          <w:b/>
          <w:sz w:val="24"/>
          <w:szCs w:val="24"/>
        </w:rPr>
        <w:t xml:space="preserve">  26. Часть 7 статьи 28 Устава изложить в следующей редакции:</w:t>
      </w:r>
    </w:p>
    <w:p w:rsidR="00B80407" w:rsidRPr="000C43F1" w:rsidRDefault="00B80407" w:rsidP="00B80407">
      <w:pPr>
        <w:spacing w:after="0" w:line="240" w:lineRule="auto"/>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     «7. Глава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 иными федеральными законами.</w:t>
      </w:r>
    </w:p>
    <w:p w:rsidR="00B80407" w:rsidRPr="000C43F1" w:rsidRDefault="00B80407" w:rsidP="00B80407">
      <w:pPr>
        <w:spacing w:after="0" w:line="240" w:lineRule="auto"/>
        <w:jc w:val="both"/>
        <w:rPr>
          <w:rFonts w:ascii="Times New Roman" w:eastAsia="Calibri" w:hAnsi="Times New Roman" w:cs="Times New Roman"/>
          <w:b/>
          <w:iCs/>
          <w:sz w:val="24"/>
          <w:szCs w:val="24"/>
        </w:rPr>
      </w:pPr>
      <w:r w:rsidRPr="000C43F1">
        <w:rPr>
          <w:rFonts w:ascii="Times New Roman" w:eastAsia="Calibri" w:hAnsi="Times New Roman" w:cs="Times New Roman"/>
          <w:b/>
          <w:iCs/>
          <w:sz w:val="24"/>
          <w:szCs w:val="24"/>
        </w:rPr>
        <w:t xml:space="preserve">  27. Пункт 7 части 13 статьи 28 Устава изложить в следующей редакции:</w:t>
      </w:r>
    </w:p>
    <w:p w:rsidR="00B80407" w:rsidRPr="000C43F1" w:rsidRDefault="00B80407" w:rsidP="00B80407">
      <w:pPr>
        <w:spacing w:after="0" w:line="240" w:lineRule="auto"/>
        <w:jc w:val="both"/>
        <w:rPr>
          <w:rFonts w:ascii="Times New Roman" w:eastAsia="Calibri" w:hAnsi="Times New Roman" w:cs="Times New Roman"/>
          <w:iCs/>
          <w:sz w:val="24"/>
          <w:szCs w:val="24"/>
        </w:rPr>
      </w:pPr>
      <w:r w:rsidRPr="000C43F1">
        <w:rPr>
          <w:rFonts w:ascii="Times New Roman" w:eastAsia="Calibri" w:hAnsi="Times New Roman" w:cs="Times New Roman"/>
          <w:iCs/>
          <w:sz w:val="24"/>
          <w:szCs w:val="24"/>
        </w:rPr>
        <w:t xml:space="preserve">     «7)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w:t>
      </w:r>
      <w:r w:rsidRPr="000C43F1">
        <w:rPr>
          <w:rFonts w:ascii="Times New Roman" w:eastAsia="Calibri" w:hAnsi="Times New Roman" w:cs="Times New Roman"/>
          <w:iCs/>
          <w:sz w:val="24"/>
          <w:szCs w:val="24"/>
        </w:rPr>
        <w:lastRenderedPageBreak/>
        <w:t>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80407" w:rsidRPr="000C43F1" w:rsidRDefault="00B80407" w:rsidP="00B80407">
      <w:pPr>
        <w:pStyle w:val="a3"/>
        <w:numPr>
          <w:ilvl w:val="0"/>
          <w:numId w:val="6"/>
        </w:numPr>
        <w:spacing w:after="0" w:line="240" w:lineRule="auto"/>
        <w:jc w:val="both"/>
        <w:rPr>
          <w:rFonts w:ascii="Times New Roman" w:eastAsia="Calibri" w:hAnsi="Times New Roman" w:cs="Times New Roman"/>
          <w:iCs/>
          <w:sz w:val="24"/>
          <w:szCs w:val="24"/>
        </w:rPr>
      </w:pPr>
      <w:r w:rsidRPr="000C43F1">
        <w:rPr>
          <w:rFonts w:ascii="Times New Roman" w:eastAsia="Calibri" w:hAnsi="Times New Roman" w:cs="Times New Roman"/>
          <w:b/>
          <w:sz w:val="24"/>
          <w:szCs w:val="24"/>
        </w:rPr>
        <w:t xml:space="preserve"> Статью 29 Устава дополнить частью 13 следующего содержания:</w:t>
      </w:r>
    </w:p>
    <w:p w:rsidR="00B80407" w:rsidRPr="000C43F1" w:rsidRDefault="00B80407" w:rsidP="00B80407">
      <w:pPr>
        <w:spacing w:after="0" w:line="240" w:lineRule="auto"/>
        <w:jc w:val="both"/>
        <w:rPr>
          <w:rFonts w:ascii="Times New Roman" w:eastAsia="Calibri" w:hAnsi="Times New Roman" w:cs="Times New Roman"/>
          <w:iCs/>
          <w:sz w:val="24"/>
          <w:szCs w:val="24"/>
        </w:rPr>
      </w:pPr>
      <w:r w:rsidRPr="000C43F1">
        <w:rPr>
          <w:rFonts w:ascii="Times New Roman" w:eastAsia="Calibri" w:hAnsi="Times New Roman" w:cs="Times New Roman"/>
          <w:sz w:val="24"/>
          <w:szCs w:val="24"/>
        </w:rPr>
        <w:t xml:space="preserve">     «13.</w:t>
      </w:r>
      <w:r w:rsidRPr="000C43F1">
        <w:rPr>
          <w:rFonts w:ascii="Times New Roman" w:eastAsia="Calibri" w:hAnsi="Times New Roman" w:cs="Times New Roman"/>
          <w:color w:val="1111EE"/>
          <w:sz w:val="24"/>
          <w:szCs w:val="24"/>
          <w:shd w:val="clear" w:color="auto" w:fill="FFFFFF"/>
        </w:rPr>
        <w:t xml:space="preserve"> </w:t>
      </w:r>
      <w:r w:rsidRPr="000C43F1">
        <w:rPr>
          <w:rFonts w:ascii="Times New Roman" w:eastAsia="Calibri" w:hAnsi="Times New Roman" w:cs="Times New Roman"/>
          <w:sz w:val="24"/>
          <w:szCs w:val="24"/>
        </w:rPr>
        <w:t>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шесть рабочих дней в месяц.</w:t>
      </w:r>
      <w:r w:rsidRPr="000C43F1">
        <w:rPr>
          <w:rFonts w:ascii="Times New Roman" w:eastAsia="Calibri" w:hAnsi="Times New Roman" w:cs="Times New Roman"/>
          <w:iCs/>
          <w:sz w:val="24"/>
          <w:szCs w:val="24"/>
        </w:rPr>
        <w:t>»</w:t>
      </w:r>
    </w:p>
    <w:p w:rsidR="00B80407" w:rsidRPr="000C43F1" w:rsidRDefault="00B80407" w:rsidP="00B80407">
      <w:pPr>
        <w:pStyle w:val="a3"/>
        <w:numPr>
          <w:ilvl w:val="0"/>
          <w:numId w:val="6"/>
        </w:numPr>
        <w:autoSpaceDE w:val="0"/>
        <w:autoSpaceDN w:val="0"/>
        <w:adjustRightInd w:val="0"/>
        <w:spacing w:after="0" w:line="240" w:lineRule="auto"/>
        <w:jc w:val="both"/>
        <w:rPr>
          <w:rFonts w:ascii="Times New Roman" w:eastAsia="Calibri" w:hAnsi="Times New Roman" w:cs="Times New Roman"/>
          <w:b/>
          <w:sz w:val="24"/>
          <w:szCs w:val="24"/>
        </w:rPr>
      </w:pPr>
      <w:r w:rsidRPr="000C43F1">
        <w:rPr>
          <w:rFonts w:ascii="Times New Roman" w:eastAsia="Calibri" w:hAnsi="Times New Roman" w:cs="Times New Roman"/>
          <w:b/>
          <w:sz w:val="24"/>
          <w:szCs w:val="24"/>
        </w:rPr>
        <w:t xml:space="preserve"> Пункт 9 статьи 32 Устава изложить в следующей редакции:</w:t>
      </w:r>
    </w:p>
    <w:p w:rsidR="00B80407" w:rsidRPr="000C43F1" w:rsidRDefault="00B80407" w:rsidP="00B80407">
      <w:pPr>
        <w:autoSpaceDE w:val="0"/>
        <w:autoSpaceDN w:val="0"/>
        <w:adjustRightInd w:val="0"/>
        <w:spacing w:after="0" w:line="240" w:lineRule="auto"/>
        <w:jc w:val="both"/>
        <w:rPr>
          <w:rFonts w:ascii="Times New Roman" w:eastAsia="Calibri" w:hAnsi="Times New Roman" w:cs="Times New Roman"/>
          <w:sz w:val="24"/>
          <w:szCs w:val="24"/>
        </w:rPr>
      </w:pPr>
      <w:r w:rsidRPr="000C43F1">
        <w:rPr>
          <w:rFonts w:ascii="Times New Roman" w:eastAsia="Calibri" w:hAnsi="Times New Roman" w:cs="Times New Roman"/>
          <w:b/>
          <w:sz w:val="24"/>
          <w:szCs w:val="24"/>
        </w:rPr>
        <w:t xml:space="preserve">       «</w:t>
      </w:r>
      <w:r w:rsidRPr="000C43F1">
        <w:rPr>
          <w:rFonts w:ascii="Times New Roman" w:eastAsia="Calibri" w:hAnsi="Times New Roman" w:cs="Times New Roman"/>
          <w:sz w:val="24"/>
          <w:szCs w:val="24"/>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80407" w:rsidRPr="000C43F1" w:rsidRDefault="00B80407" w:rsidP="00B80407">
      <w:pPr>
        <w:pStyle w:val="a3"/>
        <w:numPr>
          <w:ilvl w:val="0"/>
          <w:numId w:val="6"/>
        </w:numPr>
        <w:spacing w:after="0" w:line="240" w:lineRule="auto"/>
        <w:jc w:val="both"/>
        <w:rPr>
          <w:rFonts w:ascii="Times New Roman" w:eastAsia="Calibri" w:hAnsi="Times New Roman" w:cs="Times New Roman"/>
          <w:b/>
          <w:sz w:val="24"/>
          <w:szCs w:val="24"/>
        </w:rPr>
      </w:pPr>
      <w:r w:rsidRPr="000C43F1">
        <w:rPr>
          <w:rFonts w:ascii="Times New Roman" w:eastAsia="Calibri" w:hAnsi="Times New Roman" w:cs="Times New Roman"/>
          <w:b/>
          <w:sz w:val="24"/>
          <w:szCs w:val="24"/>
        </w:rPr>
        <w:t xml:space="preserve"> Часть 2.1 статьи 34 Устава изложить в следующей редакции: </w:t>
      </w:r>
    </w:p>
    <w:p w:rsidR="00B80407" w:rsidRPr="000C43F1" w:rsidRDefault="00B80407" w:rsidP="00B80407">
      <w:pPr>
        <w:tabs>
          <w:tab w:val="left" w:pos="840"/>
        </w:tabs>
        <w:spacing w:after="0" w:line="240" w:lineRule="auto"/>
        <w:jc w:val="both"/>
        <w:rPr>
          <w:rFonts w:ascii="Times New Roman" w:eastAsia="Times New Roman" w:hAnsi="Times New Roman" w:cs="Times New Roman"/>
          <w:sz w:val="24"/>
          <w:szCs w:val="24"/>
          <w:lang w:eastAsia="ru-RU"/>
        </w:rPr>
      </w:pPr>
      <w:r w:rsidRPr="000C43F1">
        <w:rPr>
          <w:rFonts w:ascii="Times New Roman" w:eastAsia="Calibri" w:hAnsi="Times New Roman" w:cs="Times New Roman"/>
          <w:b/>
          <w:sz w:val="24"/>
          <w:szCs w:val="24"/>
        </w:rPr>
        <w:t xml:space="preserve">       «</w:t>
      </w:r>
      <w:r w:rsidRPr="000C43F1">
        <w:rPr>
          <w:rFonts w:ascii="Times New Roman" w:eastAsia="Times New Roman" w:hAnsi="Times New Roman" w:cs="Times New Roman"/>
          <w:sz w:val="24"/>
          <w:szCs w:val="24"/>
          <w:lang w:eastAsia="ru-RU"/>
        </w:rPr>
        <w:t xml:space="preserve">2.1 Администрация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муниципального района является органом местного самоуправления, уполномоченным на осуществление муниципального контроля в </w:t>
      </w:r>
      <w:proofErr w:type="spellStart"/>
      <w:r w:rsidRPr="000C43F1">
        <w:rPr>
          <w:rFonts w:ascii="Times New Roman" w:eastAsia="Times New Roman" w:hAnsi="Times New Roman" w:cs="Times New Roman"/>
          <w:sz w:val="24"/>
          <w:szCs w:val="24"/>
          <w:lang w:eastAsia="ru-RU"/>
        </w:rPr>
        <w:t>Юрьевецком</w:t>
      </w:r>
      <w:proofErr w:type="spellEnd"/>
      <w:r w:rsidRPr="000C43F1">
        <w:rPr>
          <w:rFonts w:ascii="Times New Roman" w:eastAsia="Times New Roman" w:hAnsi="Times New Roman" w:cs="Times New Roman"/>
          <w:sz w:val="24"/>
          <w:szCs w:val="24"/>
          <w:lang w:eastAsia="ru-RU"/>
        </w:rPr>
        <w:t xml:space="preserve"> городском поселении.</w:t>
      </w:r>
    </w:p>
    <w:p w:rsidR="00B80407" w:rsidRPr="000C43F1" w:rsidRDefault="00B80407" w:rsidP="00B80407">
      <w:pPr>
        <w:spacing w:after="0" w:line="240" w:lineRule="auto"/>
        <w:ind w:firstLine="709"/>
        <w:jc w:val="both"/>
        <w:rPr>
          <w:rFonts w:ascii="Times New Roman" w:eastAsia="Calibri" w:hAnsi="Times New Roman" w:cs="Times New Roman"/>
          <w:sz w:val="24"/>
          <w:szCs w:val="24"/>
        </w:rPr>
      </w:pPr>
      <w:r w:rsidRPr="000C43F1">
        <w:rPr>
          <w:rFonts w:ascii="Times New Roman" w:eastAsia="Calibri" w:hAnsi="Times New Roman" w:cs="Times New Roman"/>
          <w:sz w:val="24"/>
          <w:szCs w:val="24"/>
        </w:rPr>
        <w:t xml:space="preserve">К полномочиям Администрация </w:t>
      </w:r>
      <w:proofErr w:type="spellStart"/>
      <w:r w:rsidRPr="000C43F1">
        <w:rPr>
          <w:rFonts w:ascii="Times New Roman" w:eastAsia="Calibri" w:hAnsi="Times New Roman" w:cs="Times New Roman"/>
          <w:sz w:val="24"/>
          <w:szCs w:val="24"/>
        </w:rPr>
        <w:t>Юрьевецкого</w:t>
      </w:r>
      <w:proofErr w:type="spellEnd"/>
      <w:r w:rsidRPr="000C43F1">
        <w:rPr>
          <w:rFonts w:ascii="Times New Roman" w:eastAsia="Calibri" w:hAnsi="Times New Roman" w:cs="Times New Roman"/>
          <w:sz w:val="24"/>
          <w:szCs w:val="24"/>
        </w:rPr>
        <w:t xml:space="preserve"> муниципального района в области муниципального контроля относятся:</w:t>
      </w:r>
    </w:p>
    <w:p w:rsidR="00B80407" w:rsidRPr="000C43F1" w:rsidRDefault="00B80407" w:rsidP="00B80407">
      <w:pPr>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B80407" w:rsidRPr="000C43F1" w:rsidRDefault="00B80407" w:rsidP="00B80407">
      <w:pPr>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2) организация и осуществление муниципального контроля на территории городского поселения;</w:t>
      </w:r>
    </w:p>
    <w:p w:rsidR="00B80407" w:rsidRPr="000C43F1" w:rsidRDefault="00B80407" w:rsidP="00B80407">
      <w:pPr>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3) иные полномочия в соответствии с настоящим Федеральным законом, другими федеральными законами.</w:t>
      </w:r>
    </w:p>
    <w:p w:rsidR="00B80407" w:rsidRPr="000C43F1" w:rsidRDefault="00B80407" w:rsidP="00B80407">
      <w:pPr>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SimSun" w:hAnsi="Times New Roman" w:cs="Times New Roman"/>
          <w:kern w:val="3"/>
          <w:sz w:val="24"/>
          <w:szCs w:val="24"/>
          <w:lang w:eastAsia="zh-CN" w:bidi="hi-IN"/>
        </w:rPr>
        <w:t xml:space="preserve">Муниципальный контроль подлежит осуществлению при наличии в границах </w:t>
      </w:r>
      <w:proofErr w:type="spellStart"/>
      <w:r w:rsidRPr="000C43F1">
        <w:rPr>
          <w:rFonts w:ascii="Times New Roman" w:eastAsia="SimSun" w:hAnsi="Times New Roman" w:cs="Times New Roman"/>
          <w:kern w:val="3"/>
          <w:sz w:val="24"/>
          <w:szCs w:val="24"/>
          <w:lang w:eastAsia="zh-CN" w:bidi="hi-IN"/>
        </w:rPr>
        <w:t>Юрьевецкого</w:t>
      </w:r>
      <w:proofErr w:type="spellEnd"/>
      <w:r w:rsidRPr="000C43F1">
        <w:rPr>
          <w:rFonts w:ascii="Times New Roman" w:eastAsia="SimSun" w:hAnsi="Times New Roman" w:cs="Times New Roman"/>
          <w:kern w:val="3"/>
          <w:sz w:val="24"/>
          <w:szCs w:val="24"/>
          <w:lang w:eastAsia="zh-CN" w:bidi="hi-IN"/>
        </w:rPr>
        <w:t xml:space="preserve"> городского поселения объектов соответствующего вида контроля</w:t>
      </w:r>
      <w:r w:rsidRPr="000C43F1">
        <w:rPr>
          <w:rFonts w:ascii="Times New Roman" w:eastAsia="Times New Roman" w:hAnsi="Times New Roman" w:cs="Times New Roman"/>
          <w:sz w:val="24"/>
          <w:szCs w:val="24"/>
          <w:lang w:eastAsia="ru-RU"/>
        </w:rPr>
        <w:t>.»</w:t>
      </w:r>
    </w:p>
    <w:p w:rsidR="00B80407" w:rsidRPr="000C43F1" w:rsidRDefault="00B80407" w:rsidP="00B80407">
      <w:pPr>
        <w:pStyle w:val="a3"/>
        <w:numPr>
          <w:ilvl w:val="0"/>
          <w:numId w:val="6"/>
        </w:numPr>
        <w:shd w:val="clear" w:color="auto" w:fill="FFFFFF"/>
        <w:spacing w:after="0" w:line="240" w:lineRule="auto"/>
        <w:jc w:val="both"/>
        <w:rPr>
          <w:rFonts w:ascii="Times New Roman" w:eastAsia="Times New Roman" w:hAnsi="Times New Roman" w:cs="Times New Roman"/>
          <w:b/>
          <w:sz w:val="24"/>
          <w:szCs w:val="24"/>
          <w:lang w:eastAsia="ru-RU"/>
        </w:rPr>
      </w:pPr>
      <w:r w:rsidRPr="000C43F1">
        <w:rPr>
          <w:rFonts w:ascii="Times New Roman" w:eastAsia="Times New Roman" w:hAnsi="Times New Roman" w:cs="Times New Roman"/>
          <w:b/>
          <w:sz w:val="24"/>
          <w:szCs w:val="24"/>
          <w:lang w:eastAsia="ru-RU"/>
        </w:rPr>
        <w:t xml:space="preserve"> Часть 3 статьи 34.1 Устава изложить в следующей редакции:</w:t>
      </w:r>
    </w:p>
    <w:p w:rsidR="00B80407" w:rsidRPr="000C43F1" w:rsidRDefault="00B80407" w:rsidP="00B80407">
      <w:pPr>
        <w:spacing w:after="0" w:line="240" w:lineRule="auto"/>
        <w:jc w:val="both"/>
        <w:rPr>
          <w:rFonts w:ascii="Times New Roman" w:eastAsia="Calibri" w:hAnsi="Times New Roman" w:cs="Times New Roman"/>
          <w:sz w:val="24"/>
          <w:szCs w:val="24"/>
        </w:rPr>
      </w:pPr>
      <w:r w:rsidRPr="000C43F1">
        <w:rPr>
          <w:rFonts w:ascii="Times New Roman" w:eastAsia="Calibri" w:hAnsi="Times New Roman" w:cs="Times New Roman"/>
          <w:sz w:val="24"/>
          <w:szCs w:val="24"/>
        </w:rPr>
        <w:t xml:space="preserve">      «3. Контрольно-счетная комиссия </w:t>
      </w:r>
      <w:proofErr w:type="spellStart"/>
      <w:r w:rsidRPr="000C43F1">
        <w:rPr>
          <w:rFonts w:ascii="Times New Roman" w:eastAsia="Calibri" w:hAnsi="Times New Roman" w:cs="Times New Roman"/>
          <w:sz w:val="24"/>
          <w:szCs w:val="24"/>
        </w:rPr>
        <w:t>Юрьевецкого</w:t>
      </w:r>
      <w:proofErr w:type="spellEnd"/>
      <w:r w:rsidRPr="000C43F1">
        <w:rPr>
          <w:rFonts w:ascii="Times New Roman" w:eastAsia="Calibri" w:hAnsi="Times New Roman" w:cs="Times New Roman"/>
          <w:sz w:val="24"/>
          <w:szCs w:val="24"/>
        </w:rPr>
        <w:t xml:space="preserve"> городского поселения осуществляет следующие полномочия:</w:t>
      </w:r>
    </w:p>
    <w:p w:rsidR="00B80407" w:rsidRPr="000C43F1" w:rsidRDefault="00B80407" w:rsidP="00B80407">
      <w:pPr>
        <w:spacing w:after="0" w:line="240" w:lineRule="auto"/>
        <w:jc w:val="both"/>
        <w:rPr>
          <w:rFonts w:ascii="Times New Roman" w:eastAsia="Calibri" w:hAnsi="Times New Roman" w:cs="Times New Roman"/>
          <w:sz w:val="24"/>
          <w:szCs w:val="24"/>
        </w:rPr>
      </w:pPr>
      <w:r w:rsidRPr="000C43F1">
        <w:rPr>
          <w:rFonts w:ascii="Times New Roman" w:eastAsia="Calibri" w:hAnsi="Times New Roman" w:cs="Times New Roman"/>
          <w:sz w:val="24"/>
          <w:szCs w:val="24"/>
        </w:rPr>
        <w:t xml:space="preserve">      1) организация и осуществление контроля за законностью и эффективностью использования средств бюджета </w:t>
      </w:r>
      <w:proofErr w:type="spellStart"/>
      <w:r w:rsidRPr="000C43F1">
        <w:rPr>
          <w:rFonts w:ascii="Times New Roman" w:eastAsia="Calibri" w:hAnsi="Times New Roman" w:cs="Times New Roman"/>
          <w:sz w:val="24"/>
          <w:szCs w:val="24"/>
        </w:rPr>
        <w:t>Юрьевецкого</w:t>
      </w:r>
      <w:proofErr w:type="spellEnd"/>
      <w:r w:rsidRPr="000C43F1">
        <w:rPr>
          <w:rFonts w:ascii="Times New Roman" w:eastAsia="Calibri" w:hAnsi="Times New Roman" w:cs="Times New Roman"/>
          <w:sz w:val="24"/>
          <w:szCs w:val="24"/>
        </w:rPr>
        <w:t xml:space="preserve"> городского поселения, а также иных средств в случаях, предусмотренных законодательством Российской Федерации;</w:t>
      </w:r>
    </w:p>
    <w:p w:rsidR="00B80407" w:rsidRPr="000C43F1" w:rsidRDefault="00B80407" w:rsidP="00B8040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2) экспертиза проектов бюджета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проверка и анализ обоснованности его показателей;</w:t>
      </w:r>
    </w:p>
    <w:p w:rsidR="00B80407" w:rsidRPr="000C43F1" w:rsidRDefault="00B80407" w:rsidP="00B8040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3) внешняя проверка годового отчета об исполнении бюджета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w:t>
      </w:r>
    </w:p>
    <w:p w:rsidR="00B80407" w:rsidRPr="000C43F1" w:rsidRDefault="00B80407" w:rsidP="00B8040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4) проведение аудита в сфере закупок товаров, работ и услуг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80407" w:rsidRPr="000C43F1" w:rsidRDefault="00B80407" w:rsidP="00B8040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B80407" w:rsidRPr="000C43F1" w:rsidRDefault="00B80407" w:rsidP="00B8040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lastRenderedPageBreak/>
        <w:t xml:space="preserve">6) оценка эффективности предоставления налоговых и иных льгот и преимуществ, бюджетных кредитов за счет средств бюджета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и имущества, находящегося в муниципальной собственности поселения;</w:t>
      </w:r>
    </w:p>
    <w:p w:rsidR="00B80407" w:rsidRPr="000C43F1" w:rsidRDefault="00B80407" w:rsidP="00B8040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7) экспертиза проектов муниципальных правовых актов в части, касающейся расходных обязательств поселения, экспертиза проектов муниципальных правовых актов, приводящих к изменению доходов бюджета</w:t>
      </w:r>
      <w:r w:rsidRPr="00B80407">
        <w:rPr>
          <w:rFonts w:ascii="Times New Roman" w:eastAsia="Times New Roman" w:hAnsi="Times New Roman" w:cs="Times New Roman"/>
          <w:sz w:val="24"/>
          <w:szCs w:val="24"/>
          <w:lang w:eastAsia="ru-RU"/>
        </w:rPr>
        <w:t xml:space="preserve">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а также муниципальных программ (проектов муниципальных программ);</w:t>
      </w:r>
    </w:p>
    <w:p w:rsidR="00B80407" w:rsidRPr="000C43F1" w:rsidRDefault="00B80407" w:rsidP="00B8040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8) анализ и мониторинг бюджетного процесса в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B80407" w:rsidRPr="000C43F1" w:rsidRDefault="00B80407" w:rsidP="00B8040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9) проведение оперативного анализа исполнения и контроля за организацией исполнения   бюджета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в текущем финансовом году, ежеквартальное представление информации о ходе исполнения бюджета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о результатах проведенных контрольных и экспертно-аналитических мероприятий в Совет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 и главе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w:t>
      </w:r>
    </w:p>
    <w:p w:rsidR="00B80407" w:rsidRPr="000C43F1" w:rsidRDefault="00B80407" w:rsidP="00B8040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10) осуществление контроля за состоянием муниципального внутреннего и внешнего долга;</w:t>
      </w:r>
    </w:p>
    <w:p w:rsidR="00B80407" w:rsidRPr="000C43F1" w:rsidRDefault="00B80407" w:rsidP="00B8040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 xml:space="preserve">11) оценка реализуемости, рисков и результатов достижения целей социально-экономического развития поселения, предусмотренных документами стратегического планирования поселения, в пределах компетенции Контрольно-счетной комиссии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w:t>
      </w:r>
    </w:p>
    <w:p w:rsidR="00B80407" w:rsidRPr="000C43F1" w:rsidRDefault="00B80407" w:rsidP="00B8040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12) участие в пределах полномочий в мероприятиях, направленных на противодействие коррупции;</w:t>
      </w:r>
    </w:p>
    <w:p w:rsidR="00B80407" w:rsidRPr="000C43F1" w:rsidRDefault="00B80407" w:rsidP="00B8040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43F1">
        <w:rPr>
          <w:rFonts w:ascii="Times New Roman" w:eastAsia="Times New Roman" w:hAnsi="Times New Roman" w:cs="Times New Roman"/>
          <w:sz w:val="24"/>
          <w:szCs w:val="24"/>
          <w:lang w:eastAsia="ru-RU"/>
        </w:rPr>
        <w:t>13) иные полномочия в сфере внешнего муниципального финансового контроля, установленные федеральными законами, законами</w:t>
      </w:r>
      <w:r w:rsidRPr="000C43F1">
        <w:rPr>
          <w:rFonts w:ascii="Times New Roman" w:eastAsia="Times New Roman" w:hAnsi="Times New Roman" w:cs="Times New Roman"/>
          <w:bCs/>
          <w:sz w:val="24"/>
          <w:szCs w:val="24"/>
          <w:lang w:eastAsia="ru-RU"/>
        </w:rPr>
        <w:t xml:space="preserve"> Ивановской области, настоящим Уставом, решениями Совета</w:t>
      </w:r>
      <w:r w:rsidRPr="000C43F1">
        <w:rPr>
          <w:rFonts w:ascii="Times New Roman" w:eastAsia="Times New Roman" w:hAnsi="Times New Roman" w:cs="Times New Roman"/>
          <w:sz w:val="24"/>
          <w:szCs w:val="24"/>
          <w:lang w:eastAsia="ru-RU"/>
        </w:rPr>
        <w:t xml:space="preserve"> </w:t>
      </w:r>
      <w:proofErr w:type="spellStart"/>
      <w:r w:rsidRPr="000C43F1">
        <w:rPr>
          <w:rFonts w:ascii="Times New Roman" w:eastAsia="Times New Roman" w:hAnsi="Times New Roman" w:cs="Times New Roman"/>
          <w:sz w:val="24"/>
          <w:szCs w:val="24"/>
          <w:lang w:eastAsia="ru-RU"/>
        </w:rPr>
        <w:t>Юрьевецкого</w:t>
      </w:r>
      <w:proofErr w:type="spellEnd"/>
      <w:r w:rsidRPr="000C43F1">
        <w:rPr>
          <w:rFonts w:ascii="Times New Roman" w:eastAsia="Times New Roman" w:hAnsi="Times New Roman" w:cs="Times New Roman"/>
          <w:sz w:val="24"/>
          <w:szCs w:val="24"/>
          <w:lang w:eastAsia="ru-RU"/>
        </w:rPr>
        <w:t xml:space="preserve"> городского поселения.»</w:t>
      </w:r>
    </w:p>
    <w:p w:rsidR="00B80407" w:rsidRPr="000C43F1" w:rsidRDefault="00B80407" w:rsidP="00B80407">
      <w:pPr>
        <w:pStyle w:val="a3"/>
        <w:numPr>
          <w:ilvl w:val="0"/>
          <w:numId w:val="6"/>
        </w:numPr>
        <w:spacing w:after="0" w:line="240" w:lineRule="auto"/>
        <w:jc w:val="both"/>
        <w:rPr>
          <w:rFonts w:ascii="Times New Roman" w:eastAsia="Calibri" w:hAnsi="Times New Roman" w:cs="Times New Roman"/>
          <w:b/>
          <w:sz w:val="24"/>
          <w:szCs w:val="24"/>
          <w:lang w:eastAsia="ru-RU"/>
        </w:rPr>
      </w:pPr>
      <w:r w:rsidRPr="000C43F1">
        <w:rPr>
          <w:rFonts w:ascii="Times New Roman" w:eastAsia="Calibri" w:hAnsi="Times New Roman" w:cs="Times New Roman"/>
          <w:b/>
          <w:sz w:val="24"/>
          <w:szCs w:val="24"/>
          <w:lang w:eastAsia="ru-RU"/>
        </w:rPr>
        <w:t xml:space="preserve"> Абзац 2 части 5 статьи 59 Устава изложить в следующей редакции:</w:t>
      </w:r>
    </w:p>
    <w:p w:rsidR="00B80407" w:rsidRPr="000C43F1" w:rsidRDefault="00B80407" w:rsidP="00B80407">
      <w:pPr>
        <w:jc w:val="both"/>
        <w:rPr>
          <w:sz w:val="24"/>
          <w:szCs w:val="24"/>
        </w:rPr>
      </w:pPr>
      <w:r w:rsidRPr="000C43F1">
        <w:rPr>
          <w:rFonts w:ascii="Times New Roman" w:eastAsia="Calibri" w:hAnsi="Times New Roman" w:cs="Times New Roman"/>
          <w:sz w:val="24"/>
          <w:szCs w:val="24"/>
          <w:lang w:eastAsia="ru-RU"/>
        </w:rPr>
        <w:t xml:space="preserve">      «</w:t>
      </w:r>
      <w:r w:rsidRPr="000C43F1">
        <w:rPr>
          <w:rFonts w:ascii="Times New Roman" w:eastAsia="Calibri" w:hAnsi="Times New Roman" w:cs="Times New Roman"/>
          <w:sz w:val="24"/>
          <w:szCs w:val="24"/>
        </w:rPr>
        <w:t xml:space="preserve">Глава </w:t>
      </w:r>
      <w:proofErr w:type="spellStart"/>
      <w:r w:rsidRPr="000C43F1">
        <w:rPr>
          <w:rFonts w:ascii="Times New Roman" w:eastAsia="Calibri" w:hAnsi="Times New Roman" w:cs="Times New Roman"/>
          <w:sz w:val="24"/>
          <w:szCs w:val="24"/>
        </w:rPr>
        <w:t>Юрьевецкого</w:t>
      </w:r>
      <w:proofErr w:type="spellEnd"/>
      <w:r w:rsidRPr="000C43F1">
        <w:rPr>
          <w:rFonts w:ascii="Times New Roman" w:eastAsia="Calibri" w:hAnsi="Times New Roman" w:cs="Times New Roman"/>
          <w:sz w:val="24"/>
          <w:szCs w:val="24"/>
        </w:rPr>
        <w:t xml:space="preserve"> городского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Ивановской области».</w:t>
      </w:r>
    </w:p>
    <w:p w:rsidR="00B80407" w:rsidRPr="00B80407" w:rsidRDefault="00B80407" w:rsidP="00B80407">
      <w:pPr>
        <w:spacing w:after="0"/>
        <w:rPr>
          <w:rFonts w:ascii="Times New Roman" w:hAnsi="Times New Roman" w:cs="Times New Roman"/>
          <w:b/>
          <w:sz w:val="24"/>
          <w:szCs w:val="24"/>
        </w:rPr>
      </w:pPr>
    </w:p>
    <w:sectPr w:rsidR="00B80407" w:rsidRPr="00B804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65C14"/>
    <w:multiLevelType w:val="hybridMultilevel"/>
    <w:tmpl w:val="17FC6E9C"/>
    <w:lvl w:ilvl="0" w:tplc="0A7CAFFE">
      <w:start w:val="10"/>
      <w:numFmt w:val="decimal"/>
      <w:lvlText w:val="%1."/>
      <w:lvlJc w:val="left"/>
      <w:pPr>
        <w:ind w:left="510" w:hanging="375"/>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 w15:restartNumberingAfterBreak="0">
    <w:nsid w:val="232458BB"/>
    <w:multiLevelType w:val="hybridMultilevel"/>
    <w:tmpl w:val="2924D6E4"/>
    <w:lvl w:ilvl="0" w:tplc="A05EBA92">
      <w:start w:val="28"/>
      <w:numFmt w:val="decimal"/>
      <w:lvlText w:val="%1."/>
      <w:lvlJc w:val="left"/>
      <w:pPr>
        <w:ind w:left="525" w:hanging="375"/>
      </w:pPr>
      <w:rPr>
        <w:rFonts w:hint="default"/>
        <w:b/>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 w15:restartNumberingAfterBreak="0">
    <w:nsid w:val="2D282278"/>
    <w:multiLevelType w:val="hybridMultilevel"/>
    <w:tmpl w:val="6C28B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C91A80"/>
    <w:multiLevelType w:val="hybridMultilevel"/>
    <w:tmpl w:val="C3D68AB8"/>
    <w:lvl w:ilvl="0" w:tplc="6FAA3110">
      <w:start w:val="3"/>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4" w15:restartNumberingAfterBreak="0">
    <w:nsid w:val="4E607270"/>
    <w:multiLevelType w:val="hybridMultilevel"/>
    <w:tmpl w:val="B418A47E"/>
    <w:lvl w:ilvl="0" w:tplc="8C5ACA7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7AC51F6B"/>
    <w:multiLevelType w:val="hybridMultilevel"/>
    <w:tmpl w:val="758E472E"/>
    <w:lvl w:ilvl="0" w:tplc="B8E6ED9E">
      <w:start w:val="4"/>
      <w:numFmt w:val="decimal"/>
      <w:lvlText w:val="%1."/>
      <w:lvlJc w:val="left"/>
      <w:pPr>
        <w:ind w:left="502"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2"/>
  </w:num>
  <w:num w:numId="2">
    <w:abstractNumId w:val="4"/>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8FA"/>
    <w:rsid w:val="003F3780"/>
    <w:rsid w:val="006158FA"/>
    <w:rsid w:val="007312FC"/>
    <w:rsid w:val="00B71F54"/>
    <w:rsid w:val="00B80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30AD11-1384-4AFC-AF0A-E436E36D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0407"/>
    <w:pPr>
      <w:ind w:left="720"/>
      <w:contextualSpacing/>
    </w:pPr>
  </w:style>
  <w:style w:type="paragraph" w:styleId="a4">
    <w:name w:val="Balloon Text"/>
    <w:basedOn w:val="a"/>
    <w:link w:val="a5"/>
    <w:uiPriority w:val="99"/>
    <w:semiHidden/>
    <w:unhideWhenUsed/>
    <w:rsid w:val="00B71F5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71F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3288</Words>
  <Characters>18746</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4</cp:revision>
  <cp:lastPrinted>2022-01-11T10:22:00Z</cp:lastPrinted>
  <dcterms:created xsi:type="dcterms:W3CDTF">2021-12-22T08:15:00Z</dcterms:created>
  <dcterms:modified xsi:type="dcterms:W3CDTF">2022-01-11T10:24:00Z</dcterms:modified>
</cp:coreProperties>
</file>