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6815" w:rsidRPr="009C1D84" w:rsidRDefault="00146815" w:rsidP="00146815">
      <w:pPr>
        <w:spacing w:after="0" w:line="240" w:lineRule="auto"/>
        <w:jc w:val="center"/>
        <w:rPr>
          <w:rFonts w:ascii="Times New Roman" w:eastAsia="Times New Roman" w:hAnsi="Times New Roman" w:cs="Times New Roman"/>
          <w:noProof/>
          <w:sz w:val="24"/>
          <w:szCs w:val="24"/>
          <w:lang w:eastAsia="ru-RU"/>
        </w:rPr>
      </w:pPr>
      <w:r w:rsidRPr="009C1D84">
        <w:rPr>
          <w:rFonts w:ascii="Times New Roman" w:eastAsia="Times New Roman" w:hAnsi="Times New Roman" w:cs="Times New Roman"/>
          <w:noProof/>
          <w:sz w:val="24"/>
          <w:szCs w:val="24"/>
          <w:lang w:eastAsia="ru-RU"/>
        </w:rPr>
        <w:drawing>
          <wp:inline distT="0" distB="0" distL="0" distR="0" wp14:anchorId="7DE26BDD" wp14:editId="7250F731">
            <wp:extent cx="619125" cy="7905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790575"/>
                    </a:xfrm>
                    <a:prstGeom prst="rect">
                      <a:avLst/>
                    </a:prstGeom>
                    <a:noFill/>
                    <a:ln>
                      <a:noFill/>
                    </a:ln>
                  </pic:spPr>
                </pic:pic>
              </a:graphicData>
            </a:graphic>
          </wp:inline>
        </w:drawing>
      </w:r>
    </w:p>
    <w:p w:rsidR="00146815" w:rsidRPr="009C1D84" w:rsidRDefault="00146815" w:rsidP="00146815">
      <w:pPr>
        <w:spacing w:after="0" w:line="240" w:lineRule="auto"/>
        <w:jc w:val="center"/>
        <w:rPr>
          <w:rFonts w:ascii="Times New Roman" w:eastAsia="Times New Roman" w:hAnsi="Times New Roman" w:cs="Times New Roman"/>
          <w:b/>
          <w:sz w:val="24"/>
          <w:szCs w:val="24"/>
          <w:lang w:eastAsia="ru-RU"/>
        </w:rPr>
      </w:pPr>
      <w:r w:rsidRPr="009C1D84">
        <w:rPr>
          <w:rFonts w:ascii="Times New Roman" w:eastAsia="Times New Roman" w:hAnsi="Times New Roman" w:cs="Times New Roman"/>
          <w:b/>
          <w:sz w:val="24"/>
          <w:szCs w:val="24"/>
          <w:lang w:eastAsia="ru-RU"/>
        </w:rPr>
        <w:t>РОССИЙСКАЯ ФЕДЕРАЦИЯ ИВАНОВСКАЯ ОБЛАСТЬ</w:t>
      </w:r>
    </w:p>
    <w:p w:rsidR="00146815" w:rsidRPr="009C1D84" w:rsidRDefault="00146815" w:rsidP="00146815">
      <w:pPr>
        <w:spacing w:after="0" w:line="240" w:lineRule="auto"/>
        <w:jc w:val="center"/>
        <w:rPr>
          <w:rFonts w:ascii="Times New Roman" w:eastAsia="Times New Roman" w:hAnsi="Times New Roman" w:cs="Times New Roman"/>
          <w:b/>
          <w:sz w:val="24"/>
          <w:szCs w:val="24"/>
          <w:lang w:eastAsia="ru-RU"/>
        </w:rPr>
      </w:pPr>
      <w:r w:rsidRPr="009C1D84">
        <w:rPr>
          <w:rFonts w:ascii="Times New Roman" w:eastAsia="Times New Roman" w:hAnsi="Times New Roman" w:cs="Times New Roman"/>
          <w:b/>
          <w:sz w:val="24"/>
          <w:szCs w:val="24"/>
          <w:lang w:eastAsia="ru-RU"/>
        </w:rPr>
        <w:t>ЮРЬЕВЕЦКИЙ МУНИЦИПАЛЬНЫЙ РАЙОН</w:t>
      </w:r>
    </w:p>
    <w:p w:rsidR="00146815" w:rsidRPr="009C1D84" w:rsidRDefault="00146815" w:rsidP="00146815">
      <w:pPr>
        <w:spacing w:after="0" w:line="240" w:lineRule="auto"/>
        <w:jc w:val="center"/>
        <w:rPr>
          <w:rFonts w:ascii="Times New Roman" w:eastAsia="Times New Roman" w:hAnsi="Times New Roman" w:cs="Times New Roman"/>
          <w:b/>
          <w:sz w:val="24"/>
          <w:szCs w:val="24"/>
          <w:lang w:eastAsia="ru-RU"/>
        </w:rPr>
      </w:pPr>
      <w:r w:rsidRPr="009C1D84">
        <w:rPr>
          <w:rFonts w:ascii="Times New Roman" w:eastAsia="Times New Roman" w:hAnsi="Times New Roman" w:cs="Times New Roman"/>
          <w:b/>
          <w:sz w:val="24"/>
          <w:szCs w:val="24"/>
          <w:lang w:eastAsia="ru-RU"/>
        </w:rPr>
        <w:t>СОВЕТ ЮРЬЕВЕЦКОГО ГОРОДСКОГО ПОСЕЛЕНИЯ ЧЕТВЕРТОГО СОЗЫВА</w:t>
      </w:r>
    </w:p>
    <w:p w:rsidR="00146815" w:rsidRPr="009C1D84" w:rsidRDefault="00146815" w:rsidP="00146815">
      <w:pPr>
        <w:pBdr>
          <w:top w:val="single" w:sz="12" w:space="1" w:color="auto"/>
          <w:bottom w:val="single" w:sz="12" w:space="1" w:color="auto"/>
        </w:pBdr>
        <w:spacing w:after="0" w:line="240" w:lineRule="auto"/>
        <w:jc w:val="center"/>
        <w:rPr>
          <w:rFonts w:ascii="Times New Roman" w:eastAsia="Times New Roman" w:hAnsi="Times New Roman" w:cs="Times New Roman"/>
          <w:sz w:val="20"/>
          <w:szCs w:val="20"/>
          <w:lang w:eastAsia="ru-RU"/>
        </w:rPr>
      </w:pPr>
      <w:r w:rsidRPr="009C1D84">
        <w:rPr>
          <w:rFonts w:ascii="Times New Roman" w:eastAsia="Times New Roman" w:hAnsi="Times New Roman" w:cs="Times New Roman"/>
          <w:sz w:val="20"/>
          <w:szCs w:val="20"/>
          <w:lang w:eastAsia="ru-RU"/>
        </w:rPr>
        <w:t xml:space="preserve">155453, Ивановская обл., г. Юрьевец, ул. Советская, д.37 тел. (493-37) 2-11-54  </w:t>
      </w:r>
    </w:p>
    <w:p w:rsidR="00146815" w:rsidRPr="009C1D84" w:rsidRDefault="00146815" w:rsidP="00146815">
      <w:pPr>
        <w:spacing w:after="0" w:line="240" w:lineRule="auto"/>
        <w:rPr>
          <w:rFonts w:ascii="Times New Roman" w:eastAsia="Times New Roman" w:hAnsi="Times New Roman" w:cs="Times New Roman"/>
          <w:sz w:val="24"/>
          <w:szCs w:val="24"/>
          <w:lang w:eastAsia="ru-RU"/>
        </w:rPr>
      </w:pPr>
    </w:p>
    <w:p w:rsidR="00146815" w:rsidRPr="009C1D84" w:rsidRDefault="00146815" w:rsidP="00146815">
      <w:pPr>
        <w:spacing w:after="0" w:line="240" w:lineRule="auto"/>
        <w:jc w:val="center"/>
        <w:rPr>
          <w:rFonts w:ascii="Times New Roman" w:eastAsia="Times New Roman" w:hAnsi="Times New Roman" w:cs="Times New Roman"/>
          <w:b/>
          <w:sz w:val="24"/>
          <w:szCs w:val="24"/>
          <w:lang w:eastAsia="ru-RU"/>
        </w:rPr>
      </w:pPr>
      <w:r w:rsidRPr="009C1D84">
        <w:rPr>
          <w:rFonts w:ascii="Times New Roman" w:eastAsia="Times New Roman" w:hAnsi="Times New Roman" w:cs="Times New Roman"/>
          <w:b/>
          <w:sz w:val="24"/>
          <w:szCs w:val="24"/>
          <w:lang w:eastAsia="ru-RU"/>
        </w:rPr>
        <w:t>РЕШЕНИЕ</w:t>
      </w:r>
    </w:p>
    <w:p w:rsidR="00146815" w:rsidRPr="009C1D84" w:rsidRDefault="00146815" w:rsidP="00146815">
      <w:pPr>
        <w:spacing w:after="0" w:line="240" w:lineRule="auto"/>
        <w:rPr>
          <w:rFonts w:ascii="Times New Roman" w:eastAsia="Times New Roman" w:hAnsi="Times New Roman" w:cs="Times New Roman"/>
          <w:sz w:val="24"/>
          <w:szCs w:val="24"/>
          <w:lang w:eastAsia="ru-RU"/>
        </w:rPr>
      </w:pPr>
    </w:p>
    <w:p w:rsidR="00146815" w:rsidRDefault="00146815" w:rsidP="00146815">
      <w:pPr>
        <w:spacing w:after="0" w:line="256" w:lineRule="auto"/>
        <w:rPr>
          <w:rFonts w:ascii="Times New Roman" w:eastAsia="Times New Roman" w:hAnsi="Times New Roman" w:cs="Times New Roman"/>
          <w:sz w:val="24"/>
          <w:szCs w:val="24"/>
          <w:lang w:eastAsia="ru-RU"/>
        </w:rPr>
      </w:pPr>
      <w:r w:rsidRPr="009C1D8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от 29.04.2021</w:t>
      </w:r>
      <w:r w:rsidRPr="009C1D84">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sz w:val="24"/>
          <w:szCs w:val="24"/>
          <w:lang w:eastAsia="ru-RU"/>
        </w:rPr>
        <w:t>11</w:t>
      </w:r>
    </w:p>
    <w:p w:rsidR="00146815" w:rsidRDefault="00146815" w:rsidP="00146815">
      <w:pPr>
        <w:spacing w:after="0" w:line="256" w:lineRule="auto"/>
        <w:rPr>
          <w:rFonts w:ascii="Times New Roman" w:eastAsia="Times New Roman" w:hAnsi="Times New Roman" w:cs="Times New Roman"/>
          <w:sz w:val="24"/>
          <w:szCs w:val="24"/>
          <w:lang w:eastAsia="ru-RU"/>
        </w:rPr>
      </w:pPr>
    </w:p>
    <w:p w:rsidR="00146815" w:rsidRDefault="00146815" w:rsidP="00146815">
      <w:pPr>
        <w:spacing w:after="0" w:line="256" w:lineRule="auto"/>
        <w:rPr>
          <w:rFonts w:ascii="Times New Roman" w:eastAsia="Times New Roman" w:hAnsi="Times New Roman" w:cs="Times New Roman"/>
          <w:sz w:val="24"/>
          <w:szCs w:val="24"/>
          <w:lang w:eastAsia="ru-RU"/>
        </w:rPr>
      </w:pPr>
    </w:p>
    <w:p w:rsidR="00146815" w:rsidRPr="000A3112" w:rsidRDefault="00146815" w:rsidP="00146815">
      <w:pPr>
        <w:pStyle w:val="ConsPlusTitle"/>
        <w:jc w:val="center"/>
        <w:rPr>
          <w:rFonts w:ascii="Times New Roman" w:hAnsi="Times New Roman" w:cs="Times New Roman"/>
          <w:sz w:val="24"/>
          <w:szCs w:val="24"/>
        </w:rPr>
      </w:pPr>
      <w:r w:rsidRPr="000A3112">
        <w:rPr>
          <w:rFonts w:ascii="Times New Roman" w:hAnsi="Times New Roman" w:cs="Times New Roman"/>
          <w:sz w:val="24"/>
          <w:szCs w:val="24"/>
        </w:rPr>
        <w:t>Об утверждении Порядка проведения антикоррупционной</w:t>
      </w:r>
      <w:r>
        <w:rPr>
          <w:rFonts w:ascii="Times New Roman" w:hAnsi="Times New Roman" w:cs="Times New Roman"/>
          <w:sz w:val="24"/>
          <w:szCs w:val="24"/>
        </w:rPr>
        <w:t xml:space="preserve"> </w:t>
      </w:r>
      <w:r w:rsidRPr="000A3112">
        <w:rPr>
          <w:rFonts w:ascii="Times New Roman" w:hAnsi="Times New Roman" w:cs="Times New Roman"/>
          <w:sz w:val="24"/>
          <w:szCs w:val="24"/>
        </w:rPr>
        <w:t>экспертизы нормативных правовых актов и проектов нормативных</w:t>
      </w:r>
      <w:r>
        <w:rPr>
          <w:rFonts w:ascii="Times New Roman" w:hAnsi="Times New Roman" w:cs="Times New Roman"/>
          <w:sz w:val="24"/>
          <w:szCs w:val="24"/>
        </w:rPr>
        <w:t xml:space="preserve"> </w:t>
      </w:r>
      <w:r w:rsidRPr="000A3112">
        <w:rPr>
          <w:rFonts w:ascii="Times New Roman" w:hAnsi="Times New Roman" w:cs="Times New Roman"/>
          <w:sz w:val="24"/>
          <w:szCs w:val="24"/>
        </w:rPr>
        <w:t xml:space="preserve">правовых актов Совета </w:t>
      </w:r>
      <w:proofErr w:type="spellStart"/>
      <w:r w:rsidRPr="000A3112">
        <w:rPr>
          <w:rFonts w:ascii="Times New Roman" w:hAnsi="Times New Roman" w:cs="Times New Roman"/>
          <w:sz w:val="24"/>
          <w:szCs w:val="24"/>
        </w:rPr>
        <w:t>Юрьевецкого</w:t>
      </w:r>
      <w:proofErr w:type="spellEnd"/>
      <w:r w:rsidRPr="000A3112">
        <w:rPr>
          <w:rFonts w:ascii="Times New Roman" w:hAnsi="Times New Roman" w:cs="Times New Roman"/>
          <w:sz w:val="24"/>
          <w:szCs w:val="24"/>
        </w:rPr>
        <w:t xml:space="preserve"> городского поселения</w:t>
      </w:r>
    </w:p>
    <w:p w:rsidR="00146815" w:rsidRPr="000A3112" w:rsidRDefault="00146815" w:rsidP="00146815">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 xml:space="preserve"> </w:t>
      </w:r>
    </w:p>
    <w:p w:rsidR="00146815" w:rsidRDefault="00146815" w:rsidP="0014681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 xml:space="preserve">Руководствуясь федеральными законами от 6 октября 2003 года </w:t>
      </w:r>
      <w:hyperlink r:id="rId5" w:history="1">
        <w:r w:rsidRPr="000A3112">
          <w:rPr>
            <w:rFonts w:ascii="Times New Roman" w:eastAsia="Times New Roman" w:hAnsi="Times New Roman" w:cs="Times New Roman"/>
            <w:sz w:val="24"/>
            <w:szCs w:val="24"/>
            <w:lang w:eastAsia="ru-RU"/>
          </w:rPr>
          <w:t>№ 131-ФЗ</w:t>
        </w:r>
      </w:hyperlink>
      <w:r w:rsidRPr="000A3112">
        <w:rPr>
          <w:rFonts w:ascii="Times New Roman" w:eastAsia="Times New Roman" w:hAnsi="Times New Roman" w:cs="Times New Roman"/>
          <w:sz w:val="24"/>
          <w:szCs w:val="24"/>
          <w:lang w:eastAsia="ru-RU"/>
        </w:rPr>
        <w:t xml:space="preserve"> «Об общих принципах организации местного самоуправления в Российской Федерации», от 17 июля 2009 года </w:t>
      </w:r>
      <w:hyperlink r:id="rId6" w:history="1">
        <w:r w:rsidRPr="000A3112">
          <w:rPr>
            <w:rFonts w:ascii="Times New Roman" w:eastAsia="Times New Roman" w:hAnsi="Times New Roman" w:cs="Times New Roman"/>
            <w:sz w:val="24"/>
            <w:szCs w:val="24"/>
            <w:lang w:eastAsia="ru-RU"/>
          </w:rPr>
          <w:t>№ 172-ФЗ</w:t>
        </w:r>
      </w:hyperlink>
      <w:r w:rsidRPr="000A3112">
        <w:rPr>
          <w:rFonts w:ascii="Times New Roman" w:eastAsia="Times New Roman" w:hAnsi="Times New Roman" w:cs="Times New Roman"/>
          <w:sz w:val="24"/>
          <w:szCs w:val="24"/>
          <w:lang w:eastAsia="ru-RU"/>
        </w:rPr>
        <w:t xml:space="preserve"> «Об антикоррупционной экспертизе нормативных правовых актов и проектов нормативных правовых актов», </w:t>
      </w:r>
      <w:hyperlink r:id="rId7" w:history="1">
        <w:r w:rsidRPr="000A3112">
          <w:rPr>
            <w:rFonts w:ascii="Times New Roman" w:eastAsia="Times New Roman" w:hAnsi="Times New Roman" w:cs="Times New Roman"/>
            <w:sz w:val="24"/>
            <w:szCs w:val="24"/>
            <w:lang w:eastAsia="ru-RU"/>
          </w:rPr>
          <w:t>постановлением</w:t>
        </w:r>
      </w:hyperlink>
      <w:r w:rsidRPr="000A3112">
        <w:rPr>
          <w:rFonts w:ascii="Times New Roman" w:eastAsia="Times New Roman" w:hAnsi="Times New Roman" w:cs="Times New Roman"/>
          <w:sz w:val="24"/>
          <w:szCs w:val="24"/>
          <w:lang w:eastAsia="ru-RU"/>
        </w:rPr>
        <w:t xml:space="preserve"> Правительства Российской Федерации от 26 февраля 2010 года № 96 «Об антикоррупционной экспертизе нормативных правовых актов и проектов нормативных правовых актов», Уставом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в целях установления порядка проведения антикоррупционной экспертизы нормативных правовых актов и проектов нормативных правовых актов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w:t>
      </w:r>
    </w:p>
    <w:p w:rsidR="00146815" w:rsidRPr="00146815" w:rsidRDefault="00146815" w:rsidP="00146815">
      <w:pPr>
        <w:widowControl w:val="0"/>
        <w:autoSpaceDE w:val="0"/>
        <w:autoSpaceDN w:val="0"/>
        <w:spacing w:after="0" w:line="240" w:lineRule="auto"/>
        <w:ind w:firstLine="540"/>
        <w:jc w:val="center"/>
        <w:rPr>
          <w:rFonts w:ascii="Times New Roman" w:eastAsia="Times New Roman" w:hAnsi="Times New Roman" w:cs="Times New Roman"/>
          <w:b/>
          <w:sz w:val="24"/>
          <w:szCs w:val="24"/>
          <w:lang w:eastAsia="ru-RU"/>
        </w:rPr>
      </w:pPr>
      <w:r w:rsidRPr="00146815">
        <w:rPr>
          <w:rFonts w:ascii="Times New Roman" w:eastAsia="Times New Roman" w:hAnsi="Times New Roman" w:cs="Times New Roman"/>
          <w:b/>
          <w:sz w:val="24"/>
          <w:szCs w:val="24"/>
          <w:lang w:eastAsia="ru-RU"/>
        </w:rPr>
        <w:t xml:space="preserve">Совет </w:t>
      </w:r>
      <w:proofErr w:type="spellStart"/>
      <w:r w:rsidRPr="00146815">
        <w:rPr>
          <w:rFonts w:ascii="Times New Roman" w:eastAsia="Times New Roman" w:hAnsi="Times New Roman" w:cs="Times New Roman"/>
          <w:b/>
          <w:sz w:val="24"/>
          <w:szCs w:val="24"/>
          <w:lang w:eastAsia="ru-RU"/>
        </w:rPr>
        <w:t>Юрьевецкого</w:t>
      </w:r>
      <w:proofErr w:type="spellEnd"/>
      <w:r w:rsidRPr="00146815">
        <w:rPr>
          <w:rFonts w:ascii="Times New Roman" w:eastAsia="Times New Roman" w:hAnsi="Times New Roman" w:cs="Times New Roman"/>
          <w:b/>
          <w:sz w:val="24"/>
          <w:szCs w:val="24"/>
          <w:lang w:eastAsia="ru-RU"/>
        </w:rPr>
        <w:t xml:space="preserve"> городского поселения </w:t>
      </w:r>
      <w:r>
        <w:rPr>
          <w:rFonts w:ascii="Times New Roman" w:eastAsia="Times New Roman" w:hAnsi="Times New Roman" w:cs="Times New Roman"/>
          <w:b/>
          <w:sz w:val="24"/>
          <w:szCs w:val="24"/>
          <w:lang w:eastAsia="ru-RU"/>
        </w:rPr>
        <w:t>РЕШИЛ</w:t>
      </w:r>
      <w:r w:rsidRPr="00146815">
        <w:rPr>
          <w:rFonts w:ascii="Times New Roman" w:eastAsia="Times New Roman" w:hAnsi="Times New Roman" w:cs="Times New Roman"/>
          <w:b/>
          <w:sz w:val="24"/>
          <w:szCs w:val="24"/>
          <w:lang w:eastAsia="ru-RU"/>
        </w:rPr>
        <w:t>:</w:t>
      </w:r>
    </w:p>
    <w:p w:rsidR="00146815" w:rsidRPr="00146815" w:rsidRDefault="00146815" w:rsidP="00146815">
      <w:pPr>
        <w:widowControl w:val="0"/>
        <w:autoSpaceDE w:val="0"/>
        <w:autoSpaceDN w:val="0"/>
        <w:spacing w:after="0" w:line="240" w:lineRule="auto"/>
        <w:ind w:firstLine="540"/>
        <w:jc w:val="center"/>
        <w:rPr>
          <w:rFonts w:ascii="Times New Roman" w:eastAsia="Times New Roman" w:hAnsi="Times New Roman" w:cs="Times New Roman"/>
          <w:b/>
          <w:sz w:val="24"/>
          <w:szCs w:val="24"/>
          <w:lang w:eastAsia="ru-RU"/>
        </w:rPr>
      </w:pPr>
    </w:p>
    <w:p w:rsidR="00146815" w:rsidRPr="000A3112" w:rsidRDefault="00146815" w:rsidP="0014681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1.Утвердить </w:t>
      </w:r>
      <w:r w:rsidRPr="000A3112">
        <w:rPr>
          <w:rFonts w:ascii="Times New Roman" w:eastAsia="Times New Roman" w:hAnsi="Times New Roman" w:cs="Times New Roman"/>
          <w:sz w:val="24"/>
          <w:szCs w:val="24"/>
          <w:lang w:eastAsia="ru-RU"/>
        </w:rPr>
        <w:t xml:space="preserve">Порядок проведения антикоррупционной экспертизы нормативных правовых актов и проектов нормативных правовых актов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w:t>
      </w:r>
      <w:r>
        <w:rPr>
          <w:rFonts w:ascii="Times New Roman" w:eastAsia="Times New Roman" w:hAnsi="Times New Roman" w:cs="Times New Roman"/>
          <w:sz w:val="24"/>
          <w:szCs w:val="24"/>
          <w:lang w:eastAsia="ru-RU"/>
        </w:rPr>
        <w:t xml:space="preserve"> (Приложение).</w:t>
      </w:r>
    </w:p>
    <w:p w:rsidR="00146815" w:rsidRPr="000A3112" w:rsidRDefault="00146815" w:rsidP="00146815">
      <w:pPr>
        <w:tabs>
          <w:tab w:val="left" w:pos="0"/>
        </w:tabs>
        <w:spacing w:after="0" w:line="240" w:lineRule="auto"/>
        <w:ind w:right="21"/>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0A3112">
        <w:rPr>
          <w:rFonts w:ascii="Times New Roman" w:eastAsia="Calibri" w:hAnsi="Times New Roman" w:cs="Times New Roman"/>
          <w:sz w:val="24"/>
          <w:szCs w:val="24"/>
        </w:rPr>
        <w:t xml:space="preserve">2.Обнародовать настоящее </w:t>
      </w:r>
      <w:r>
        <w:rPr>
          <w:rFonts w:ascii="Times New Roman" w:eastAsia="Calibri" w:hAnsi="Times New Roman" w:cs="Times New Roman"/>
          <w:sz w:val="24"/>
          <w:szCs w:val="24"/>
        </w:rPr>
        <w:t>Р</w:t>
      </w:r>
      <w:r w:rsidRPr="000A3112">
        <w:rPr>
          <w:rFonts w:ascii="Times New Roman" w:eastAsia="Calibri" w:hAnsi="Times New Roman" w:cs="Times New Roman"/>
          <w:sz w:val="24"/>
          <w:szCs w:val="24"/>
        </w:rPr>
        <w:t xml:space="preserve">ешение и разместить на официальном сайте администрации </w:t>
      </w:r>
      <w:proofErr w:type="spellStart"/>
      <w:r w:rsidRPr="000A3112">
        <w:rPr>
          <w:rFonts w:ascii="Times New Roman" w:eastAsia="Calibri" w:hAnsi="Times New Roman" w:cs="Times New Roman"/>
          <w:sz w:val="24"/>
          <w:szCs w:val="24"/>
        </w:rPr>
        <w:t>Юрьевецкого</w:t>
      </w:r>
      <w:proofErr w:type="spellEnd"/>
      <w:r w:rsidRPr="000A3112">
        <w:rPr>
          <w:rFonts w:ascii="Times New Roman" w:eastAsia="Calibri" w:hAnsi="Times New Roman" w:cs="Times New Roman"/>
          <w:sz w:val="24"/>
          <w:szCs w:val="24"/>
        </w:rPr>
        <w:t xml:space="preserve"> муниципального района. </w:t>
      </w:r>
    </w:p>
    <w:p w:rsidR="00146815" w:rsidRPr="000A3112" w:rsidRDefault="00146815" w:rsidP="00146815">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0A3112">
        <w:rPr>
          <w:rFonts w:ascii="Times New Roman" w:eastAsia="Times New Roman" w:hAnsi="Times New Roman" w:cs="Times New Roman"/>
          <w:sz w:val="24"/>
          <w:szCs w:val="24"/>
          <w:lang w:eastAsia="ru-RU"/>
        </w:rPr>
        <w:t>3. Решение вступает в силу со дня обнародования.</w:t>
      </w:r>
    </w:p>
    <w:p w:rsidR="00146815" w:rsidRDefault="00146815" w:rsidP="00146815">
      <w:pPr>
        <w:widowControl w:val="0"/>
        <w:autoSpaceDE w:val="0"/>
        <w:autoSpaceDN w:val="0"/>
        <w:spacing w:after="0" w:line="240" w:lineRule="auto"/>
        <w:rPr>
          <w:rFonts w:ascii="Times New Roman" w:eastAsia="Times New Roman" w:hAnsi="Times New Roman" w:cs="Times New Roman"/>
          <w:sz w:val="24"/>
          <w:szCs w:val="24"/>
          <w:lang w:eastAsia="ru-RU"/>
        </w:rPr>
      </w:pPr>
    </w:p>
    <w:p w:rsidR="00146815" w:rsidRDefault="00146815" w:rsidP="00146815">
      <w:pPr>
        <w:widowControl w:val="0"/>
        <w:autoSpaceDE w:val="0"/>
        <w:autoSpaceDN w:val="0"/>
        <w:spacing w:after="0" w:line="240" w:lineRule="auto"/>
        <w:rPr>
          <w:rFonts w:ascii="Times New Roman" w:eastAsia="Times New Roman" w:hAnsi="Times New Roman" w:cs="Times New Roman"/>
          <w:sz w:val="24"/>
          <w:szCs w:val="24"/>
          <w:lang w:eastAsia="ru-RU"/>
        </w:rPr>
      </w:pPr>
    </w:p>
    <w:p w:rsidR="00146815" w:rsidRPr="00146815" w:rsidRDefault="00146815" w:rsidP="00146815">
      <w:pPr>
        <w:widowControl w:val="0"/>
        <w:autoSpaceDE w:val="0"/>
        <w:autoSpaceDN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Pr="00146815">
        <w:rPr>
          <w:rFonts w:ascii="Times New Roman" w:eastAsia="Times New Roman" w:hAnsi="Times New Roman" w:cs="Times New Roman"/>
          <w:b/>
          <w:sz w:val="24"/>
          <w:szCs w:val="24"/>
          <w:lang w:eastAsia="ru-RU"/>
        </w:rPr>
        <w:t xml:space="preserve">Глава </w:t>
      </w:r>
      <w:proofErr w:type="spellStart"/>
      <w:r w:rsidRPr="00146815">
        <w:rPr>
          <w:rFonts w:ascii="Times New Roman" w:eastAsia="Times New Roman" w:hAnsi="Times New Roman" w:cs="Times New Roman"/>
          <w:b/>
          <w:sz w:val="24"/>
          <w:szCs w:val="24"/>
          <w:lang w:eastAsia="ru-RU"/>
        </w:rPr>
        <w:t>Юрьевецкого</w:t>
      </w:r>
      <w:proofErr w:type="spellEnd"/>
      <w:r w:rsidRPr="00146815">
        <w:rPr>
          <w:rFonts w:ascii="Times New Roman" w:eastAsia="Times New Roman" w:hAnsi="Times New Roman" w:cs="Times New Roman"/>
          <w:b/>
          <w:sz w:val="24"/>
          <w:szCs w:val="24"/>
          <w:lang w:eastAsia="ru-RU"/>
        </w:rPr>
        <w:t xml:space="preserve"> </w:t>
      </w:r>
    </w:p>
    <w:p w:rsidR="00146815" w:rsidRPr="00146815" w:rsidRDefault="00146815" w:rsidP="00146815">
      <w:pPr>
        <w:widowControl w:val="0"/>
        <w:autoSpaceDE w:val="0"/>
        <w:autoSpaceDN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Pr="00146815">
        <w:rPr>
          <w:rFonts w:ascii="Times New Roman" w:eastAsia="Times New Roman" w:hAnsi="Times New Roman" w:cs="Times New Roman"/>
          <w:b/>
          <w:sz w:val="24"/>
          <w:szCs w:val="24"/>
          <w:lang w:eastAsia="ru-RU"/>
        </w:rPr>
        <w:t xml:space="preserve">городского поселения                                                             </w:t>
      </w:r>
      <w:proofErr w:type="spellStart"/>
      <w:r w:rsidRPr="00146815">
        <w:rPr>
          <w:rFonts w:ascii="Times New Roman" w:eastAsia="Times New Roman" w:hAnsi="Times New Roman" w:cs="Times New Roman"/>
          <w:b/>
          <w:sz w:val="24"/>
          <w:szCs w:val="24"/>
          <w:lang w:eastAsia="ru-RU"/>
        </w:rPr>
        <w:t>Н.Ф.Ильина</w:t>
      </w:r>
      <w:proofErr w:type="spellEnd"/>
    </w:p>
    <w:p w:rsidR="00146815" w:rsidRPr="00146815" w:rsidRDefault="00146815" w:rsidP="00146815">
      <w:pPr>
        <w:widowControl w:val="0"/>
        <w:autoSpaceDE w:val="0"/>
        <w:autoSpaceDN w:val="0"/>
        <w:spacing w:after="0" w:line="240" w:lineRule="auto"/>
        <w:jc w:val="right"/>
        <w:rPr>
          <w:rFonts w:ascii="Times New Roman" w:eastAsia="Times New Roman" w:hAnsi="Times New Roman" w:cs="Times New Roman"/>
          <w:b/>
          <w:sz w:val="24"/>
          <w:szCs w:val="24"/>
          <w:lang w:eastAsia="ru-RU"/>
        </w:rPr>
      </w:pPr>
    </w:p>
    <w:p w:rsidR="00146815" w:rsidRPr="00146815" w:rsidRDefault="00146815" w:rsidP="00146815">
      <w:pPr>
        <w:widowControl w:val="0"/>
        <w:autoSpaceDE w:val="0"/>
        <w:autoSpaceDN w:val="0"/>
        <w:spacing w:after="0" w:line="240" w:lineRule="auto"/>
        <w:jc w:val="right"/>
        <w:rPr>
          <w:rFonts w:ascii="Times New Roman" w:eastAsia="Times New Roman" w:hAnsi="Times New Roman" w:cs="Times New Roman"/>
          <w:b/>
          <w:sz w:val="24"/>
          <w:szCs w:val="24"/>
          <w:lang w:eastAsia="ru-RU"/>
        </w:rPr>
      </w:pPr>
    </w:p>
    <w:p w:rsidR="00146815" w:rsidRDefault="00146815" w:rsidP="00146815">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46815" w:rsidRDefault="00146815" w:rsidP="00146815">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46815" w:rsidRDefault="00146815" w:rsidP="00146815">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46815" w:rsidRDefault="00146815" w:rsidP="00146815">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46815" w:rsidRDefault="00146815" w:rsidP="00146815">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46815" w:rsidRDefault="00146815" w:rsidP="00146815">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46815" w:rsidRDefault="00146815" w:rsidP="00146815">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46815" w:rsidRDefault="00146815" w:rsidP="00146815">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46815" w:rsidRDefault="00146815" w:rsidP="00146815">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46815" w:rsidRPr="000A3112" w:rsidRDefault="00146815" w:rsidP="00146815">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46815" w:rsidRPr="000A3112" w:rsidRDefault="00146815" w:rsidP="00146815">
      <w:pPr>
        <w:widowControl w:val="0"/>
        <w:autoSpaceDE w:val="0"/>
        <w:autoSpaceDN w:val="0"/>
        <w:spacing w:after="0" w:line="240" w:lineRule="auto"/>
        <w:jc w:val="right"/>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Приложение </w:t>
      </w:r>
    </w:p>
    <w:p w:rsidR="00146815" w:rsidRPr="000A3112" w:rsidRDefault="00146815" w:rsidP="00146815">
      <w:pPr>
        <w:widowControl w:val="0"/>
        <w:autoSpaceDE w:val="0"/>
        <w:autoSpaceDN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решению </w:t>
      </w:r>
      <w:r w:rsidRPr="000A3112">
        <w:rPr>
          <w:rFonts w:ascii="Times New Roman" w:eastAsia="Times New Roman" w:hAnsi="Times New Roman" w:cs="Times New Roman"/>
          <w:sz w:val="24"/>
          <w:szCs w:val="24"/>
          <w:lang w:eastAsia="ru-RU"/>
        </w:rPr>
        <w:t xml:space="preserve">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w:t>
      </w:r>
    </w:p>
    <w:p w:rsidR="00146815" w:rsidRPr="000A3112" w:rsidRDefault="00146815" w:rsidP="00146815">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городского поселения</w:t>
      </w:r>
    </w:p>
    <w:p w:rsidR="00146815" w:rsidRPr="000A3112" w:rsidRDefault="00146815" w:rsidP="00146815">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от 29.04.2021</w:t>
      </w:r>
      <w:r>
        <w:rPr>
          <w:rFonts w:ascii="Times New Roman" w:eastAsia="Times New Roman" w:hAnsi="Times New Roman" w:cs="Times New Roman"/>
          <w:sz w:val="24"/>
          <w:szCs w:val="24"/>
          <w:lang w:eastAsia="ru-RU"/>
        </w:rPr>
        <w:t xml:space="preserve"> </w:t>
      </w:r>
      <w:r w:rsidRPr="000A311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11</w:t>
      </w:r>
    </w:p>
    <w:p w:rsidR="00146815" w:rsidRPr="00146815" w:rsidRDefault="00146815" w:rsidP="00146815">
      <w:pPr>
        <w:widowControl w:val="0"/>
        <w:autoSpaceDE w:val="0"/>
        <w:autoSpaceDN w:val="0"/>
        <w:spacing w:after="0" w:line="240" w:lineRule="auto"/>
        <w:jc w:val="right"/>
        <w:rPr>
          <w:rFonts w:ascii="Times New Roman" w:eastAsia="Times New Roman" w:hAnsi="Times New Roman" w:cs="Times New Roman"/>
          <w:b/>
          <w:sz w:val="24"/>
          <w:szCs w:val="24"/>
          <w:lang w:eastAsia="ru-RU"/>
        </w:rPr>
      </w:pPr>
      <w:r w:rsidRPr="00146815">
        <w:rPr>
          <w:rFonts w:ascii="Times New Roman" w:eastAsia="Calibri" w:hAnsi="Times New Roman" w:cs="Times New Roman"/>
          <w:b/>
          <w:sz w:val="24"/>
          <w:szCs w:val="24"/>
        </w:rPr>
        <w:t xml:space="preserve"> </w:t>
      </w:r>
    </w:p>
    <w:p w:rsidR="00146815" w:rsidRPr="00146815" w:rsidRDefault="00146815" w:rsidP="00146815">
      <w:pPr>
        <w:widowControl w:val="0"/>
        <w:autoSpaceDE w:val="0"/>
        <w:autoSpaceDN w:val="0"/>
        <w:spacing w:after="0" w:line="240" w:lineRule="auto"/>
        <w:jc w:val="center"/>
        <w:rPr>
          <w:rFonts w:ascii="Times New Roman" w:eastAsia="Times New Roman" w:hAnsi="Times New Roman" w:cs="Times New Roman"/>
          <w:b/>
          <w:sz w:val="24"/>
          <w:szCs w:val="24"/>
          <w:lang w:eastAsia="ru-RU"/>
        </w:rPr>
      </w:pPr>
      <w:bookmarkStart w:id="0" w:name="P37"/>
      <w:bookmarkEnd w:id="0"/>
      <w:r w:rsidRPr="00146815">
        <w:rPr>
          <w:rFonts w:ascii="Times New Roman" w:eastAsia="Times New Roman" w:hAnsi="Times New Roman" w:cs="Times New Roman"/>
          <w:b/>
          <w:sz w:val="24"/>
          <w:szCs w:val="24"/>
          <w:lang w:eastAsia="ru-RU"/>
        </w:rPr>
        <w:t>ПОРЯДОК</w:t>
      </w:r>
    </w:p>
    <w:p w:rsidR="00146815" w:rsidRPr="00146815" w:rsidRDefault="00146815" w:rsidP="00146815">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146815">
        <w:rPr>
          <w:rFonts w:ascii="Times New Roman" w:eastAsia="Times New Roman" w:hAnsi="Times New Roman" w:cs="Times New Roman"/>
          <w:b/>
          <w:sz w:val="24"/>
          <w:szCs w:val="24"/>
          <w:lang w:eastAsia="ru-RU"/>
        </w:rPr>
        <w:t>ПРОВЕДЕНИЯ АНТИКОРРУПЦИОННОЙ ЭКСПЕРТИЗЫ НОРМАТИВНЫХ</w:t>
      </w:r>
    </w:p>
    <w:p w:rsidR="00146815" w:rsidRPr="00146815" w:rsidRDefault="00146815" w:rsidP="00146815">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146815">
        <w:rPr>
          <w:rFonts w:ascii="Times New Roman" w:eastAsia="Times New Roman" w:hAnsi="Times New Roman" w:cs="Times New Roman"/>
          <w:b/>
          <w:sz w:val="24"/>
          <w:szCs w:val="24"/>
          <w:lang w:eastAsia="ru-RU"/>
        </w:rPr>
        <w:t>ПРАВОВЫХ АКТОВ И ПРОЕКТОВ НОРМАТИВНЫХ ПРАВОВЫХ АКТОВ</w:t>
      </w:r>
    </w:p>
    <w:p w:rsidR="00146815" w:rsidRPr="00146815" w:rsidRDefault="00146815" w:rsidP="00146815">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146815">
        <w:rPr>
          <w:rFonts w:ascii="Times New Roman" w:eastAsia="Times New Roman" w:hAnsi="Times New Roman" w:cs="Times New Roman"/>
          <w:b/>
          <w:sz w:val="24"/>
          <w:szCs w:val="24"/>
          <w:lang w:eastAsia="ru-RU"/>
        </w:rPr>
        <w:t>СОВЕТА ЮРЬЕВЕЦКОГО ГОРОДСКОГО ПОСЕЛЕНИЯ</w:t>
      </w:r>
    </w:p>
    <w:p w:rsidR="00146815" w:rsidRPr="00146815" w:rsidRDefault="00146815" w:rsidP="00146815">
      <w:pPr>
        <w:widowControl w:val="0"/>
        <w:autoSpaceDE w:val="0"/>
        <w:autoSpaceDN w:val="0"/>
        <w:spacing w:after="0" w:line="240" w:lineRule="auto"/>
        <w:jc w:val="center"/>
        <w:rPr>
          <w:rFonts w:ascii="Times New Roman" w:eastAsia="Times New Roman" w:hAnsi="Times New Roman" w:cs="Times New Roman"/>
          <w:b/>
          <w:sz w:val="24"/>
          <w:szCs w:val="24"/>
          <w:lang w:eastAsia="ru-RU"/>
        </w:rPr>
      </w:pPr>
    </w:p>
    <w:p w:rsidR="00146815" w:rsidRPr="00146815" w:rsidRDefault="00146815" w:rsidP="00146815">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r w:rsidRPr="00146815">
        <w:rPr>
          <w:rFonts w:ascii="Times New Roman" w:eastAsia="Times New Roman" w:hAnsi="Times New Roman" w:cs="Times New Roman"/>
          <w:b/>
          <w:sz w:val="24"/>
          <w:szCs w:val="24"/>
          <w:lang w:eastAsia="ru-RU"/>
        </w:rPr>
        <w:t>Общие положения</w:t>
      </w:r>
    </w:p>
    <w:p w:rsidR="00146815" w:rsidRPr="000A3112" w:rsidRDefault="00146815" w:rsidP="00146815">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146815" w:rsidRPr="000A3112" w:rsidRDefault="00146815" w:rsidP="0014681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 xml:space="preserve">1. Настоящий Порядок определяет правила проведения антикоррупционной экспертизы нормативных правовых актов и проектов нормативных правовых актов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в целях выявления в них </w:t>
      </w:r>
      <w:proofErr w:type="spellStart"/>
      <w:r w:rsidRPr="000A3112">
        <w:rPr>
          <w:rFonts w:ascii="Times New Roman" w:eastAsia="Times New Roman" w:hAnsi="Times New Roman" w:cs="Times New Roman"/>
          <w:sz w:val="24"/>
          <w:szCs w:val="24"/>
          <w:lang w:eastAsia="ru-RU"/>
        </w:rPr>
        <w:t>коррупциогенных</w:t>
      </w:r>
      <w:proofErr w:type="spellEnd"/>
      <w:r w:rsidRPr="000A3112">
        <w:rPr>
          <w:rFonts w:ascii="Times New Roman" w:eastAsia="Times New Roman" w:hAnsi="Times New Roman" w:cs="Times New Roman"/>
          <w:sz w:val="24"/>
          <w:szCs w:val="24"/>
          <w:lang w:eastAsia="ru-RU"/>
        </w:rPr>
        <w:t xml:space="preserve"> факторов и их последующего устранения.</w:t>
      </w:r>
    </w:p>
    <w:p w:rsidR="00146815" w:rsidRPr="000A3112" w:rsidRDefault="00146815" w:rsidP="0014681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 xml:space="preserve">2. Организация антикоррупционной экспертизы нормативных правовых актов (проектов нормативных правовых актов)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осуществляется в соответствии с принципами, определенными </w:t>
      </w:r>
      <w:hyperlink r:id="rId8" w:history="1">
        <w:r w:rsidRPr="000A3112">
          <w:rPr>
            <w:rFonts w:ascii="Times New Roman" w:eastAsia="Times New Roman" w:hAnsi="Times New Roman" w:cs="Times New Roman"/>
            <w:sz w:val="24"/>
            <w:szCs w:val="24"/>
            <w:lang w:eastAsia="ru-RU"/>
          </w:rPr>
          <w:t>статьей 2</w:t>
        </w:r>
      </w:hyperlink>
      <w:r w:rsidRPr="000A3112">
        <w:rPr>
          <w:rFonts w:ascii="Times New Roman" w:eastAsia="Times New Roman" w:hAnsi="Times New Roman" w:cs="Times New Roman"/>
          <w:sz w:val="24"/>
          <w:szCs w:val="24"/>
          <w:lang w:eastAsia="ru-RU"/>
        </w:rPr>
        <w:t xml:space="preserve"> Федерального закона от 17 июля 2009 года № 172-ФЗ «Об антикоррупционной экспертизе нормативных правовых актов и проектов нормативных правовых актов».</w:t>
      </w:r>
    </w:p>
    <w:p w:rsidR="00146815" w:rsidRPr="000A3112" w:rsidRDefault="00146815" w:rsidP="0014681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3. Антикоррупционная экспертиза нормативных правовых актов (проектов нормативных правовых актов) проводится:</w:t>
      </w:r>
    </w:p>
    <w:p w:rsidR="00146815" w:rsidRPr="000A3112" w:rsidRDefault="00146815" w:rsidP="0014681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 xml:space="preserve">1) профильными комиссиями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w:t>
      </w:r>
    </w:p>
    <w:p w:rsidR="00146815" w:rsidRPr="000A3112" w:rsidRDefault="00146815" w:rsidP="0014681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 xml:space="preserve">2) уполномоченным лицом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w:t>
      </w:r>
    </w:p>
    <w:p w:rsidR="00146815" w:rsidRPr="000A3112" w:rsidRDefault="00146815" w:rsidP="0014681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 xml:space="preserve">3) юридическим отделом Администрации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муниципального района;</w:t>
      </w:r>
    </w:p>
    <w:p w:rsidR="00146815" w:rsidRPr="000A3112" w:rsidRDefault="00146815" w:rsidP="0014681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 xml:space="preserve">4) иными структурными подразделениями Администрации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муниципального района, являющимися разработчиками проектов нормативных правовых актов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w:t>
      </w:r>
    </w:p>
    <w:p w:rsidR="00146815" w:rsidRPr="000A3112" w:rsidRDefault="00146815" w:rsidP="0014681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 xml:space="preserve">4. Профильные комиссии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уполномоченное лицо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юридический отдел Администрации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муниципального района, иные структурные подразделения Администрации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муниципального района проводят антикоррупционную экспертизу в порядке, установленном настоящим Порядком, в соответствии с </w:t>
      </w:r>
      <w:hyperlink r:id="rId9" w:history="1">
        <w:r w:rsidRPr="000A3112">
          <w:rPr>
            <w:rFonts w:ascii="Times New Roman" w:eastAsia="Times New Roman" w:hAnsi="Times New Roman" w:cs="Times New Roman"/>
            <w:sz w:val="24"/>
            <w:szCs w:val="24"/>
            <w:lang w:eastAsia="ru-RU"/>
          </w:rPr>
          <w:t>методикой</w:t>
        </w:r>
      </w:hyperlink>
      <w:r w:rsidRPr="000A3112">
        <w:rPr>
          <w:rFonts w:ascii="Times New Roman" w:eastAsia="Times New Roman" w:hAnsi="Times New Roman" w:cs="Times New Roman"/>
          <w:sz w:val="24"/>
          <w:szCs w:val="24"/>
          <w:lang w:eastAsia="ru-RU"/>
        </w:rPr>
        <w:t xml:space="preserve">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 февраля 2010 г. № 96, в отношении:</w:t>
      </w:r>
    </w:p>
    <w:p w:rsidR="00146815" w:rsidRPr="000A3112" w:rsidRDefault="00146815" w:rsidP="0014681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 xml:space="preserve">1) решений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w:t>
      </w:r>
    </w:p>
    <w:p w:rsidR="00146815" w:rsidRPr="000A3112" w:rsidRDefault="00146815" w:rsidP="0014681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 xml:space="preserve">2) проектов решений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w:t>
      </w:r>
    </w:p>
    <w:p w:rsidR="00146815" w:rsidRPr="000A3112" w:rsidRDefault="00146815" w:rsidP="0014681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146815" w:rsidRPr="00146815" w:rsidRDefault="00146815" w:rsidP="00146815">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r w:rsidRPr="00146815">
        <w:rPr>
          <w:rFonts w:ascii="Times New Roman" w:eastAsia="Times New Roman" w:hAnsi="Times New Roman" w:cs="Times New Roman"/>
          <w:b/>
          <w:sz w:val="24"/>
          <w:szCs w:val="24"/>
          <w:lang w:eastAsia="ru-RU"/>
        </w:rPr>
        <w:t>Антикоррупционная экспертиза проектов нормативных</w:t>
      </w:r>
    </w:p>
    <w:p w:rsidR="00146815" w:rsidRPr="00146815" w:rsidRDefault="00146815" w:rsidP="00146815">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146815">
        <w:rPr>
          <w:rFonts w:ascii="Times New Roman" w:eastAsia="Times New Roman" w:hAnsi="Times New Roman" w:cs="Times New Roman"/>
          <w:b/>
          <w:sz w:val="24"/>
          <w:szCs w:val="24"/>
          <w:lang w:eastAsia="ru-RU"/>
        </w:rPr>
        <w:t xml:space="preserve">правовых актов Совета </w:t>
      </w:r>
      <w:proofErr w:type="spellStart"/>
      <w:r w:rsidRPr="00146815">
        <w:rPr>
          <w:rFonts w:ascii="Times New Roman" w:eastAsia="Times New Roman" w:hAnsi="Times New Roman" w:cs="Times New Roman"/>
          <w:b/>
          <w:sz w:val="24"/>
          <w:szCs w:val="24"/>
          <w:lang w:eastAsia="ru-RU"/>
        </w:rPr>
        <w:t>Юрьевецкого</w:t>
      </w:r>
      <w:proofErr w:type="spellEnd"/>
      <w:r w:rsidRPr="00146815">
        <w:rPr>
          <w:rFonts w:ascii="Times New Roman" w:eastAsia="Times New Roman" w:hAnsi="Times New Roman" w:cs="Times New Roman"/>
          <w:b/>
          <w:sz w:val="24"/>
          <w:szCs w:val="24"/>
          <w:lang w:eastAsia="ru-RU"/>
        </w:rPr>
        <w:t xml:space="preserve"> городского поселения</w:t>
      </w:r>
    </w:p>
    <w:p w:rsidR="00146815" w:rsidRPr="00146815" w:rsidRDefault="00146815" w:rsidP="00146815">
      <w:pPr>
        <w:widowControl w:val="0"/>
        <w:autoSpaceDE w:val="0"/>
        <w:autoSpaceDN w:val="0"/>
        <w:spacing w:after="0" w:line="240" w:lineRule="auto"/>
        <w:jc w:val="center"/>
        <w:rPr>
          <w:rFonts w:ascii="Times New Roman" w:eastAsia="Times New Roman" w:hAnsi="Times New Roman" w:cs="Times New Roman"/>
          <w:b/>
          <w:sz w:val="24"/>
          <w:szCs w:val="24"/>
          <w:lang w:eastAsia="ru-RU"/>
        </w:rPr>
      </w:pPr>
    </w:p>
    <w:p w:rsidR="00146815" w:rsidRPr="000A3112" w:rsidRDefault="00146815" w:rsidP="0014681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5. При разработке проектов нормативных правовых актов Совета</w:t>
      </w:r>
      <w:r w:rsidRPr="000A3112">
        <w:rPr>
          <w:rFonts w:ascii="Calibri" w:eastAsia="Times New Roman" w:hAnsi="Calibri" w:cs="Calibri"/>
          <w:szCs w:val="20"/>
          <w:lang w:eastAsia="ru-RU"/>
        </w:rPr>
        <w:t xml:space="preserve">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разработчики учитывают нормы действующего антикоррупционного законодательства, предотвращая включение в проект нормативного правового акта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норм, содержащих </w:t>
      </w:r>
      <w:proofErr w:type="spellStart"/>
      <w:r w:rsidRPr="000A3112">
        <w:rPr>
          <w:rFonts w:ascii="Times New Roman" w:eastAsia="Times New Roman" w:hAnsi="Times New Roman" w:cs="Times New Roman"/>
          <w:sz w:val="24"/>
          <w:szCs w:val="24"/>
          <w:lang w:eastAsia="ru-RU"/>
        </w:rPr>
        <w:t>коррупциогенные</w:t>
      </w:r>
      <w:proofErr w:type="spellEnd"/>
      <w:r w:rsidRPr="000A3112">
        <w:rPr>
          <w:rFonts w:ascii="Times New Roman" w:eastAsia="Times New Roman" w:hAnsi="Times New Roman" w:cs="Times New Roman"/>
          <w:sz w:val="24"/>
          <w:szCs w:val="24"/>
          <w:lang w:eastAsia="ru-RU"/>
        </w:rPr>
        <w:t xml:space="preserve"> факторы.</w:t>
      </w:r>
    </w:p>
    <w:p w:rsidR="00146815" w:rsidRPr="000A3112" w:rsidRDefault="00146815" w:rsidP="0014681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 xml:space="preserve">6. Юридический отдел Администрации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муниципального района проводит антикоррупционную экспертизу при проведении правовой экспертизы проектов нормативных правовых актов, вносимых в Совет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Главой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w:t>
      </w:r>
    </w:p>
    <w:p w:rsidR="00146815" w:rsidRPr="000A3112" w:rsidRDefault="00146815" w:rsidP="0014681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 xml:space="preserve">Профильная комиссия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и уполномоченное лицо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проводят антикоррупционную экспертизу при проведении правовой экспертизы проектов нормативных правовых актов, внесенных в Совет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всеми субъектами правотворческой инициативы, определенными Уставом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w:t>
      </w:r>
    </w:p>
    <w:p w:rsidR="00146815" w:rsidRPr="000A3112" w:rsidRDefault="00146815" w:rsidP="0014681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7. В случае выявления</w:t>
      </w:r>
      <w:r w:rsidRPr="000A3112">
        <w:rPr>
          <w:rFonts w:ascii="Times New Roman" w:eastAsia="Times New Roman" w:hAnsi="Times New Roman" w:cs="Times New Roman"/>
          <w:color w:val="FF0000"/>
          <w:sz w:val="24"/>
          <w:szCs w:val="24"/>
          <w:lang w:eastAsia="ru-RU"/>
        </w:rPr>
        <w:t xml:space="preserve"> </w:t>
      </w:r>
      <w:r w:rsidRPr="000A3112">
        <w:rPr>
          <w:rFonts w:ascii="Times New Roman" w:eastAsia="Times New Roman" w:hAnsi="Times New Roman" w:cs="Times New Roman"/>
          <w:sz w:val="24"/>
          <w:szCs w:val="24"/>
          <w:lang w:eastAsia="ru-RU"/>
        </w:rPr>
        <w:t xml:space="preserve">в проекте нормативного правового акта </w:t>
      </w:r>
      <w:proofErr w:type="spellStart"/>
      <w:r w:rsidRPr="000A3112">
        <w:rPr>
          <w:rFonts w:ascii="Times New Roman" w:eastAsia="Times New Roman" w:hAnsi="Times New Roman" w:cs="Times New Roman"/>
          <w:sz w:val="24"/>
          <w:szCs w:val="24"/>
          <w:lang w:eastAsia="ru-RU"/>
        </w:rPr>
        <w:t>коррупциогенных</w:t>
      </w:r>
      <w:proofErr w:type="spellEnd"/>
      <w:r w:rsidRPr="000A3112">
        <w:rPr>
          <w:rFonts w:ascii="Times New Roman" w:eastAsia="Times New Roman" w:hAnsi="Times New Roman" w:cs="Times New Roman"/>
          <w:sz w:val="24"/>
          <w:szCs w:val="24"/>
          <w:lang w:eastAsia="ru-RU"/>
        </w:rPr>
        <w:t xml:space="preserve"> факторов, предусмотренных </w:t>
      </w:r>
      <w:hyperlink r:id="rId10" w:history="1">
        <w:r w:rsidRPr="000A3112">
          <w:rPr>
            <w:rFonts w:ascii="Times New Roman" w:eastAsia="Times New Roman" w:hAnsi="Times New Roman" w:cs="Times New Roman"/>
            <w:sz w:val="24"/>
            <w:szCs w:val="24"/>
            <w:lang w:eastAsia="ru-RU"/>
          </w:rPr>
          <w:t>Методикой</w:t>
        </w:r>
      </w:hyperlink>
      <w:r w:rsidRPr="000A3112">
        <w:rPr>
          <w:rFonts w:ascii="Times New Roman" w:eastAsia="Times New Roman" w:hAnsi="Times New Roman" w:cs="Times New Roman"/>
          <w:sz w:val="24"/>
          <w:szCs w:val="24"/>
          <w:lang w:eastAsia="ru-RU"/>
        </w:rPr>
        <w:t xml:space="preserve">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 февраля 2010 г. № 96, оформление результата проведения антикоррупционной экспертизы осуществляется в виде заключения профильной комиссии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уполномоченного лица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юридического отдела Администрации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муниципального района по форме согласно приложению к настоящему Порядку.</w:t>
      </w:r>
    </w:p>
    <w:p w:rsidR="00146815" w:rsidRPr="000A3112" w:rsidRDefault="00146815" w:rsidP="0014681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 xml:space="preserve">В случае отсутствия в проекте нормативного правового акта </w:t>
      </w:r>
      <w:proofErr w:type="spellStart"/>
      <w:r w:rsidRPr="000A3112">
        <w:rPr>
          <w:rFonts w:ascii="Times New Roman" w:eastAsia="Times New Roman" w:hAnsi="Times New Roman" w:cs="Times New Roman"/>
          <w:sz w:val="24"/>
          <w:szCs w:val="24"/>
          <w:lang w:eastAsia="ru-RU"/>
        </w:rPr>
        <w:t>коррупциогенных</w:t>
      </w:r>
      <w:proofErr w:type="spellEnd"/>
      <w:r w:rsidRPr="000A3112">
        <w:rPr>
          <w:rFonts w:ascii="Times New Roman" w:eastAsia="Times New Roman" w:hAnsi="Times New Roman" w:cs="Times New Roman"/>
          <w:sz w:val="24"/>
          <w:szCs w:val="24"/>
          <w:lang w:eastAsia="ru-RU"/>
        </w:rPr>
        <w:t xml:space="preserve"> факторов результаты проведения антикоррупционной экспертизы не оформляются.</w:t>
      </w:r>
    </w:p>
    <w:p w:rsidR="00146815" w:rsidRPr="000A3112" w:rsidRDefault="00146815" w:rsidP="0014681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 xml:space="preserve">8. Заключение по результатам антикоррупционной экспертизы рассматривается на заседании профильной комиссии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при рассмотрении проекта нормативного правового акта.</w:t>
      </w:r>
    </w:p>
    <w:p w:rsidR="00146815" w:rsidRPr="000A3112" w:rsidRDefault="00146815" w:rsidP="0014681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 xml:space="preserve">9. Положения проекта нормативного правового акта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содержащие </w:t>
      </w:r>
      <w:proofErr w:type="spellStart"/>
      <w:r w:rsidRPr="000A3112">
        <w:rPr>
          <w:rFonts w:ascii="Times New Roman" w:eastAsia="Times New Roman" w:hAnsi="Times New Roman" w:cs="Times New Roman"/>
          <w:sz w:val="24"/>
          <w:szCs w:val="24"/>
          <w:lang w:eastAsia="ru-RU"/>
        </w:rPr>
        <w:t>коррупциогенные</w:t>
      </w:r>
      <w:proofErr w:type="spellEnd"/>
      <w:r w:rsidRPr="000A3112">
        <w:rPr>
          <w:rFonts w:ascii="Times New Roman" w:eastAsia="Times New Roman" w:hAnsi="Times New Roman" w:cs="Times New Roman"/>
          <w:sz w:val="24"/>
          <w:szCs w:val="24"/>
          <w:lang w:eastAsia="ru-RU"/>
        </w:rPr>
        <w:t xml:space="preserve"> факторы, выявленные при проведении антикоррупционной экспертизы, устраняются на стадии доработки проекта нормативного правового акта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субъектом правотворческой инициативы, внесшим его в Совет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(разработчиком).</w:t>
      </w:r>
    </w:p>
    <w:p w:rsidR="00146815" w:rsidRPr="000A3112" w:rsidRDefault="00146815" w:rsidP="0014681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 xml:space="preserve">10. Антикоррупционная экспертиза проекта нормативного правового акта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юридическим отделом Администрации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муниципального района проводится до внесения соответствующего проекта нормативного правового акта в Совет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на стадии согласования.</w:t>
      </w:r>
    </w:p>
    <w:p w:rsidR="00146815" w:rsidRPr="000A3112" w:rsidRDefault="00146815" w:rsidP="0014681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 xml:space="preserve">Антикоррупционная экспертиза проекта нормативного правового акта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профильными комиссиями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и уполномоченным лицом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проводится в течение десяти рабочих дней со дня внесения соответствующего проекта нормативного правового акта в Совет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w:t>
      </w:r>
    </w:p>
    <w:p w:rsidR="00146815" w:rsidRPr="000A3112" w:rsidRDefault="00146815" w:rsidP="0014681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 xml:space="preserve">11. Внесенный в Совет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проект нормативного правового акта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не позднее чем за десять дней до его принятия направляется для проведения антикоррупционной экспертизы в прокуратуру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района Ивановской области.</w:t>
      </w:r>
    </w:p>
    <w:p w:rsidR="00146815" w:rsidRPr="000A3112" w:rsidRDefault="00146815" w:rsidP="0014681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146815" w:rsidRPr="00146815" w:rsidRDefault="00146815" w:rsidP="00146815">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r w:rsidRPr="00146815">
        <w:rPr>
          <w:rFonts w:ascii="Times New Roman" w:eastAsia="Times New Roman" w:hAnsi="Times New Roman" w:cs="Times New Roman"/>
          <w:b/>
          <w:sz w:val="24"/>
          <w:szCs w:val="24"/>
          <w:lang w:eastAsia="ru-RU"/>
        </w:rPr>
        <w:t>Антикоррупционная экспертиза нормативных правовых актов</w:t>
      </w:r>
    </w:p>
    <w:p w:rsidR="00146815" w:rsidRPr="00146815" w:rsidRDefault="00146815" w:rsidP="00146815">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146815">
        <w:rPr>
          <w:rFonts w:ascii="Times New Roman" w:eastAsia="Times New Roman" w:hAnsi="Times New Roman" w:cs="Times New Roman"/>
          <w:b/>
          <w:sz w:val="24"/>
          <w:szCs w:val="24"/>
          <w:lang w:eastAsia="ru-RU"/>
        </w:rPr>
        <w:t xml:space="preserve">Совета </w:t>
      </w:r>
      <w:proofErr w:type="spellStart"/>
      <w:r w:rsidRPr="00146815">
        <w:rPr>
          <w:rFonts w:ascii="Times New Roman" w:eastAsia="Times New Roman" w:hAnsi="Times New Roman" w:cs="Times New Roman"/>
          <w:b/>
          <w:sz w:val="24"/>
          <w:szCs w:val="24"/>
          <w:lang w:eastAsia="ru-RU"/>
        </w:rPr>
        <w:t>Юрьевецкого</w:t>
      </w:r>
      <w:proofErr w:type="spellEnd"/>
      <w:r w:rsidRPr="00146815">
        <w:rPr>
          <w:rFonts w:ascii="Times New Roman" w:eastAsia="Times New Roman" w:hAnsi="Times New Roman" w:cs="Times New Roman"/>
          <w:b/>
          <w:sz w:val="24"/>
          <w:szCs w:val="24"/>
          <w:lang w:eastAsia="ru-RU"/>
        </w:rPr>
        <w:t xml:space="preserve"> городского поселения</w:t>
      </w:r>
    </w:p>
    <w:p w:rsidR="00146815" w:rsidRPr="000A3112" w:rsidRDefault="00146815" w:rsidP="00146815">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146815" w:rsidRPr="000A3112" w:rsidRDefault="00146815" w:rsidP="0014681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 xml:space="preserve">12. Антикоррупционная экспертиза нормативных правовых актов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с целью выявления в них </w:t>
      </w:r>
      <w:proofErr w:type="spellStart"/>
      <w:r w:rsidRPr="000A3112">
        <w:rPr>
          <w:rFonts w:ascii="Times New Roman" w:eastAsia="Times New Roman" w:hAnsi="Times New Roman" w:cs="Times New Roman"/>
          <w:sz w:val="24"/>
          <w:szCs w:val="24"/>
          <w:lang w:eastAsia="ru-RU"/>
        </w:rPr>
        <w:t>коррупциогенных</w:t>
      </w:r>
      <w:proofErr w:type="spellEnd"/>
      <w:r w:rsidRPr="000A3112">
        <w:rPr>
          <w:rFonts w:ascii="Times New Roman" w:eastAsia="Times New Roman" w:hAnsi="Times New Roman" w:cs="Times New Roman"/>
          <w:sz w:val="24"/>
          <w:szCs w:val="24"/>
          <w:lang w:eastAsia="ru-RU"/>
        </w:rPr>
        <w:t xml:space="preserve"> факторов осуществляется при мониторинге их применения в соответствии со своей компетенцией:</w:t>
      </w:r>
    </w:p>
    <w:p w:rsidR="00146815" w:rsidRPr="000A3112" w:rsidRDefault="00146815" w:rsidP="0014681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 xml:space="preserve">1) профильными комиссиями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w:t>
      </w:r>
    </w:p>
    <w:p w:rsidR="00146815" w:rsidRPr="000A3112" w:rsidRDefault="00146815" w:rsidP="0014681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 xml:space="preserve">2) структурными подразделениями Администрации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муниципального района;</w:t>
      </w:r>
    </w:p>
    <w:p w:rsidR="00146815" w:rsidRPr="000A3112" w:rsidRDefault="00146815" w:rsidP="0014681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 xml:space="preserve">3) юридическим отделом Администрации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муниципального района;</w:t>
      </w:r>
    </w:p>
    <w:p w:rsidR="00146815" w:rsidRPr="000A3112" w:rsidRDefault="00146815" w:rsidP="0014681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 xml:space="preserve">а также уполномоченным лицом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в соответствии с компетенцией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w:t>
      </w:r>
    </w:p>
    <w:p w:rsidR="00146815" w:rsidRPr="000A3112" w:rsidRDefault="00146815" w:rsidP="0014681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 xml:space="preserve">13. Основанием для проведения антикоррупционной экспертизы нормативных правовых актов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являются также поступившие письменные обращения граждан и организаций с информацией о возможном наличии </w:t>
      </w:r>
      <w:proofErr w:type="spellStart"/>
      <w:r w:rsidRPr="000A3112">
        <w:rPr>
          <w:rFonts w:ascii="Times New Roman" w:eastAsia="Times New Roman" w:hAnsi="Times New Roman" w:cs="Times New Roman"/>
          <w:sz w:val="24"/>
          <w:szCs w:val="24"/>
          <w:lang w:eastAsia="ru-RU"/>
        </w:rPr>
        <w:t>коррупциогенных</w:t>
      </w:r>
      <w:proofErr w:type="spellEnd"/>
      <w:r w:rsidRPr="000A3112">
        <w:rPr>
          <w:rFonts w:ascii="Times New Roman" w:eastAsia="Times New Roman" w:hAnsi="Times New Roman" w:cs="Times New Roman"/>
          <w:sz w:val="24"/>
          <w:szCs w:val="24"/>
          <w:lang w:eastAsia="ru-RU"/>
        </w:rPr>
        <w:t xml:space="preserve"> факторов в указанных актах, полученной по результатам анализа практики их </w:t>
      </w:r>
      <w:proofErr w:type="spellStart"/>
      <w:r w:rsidRPr="000A3112">
        <w:rPr>
          <w:rFonts w:ascii="Times New Roman" w:eastAsia="Times New Roman" w:hAnsi="Times New Roman" w:cs="Times New Roman"/>
          <w:sz w:val="24"/>
          <w:szCs w:val="24"/>
          <w:lang w:eastAsia="ru-RU"/>
        </w:rPr>
        <w:t>правоприменения</w:t>
      </w:r>
      <w:proofErr w:type="spellEnd"/>
      <w:r w:rsidRPr="000A3112">
        <w:rPr>
          <w:rFonts w:ascii="Times New Roman" w:eastAsia="Times New Roman" w:hAnsi="Times New Roman" w:cs="Times New Roman"/>
          <w:sz w:val="24"/>
          <w:szCs w:val="24"/>
          <w:lang w:eastAsia="ru-RU"/>
        </w:rPr>
        <w:t>.</w:t>
      </w:r>
    </w:p>
    <w:p w:rsidR="00146815" w:rsidRPr="000A3112" w:rsidRDefault="00146815" w:rsidP="0014681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 xml:space="preserve">14. В случае выявления в нормативном правовом акте </w:t>
      </w:r>
      <w:proofErr w:type="spellStart"/>
      <w:r w:rsidRPr="000A3112">
        <w:rPr>
          <w:rFonts w:ascii="Times New Roman" w:eastAsia="Times New Roman" w:hAnsi="Times New Roman" w:cs="Times New Roman"/>
          <w:sz w:val="24"/>
          <w:szCs w:val="24"/>
          <w:lang w:eastAsia="ru-RU"/>
        </w:rPr>
        <w:t>коррупциогенных</w:t>
      </w:r>
      <w:proofErr w:type="spellEnd"/>
      <w:r w:rsidRPr="000A3112">
        <w:rPr>
          <w:rFonts w:ascii="Times New Roman" w:eastAsia="Times New Roman" w:hAnsi="Times New Roman" w:cs="Times New Roman"/>
          <w:sz w:val="24"/>
          <w:szCs w:val="24"/>
          <w:lang w:eastAsia="ru-RU"/>
        </w:rPr>
        <w:t xml:space="preserve"> факторов, предусмотренных </w:t>
      </w:r>
      <w:hyperlink r:id="rId11" w:history="1">
        <w:r w:rsidRPr="000A3112">
          <w:rPr>
            <w:rFonts w:ascii="Times New Roman" w:eastAsia="Times New Roman" w:hAnsi="Times New Roman" w:cs="Times New Roman"/>
            <w:sz w:val="24"/>
            <w:szCs w:val="24"/>
            <w:lang w:eastAsia="ru-RU"/>
          </w:rPr>
          <w:t>Методикой</w:t>
        </w:r>
      </w:hyperlink>
      <w:r w:rsidRPr="000A3112">
        <w:rPr>
          <w:rFonts w:ascii="Times New Roman" w:eastAsia="Times New Roman" w:hAnsi="Times New Roman" w:cs="Times New Roman"/>
          <w:sz w:val="24"/>
          <w:szCs w:val="24"/>
          <w:lang w:eastAsia="ru-RU"/>
        </w:rPr>
        <w:t xml:space="preserve">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 февраля 2010 г. № 96, оформление результата проведения антикоррупционной экспертизы осуществляется в виде заключения профильной комиссии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юридического отдела Администрации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муниципального района, структурного подразделения Администрации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муниципального района или уполномоченного лица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по форме согласно приложению к настоящему Порядку.</w:t>
      </w:r>
    </w:p>
    <w:p w:rsidR="00146815" w:rsidRPr="000A3112" w:rsidRDefault="00146815" w:rsidP="0014681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 xml:space="preserve">В случае отсутствия в нормативном правовом акте </w:t>
      </w:r>
      <w:proofErr w:type="spellStart"/>
      <w:r w:rsidRPr="000A3112">
        <w:rPr>
          <w:rFonts w:ascii="Times New Roman" w:eastAsia="Times New Roman" w:hAnsi="Times New Roman" w:cs="Times New Roman"/>
          <w:sz w:val="24"/>
          <w:szCs w:val="24"/>
          <w:lang w:eastAsia="ru-RU"/>
        </w:rPr>
        <w:t>коррупциогенных</w:t>
      </w:r>
      <w:proofErr w:type="spellEnd"/>
      <w:r w:rsidRPr="000A3112">
        <w:rPr>
          <w:rFonts w:ascii="Times New Roman" w:eastAsia="Times New Roman" w:hAnsi="Times New Roman" w:cs="Times New Roman"/>
          <w:sz w:val="24"/>
          <w:szCs w:val="24"/>
          <w:lang w:eastAsia="ru-RU"/>
        </w:rPr>
        <w:t xml:space="preserve"> факторов результаты проведения антикоррупционной экспертизы не оформляются.</w:t>
      </w:r>
    </w:p>
    <w:p w:rsidR="00146815" w:rsidRPr="000A3112" w:rsidRDefault="00146815" w:rsidP="00146815">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 xml:space="preserve">15. Указанные заключения по результатам антикоррупционной экспертизы направляются Председателю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для рассмотрения и включения проекта нормативного правового акта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устраняющего выявленные при проведении антикоррупционной экспертизы нормативного правового акта </w:t>
      </w:r>
      <w:proofErr w:type="spellStart"/>
      <w:r w:rsidRPr="000A3112">
        <w:rPr>
          <w:rFonts w:ascii="Times New Roman" w:eastAsia="Times New Roman" w:hAnsi="Times New Roman" w:cs="Times New Roman"/>
          <w:sz w:val="24"/>
          <w:szCs w:val="24"/>
          <w:lang w:eastAsia="ru-RU"/>
        </w:rPr>
        <w:t>коррупциогенные</w:t>
      </w:r>
      <w:proofErr w:type="spellEnd"/>
      <w:r w:rsidRPr="000A3112">
        <w:rPr>
          <w:rFonts w:ascii="Times New Roman" w:eastAsia="Times New Roman" w:hAnsi="Times New Roman" w:cs="Times New Roman"/>
          <w:sz w:val="24"/>
          <w:szCs w:val="24"/>
          <w:lang w:eastAsia="ru-RU"/>
        </w:rPr>
        <w:t xml:space="preserve"> факторы, в примерный план правотворческой работы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на полугодие с указанием должностного лица, ответственного за подготовку указанного проекта нормативного правового акта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субъекта правотворческой инициативы и сроков внесения указанного проекта в Совет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w:t>
      </w:r>
    </w:p>
    <w:p w:rsidR="00146815" w:rsidRPr="000A3112" w:rsidRDefault="00146815" w:rsidP="0014681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146815" w:rsidRPr="00146815" w:rsidRDefault="00146815" w:rsidP="00146815">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r w:rsidRPr="00146815">
        <w:rPr>
          <w:rFonts w:ascii="Times New Roman" w:eastAsia="Times New Roman" w:hAnsi="Times New Roman" w:cs="Times New Roman"/>
          <w:b/>
          <w:sz w:val="24"/>
          <w:szCs w:val="24"/>
          <w:lang w:eastAsia="ru-RU"/>
        </w:rPr>
        <w:t>Независимая антикоррупционная экспертиза нормативных</w:t>
      </w:r>
    </w:p>
    <w:p w:rsidR="00146815" w:rsidRPr="00146815" w:rsidRDefault="00146815" w:rsidP="00146815">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146815">
        <w:rPr>
          <w:rFonts w:ascii="Times New Roman" w:eastAsia="Times New Roman" w:hAnsi="Times New Roman" w:cs="Times New Roman"/>
          <w:b/>
          <w:sz w:val="24"/>
          <w:szCs w:val="24"/>
          <w:lang w:eastAsia="ru-RU"/>
        </w:rPr>
        <w:t>правовых актов и проектов нормативных правовых актов</w:t>
      </w:r>
    </w:p>
    <w:p w:rsidR="00146815" w:rsidRPr="00146815" w:rsidRDefault="00146815" w:rsidP="00146815">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146815">
        <w:rPr>
          <w:rFonts w:ascii="Times New Roman" w:eastAsia="Times New Roman" w:hAnsi="Times New Roman" w:cs="Times New Roman"/>
          <w:b/>
          <w:sz w:val="24"/>
          <w:szCs w:val="24"/>
          <w:lang w:eastAsia="ru-RU"/>
        </w:rPr>
        <w:t xml:space="preserve">Совета </w:t>
      </w:r>
      <w:proofErr w:type="spellStart"/>
      <w:r w:rsidRPr="00146815">
        <w:rPr>
          <w:rFonts w:ascii="Times New Roman" w:eastAsia="Times New Roman" w:hAnsi="Times New Roman" w:cs="Times New Roman"/>
          <w:b/>
          <w:sz w:val="24"/>
          <w:szCs w:val="24"/>
          <w:lang w:eastAsia="ru-RU"/>
        </w:rPr>
        <w:t>Юрьевецкого</w:t>
      </w:r>
      <w:proofErr w:type="spellEnd"/>
      <w:r w:rsidRPr="00146815">
        <w:rPr>
          <w:rFonts w:ascii="Times New Roman" w:eastAsia="Times New Roman" w:hAnsi="Times New Roman" w:cs="Times New Roman"/>
          <w:b/>
          <w:sz w:val="24"/>
          <w:szCs w:val="24"/>
          <w:lang w:eastAsia="ru-RU"/>
        </w:rPr>
        <w:t xml:space="preserve"> городского поселения</w:t>
      </w:r>
    </w:p>
    <w:p w:rsidR="00146815" w:rsidRPr="000A3112" w:rsidRDefault="00146815" w:rsidP="00146815">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146815" w:rsidRPr="000A3112" w:rsidRDefault="00146815" w:rsidP="00146815">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 xml:space="preserve">16. Независимая антикоррупционная экспертиза нормативных правовых актов и проектов нормативных правовых актов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проводится в целях выявления в них </w:t>
      </w:r>
      <w:proofErr w:type="spellStart"/>
      <w:r w:rsidRPr="000A3112">
        <w:rPr>
          <w:rFonts w:ascii="Times New Roman" w:eastAsia="Times New Roman" w:hAnsi="Times New Roman" w:cs="Times New Roman"/>
          <w:sz w:val="24"/>
          <w:szCs w:val="24"/>
          <w:lang w:eastAsia="ru-RU"/>
        </w:rPr>
        <w:t>коррупциогенных</w:t>
      </w:r>
      <w:proofErr w:type="spellEnd"/>
      <w:r w:rsidRPr="000A3112">
        <w:rPr>
          <w:rFonts w:ascii="Times New Roman" w:eastAsia="Times New Roman" w:hAnsi="Times New Roman" w:cs="Times New Roman"/>
          <w:sz w:val="24"/>
          <w:szCs w:val="24"/>
          <w:lang w:eastAsia="ru-RU"/>
        </w:rPr>
        <w:t xml:space="preserve"> факторов и их последующего устранения юридическими лицами и физическими лицами,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 в соответствии с </w:t>
      </w:r>
      <w:hyperlink r:id="rId12" w:history="1">
        <w:r w:rsidRPr="000A3112">
          <w:rPr>
            <w:rFonts w:ascii="Times New Roman" w:eastAsia="Times New Roman" w:hAnsi="Times New Roman" w:cs="Times New Roman"/>
            <w:sz w:val="24"/>
            <w:szCs w:val="24"/>
            <w:lang w:eastAsia="ru-RU"/>
          </w:rPr>
          <w:t>методикой</w:t>
        </w:r>
      </w:hyperlink>
      <w:r w:rsidRPr="000A3112">
        <w:rPr>
          <w:rFonts w:ascii="Times New Roman" w:eastAsia="Times New Roman" w:hAnsi="Times New Roman" w:cs="Times New Roman"/>
          <w:sz w:val="24"/>
          <w:szCs w:val="24"/>
          <w:lang w:eastAsia="ru-RU"/>
        </w:rPr>
        <w:t xml:space="preserve">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 февраля 2010 года № 96.</w:t>
      </w:r>
    </w:p>
    <w:p w:rsidR="00146815" w:rsidRPr="000A3112" w:rsidRDefault="00146815" w:rsidP="00146815">
      <w:pPr>
        <w:autoSpaceDE w:val="0"/>
        <w:autoSpaceDN w:val="0"/>
        <w:adjustRightInd w:val="0"/>
        <w:spacing w:after="0" w:line="240" w:lineRule="auto"/>
        <w:ind w:firstLine="709"/>
        <w:jc w:val="both"/>
        <w:rPr>
          <w:rFonts w:ascii="Times New Roman" w:eastAsia="Calibri" w:hAnsi="Times New Roman" w:cs="Times New Roman"/>
          <w:sz w:val="24"/>
          <w:szCs w:val="24"/>
        </w:rPr>
      </w:pPr>
      <w:r w:rsidRPr="000A3112">
        <w:rPr>
          <w:rFonts w:ascii="Times New Roman" w:eastAsia="Calibri" w:hAnsi="Times New Roman" w:cs="Times New Roman"/>
          <w:sz w:val="24"/>
          <w:szCs w:val="24"/>
        </w:rPr>
        <w:t xml:space="preserve">«17. В целях обеспечения возможности проведения независимой антикоррупционной экспертизы нормативных правовых актов Совета </w:t>
      </w:r>
      <w:proofErr w:type="spellStart"/>
      <w:r w:rsidRPr="000A3112">
        <w:rPr>
          <w:rFonts w:ascii="Times New Roman" w:eastAsia="Calibri" w:hAnsi="Times New Roman" w:cs="Times New Roman"/>
          <w:sz w:val="24"/>
          <w:szCs w:val="24"/>
        </w:rPr>
        <w:t>Юрьевецкого</w:t>
      </w:r>
      <w:proofErr w:type="spellEnd"/>
      <w:r w:rsidRPr="000A3112">
        <w:rPr>
          <w:rFonts w:ascii="Times New Roman" w:eastAsia="Calibri" w:hAnsi="Times New Roman" w:cs="Times New Roman"/>
          <w:sz w:val="24"/>
          <w:szCs w:val="24"/>
        </w:rPr>
        <w:t xml:space="preserve"> городского поселения указанные акты:</w:t>
      </w:r>
    </w:p>
    <w:p w:rsidR="00146815" w:rsidRPr="000A3112" w:rsidRDefault="00146815" w:rsidP="00146815">
      <w:pPr>
        <w:spacing w:after="0" w:line="240" w:lineRule="auto"/>
        <w:ind w:firstLine="709"/>
        <w:jc w:val="both"/>
        <w:rPr>
          <w:rFonts w:ascii="Times New Roman" w:eastAsia="Times New Roman" w:hAnsi="Times New Roman" w:cs="Times New Roman"/>
          <w:sz w:val="24"/>
          <w:szCs w:val="24"/>
          <w:lang w:eastAsia="ru-RU"/>
        </w:rPr>
      </w:pPr>
      <w:r w:rsidRPr="000A3112">
        <w:rPr>
          <w:rFonts w:ascii="Times New Roman" w:eastAsia="Calibri" w:hAnsi="Times New Roman" w:cs="Times New Roman"/>
          <w:sz w:val="24"/>
          <w:szCs w:val="24"/>
        </w:rPr>
        <w:t>1) подлежат официальному опубликованию в соответствии со статьей 37</w:t>
      </w:r>
      <w:r w:rsidRPr="000A3112">
        <w:rPr>
          <w:rFonts w:ascii="Times New Roman" w:eastAsia="Calibri" w:hAnsi="Times New Roman" w:cs="Times New Roman"/>
          <w:color w:val="FF0000"/>
          <w:sz w:val="24"/>
          <w:szCs w:val="24"/>
        </w:rPr>
        <w:t xml:space="preserve"> </w:t>
      </w:r>
      <w:r w:rsidRPr="000A3112">
        <w:rPr>
          <w:rFonts w:ascii="Times New Roman" w:eastAsia="Calibri" w:hAnsi="Times New Roman" w:cs="Times New Roman"/>
          <w:sz w:val="24"/>
          <w:szCs w:val="24"/>
        </w:rPr>
        <w:t xml:space="preserve">Устава </w:t>
      </w:r>
      <w:proofErr w:type="spellStart"/>
      <w:r w:rsidRPr="000A3112">
        <w:rPr>
          <w:rFonts w:ascii="Times New Roman" w:eastAsia="Calibri" w:hAnsi="Times New Roman" w:cs="Times New Roman"/>
          <w:sz w:val="24"/>
          <w:szCs w:val="24"/>
        </w:rPr>
        <w:t>Юрьевецкого</w:t>
      </w:r>
      <w:proofErr w:type="spellEnd"/>
      <w:r w:rsidRPr="000A3112">
        <w:rPr>
          <w:rFonts w:ascii="Times New Roman" w:eastAsia="Calibri" w:hAnsi="Times New Roman" w:cs="Times New Roman"/>
          <w:sz w:val="24"/>
          <w:szCs w:val="24"/>
        </w:rPr>
        <w:t xml:space="preserve"> городского поселения Ивановской области и размещению на официальном сайте администрации </w:t>
      </w:r>
      <w:proofErr w:type="spellStart"/>
      <w:r w:rsidRPr="000A3112">
        <w:rPr>
          <w:rFonts w:ascii="Times New Roman" w:eastAsia="Calibri" w:hAnsi="Times New Roman" w:cs="Times New Roman"/>
          <w:sz w:val="24"/>
          <w:szCs w:val="24"/>
        </w:rPr>
        <w:t>Юрьевецкого</w:t>
      </w:r>
      <w:proofErr w:type="spellEnd"/>
      <w:r w:rsidRPr="000A3112">
        <w:rPr>
          <w:rFonts w:ascii="Times New Roman" w:eastAsia="Calibri" w:hAnsi="Times New Roman" w:cs="Times New Roman"/>
          <w:sz w:val="24"/>
          <w:szCs w:val="24"/>
        </w:rPr>
        <w:t xml:space="preserve"> муниципального района Ивановской области в информационно-телекоммуникационной сети «Интернет»; </w:t>
      </w:r>
    </w:p>
    <w:p w:rsidR="00146815" w:rsidRPr="000A3112" w:rsidRDefault="00146815" w:rsidP="00146815">
      <w:pPr>
        <w:autoSpaceDE w:val="0"/>
        <w:autoSpaceDN w:val="0"/>
        <w:adjustRightInd w:val="0"/>
        <w:spacing w:after="0" w:line="240" w:lineRule="auto"/>
        <w:ind w:firstLine="709"/>
        <w:jc w:val="both"/>
        <w:rPr>
          <w:rFonts w:ascii="Times New Roman" w:eastAsia="Calibri" w:hAnsi="Times New Roman" w:cs="Times New Roman"/>
          <w:sz w:val="24"/>
          <w:szCs w:val="24"/>
        </w:rPr>
      </w:pPr>
      <w:r w:rsidRPr="000A3112">
        <w:rPr>
          <w:rFonts w:ascii="Times New Roman" w:eastAsia="Calibri" w:hAnsi="Times New Roman" w:cs="Times New Roman"/>
          <w:sz w:val="24"/>
          <w:szCs w:val="24"/>
        </w:rPr>
        <w:t>2) направляются для включения в регистр муниципальных нормативных правовых актов Ивановской области (федеральный регистр муниципальных нормативных правовых актов).</w:t>
      </w:r>
    </w:p>
    <w:p w:rsidR="00146815" w:rsidRPr="000A3112" w:rsidRDefault="00146815" w:rsidP="0014681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 xml:space="preserve">18. В целях обеспечения возможности проведения независимой антикоррупционной экспертизы проектов нормативных правовых актов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уполномоченное лицо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размещает указанные проекты на официальном сайте администрации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муниципального района в сети Интернет с указанием даты начала и даты окончания приема заключений по результатам независимой антикоррупционной экспертизы, адреса электронной почты для направления заключений по результатам независимой антикоррупционной экспертизы не позже чем за пять дней до их рассмотрения на заседании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w:t>
      </w:r>
    </w:p>
    <w:p w:rsidR="00146815" w:rsidRPr="000A3112" w:rsidRDefault="00146815" w:rsidP="0014681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Pr="000A3112">
        <w:rPr>
          <w:rFonts w:ascii="Times New Roman" w:eastAsia="Times New Roman" w:hAnsi="Times New Roman" w:cs="Times New Roman"/>
          <w:sz w:val="24"/>
          <w:szCs w:val="24"/>
          <w:lang w:eastAsia="ru-RU"/>
        </w:rPr>
        <w:t xml:space="preserve">Результаты независимой антикоррупционной экспертизы отражаются в </w:t>
      </w:r>
      <w:hyperlink r:id="rId13" w:history="1">
        <w:r w:rsidRPr="000A3112">
          <w:rPr>
            <w:rFonts w:ascii="Times New Roman" w:eastAsia="Times New Roman" w:hAnsi="Times New Roman" w:cs="Times New Roman"/>
            <w:sz w:val="24"/>
            <w:szCs w:val="24"/>
            <w:lang w:eastAsia="ru-RU"/>
          </w:rPr>
          <w:t>заключении</w:t>
        </w:r>
      </w:hyperlink>
      <w:r w:rsidRPr="000A3112">
        <w:rPr>
          <w:rFonts w:ascii="Times New Roman" w:eastAsia="Times New Roman" w:hAnsi="Times New Roman" w:cs="Times New Roman"/>
          <w:sz w:val="24"/>
          <w:szCs w:val="24"/>
          <w:lang w:eastAsia="ru-RU"/>
        </w:rPr>
        <w:t xml:space="preserve"> по результатам антикоррупционной экспертизы по форме, утверждаемой Министерством юстиции Российской Федерации.</w:t>
      </w:r>
    </w:p>
    <w:p w:rsidR="00146815" w:rsidRPr="000A3112" w:rsidRDefault="00146815" w:rsidP="00146815">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Pr="000A3112">
        <w:rPr>
          <w:rFonts w:ascii="Times New Roman" w:eastAsia="Times New Roman" w:hAnsi="Times New Roman" w:cs="Times New Roman"/>
          <w:sz w:val="24"/>
          <w:szCs w:val="24"/>
          <w:lang w:eastAsia="ru-RU"/>
        </w:rPr>
        <w:t xml:space="preserve">Заключение по результатам независимой антикоррупционной экспертизы направляется Председателем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в профильную комиссию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и субъекту правотворческой инициативы (разработчику).</w:t>
      </w:r>
    </w:p>
    <w:p w:rsidR="00146815" w:rsidRPr="000A3112" w:rsidRDefault="00146815" w:rsidP="0014681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Pr="000A3112">
        <w:rPr>
          <w:rFonts w:ascii="Times New Roman" w:eastAsia="Times New Roman" w:hAnsi="Times New Roman" w:cs="Times New Roman"/>
          <w:sz w:val="24"/>
          <w:szCs w:val="24"/>
          <w:lang w:eastAsia="ru-RU"/>
        </w:rPr>
        <w:t xml:space="preserve">В случае принятия решения профильной комиссией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проект нормативного правового акта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устраняющий выявленные при проведении антикоррупционной экспертизы нормативного правового акта (проекта нормативного правового акта) </w:t>
      </w:r>
      <w:proofErr w:type="spellStart"/>
      <w:r w:rsidRPr="000A3112">
        <w:rPr>
          <w:rFonts w:ascii="Times New Roman" w:eastAsia="Times New Roman" w:hAnsi="Times New Roman" w:cs="Times New Roman"/>
          <w:sz w:val="24"/>
          <w:szCs w:val="24"/>
          <w:lang w:eastAsia="ru-RU"/>
        </w:rPr>
        <w:t>коррупциогенные</w:t>
      </w:r>
      <w:proofErr w:type="spellEnd"/>
      <w:r w:rsidRPr="000A3112">
        <w:rPr>
          <w:rFonts w:ascii="Times New Roman" w:eastAsia="Times New Roman" w:hAnsi="Times New Roman" w:cs="Times New Roman"/>
          <w:sz w:val="24"/>
          <w:szCs w:val="24"/>
          <w:lang w:eastAsia="ru-RU"/>
        </w:rPr>
        <w:t xml:space="preserve"> факторы, включается в примерный план правотворческой работы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на полугодие с указанием должностного лица, ответственного за подготовку указанного проекта нормативного правового акта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субъекта правотворческой инициативы и сроков внесения указанного проекта в Совет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w:t>
      </w:r>
    </w:p>
    <w:p w:rsidR="00146815" w:rsidRPr="000A3112" w:rsidRDefault="00146815" w:rsidP="0014681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146815" w:rsidRPr="00146815" w:rsidRDefault="00146815" w:rsidP="00146815">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r w:rsidRPr="00146815">
        <w:rPr>
          <w:rFonts w:ascii="Times New Roman" w:eastAsia="Times New Roman" w:hAnsi="Times New Roman" w:cs="Times New Roman"/>
          <w:b/>
          <w:sz w:val="24"/>
          <w:szCs w:val="24"/>
          <w:lang w:eastAsia="ru-RU"/>
        </w:rPr>
        <w:t>Заключительные положения</w:t>
      </w:r>
    </w:p>
    <w:p w:rsidR="00146815" w:rsidRPr="000A3112" w:rsidRDefault="00146815" w:rsidP="00146815">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146815" w:rsidRPr="000A3112" w:rsidRDefault="00146815" w:rsidP="0014681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r w:rsidRPr="000A3112">
        <w:rPr>
          <w:rFonts w:ascii="Times New Roman" w:eastAsia="Times New Roman" w:hAnsi="Times New Roman" w:cs="Times New Roman"/>
          <w:sz w:val="24"/>
          <w:szCs w:val="24"/>
          <w:lang w:eastAsia="ru-RU"/>
        </w:rPr>
        <w:t>Заключение по результатам антикоррупционной экспертизы носит рекомендательный характер.</w:t>
      </w:r>
    </w:p>
    <w:p w:rsidR="00146815" w:rsidRPr="000A3112" w:rsidRDefault="00146815" w:rsidP="00146815">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Pr="000A3112">
        <w:rPr>
          <w:rFonts w:ascii="Times New Roman" w:eastAsia="Times New Roman" w:hAnsi="Times New Roman" w:cs="Times New Roman"/>
          <w:sz w:val="24"/>
          <w:szCs w:val="24"/>
          <w:lang w:eastAsia="ru-RU"/>
        </w:rPr>
        <w:t xml:space="preserve">В случае несогласия субъекта правотворческой инициативы (разработчика) нормативного правового акта (проекта нормативного правового акта)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с результатами антикоррупционной экспертизы (в том числе независимой) субъект правотворческой инициативы (разработчик) вносит указанный нормативный правовой акт (проект нормативного правового акта) на рассмотрение Председателя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с приложением пояснительной записки с обоснованием своего несогласия.</w:t>
      </w:r>
    </w:p>
    <w:p w:rsidR="00146815" w:rsidRPr="000A3112" w:rsidRDefault="00146815" w:rsidP="00146815">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 xml:space="preserve">24. К нормативному правовому акту (проекту нормативного правового акта)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вносимому субъектом правотворческой инициативы (разработчиком) на рассмотрение Председателя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прилагаются все поступившие заключения, составленные по итогам антикоррупционной экспертизы (в том числе независимой).</w:t>
      </w:r>
    </w:p>
    <w:p w:rsidR="00146815" w:rsidRPr="000A3112" w:rsidRDefault="00146815" w:rsidP="00146815">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 xml:space="preserve">25. В случае обнаружения в нормативных правовых актах (проектах нормативных правовых актов)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w:t>
      </w:r>
      <w:proofErr w:type="spellStart"/>
      <w:r w:rsidRPr="000A3112">
        <w:rPr>
          <w:rFonts w:ascii="Times New Roman" w:eastAsia="Times New Roman" w:hAnsi="Times New Roman" w:cs="Times New Roman"/>
          <w:sz w:val="24"/>
          <w:szCs w:val="24"/>
          <w:lang w:eastAsia="ru-RU"/>
        </w:rPr>
        <w:t>коррупциогенных</w:t>
      </w:r>
      <w:proofErr w:type="spellEnd"/>
      <w:r w:rsidRPr="000A3112">
        <w:rPr>
          <w:rFonts w:ascii="Times New Roman" w:eastAsia="Times New Roman" w:hAnsi="Times New Roman" w:cs="Times New Roman"/>
          <w:sz w:val="24"/>
          <w:szCs w:val="24"/>
          <w:lang w:eastAsia="ru-RU"/>
        </w:rPr>
        <w:t xml:space="preserve"> факторов, принятие мер по устранению которых не относится к компетенции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Председатель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информирует об этом органы прокуратуры.</w:t>
      </w:r>
    </w:p>
    <w:p w:rsidR="00146815" w:rsidRPr="000A3112" w:rsidRDefault="00146815" w:rsidP="00146815">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46815" w:rsidRDefault="00146815" w:rsidP="00146815">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146815" w:rsidRDefault="00146815" w:rsidP="00146815">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146815" w:rsidRDefault="00146815" w:rsidP="00146815">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146815" w:rsidRDefault="00146815" w:rsidP="00146815">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146815" w:rsidRDefault="00146815" w:rsidP="00146815">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146815" w:rsidRDefault="00146815" w:rsidP="00146815">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146815" w:rsidRDefault="00146815" w:rsidP="00146815">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146815" w:rsidRDefault="00146815" w:rsidP="00146815">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DF59CB" w:rsidRDefault="00DF59CB" w:rsidP="00146815">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DF59CB" w:rsidRDefault="00DF59CB" w:rsidP="00146815">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146815" w:rsidRPr="000A3112" w:rsidRDefault="00146815" w:rsidP="00146815">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Приложение</w:t>
      </w:r>
      <w:bookmarkStart w:id="1" w:name="_GoBack"/>
      <w:bookmarkEnd w:id="1"/>
    </w:p>
    <w:p w:rsidR="00146815" w:rsidRPr="000A3112" w:rsidRDefault="00146815" w:rsidP="00146815">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к Порядку</w:t>
      </w:r>
    </w:p>
    <w:p w:rsidR="00146815" w:rsidRPr="000A3112" w:rsidRDefault="00146815" w:rsidP="00146815">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проведения антикоррупционной экспертизы</w:t>
      </w:r>
    </w:p>
    <w:p w:rsidR="00146815" w:rsidRPr="000A3112" w:rsidRDefault="00146815" w:rsidP="00146815">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нормативных правовых актов и проектов</w:t>
      </w:r>
    </w:p>
    <w:p w:rsidR="00146815" w:rsidRPr="000A3112" w:rsidRDefault="00146815" w:rsidP="00146815">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нормативных правовых актов</w:t>
      </w:r>
    </w:p>
    <w:p w:rsidR="00146815" w:rsidRPr="000A3112" w:rsidRDefault="00146815" w:rsidP="00146815">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 xml:space="preserve">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w:t>
      </w:r>
    </w:p>
    <w:p w:rsidR="00146815" w:rsidRPr="000A3112" w:rsidRDefault="00146815" w:rsidP="00146815">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46815" w:rsidRPr="00146815" w:rsidRDefault="00146815" w:rsidP="00146815">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146815">
        <w:rPr>
          <w:rFonts w:ascii="Times New Roman" w:eastAsia="Times New Roman" w:hAnsi="Times New Roman" w:cs="Times New Roman"/>
          <w:b/>
          <w:sz w:val="24"/>
          <w:szCs w:val="24"/>
          <w:lang w:eastAsia="ru-RU"/>
        </w:rPr>
        <w:t>Форма</w:t>
      </w:r>
    </w:p>
    <w:p w:rsidR="00146815" w:rsidRPr="000A3112" w:rsidRDefault="00146815" w:rsidP="00146815">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46815" w:rsidRPr="000A3112" w:rsidRDefault="00146815" w:rsidP="0014681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 xml:space="preserve">Наименование (комиссия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структурное подразделение Администрации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муниципального района, аппарат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w:t>
      </w:r>
    </w:p>
    <w:p w:rsidR="00146815" w:rsidRPr="000A3112" w:rsidRDefault="00146815" w:rsidP="00146815">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46815" w:rsidRPr="000A3112" w:rsidRDefault="00146815" w:rsidP="0014681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Заключение по результатам</w:t>
      </w:r>
    </w:p>
    <w:p w:rsidR="00146815" w:rsidRPr="000A3112" w:rsidRDefault="00146815" w:rsidP="0014681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антикоррупционной экспертизы</w:t>
      </w:r>
    </w:p>
    <w:p w:rsidR="00146815" w:rsidRPr="000A3112" w:rsidRDefault="00146815" w:rsidP="0014681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_____________________________________________________________________________</w:t>
      </w:r>
    </w:p>
    <w:p w:rsidR="00146815" w:rsidRPr="000A3112" w:rsidRDefault="00146815" w:rsidP="0014681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 xml:space="preserve"> (наименование нормативного правового акта или проекта нормативного правового акта)</w:t>
      </w:r>
    </w:p>
    <w:p w:rsidR="00146815" w:rsidRPr="000A3112" w:rsidRDefault="00146815" w:rsidP="00146815">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46815" w:rsidRPr="000A3112" w:rsidRDefault="00146815" w:rsidP="0014681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 xml:space="preserve">    </w:t>
      </w:r>
      <w:r w:rsidRPr="000A3112">
        <w:rPr>
          <w:rFonts w:ascii="Times New Roman" w:eastAsia="Times New Roman" w:hAnsi="Times New Roman" w:cs="Times New Roman"/>
          <w:sz w:val="24"/>
          <w:szCs w:val="24"/>
          <w:lang w:eastAsia="ru-RU"/>
        </w:rPr>
        <w:tab/>
        <w:t xml:space="preserve">Комиссией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(структурным подразделением Администрации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муниципального района, юридическим отделом Администрации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муниципального района, уполномоченным  лицом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в  соответствии с </w:t>
      </w:r>
      <w:hyperlink r:id="rId14" w:history="1">
        <w:r w:rsidRPr="000A3112">
          <w:rPr>
            <w:rFonts w:ascii="Times New Roman" w:eastAsia="Times New Roman" w:hAnsi="Times New Roman" w:cs="Times New Roman"/>
            <w:sz w:val="24"/>
            <w:szCs w:val="24"/>
            <w:lang w:eastAsia="ru-RU"/>
          </w:rPr>
          <w:t>частью 4 статьи 3</w:t>
        </w:r>
      </w:hyperlink>
      <w:r w:rsidRPr="000A3112">
        <w:rPr>
          <w:rFonts w:ascii="Times New Roman" w:eastAsia="Times New Roman" w:hAnsi="Times New Roman" w:cs="Times New Roman"/>
          <w:sz w:val="24"/>
          <w:szCs w:val="24"/>
          <w:lang w:eastAsia="ru-RU"/>
        </w:rPr>
        <w:t xml:space="preserve"> Федерального закона от 17 июля 2009  года  №  172-ФЗ «Об антикоррупционной экспертизе нормативных правовых актов и проектов нормативных правовых актов», пунктом ___ Порядка проведения антикоррупционной   экспертизы   нормативных правовых актов и  проектов нормативных  правовых  актов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утвержденного  решением  Совета  </w:t>
      </w:r>
      <w:proofErr w:type="spellStart"/>
      <w:r w:rsidRPr="000A3112">
        <w:rPr>
          <w:rFonts w:ascii="Times New Roman" w:eastAsia="Times New Roman" w:hAnsi="Times New Roman" w:cs="Times New Roman"/>
          <w:sz w:val="24"/>
          <w:szCs w:val="24"/>
          <w:lang w:eastAsia="ru-RU"/>
        </w:rPr>
        <w:t>Юрьевецкого</w:t>
      </w:r>
      <w:proofErr w:type="spellEnd"/>
      <w:r w:rsidRPr="000A3112">
        <w:rPr>
          <w:rFonts w:ascii="Times New Roman" w:eastAsia="Times New Roman" w:hAnsi="Times New Roman" w:cs="Times New Roman"/>
          <w:sz w:val="24"/>
          <w:szCs w:val="24"/>
          <w:lang w:eastAsia="ru-RU"/>
        </w:rPr>
        <w:t xml:space="preserve"> городского поселения  от _____________№ ________, проведена антикоррупционная экспертиза</w:t>
      </w:r>
    </w:p>
    <w:p w:rsidR="00146815" w:rsidRPr="000A3112" w:rsidRDefault="00146815" w:rsidP="00146815">
      <w:pPr>
        <w:widowControl w:val="0"/>
        <w:autoSpaceDE w:val="0"/>
        <w:autoSpaceDN w:val="0"/>
        <w:spacing w:after="0" w:line="240" w:lineRule="auto"/>
        <w:ind w:firstLine="284"/>
        <w:jc w:val="both"/>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___________________________________________________________________________</w:t>
      </w:r>
    </w:p>
    <w:p w:rsidR="00146815" w:rsidRPr="000A3112" w:rsidRDefault="00146815" w:rsidP="00146815">
      <w:pPr>
        <w:widowControl w:val="0"/>
        <w:autoSpaceDE w:val="0"/>
        <w:autoSpaceDN w:val="0"/>
        <w:spacing w:after="0" w:line="240" w:lineRule="auto"/>
        <w:ind w:firstLine="284"/>
        <w:jc w:val="both"/>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___________________________________________________________________________</w:t>
      </w:r>
    </w:p>
    <w:p w:rsidR="00146815" w:rsidRPr="000A3112" w:rsidRDefault="00146815" w:rsidP="00146815">
      <w:pPr>
        <w:widowControl w:val="0"/>
        <w:autoSpaceDE w:val="0"/>
        <w:autoSpaceDN w:val="0"/>
        <w:spacing w:after="0" w:line="240" w:lineRule="auto"/>
        <w:ind w:firstLine="284"/>
        <w:jc w:val="both"/>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 xml:space="preserve"> (наименование нормативного правового акта или проекта нормативного правового</w:t>
      </w:r>
    </w:p>
    <w:p w:rsidR="00146815" w:rsidRPr="000A3112" w:rsidRDefault="00146815" w:rsidP="00146815">
      <w:pPr>
        <w:widowControl w:val="0"/>
        <w:autoSpaceDE w:val="0"/>
        <w:autoSpaceDN w:val="0"/>
        <w:spacing w:after="0" w:line="240" w:lineRule="auto"/>
        <w:ind w:firstLine="284"/>
        <w:jc w:val="both"/>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 xml:space="preserve">  акта)</w:t>
      </w:r>
    </w:p>
    <w:p w:rsidR="00146815" w:rsidRPr="000A3112" w:rsidRDefault="00146815" w:rsidP="00146815">
      <w:pPr>
        <w:widowControl w:val="0"/>
        <w:autoSpaceDE w:val="0"/>
        <w:autoSpaceDN w:val="0"/>
        <w:spacing w:after="0" w:line="240" w:lineRule="auto"/>
        <w:ind w:firstLine="284"/>
        <w:jc w:val="both"/>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(далее - ________________________________________________________________).</w:t>
      </w:r>
    </w:p>
    <w:p w:rsidR="00146815" w:rsidRPr="000A3112" w:rsidRDefault="00146815" w:rsidP="00146815">
      <w:pPr>
        <w:widowControl w:val="0"/>
        <w:autoSpaceDE w:val="0"/>
        <w:autoSpaceDN w:val="0"/>
        <w:spacing w:after="0" w:line="240" w:lineRule="auto"/>
        <w:ind w:firstLine="284"/>
        <w:jc w:val="both"/>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 xml:space="preserve">                                (сокращение)</w:t>
      </w:r>
    </w:p>
    <w:p w:rsidR="00146815" w:rsidRPr="000A3112" w:rsidRDefault="00146815" w:rsidP="00146815">
      <w:pPr>
        <w:widowControl w:val="0"/>
        <w:autoSpaceDE w:val="0"/>
        <w:autoSpaceDN w:val="0"/>
        <w:spacing w:after="0" w:line="240" w:lineRule="auto"/>
        <w:ind w:firstLine="284"/>
        <w:jc w:val="both"/>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В представленном __________________________________________________________</w:t>
      </w:r>
    </w:p>
    <w:p w:rsidR="00146815" w:rsidRPr="000A3112" w:rsidRDefault="00146815" w:rsidP="00146815">
      <w:pPr>
        <w:widowControl w:val="0"/>
        <w:autoSpaceDE w:val="0"/>
        <w:autoSpaceDN w:val="0"/>
        <w:spacing w:after="0" w:line="240" w:lineRule="auto"/>
        <w:ind w:firstLine="284"/>
        <w:jc w:val="both"/>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 xml:space="preserve">                                    (сокращение)</w:t>
      </w:r>
    </w:p>
    <w:p w:rsidR="00146815" w:rsidRPr="000A3112" w:rsidRDefault="00146815" w:rsidP="00146815">
      <w:pPr>
        <w:widowControl w:val="0"/>
        <w:autoSpaceDE w:val="0"/>
        <w:autoSpaceDN w:val="0"/>
        <w:spacing w:after="0" w:line="240" w:lineRule="auto"/>
        <w:ind w:firstLine="284"/>
        <w:jc w:val="both"/>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 xml:space="preserve">выявлены </w:t>
      </w:r>
      <w:proofErr w:type="spellStart"/>
      <w:r w:rsidRPr="000A3112">
        <w:rPr>
          <w:rFonts w:ascii="Times New Roman" w:eastAsia="Times New Roman" w:hAnsi="Times New Roman" w:cs="Times New Roman"/>
          <w:sz w:val="24"/>
          <w:szCs w:val="24"/>
          <w:lang w:eastAsia="ru-RU"/>
        </w:rPr>
        <w:t>коррупциогенные</w:t>
      </w:r>
      <w:proofErr w:type="spellEnd"/>
      <w:r w:rsidRPr="000A3112">
        <w:rPr>
          <w:rFonts w:ascii="Times New Roman" w:eastAsia="Times New Roman" w:hAnsi="Times New Roman" w:cs="Times New Roman"/>
          <w:sz w:val="24"/>
          <w:szCs w:val="24"/>
          <w:lang w:eastAsia="ru-RU"/>
        </w:rPr>
        <w:t xml:space="preserve"> факторы </w:t>
      </w:r>
      <w:hyperlink w:anchor="P152" w:history="1">
        <w:r w:rsidRPr="000A3112">
          <w:rPr>
            <w:rFonts w:ascii="Times New Roman" w:eastAsia="Times New Roman" w:hAnsi="Times New Roman" w:cs="Times New Roman"/>
            <w:sz w:val="24"/>
            <w:szCs w:val="24"/>
            <w:lang w:eastAsia="ru-RU"/>
          </w:rPr>
          <w:t>&lt;*&gt;</w:t>
        </w:r>
      </w:hyperlink>
      <w:r w:rsidRPr="000A3112">
        <w:rPr>
          <w:rFonts w:ascii="Times New Roman" w:eastAsia="Times New Roman" w:hAnsi="Times New Roman" w:cs="Times New Roman"/>
          <w:sz w:val="24"/>
          <w:szCs w:val="24"/>
          <w:lang w:eastAsia="ru-RU"/>
        </w:rPr>
        <w:t>.</w:t>
      </w:r>
    </w:p>
    <w:p w:rsidR="00146815" w:rsidRPr="000A3112" w:rsidRDefault="00146815" w:rsidP="00146815">
      <w:pPr>
        <w:widowControl w:val="0"/>
        <w:autoSpaceDE w:val="0"/>
        <w:autoSpaceDN w:val="0"/>
        <w:spacing w:after="0" w:line="240" w:lineRule="auto"/>
        <w:ind w:firstLine="284"/>
        <w:jc w:val="both"/>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 xml:space="preserve">    В целях устранения выявленных </w:t>
      </w:r>
      <w:proofErr w:type="spellStart"/>
      <w:r w:rsidRPr="000A3112">
        <w:rPr>
          <w:rFonts w:ascii="Times New Roman" w:eastAsia="Times New Roman" w:hAnsi="Times New Roman" w:cs="Times New Roman"/>
          <w:sz w:val="24"/>
          <w:szCs w:val="24"/>
          <w:lang w:eastAsia="ru-RU"/>
        </w:rPr>
        <w:t>коррупциогенных</w:t>
      </w:r>
      <w:proofErr w:type="spellEnd"/>
      <w:r w:rsidRPr="000A3112">
        <w:rPr>
          <w:rFonts w:ascii="Times New Roman" w:eastAsia="Times New Roman" w:hAnsi="Times New Roman" w:cs="Times New Roman"/>
          <w:sz w:val="24"/>
          <w:szCs w:val="24"/>
          <w:lang w:eastAsia="ru-RU"/>
        </w:rPr>
        <w:t xml:space="preserve"> факторов предлагается</w:t>
      </w:r>
    </w:p>
    <w:p w:rsidR="00146815" w:rsidRPr="000A3112" w:rsidRDefault="00146815" w:rsidP="00146815">
      <w:pPr>
        <w:widowControl w:val="0"/>
        <w:autoSpaceDE w:val="0"/>
        <w:autoSpaceDN w:val="0"/>
        <w:spacing w:after="0" w:line="240" w:lineRule="auto"/>
        <w:ind w:firstLine="284"/>
        <w:jc w:val="both"/>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__________________________________________________________________________.</w:t>
      </w:r>
    </w:p>
    <w:p w:rsidR="00146815" w:rsidRPr="000A3112" w:rsidRDefault="00146815" w:rsidP="00146815">
      <w:pPr>
        <w:widowControl w:val="0"/>
        <w:autoSpaceDE w:val="0"/>
        <w:autoSpaceDN w:val="0"/>
        <w:spacing w:after="0" w:line="240" w:lineRule="auto"/>
        <w:ind w:firstLine="284"/>
        <w:jc w:val="both"/>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 xml:space="preserve">         (указывается способ устранения </w:t>
      </w:r>
      <w:proofErr w:type="spellStart"/>
      <w:r w:rsidRPr="000A3112">
        <w:rPr>
          <w:rFonts w:ascii="Times New Roman" w:eastAsia="Times New Roman" w:hAnsi="Times New Roman" w:cs="Times New Roman"/>
          <w:sz w:val="24"/>
          <w:szCs w:val="24"/>
          <w:lang w:eastAsia="ru-RU"/>
        </w:rPr>
        <w:t>коррупциогенных</w:t>
      </w:r>
      <w:proofErr w:type="spellEnd"/>
      <w:r w:rsidRPr="000A3112">
        <w:rPr>
          <w:rFonts w:ascii="Times New Roman" w:eastAsia="Times New Roman" w:hAnsi="Times New Roman" w:cs="Times New Roman"/>
          <w:sz w:val="24"/>
          <w:szCs w:val="24"/>
          <w:lang w:eastAsia="ru-RU"/>
        </w:rPr>
        <w:t xml:space="preserve"> факторов)</w:t>
      </w:r>
    </w:p>
    <w:p w:rsidR="00146815" w:rsidRPr="000A3112" w:rsidRDefault="00146815" w:rsidP="00146815">
      <w:pPr>
        <w:widowControl w:val="0"/>
        <w:autoSpaceDE w:val="0"/>
        <w:autoSpaceDN w:val="0"/>
        <w:spacing w:after="0" w:line="240" w:lineRule="auto"/>
        <w:ind w:firstLine="284"/>
        <w:jc w:val="both"/>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__________________________ _____________ __________________________________</w:t>
      </w:r>
    </w:p>
    <w:p w:rsidR="00146815" w:rsidRPr="000A3112" w:rsidRDefault="00146815" w:rsidP="00146815">
      <w:pPr>
        <w:widowControl w:val="0"/>
        <w:autoSpaceDE w:val="0"/>
        <w:autoSpaceDN w:val="0"/>
        <w:spacing w:after="0" w:line="240" w:lineRule="auto"/>
        <w:ind w:firstLine="284"/>
        <w:jc w:val="both"/>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 xml:space="preserve">(наименование </w:t>
      </w:r>
      <w:proofErr w:type="gramStart"/>
      <w:r w:rsidRPr="000A3112">
        <w:rPr>
          <w:rFonts w:ascii="Times New Roman" w:eastAsia="Times New Roman" w:hAnsi="Times New Roman" w:cs="Times New Roman"/>
          <w:sz w:val="24"/>
          <w:szCs w:val="24"/>
          <w:lang w:eastAsia="ru-RU"/>
        </w:rPr>
        <w:t xml:space="preserve">должности)   </w:t>
      </w:r>
      <w:proofErr w:type="gramEnd"/>
      <w:r w:rsidRPr="000A3112">
        <w:rPr>
          <w:rFonts w:ascii="Times New Roman" w:eastAsia="Times New Roman" w:hAnsi="Times New Roman" w:cs="Times New Roman"/>
          <w:sz w:val="24"/>
          <w:szCs w:val="24"/>
          <w:lang w:eastAsia="ru-RU"/>
        </w:rPr>
        <w:t xml:space="preserve">  (подпись)         (инициалы, фамилия)</w:t>
      </w:r>
    </w:p>
    <w:p w:rsidR="00146815" w:rsidRPr="000A3112" w:rsidRDefault="00146815" w:rsidP="00146815">
      <w:pPr>
        <w:widowControl w:val="0"/>
        <w:autoSpaceDE w:val="0"/>
        <w:autoSpaceDN w:val="0"/>
        <w:spacing w:after="0" w:line="240" w:lineRule="auto"/>
        <w:ind w:firstLine="284"/>
        <w:jc w:val="both"/>
        <w:rPr>
          <w:rFonts w:ascii="Times New Roman" w:eastAsia="Times New Roman" w:hAnsi="Times New Roman" w:cs="Times New Roman"/>
          <w:sz w:val="24"/>
          <w:szCs w:val="24"/>
          <w:lang w:eastAsia="ru-RU"/>
        </w:rPr>
      </w:pPr>
      <w:r w:rsidRPr="000A3112">
        <w:rPr>
          <w:rFonts w:ascii="Times New Roman" w:eastAsia="Times New Roman" w:hAnsi="Times New Roman" w:cs="Times New Roman"/>
          <w:sz w:val="24"/>
          <w:szCs w:val="24"/>
          <w:lang w:eastAsia="ru-RU"/>
        </w:rPr>
        <w:t xml:space="preserve">    --------------------------------</w:t>
      </w:r>
    </w:p>
    <w:p w:rsidR="00146815" w:rsidRDefault="00146815" w:rsidP="00146815">
      <w:pPr>
        <w:widowControl w:val="0"/>
        <w:autoSpaceDE w:val="0"/>
        <w:autoSpaceDN w:val="0"/>
        <w:spacing w:after="0" w:line="240" w:lineRule="auto"/>
        <w:ind w:firstLine="284"/>
        <w:jc w:val="both"/>
        <w:rPr>
          <w:rFonts w:ascii="Times New Roman" w:eastAsia="Times New Roman" w:hAnsi="Times New Roman" w:cs="Times New Roman"/>
          <w:lang w:eastAsia="ru-RU"/>
        </w:rPr>
      </w:pPr>
      <w:bookmarkStart w:id="2" w:name="P152"/>
      <w:bookmarkEnd w:id="2"/>
      <w:r w:rsidRPr="000A3112">
        <w:rPr>
          <w:rFonts w:ascii="Times New Roman" w:eastAsia="Times New Roman" w:hAnsi="Times New Roman" w:cs="Times New Roman"/>
          <w:sz w:val="24"/>
          <w:szCs w:val="24"/>
          <w:lang w:eastAsia="ru-RU"/>
        </w:rPr>
        <w:t xml:space="preserve">    &lt;*&gt;   </w:t>
      </w:r>
      <w:r w:rsidRPr="000A3112">
        <w:rPr>
          <w:rFonts w:ascii="Times New Roman" w:eastAsia="Times New Roman" w:hAnsi="Times New Roman" w:cs="Times New Roman"/>
          <w:lang w:eastAsia="ru-RU"/>
        </w:rPr>
        <w:t xml:space="preserve">Отражаются  все  положения  нормативного  правового акта (проекта нормативного правового акта), в котором выявлены </w:t>
      </w:r>
      <w:proofErr w:type="spellStart"/>
      <w:r w:rsidRPr="000A3112">
        <w:rPr>
          <w:rFonts w:ascii="Times New Roman" w:eastAsia="Times New Roman" w:hAnsi="Times New Roman" w:cs="Times New Roman"/>
          <w:lang w:eastAsia="ru-RU"/>
        </w:rPr>
        <w:t>коррупциогенные</w:t>
      </w:r>
      <w:proofErr w:type="spellEnd"/>
      <w:r w:rsidRPr="000A3112">
        <w:rPr>
          <w:rFonts w:ascii="Times New Roman" w:eastAsia="Times New Roman" w:hAnsi="Times New Roman" w:cs="Times New Roman"/>
          <w:lang w:eastAsia="ru-RU"/>
        </w:rPr>
        <w:t xml:space="preserve"> факторы, с указанием  его структурных единиц (разделов, глав, статей, частей, пунктов, подпунктов,  абзацев) и соответствующих </w:t>
      </w:r>
      <w:proofErr w:type="spellStart"/>
      <w:r w:rsidRPr="000A3112">
        <w:rPr>
          <w:rFonts w:ascii="Times New Roman" w:eastAsia="Times New Roman" w:hAnsi="Times New Roman" w:cs="Times New Roman"/>
          <w:lang w:eastAsia="ru-RU"/>
        </w:rPr>
        <w:t>коррупциогенных</w:t>
      </w:r>
      <w:proofErr w:type="spellEnd"/>
      <w:r w:rsidRPr="000A3112">
        <w:rPr>
          <w:rFonts w:ascii="Times New Roman" w:eastAsia="Times New Roman" w:hAnsi="Times New Roman" w:cs="Times New Roman"/>
          <w:lang w:eastAsia="ru-RU"/>
        </w:rPr>
        <w:t xml:space="preserve"> факторов со ссылкой на  положения  </w:t>
      </w:r>
      <w:hyperlink r:id="rId15" w:history="1">
        <w:r w:rsidRPr="000A3112">
          <w:rPr>
            <w:rFonts w:ascii="Times New Roman" w:eastAsia="Times New Roman" w:hAnsi="Times New Roman" w:cs="Times New Roman"/>
            <w:lang w:eastAsia="ru-RU"/>
          </w:rPr>
          <w:t>Методики</w:t>
        </w:r>
      </w:hyperlink>
      <w:r w:rsidRPr="000A3112">
        <w:rPr>
          <w:rFonts w:ascii="Times New Roman" w:eastAsia="Times New Roman" w:hAnsi="Times New Roman" w:cs="Times New Roman"/>
          <w:lang w:eastAsia="ru-RU"/>
        </w:rPr>
        <w:t xml:space="preserve">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 февраля 2010 г. № 96.</w:t>
      </w:r>
    </w:p>
    <w:p w:rsidR="00D50C5A" w:rsidRDefault="00D50C5A"/>
    <w:sectPr w:rsidR="00D50C5A" w:rsidSect="0014681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693"/>
    <w:rsid w:val="00146815"/>
    <w:rsid w:val="003B6693"/>
    <w:rsid w:val="00D50C5A"/>
    <w:rsid w:val="00DF59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355F53-E160-4ACD-85F7-BEB5CDD1B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68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146815"/>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DF59C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F59C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401FFF30B2DA92D143112BC27E7AED86F1F6B3C2FFD389DE72EC7F845C17733178F431456D117E3dAu3N" TargetMode="External"/><Relationship Id="rId13" Type="http://schemas.openxmlformats.org/officeDocument/2006/relationships/hyperlink" Target="consultantplus://offline/ref=C401FFF30B2DA92D143112BC27E7AED86F1E6A3D24FB389DE72EC7F845C17733178F431456D117E3dAu2N" TargetMode="External"/><Relationship Id="rId3" Type="http://schemas.openxmlformats.org/officeDocument/2006/relationships/webSettings" Target="webSettings.xml"/><Relationship Id="rId7" Type="http://schemas.openxmlformats.org/officeDocument/2006/relationships/hyperlink" Target="consultantplus://offline/ref=C401FFF30B2DA92D143112BC27E7AED86F126B3C20FE389DE72EC7F845dCu1N" TargetMode="External"/><Relationship Id="rId12" Type="http://schemas.openxmlformats.org/officeDocument/2006/relationships/hyperlink" Target="consultantplus://offline/ref=C401FFF30B2DA92D143112BC27E7AED86F126B3C20FE389DE72EC7F845C17733178F431456D117E0dAu5N"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C401FFF30B2DA92D143112BC27E7AED86F1F6B3C2FFD389DE72EC7F845C17733178F431456D117E0dAu0N" TargetMode="External"/><Relationship Id="rId11" Type="http://schemas.openxmlformats.org/officeDocument/2006/relationships/hyperlink" Target="consultantplus://offline/ref=C401FFF30B2DA92D143112BC27E7AED86F126B3C20FE389DE72EC7F845C17733178F431456D117E0dAu5N" TargetMode="External"/><Relationship Id="rId5" Type="http://schemas.openxmlformats.org/officeDocument/2006/relationships/hyperlink" Target="consultantplus://offline/ref=C401FFF30B2DA92D143112BC27E7AED86C1B683923FD389DE72EC7F845dCu1N" TargetMode="External"/><Relationship Id="rId15" Type="http://schemas.openxmlformats.org/officeDocument/2006/relationships/hyperlink" Target="consultantplus://offline/ref=C401FFF30B2DA92D143112BC27E7AED86F126B3C20FE389DE72EC7F845C17733178F431456D117E0dAu5N" TargetMode="External"/><Relationship Id="rId10" Type="http://schemas.openxmlformats.org/officeDocument/2006/relationships/hyperlink" Target="consultantplus://offline/ref=C401FFF30B2DA92D143112BC27E7AED86F126B3C20FE389DE72EC7F845C17733178F431456D117E0dAu5N" TargetMode="External"/><Relationship Id="rId4" Type="http://schemas.openxmlformats.org/officeDocument/2006/relationships/image" Target="media/image1.png"/><Relationship Id="rId9" Type="http://schemas.openxmlformats.org/officeDocument/2006/relationships/hyperlink" Target="consultantplus://offline/ref=C401FFF30B2DA92D143112BC27E7AED86F126B3C20FE389DE72EC7F845C17733178F431456D117E0dAu5N" TargetMode="External"/><Relationship Id="rId14" Type="http://schemas.openxmlformats.org/officeDocument/2006/relationships/hyperlink" Target="consultantplus://offline/ref=C401FFF30B2DA92D143112BC27E7AED86F1F6B3C2FFD389DE72EC7F845C17733178F431456D117E1dAu0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2796</Words>
  <Characters>15943</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Марина</cp:lastModifiedBy>
  <cp:revision>3</cp:revision>
  <cp:lastPrinted>2021-05-11T11:37:00Z</cp:lastPrinted>
  <dcterms:created xsi:type="dcterms:W3CDTF">2021-05-11T08:52:00Z</dcterms:created>
  <dcterms:modified xsi:type="dcterms:W3CDTF">2021-05-11T11:38:00Z</dcterms:modified>
</cp:coreProperties>
</file>