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764" w:rsidRDefault="00A26191" w:rsidP="00A26191">
      <w:pPr>
        <w:jc w:val="center"/>
      </w:pPr>
      <w:r>
        <w:rPr>
          <w:noProof/>
        </w:rPr>
        <w:drawing>
          <wp:inline distT="0" distB="0" distL="0" distR="0" wp14:anchorId="6953C86E">
            <wp:extent cx="628015" cy="798830"/>
            <wp:effectExtent l="0" t="0" r="63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6191" w:rsidRPr="008D2299" w:rsidRDefault="00A26191" w:rsidP="00A26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2299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 ИВАНОВСКАЯ ОБЛАСТЬ</w:t>
      </w:r>
    </w:p>
    <w:p w:rsidR="00A26191" w:rsidRPr="008D2299" w:rsidRDefault="00A26191" w:rsidP="00A26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2299">
        <w:rPr>
          <w:rFonts w:ascii="Times New Roman" w:eastAsia="Times New Roman" w:hAnsi="Times New Roman" w:cs="Times New Roman"/>
          <w:b/>
          <w:sz w:val="24"/>
          <w:szCs w:val="24"/>
        </w:rPr>
        <w:t xml:space="preserve">ЮРЬЕВЕЦКИЙ МУНИЦИПАЛЬНЫЙ РАЙОН  </w:t>
      </w:r>
    </w:p>
    <w:p w:rsidR="00A26191" w:rsidRPr="008D2299" w:rsidRDefault="00A26191" w:rsidP="00A26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2299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ЮРЬЕВЕЦКОГО ГОРОДСКОГО ПОСЕЛЕНИЯ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ЧЕТВЕРТОГО</w:t>
      </w:r>
      <w:r w:rsidRPr="008D2299">
        <w:rPr>
          <w:rFonts w:ascii="Times New Roman" w:eastAsia="Times New Roman" w:hAnsi="Times New Roman" w:cs="Times New Roman"/>
          <w:b/>
          <w:sz w:val="24"/>
          <w:szCs w:val="24"/>
        </w:rPr>
        <w:t xml:space="preserve"> СОЗЫВА</w:t>
      </w:r>
    </w:p>
    <w:p w:rsidR="00A26191" w:rsidRPr="008D2299" w:rsidRDefault="00A26191" w:rsidP="00A26191">
      <w:pPr>
        <w:pBdr>
          <w:top w:val="single" w:sz="12" w:space="1" w:color="auto"/>
          <w:bottom w:val="single" w:sz="12" w:space="1" w:color="auto"/>
        </w:pBd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D2299">
        <w:rPr>
          <w:rFonts w:ascii="Times New Roman" w:eastAsia="Times New Roman" w:hAnsi="Times New Roman" w:cs="Times New Roman"/>
          <w:sz w:val="20"/>
          <w:szCs w:val="20"/>
        </w:rPr>
        <w:t xml:space="preserve">155453 Ивановская обл., </w:t>
      </w:r>
      <w:proofErr w:type="spellStart"/>
      <w:r w:rsidRPr="008D2299">
        <w:rPr>
          <w:rFonts w:ascii="Times New Roman" w:eastAsia="Times New Roman" w:hAnsi="Times New Roman" w:cs="Times New Roman"/>
          <w:sz w:val="20"/>
          <w:szCs w:val="20"/>
        </w:rPr>
        <w:t>Юрьевецкий</w:t>
      </w:r>
      <w:proofErr w:type="spellEnd"/>
      <w:r w:rsidRPr="008D2299">
        <w:rPr>
          <w:rFonts w:ascii="Times New Roman" w:eastAsia="Times New Roman" w:hAnsi="Times New Roman" w:cs="Times New Roman"/>
          <w:sz w:val="20"/>
          <w:szCs w:val="20"/>
        </w:rPr>
        <w:t xml:space="preserve"> район, г. Юрьевец, </w:t>
      </w:r>
      <w:proofErr w:type="spellStart"/>
      <w:r w:rsidRPr="008D2299">
        <w:rPr>
          <w:rFonts w:ascii="Times New Roman" w:eastAsia="Times New Roman" w:hAnsi="Times New Roman" w:cs="Times New Roman"/>
          <w:sz w:val="20"/>
          <w:szCs w:val="20"/>
        </w:rPr>
        <w:t>ул.Тарковского</w:t>
      </w:r>
      <w:proofErr w:type="spellEnd"/>
      <w:r w:rsidRPr="008D2299">
        <w:rPr>
          <w:rFonts w:ascii="Times New Roman" w:eastAsia="Times New Roman" w:hAnsi="Times New Roman" w:cs="Times New Roman"/>
          <w:sz w:val="20"/>
          <w:szCs w:val="20"/>
        </w:rPr>
        <w:t xml:space="preserve"> д.1а тел.(49337)2-11-54</w:t>
      </w:r>
    </w:p>
    <w:p w:rsidR="00A26191" w:rsidRPr="008D2299" w:rsidRDefault="00A26191" w:rsidP="00A26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6191" w:rsidRPr="009737EC" w:rsidRDefault="00A26191" w:rsidP="00A26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2299">
        <w:rPr>
          <w:rFonts w:ascii="Times New Roman" w:eastAsia="Times New Roman" w:hAnsi="Times New Roman" w:cs="Times New Roman"/>
          <w:b/>
          <w:sz w:val="24"/>
          <w:szCs w:val="24"/>
        </w:rPr>
        <w:t>Р Е Ш Е Н И 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26191" w:rsidRDefault="00A26191" w:rsidP="00A261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6191" w:rsidRDefault="00A26191" w:rsidP="00A261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6191" w:rsidRDefault="00A26191" w:rsidP="00A261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29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25.04.2023 </w:t>
      </w:r>
      <w:r w:rsidRPr="008D2299">
        <w:rPr>
          <w:rFonts w:ascii="Times New Roman" w:eastAsia="Times New Roman" w:hAnsi="Times New Roman" w:cs="Times New Roman"/>
          <w:sz w:val="24"/>
          <w:szCs w:val="24"/>
        </w:rPr>
        <w:t xml:space="preserve">года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</w:p>
    <w:p w:rsidR="00A26191" w:rsidRDefault="00A26191" w:rsidP="00A26191">
      <w:pPr>
        <w:jc w:val="center"/>
      </w:pPr>
    </w:p>
    <w:p w:rsidR="00A26191" w:rsidRDefault="00A26191" w:rsidP="00A2619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внесение изменений в решение Совета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 от 04.04.2023 № 11 «Об утверждении прогнозного плана приватизации имущества, находящегося в собственности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на 2023 год»</w:t>
      </w:r>
    </w:p>
    <w:p w:rsidR="00A26191" w:rsidRDefault="00A26191" w:rsidP="00A2619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26191" w:rsidRDefault="00A26191" w:rsidP="00A26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65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21.12.2001 г.  №178-ФЗ «О приватизации государственного и муниципального имущества», Уставом </w:t>
      </w:r>
      <w:proofErr w:type="spellStart"/>
      <w:r w:rsidRPr="009D5654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9D565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района, Уставом </w:t>
      </w:r>
      <w:proofErr w:type="spellStart"/>
      <w:r w:rsidRPr="009D5654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9D5654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поселения, </w:t>
      </w:r>
    </w:p>
    <w:p w:rsidR="00A26191" w:rsidRDefault="00A26191" w:rsidP="00A2619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6191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A26191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A26191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</w:t>
      </w:r>
      <w:r w:rsidRPr="009D5654">
        <w:rPr>
          <w:rFonts w:ascii="Times New Roman" w:eastAsia="Times New Roman" w:hAnsi="Times New Roman" w:cs="Times New Roman"/>
          <w:b/>
          <w:sz w:val="24"/>
          <w:szCs w:val="24"/>
        </w:rPr>
        <w:t xml:space="preserve"> РЕШИЛ:</w:t>
      </w:r>
    </w:p>
    <w:p w:rsidR="00A26191" w:rsidRPr="009D5654" w:rsidRDefault="00A26191" w:rsidP="00A2619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6191" w:rsidRPr="009D5654" w:rsidRDefault="00A26191" w:rsidP="00A261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56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1. Внести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изменения </w:t>
      </w:r>
      <w:r w:rsidRPr="009D56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решение Совета </w:t>
      </w:r>
      <w:proofErr w:type="spellStart"/>
      <w:r w:rsidRPr="009D5654">
        <w:rPr>
          <w:rFonts w:ascii="Times New Roman" w:eastAsia="Calibri" w:hAnsi="Times New Roman" w:cs="Times New Roman"/>
          <w:sz w:val="24"/>
          <w:szCs w:val="24"/>
          <w:lang w:eastAsia="en-US"/>
        </w:rPr>
        <w:t>Юрьевецкого</w:t>
      </w:r>
      <w:proofErr w:type="spellEnd"/>
      <w:r w:rsidRPr="009D56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поселения от 04</w:t>
      </w:r>
      <w:r w:rsidRPr="009D5654">
        <w:rPr>
          <w:rFonts w:ascii="Times New Roman" w:eastAsia="Times New Roman" w:hAnsi="Times New Roman" w:cs="Times New Roman"/>
          <w:sz w:val="24"/>
          <w:szCs w:val="24"/>
        </w:rPr>
        <w:t>.04.2023 № 11</w:t>
      </w:r>
      <w:r w:rsidRPr="009D56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D56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«Об утверждении прогнозного плана приватизации имущества, находящегося в собственности </w:t>
      </w:r>
      <w:proofErr w:type="spellStart"/>
      <w:r w:rsidRPr="009D5654">
        <w:rPr>
          <w:rFonts w:ascii="Times New Roman" w:eastAsia="Calibri" w:hAnsi="Times New Roman" w:cs="Times New Roman"/>
          <w:sz w:val="24"/>
          <w:szCs w:val="24"/>
          <w:lang w:eastAsia="en-US"/>
        </w:rPr>
        <w:t>Юрьевецкого</w:t>
      </w:r>
      <w:proofErr w:type="spellEnd"/>
      <w:r w:rsidRPr="009D56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поселения на 2023 год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».</w:t>
      </w:r>
    </w:p>
    <w:p w:rsidR="00A26191" w:rsidRPr="009D5654" w:rsidRDefault="00A26191" w:rsidP="00A261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26191" w:rsidRPr="009D5654" w:rsidRDefault="00A26191" w:rsidP="00A26191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56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1.1. Пункт 1 раздела 2 «Иное имущество» прогнозного плана приватизации читать в следующей редакции: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2268"/>
        <w:gridCol w:w="2268"/>
        <w:gridCol w:w="1768"/>
      </w:tblGrid>
      <w:tr w:rsidR="00A26191" w:rsidRPr="009D5654" w:rsidTr="00A51316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91" w:rsidRPr="009D5654" w:rsidRDefault="00A26191" w:rsidP="00A513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56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A26191" w:rsidRPr="009D5654" w:rsidRDefault="00A26191" w:rsidP="00A513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56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91" w:rsidRPr="009D5654" w:rsidRDefault="00A26191" w:rsidP="00A5131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56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91" w:rsidRPr="009D5654" w:rsidRDefault="00A26191" w:rsidP="00A513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56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Местонахождение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91" w:rsidRPr="009D5654" w:rsidRDefault="00A26191" w:rsidP="00A51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D56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Характеристика имущества</w:t>
            </w:r>
          </w:p>
          <w:p w:rsidR="00A26191" w:rsidRPr="009D5654" w:rsidRDefault="00A26191" w:rsidP="00A5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91" w:rsidRPr="009D5654" w:rsidRDefault="00A26191" w:rsidP="00A5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56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Прогноз поступлений </w:t>
            </w:r>
          </w:p>
          <w:p w:rsidR="00A26191" w:rsidRPr="009D5654" w:rsidRDefault="00A26191" w:rsidP="00A5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56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бюджет</w:t>
            </w:r>
          </w:p>
          <w:p w:rsidR="00A26191" w:rsidRPr="009D5654" w:rsidRDefault="00A26191" w:rsidP="00A5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56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(руб.)</w:t>
            </w:r>
          </w:p>
        </w:tc>
      </w:tr>
      <w:tr w:rsidR="00A26191" w:rsidRPr="009D5654" w:rsidTr="00A51316">
        <w:trPr>
          <w:trHeight w:val="1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91" w:rsidRPr="009D5654" w:rsidRDefault="00A26191" w:rsidP="00A5131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56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91" w:rsidRPr="009D5654" w:rsidRDefault="00A26191" w:rsidP="00A5131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56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Нежилое здание с земельным участком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91" w:rsidRPr="009D5654" w:rsidRDefault="00A26191" w:rsidP="00A51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D56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г.Юрьевец</w:t>
            </w:r>
            <w:proofErr w:type="spellEnd"/>
            <w:r w:rsidRPr="009D56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A26191" w:rsidRPr="009D5654" w:rsidRDefault="00A26191" w:rsidP="00A51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56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Советская,</w:t>
            </w:r>
          </w:p>
          <w:p w:rsidR="00A26191" w:rsidRPr="009D5654" w:rsidRDefault="00A26191" w:rsidP="00A51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56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91" w:rsidRPr="009D5654" w:rsidRDefault="00A26191" w:rsidP="00A51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56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Здание, 2-х этажное,</w:t>
            </w:r>
          </w:p>
          <w:p w:rsidR="00A26191" w:rsidRPr="009D5654" w:rsidRDefault="00A26191" w:rsidP="00A51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56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Кадастровый номер 37:22:010101:</w:t>
            </w:r>
            <w:proofErr w:type="gramStart"/>
            <w:r w:rsidRPr="009D56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81,   </w:t>
            </w:r>
            <w:proofErr w:type="gramEnd"/>
            <w:r w:rsidRPr="009D56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общей площадью  </w:t>
            </w:r>
          </w:p>
          <w:p w:rsidR="00A26191" w:rsidRPr="009D5654" w:rsidRDefault="00A26191" w:rsidP="00A51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56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586,7 </w:t>
            </w:r>
            <w:proofErr w:type="spellStart"/>
            <w:r w:rsidRPr="009D56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9D56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.,</w:t>
            </w:r>
          </w:p>
          <w:p w:rsidR="00A26191" w:rsidRPr="009D5654" w:rsidRDefault="00A26191" w:rsidP="00A51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56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Земельный участок площадью </w:t>
            </w:r>
            <w:proofErr w:type="gramStart"/>
            <w:r w:rsidRPr="009D56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569  </w:t>
            </w:r>
            <w:proofErr w:type="spellStart"/>
            <w:r w:rsidRPr="009D56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9D56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9D56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кадастровый номер 37:22:010101:8, </w:t>
            </w:r>
          </w:p>
          <w:p w:rsidR="00A26191" w:rsidRPr="009D5654" w:rsidRDefault="00A26191" w:rsidP="00A51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56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земли населенных пунктов, для </w:t>
            </w:r>
            <w:r w:rsidRPr="009D56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общественно-деловых целей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91" w:rsidRPr="009D5654" w:rsidRDefault="00A26191" w:rsidP="00A5131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56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2 500 000</w:t>
            </w:r>
          </w:p>
        </w:tc>
      </w:tr>
    </w:tbl>
    <w:p w:rsidR="00A26191" w:rsidRPr="009D5654" w:rsidRDefault="00A26191" w:rsidP="00A26191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26191" w:rsidRPr="009D5654" w:rsidRDefault="00A26191" w:rsidP="00A26191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5654">
        <w:rPr>
          <w:rFonts w:ascii="Times New Roman" w:eastAsia="Calibri" w:hAnsi="Times New Roman" w:cs="Times New Roman"/>
          <w:sz w:val="24"/>
          <w:szCs w:val="24"/>
          <w:lang w:eastAsia="en-US"/>
        </w:rPr>
        <w:t>1.2. Дополнить раздел 2 «Иное имущество» прогнозного плана приватизации следующим объектом: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2268"/>
        <w:gridCol w:w="2268"/>
        <w:gridCol w:w="1768"/>
      </w:tblGrid>
      <w:tr w:rsidR="00A26191" w:rsidRPr="009D5654" w:rsidTr="00A51316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91" w:rsidRPr="009D5654" w:rsidRDefault="00A26191" w:rsidP="00A513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56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A26191" w:rsidRPr="009D5654" w:rsidRDefault="00A26191" w:rsidP="00A513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56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91" w:rsidRPr="009D5654" w:rsidRDefault="00A26191" w:rsidP="00A5131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56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91" w:rsidRPr="009D5654" w:rsidRDefault="00A26191" w:rsidP="00A513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56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Местонахождение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91" w:rsidRPr="009D5654" w:rsidRDefault="00A26191" w:rsidP="00A51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D56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Характеристика имущества</w:t>
            </w:r>
          </w:p>
          <w:p w:rsidR="00A26191" w:rsidRPr="009D5654" w:rsidRDefault="00A26191" w:rsidP="00A5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91" w:rsidRPr="009D5654" w:rsidRDefault="00A26191" w:rsidP="00A5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56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Прогноз поступлений </w:t>
            </w:r>
          </w:p>
          <w:p w:rsidR="00A26191" w:rsidRPr="009D5654" w:rsidRDefault="00A26191" w:rsidP="00A5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56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бюджет</w:t>
            </w:r>
          </w:p>
          <w:p w:rsidR="00A26191" w:rsidRPr="009D5654" w:rsidRDefault="00A26191" w:rsidP="00A5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56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(руб.)</w:t>
            </w:r>
          </w:p>
        </w:tc>
      </w:tr>
      <w:tr w:rsidR="00A26191" w:rsidRPr="009D5654" w:rsidTr="00A51316">
        <w:trPr>
          <w:trHeight w:val="1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91" w:rsidRPr="009D5654" w:rsidRDefault="00A26191" w:rsidP="00A513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56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91" w:rsidRPr="009D5654" w:rsidRDefault="00A26191" w:rsidP="00A5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56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Нежилое здание с земельным участком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91" w:rsidRPr="009D5654" w:rsidRDefault="00A26191" w:rsidP="00A5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56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Ивановская область, </w:t>
            </w:r>
            <w:proofErr w:type="spellStart"/>
            <w:r w:rsidRPr="009D56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г.Юрьевец</w:t>
            </w:r>
            <w:proofErr w:type="spellEnd"/>
            <w:r w:rsidRPr="009D56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D56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9D56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д.102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91" w:rsidRPr="009D5654" w:rsidRDefault="00A26191" w:rsidP="00A51316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D5654">
              <w:rPr>
                <w:rFonts w:ascii="Times New Roman" w:eastAsia="Times New Roman" w:hAnsi="Times New Roman" w:cs="Times New Roman"/>
                <w:lang w:eastAsia="en-US"/>
              </w:rPr>
              <w:t xml:space="preserve">нежилое </w:t>
            </w:r>
            <w:proofErr w:type="gramStart"/>
            <w:r w:rsidRPr="009D5654">
              <w:rPr>
                <w:rFonts w:ascii="Times New Roman" w:eastAsia="Times New Roman" w:hAnsi="Times New Roman" w:cs="Times New Roman"/>
                <w:lang w:eastAsia="en-US"/>
              </w:rPr>
              <w:t xml:space="preserve">здание,   </w:t>
            </w:r>
            <w:proofErr w:type="gramEnd"/>
            <w:r w:rsidRPr="009D5654">
              <w:rPr>
                <w:rFonts w:ascii="Times New Roman" w:eastAsia="Times New Roman" w:hAnsi="Times New Roman" w:cs="Times New Roman"/>
                <w:lang w:eastAsia="en-US"/>
              </w:rPr>
              <w:t xml:space="preserve">    2-х этажное, кирпичное,  1917 года постройки, общей площадью 2911 </w:t>
            </w:r>
            <w:proofErr w:type="spellStart"/>
            <w:r w:rsidRPr="009D5654">
              <w:rPr>
                <w:rFonts w:ascii="Times New Roman" w:eastAsia="Times New Roman" w:hAnsi="Times New Roman" w:cs="Times New Roman"/>
                <w:lang w:eastAsia="en-US"/>
              </w:rPr>
              <w:t>кв.м</w:t>
            </w:r>
            <w:proofErr w:type="spellEnd"/>
            <w:r w:rsidRPr="009D5654">
              <w:rPr>
                <w:rFonts w:ascii="Times New Roman" w:eastAsia="Times New Roman" w:hAnsi="Times New Roman" w:cs="Times New Roman"/>
                <w:lang w:eastAsia="en-US"/>
              </w:rPr>
              <w:t xml:space="preserve">., кадастровый номер 37:22:010102:179,  земельный участок площадью 6439 </w:t>
            </w:r>
            <w:proofErr w:type="spellStart"/>
            <w:r w:rsidRPr="009D5654">
              <w:rPr>
                <w:rFonts w:ascii="Times New Roman" w:eastAsia="Times New Roman" w:hAnsi="Times New Roman" w:cs="Times New Roman"/>
                <w:lang w:eastAsia="en-US"/>
              </w:rPr>
              <w:t>кв.м</w:t>
            </w:r>
            <w:proofErr w:type="spellEnd"/>
            <w:r w:rsidRPr="009D5654">
              <w:rPr>
                <w:rFonts w:ascii="Times New Roman" w:eastAsia="Times New Roman" w:hAnsi="Times New Roman" w:cs="Times New Roman"/>
                <w:lang w:eastAsia="en-US"/>
              </w:rPr>
              <w:t>., кадастровый номер 37:22:010102:9, с разрешенным использованием: для учебных целей, категории земель «Земли населенных пунктов»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91" w:rsidRPr="009D5654" w:rsidRDefault="00A26191" w:rsidP="00A513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56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19 500 000</w:t>
            </w:r>
          </w:p>
        </w:tc>
      </w:tr>
    </w:tbl>
    <w:p w:rsidR="00A26191" w:rsidRPr="009D5654" w:rsidRDefault="00A26191" w:rsidP="00A261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6191" w:rsidRPr="009D5654" w:rsidRDefault="00A26191" w:rsidP="00A261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D5654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обнародовать и разместить на официальном сайте администрации </w:t>
      </w:r>
      <w:proofErr w:type="spellStart"/>
      <w:r w:rsidRPr="009D5654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9D565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района.</w:t>
      </w:r>
    </w:p>
    <w:p w:rsidR="00A26191" w:rsidRPr="009D5654" w:rsidRDefault="00A26191" w:rsidP="00A26191">
      <w:pPr>
        <w:rPr>
          <w:rFonts w:ascii="Times New Roman" w:hAnsi="Times New Roman" w:cs="Times New Roman"/>
          <w:sz w:val="24"/>
          <w:szCs w:val="24"/>
        </w:rPr>
      </w:pPr>
      <w:r w:rsidRPr="009D5654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. </w:t>
      </w:r>
      <w:r w:rsidRPr="009D5654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силу с момента </w:t>
      </w:r>
      <w:r>
        <w:rPr>
          <w:rFonts w:ascii="Times New Roman" w:eastAsia="Times New Roman" w:hAnsi="Times New Roman" w:cs="Times New Roman"/>
          <w:sz w:val="24"/>
          <w:szCs w:val="24"/>
        </w:rPr>
        <w:t>обнародования</w:t>
      </w:r>
      <w:r w:rsidRPr="009D56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6191" w:rsidRDefault="00A26191" w:rsidP="00A26191"/>
    <w:p w:rsidR="00A26191" w:rsidRDefault="00A26191" w:rsidP="00A26191"/>
    <w:p w:rsidR="00A26191" w:rsidRPr="00A26191" w:rsidRDefault="00A26191" w:rsidP="00A261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6191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A26191"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</w:p>
    <w:p w:rsidR="00A26191" w:rsidRDefault="00A26191" w:rsidP="00A26191">
      <w:pPr>
        <w:spacing w:after="0"/>
      </w:pPr>
      <w:r w:rsidRPr="00A26191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                                                                     </w:t>
      </w:r>
      <w:proofErr w:type="spellStart"/>
      <w:r w:rsidRPr="00A26191">
        <w:rPr>
          <w:rFonts w:ascii="Times New Roman" w:hAnsi="Times New Roman" w:cs="Times New Roman"/>
          <w:b/>
          <w:sz w:val="24"/>
          <w:szCs w:val="24"/>
        </w:rPr>
        <w:t>Н.Ф.Ильина</w:t>
      </w:r>
      <w:proofErr w:type="spellEnd"/>
    </w:p>
    <w:sectPr w:rsidR="00A26191" w:rsidSect="00A261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A49"/>
    <w:rsid w:val="000D0764"/>
    <w:rsid w:val="00824A49"/>
    <w:rsid w:val="00A2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37F3430-A7E4-43B0-A8AC-C2DFA977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6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2023-04-25T11:49:00Z</cp:lastPrinted>
  <dcterms:created xsi:type="dcterms:W3CDTF">2023-04-25T11:41:00Z</dcterms:created>
  <dcterms:modified xsi:type="dcterms:W3CDTF">2023-04-25T11:57:00Z</dcterms:modified>
</cp:coreProperties>
</file>