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F02FD0" w:rsidP="00F02FD0">
      <w:pPr>
        <w:jc w:val="center"/>
      </w:pPr>
      <w:r>
        <w:rPr>
          <w:noProof/>
          <w:lang w:eastAsia="ru-RU"/>
        </w:rPr>
        <w:drawing>
          <wp:inline distT="0" distB="0" distL="0" distR="0" wp14:anchorId="2A4A9A94">
            <wp:extent cx="6216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FD0" w:rsidRPr="008F28EF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ИВАНОВСКАЯ ОБЛАСТЬ</w:t>
      </w:r>
    </w:p>
    <w:p w:rsidR="00F02FD0" w:rsidRPr="008F28EF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ЮРЬЕВЕЦКИЙ МУНИЦИПАЛЬНЫЙ РАЙОН</w:t>
      </w:r>
    </w:p>
    <w:p w:rsidR="00F02FD0" w:rsidRPr="008F28EF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ЮРЬЕВЕЦКОГО ГОРОДСКОГО ПОСЕЛЕНИЯ ЧЕТВЕРТОГО СОЗЫВА</w:t>
      </w:r>
    </w:p>
    <w:p w:rsidR="00F02FD0" w:rsidRPr="008F28EF" w:rsidRDefault="00F02FD0" w:rsidP="00F02FD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155453, Ивановская обл., г. Юрьевец, ул. Советская, д.37 тел. (493-37) 2-11-54  </w:t>
      </w:r>
    </w:p>
    <w:p w:rsidR="00F02FD0" w:rsidRPr="008F28EF" w:rsidRDefault="00F02FD0" w:rsidP="00F02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FD0" w:rsidRPr="008F28EF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F02FD0" w:rsidRPr="008F28EF" w:rsidRDefault="00F02FD0" w:rsidP="00F02F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2FD0" w:rsidRDefault="00F02FD0" w:rsidP="00F0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F28EF">
        <w:rPr>
          <w:rFonts w:ascii="Times New Roman" w:eastAsia="Times New Roman" w:hAnsi="Times New Roman" w:cs="Times New Roman"/>
          <w:sz w:val="26"/>
          <w:szCs w:val="26"/>
          <w:lang w:eastAsia="ru-RU"/>
        </w:rPr>
        <w:t>т 24.</w:t>
      </w:r>
      <w:r w:rsidRPr="00BD5558">
        <w:rPr>
          <w:rFonts w:ascii="Times New Roman" w:eastAsia="Times New Roman" w:hAnsi="Times New Roman" w:cs="Times New Roman"/>
          <w:sz w:val="26"/>
          <w:szCs w:val="26"/>
          <w:lang w:eastAsia="ru-RU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8F2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24</w:t>
      </w:r>
    </w:p>
    <w:p w:rsidR="00F02FD0" w:rsidRDefault="00F02FD0" w:rsidP="00F0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FD0" w:rsidRDefault="00F02FD0" w:rsidP="00F0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FD0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ешение Совета </w:t>
      </w:r>
      <w:proofErr w:type="spellStart"/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21.12.2020 </w:t>
      </w: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г.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Порядка возмещения затрат, понесенных нанимателем, в связи с проведенным капитальным ремонтом, </w:t>
      </w:r>
    </w:p>
    <w:p w:rsidR="00F02FD0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>нанимаемого жилого помещения»</w:t>
      </w:r>
    </w:p>
    <w:p w:rsidR="00F02FD0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FD0" w:rsidRPr="006165C3" w:rsidRDefault="00F02FD0" w:rsidP="00F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FD0" w:rsidRPr="00735CD2" w:rsidRDefault="00F02FD0" w:rsidP="00F02F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>
        <w:rPr>
          <w:rFonts w:ascii="Times New Roman" w:eastAsia="Times New Roman" w:hAnsi="Times New Roman" w:cs="Times New Roman"/>
          <w:sz w:val="24"/>
          <w:szCs w:val="24"/>
        </w:rPr>
        <w:t>т. 681 Гражданского Кодекса РФ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CD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в целях рационального расходования бюджетных средств </w:t>
      </w:r>
      <w:proofErr w:type="spellStart"/>
      <w:r w:rsidRPr="00735CD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</w:t>
      </w:r>
    </w:p>
    <w:p w:rsidR="00F02FD0" w:rsidRDefault="00F02FD0" w:rsidP="00F02FD0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35CD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35C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F02FD0" w:rsidRPr="00D14AC0" w:rsidRDefault="00F02FD0" w:rsidP="00F0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F28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B47307" w:rsidRPr="008F0792" w:rsidRDefault="00B47307" w:rsidP="00B47307">
      <w:pPr>
        <w:pStyle w:val="a3"/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1</w:t>
      </w:r>
      <w:r>
        <w:rPr>
          <w:rFonts w:ascii="Times New Roman" w:hAnsi="Times New Roman" w:cs="Times New Roman"/>
        </w:rPr>
        <w:t xml:space="preserve">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Внести изменения в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21.12.2020 г.  №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628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возмещения затрат, понесенных нанимателем, в связи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628">
        <w:rPr>
          <w:rFonts w:ascii="Times New Roman" w:eastAsia="Times New Roman" w:hAnsi="Times New Roman" w:cs="Times New Roman"/>
          <w:sz w:val="24"/>
          <w:szCs w:val="24"/>
        </w:rPr>
        <w:t>проведенным капитальным ремонтом, нанимаемого жилого помещения»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307" w:rsidRPr="008F0792" w:rsidRDefault="00B47307" w:rsidP="00B47307">
      <w:pPr>
        <w:pStyle w:val="a3"/>
        <w:tabs>
          <w:tab w:val="right" w:pos="9355"/>
        </w:tabs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1.1. Пункт 1.1. Порядка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7307" w:rsidRPr="008F0792" w:rsidRDefault="00B47307" w:rsidP="00B4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sz w:val="24"/>
          <w:szCs w:val="24"/>
        </w:rPr>
        <w:t>«</w:t>
      </w:r>
      <w:r w:rsidRPr="00B976EB">
        <w:rPr>
          <w:rFonts w:ascii="Times New Roman" w:hAnsi="Times New Roman" w:cs="Times New Roman"/>
          <w:sz w:val="24"/>
          <w:szCs w:val="24"/>
        </w:rPr>
        <w:t>1.1.</w:t>
      </w:r>
      <w:r w:rsidRPr="008F079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возмещения затрат, понесенных Нанимателем в связи с проведенным капитальным ремонтом жилого помещения муниципального жилищного фонда, за счет средств, предусмотренных в бюджете </w:t>
      </w:r>
      <w:proofErr w:type="spellStart"/>
      <w:r w:rsidRPr="008F079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hAnsi="Times New Roman" w:cs="Times New Roman"/>
          <w:sz w:val="24"/>
          <w:szCs w:val="24"/>
        </w:rPr>
        <w:t xml:space="preserve"> городского поселения, в соответствии с положениями части 2 статьи 66 </w:t>
      </w:r>
      <w:hyperlink r:id="rId5" w:history="1">
        <w:r w:rsidRPr="008F0792">
          <w:rPr>
            <w:rFonts w:ascii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Pr="008F0792">
        <w:rPr>
          <w:rFonts w:ascii="Times New Roman" w:hAnsi="Times New Roman" w:cs="Times New Roman"/>
          <w:sz w:val="24"/>
          <w:szCs w:val="24"/>
        </w:rPr>
        <w:t>.</w:t>
      </w:r>
    </w:p>
    <w:p w:rsidR="00B47307" w:rsidRPr="008F0792" w:rsidRDefault="00B47307" w:rsidP="00B4730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792">
        <w:rPr>
          <w:rFonts w:ascii="Times New Roman" w:hAnsi="Times New Roman" w:cs="Times New Roman"/>
          <w:sz w:val="24"/>
          <w:szCs w:val="24"/>
        </w:rPr>
        <w:t xml:space="preserve">Обследование нанимаемого жилого помещения на предмет целесообразности проведения капитального ремонта осуществляется специалистами   администрации </w:t>
      </w:r>
      <w:proofErr w:type="spellStart"/>
      <w:r w:rsidRPr="008F079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hAnsi="Times New Roman" w:cs="Times New Roman"/>
          <w:sz w:val="24"/>
          <w:szCs w:val="24"/>
        </w:rPr>
        <w:t xml:space="preserve"> муниципального района в срок не позднее 14 календарных дней с момента поступления обращения от нанимателя. Составляется акт обследования жилого помещения, в котором указывается вывод о необходимости проведения мероприятий капитального ремонта (с приложением фото).</w:t>
      </w:r>
    </w:p>
    <w:p w:rsidR="00B47307" w:rsidRPr="008F0792" w:rsidRDefault="00B47307" w:rsidP="00B4730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792">
        <w:rPr>
          <w:rFonts w:ascii="Times New Roman" w:hAnsi="Times New Roman" w:cs="Times New Roman"/>
          <w:sz w:val="24"/>
          <w:szCs w:val="24"/>
        </w:rPr>
        <w:t xml:space="preserve">Принятие решения о возмещении затрат, понесенных Нанимателем в связи с проведенным капитальным ремонтом нанимаемого жилого помещения, осуществляется администрацией </w:t>
      </w:r>
      <w:proofErr w:type="spellStart"/>
      <w:r w:rsidRPr="008F079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(далее- Администрация).</w:t>
      </w:r>
    </w:p>
    <w:p w:rsidR="00B47307" w:rsidRDefault="00B47307" w:rsidP="00B4730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 xml:space="preserve">       В целях применения настоящего Порядка, под капитальным ремонтом понимается устранение неисправностей всех изношенных элементов жилого помещения и </w:t>
      </w:r>
      <w:r w:rsidRPr="008F0792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 (в том числе индивидуальных приборов учета воды, газа, электроэнергии), смену, восстановление или замену их </w:t>
      </w:r>
      <w:r w:rsidRPr="008F0792">
        <w:rPr>
          <w:rFonts w:ascii="Times New Roman" w:hAnsi="Times New Roman" w:cs="Times New Roman"/>
          <w:b/>
          <w:sz w:val="24"/>
          <w:szCs w:val="24"/>
        </w:rPr>
        <w:t>(в том числе в рамках газификации).</w:t>
      </w:r>
    </w:p>
    <w:p w:rsidR="00D14AC0" w:rsidRPr="008F0792" w:rsidRDefault="00D14AC0" w:rsidP="00B4730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7307" w:rsidRPr="008F0792" w:rsidRDefault="00B47307" w:rsidP="00D1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b/>
          <w:sz w:val="24"/>
          <w:szCs w:val="24"/>
        </w:rPr>
        <w:t xml:space="preserve">      К капитальному ремонту относятся следующие виды работ</w:t>
      </w:r>
      <w:r w:rsidRPr="008F0792">
        <w:rPr>
          <w:rFonts w:ascii="Times New Roman" w:hAnsi="Times New Roman" w:cs="Times New Roman"/>
          <w:sz w:val="24"/>
          <w:szCs w:val="24"/>
        </w:rPr>
        <w:t>:</w:t>
      </w:r>
    </w:p>
    <w:p w:rsidR="00B47307" w:rsidRPr="008F0792" w:rsidRDefault="00B47307" w:rsidP="00D1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 xml:space="preserve">- замена в жилом помещении существующих систем центрального отопления, горячего и </w:t>
      </w:r>
      <w:bookmarkStart w:id="0" w:name="_GoBack"/>
      <w:bookmarkEnd w:id="0"/>
      <w:r w:rsidRPr="008F0792">
        <w:rPr>
          <w:rFonts w:ascii="Times New Roman" w:hAnsi="Times New Roman" w:cs="Times New Roman"/>
          <w:sz w:val="24"/>
          <w:szCs w:val="24"/>
        </w:rPr>
        <w:t xml:space="preserve">холодного </w:t>
      </w:r>
      <w:hyperlink r:id="rId6" w:history="1">
        <w:r w:rsidRPr="00B976EB">
          <w:rPr>
            <w:rFonts w:ascii="Times New Roman" w:hAnsi="Times New Roman" w:cs="Times New Roman"/>
            <w:sz w:val="24"/>
            <w:szCs w:val="24"/>
          </w:rPr>
          <w:t>водоснабжения</w:t>
        </w:r>
      </w:hyperlink>
      <w:r w:rsidRPr="00B976EB">
        <w:rPr>
          <w:rFonts w:ascii="Times New Roman" w:hAnsi="Times New Roman" w:cs="Times New Roman"/>
          <w:sz w:val="24"/>
          <w:szCs w:val="24"/>
        </w:rPr>
        <w:t xml:space="preserve">, </w:t>
      </w:r>
      <w:r w:rsidRPr="008F0792">
        <w:rPr>
          <w:rFonts w:ascii="Times New Roman" w:hAnsi="Times New Roman" w:cs="Times New Roman"/>
          <w:sz w:val="24"/>
          <w:szCs w:val="24"/>
        </w:rPr>
        <w:t xml:space="preserve">канализации, </w:t>
      </w:r>
      <w:r w:rsidRPr="008F0792">
        <w:rPr>
          <w:rFonts w:ascii="Times New Roman" w:hAnsi="Times New Roman" w:cs="Times New Roman"/>
          <w:b/>
          <w:sz w:val="24"/>
          <w:szCs w:val="24"/>
        </w:rPr>
        <w:t>газоснабжения (вновь установленного)</w:t>
      </w:r>
      <w:r w:rsidRPr="008F0792">
        <w:rPr>
          <w:rFonts w:ascii="Times New Roman" w:hAnsi="Times New Roman" w:cs="Times New Roman"/>
          <w:sz w:val="24"/>
          <w:szCs w:val="24"/>
        </w:rPr>
        <w:t>;</w:t>
      </w:r>
    </w:p>
    <w:p w:rsidR="00B47307" w:rsidRPr="00B976EB" w:rsidRDefault="00B47307" w:rsidP="00B47307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 xml:space="preserve">- замена вследствие физического износа основных конструкций жилого помещения, дверей, окон, полов, </w:t>
      </w:r>
      <w:hyperlink r:id="rId7" w:history="1">
        <w:r w:rsidRPr="00B976EB">
          <w:rPr>
            <w:rFonts w:ascii="Times New Roman" w:hAnsi="Times New Roman" w:cs="Times New Roman"/>
            <w:sz w:val="24"/>
            <w:szCs w:val="24"/>
          </w:rPr>
          <w:t>электропроводки</w:t>
        </w:r>
      </w:hyperlink>
      <w:r w:rsidRPr="00B976EB">
        <w:rPr>
          <w:rFonts w:ascii="Times New Roman" w:hAnsi="Times New Roman" w:cs="Times New Roman"/>
          <w:sz w:val="24"/>
          <w:szCs w:val="24"/>
        </w:rPr>
        <w:t>;</w:t>
      </w:r>
    </w:p>
    <w:p w:rsidR="00B47307" w:rsidRPr="008F0792" w:rsidRDefault="00B47307" w:rsidP="00B47307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>- перекладка печей (в жилом помещении, где нет центрального отопления);</w:t>
      </w:r>
    </w:p>
    <w:p w:rsidR="00B47307" w:rsidRPr="008F0792" w:rsidRDefault="00B47307" w:rsidP="00B47307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>- замена вследствие физического износа, существующего в жилом помещении ванного оборудования (ванна, унитаз);</w:t>
      </w:r>
    </w:p>
    <w:p w:rsidR="00B47307" w:rsidRPr="008F0792" w:rsidRDefault="00B47307" w:rsidP="00B47307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 xml:space="preserve">- замена в жилом помещении радиаторов отопления вследствие физического износа, </w:t>
      </w:r>
      <w:r w:rsidRPr="008F0792">
        <w:rPr>
          <w:rFonts w:ascii="Times New Roman" w:hAnsi="Times New Roman" w:cs="Times New Roman"/>
          <w:b/>
          <w:sz w:val="24"/>
          <w:szCs w:val="24"/>
        </w:rPr>
        <w:t>в том числе в рамках газификации</w:t>
      </w:r>
      <w:r w:rsidRPr="008F079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7307" w:rsidRPr="008F0792" w:rsidRDefault="00B47307" w:rsidP="00B47307">
      <w:pPr>
        <w:pStyle w:val="a3"/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Пункт 1.3.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«1.3.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Право на возмещение затрат, понесенных Нанимателем в связи с проведенным капитальным ремонтом нанимаемого жилого помещения, предоставляется Нанимателю при наличии следующих документов: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 акт обследования жилого помещения, составленного специалистами   администрации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 указанием видов работ, отнесенным к капитальному ремонту;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 заявление Нанимателя о возмещении затрат, понесенных при проведении капитального </w:t>
      </w:r>
      <w:hyperlink r:id="rId8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ремонта работ в жилом помещения</w:t>
        </w:r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составленное на имя главы;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(паспорт гражданина Российской Федерации), либо лица, действующего от имени заявителя (в случае если от имени заявителя действует иное лицо по доверенности); 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копия СНИЛС заявителя, либо лица, действующего от имени заявителя (в случае если от имени заявителя действует иное лицо по доверенности);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доверенность на осуществление действий от имени Нанимателя жилого помещения, выданная нотариусом (в случае, если от имени Нанимателя действует иное лицо);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копия договора социального найма жилого помещения/ договора найма специализированного жилого помещения;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платежные документы, подтверждающие расходы на приобретение материалов;</w:t>
      </w:r>
    </w:p>
    <w:p w:rsidR="00B47307" w:rsidRPr="008F0792" w:rsidRDefault="00B47307" w:rsidP="00B4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-документы, подтверждающие расходы Нанимателя (товарные накладные, кассовые чеки, </w:t>
      </w:r>
      <w:hyperlink r:id="rId9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договор подряда</w:t>
        </w:r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акт приема-передачи выполненных работ по </w:t>
      </w:r>
      <w:hyperlink r:id="rId10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договору подряда</w:t>
        </w:r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и иные документы); 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платы за наем.</w:t>
      </w:r>
    </w:p>
    <w:p w:rsidR="00B47307" w:rsidRPr="008F0792" w:rsidRDefault="00B47307" w:rsidP="00B4730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возмещение расходов по капитальному ремонту подается нанимателем не позднее 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>12 месяцев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со дня оплаты последним, выполненных работ по капитальному ремонту.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7307" w:rsidRPr="008F0792" w:rsidRDefault="00B47307" w:rsidP="00B47307">
      <w:pPr>
        <w:pStyle w:val="a3"/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Пункт 2.3.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7307" w:rsidRPr="008F0792" w:rsidRDefault="00B47307" w:rsidP="00B473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«2.3.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Администрация, осуществляет осмотр жилого помещения, по результатам которого составляет акт приема-передачи, подтверждающий факт выполнения работ по капитальному ремонту, и договор возмещении в двух экземплярах, один из которых передается Нанимателю 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>(после выполненных работ по капитальному ремонту, в том числе замена и/или установка оборудования в рамках газификации).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47307" w:rsidRPr="008F0792" w:rsidRDefault="00B47307" w:rsidP="00B473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307" w:rsidRPr="008F0792" w:rsidRDefault="00B47307" w:rsidP="00B47307">
      <w:pPr>
        <w:pStyle w:val="a3"/>
        <w:tabs>
          <w:tab w:val="right" w:pos="9355"/>
        </w:tabs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«1.4.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Пункт 3.1.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7307" w:rsidRDefault="00B47307" w:rsidP="00B4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«3.1.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Право на </w:t>
      </w:r>
      <w:hyperlink r:id="rId11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возмещение расходов в</w:t>
        </w:r>
      </w:hyperlink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настоящим Порядком имеют наниматели жилых помещений, указанных в п. 1.2. настоящего Порядка, осуществившие за свой счет оснащение жилого помещения, 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>в том числе в рамках газификации.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7307" w:rsidRPr="00B47307" w:rsidRDefault="00B47307" w:rsidP="00B4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307" w:rsidRDefault="00B47307" w:rsidP="00B47307">
      <w:pPr>
        <w:spacing w:after="16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2. Приложение №2 к решению Совета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«О внесении изменений в решение Совета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21.12.2020 г.  № 27 «Об утверждении Порядка возмещения затрат, понесенных нанимателем, в связи с проведенным капитальным ремонтом, нанимаемого жилого помещения» читать в новой редакции. (Приложение № 2).</w:t>
      </w:r>
    </w:p>
    <w:p w:rsidR="00B47307" w:rsidRPr="008F0792" w:rsidRDefault="00B47307" w:rsidP="00B47307">
      <w:pPr>
        <w:spacing w:after="1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307" w:rsidRDefault="00B47307" w:rsidP="00B47307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3.Настоящее решение обнародовать путем размещения на информационных стендах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расположенных по следующим адресам: г. Юрьевец, ул. Советская, д. </w:t>
      </w:r>
      <w:smartTag w:uri="urn:schemas-microsoft-com:office:smarttags" w:element="metricconverter">
        <w:smartTagPr>
          <w:attr w:name="ProductID" w:val="37, г"/>
        </w:smartTagPr>
        <w:r w:rsidRPr="008F0792">
          <w:rPr>
            <w:rFonts w:ascii="Times New Roman" w:eastAsia="Times New Roman" w:hAnsi="Times New Roman" w:cs="Times New Roman"/>
            <w:sz w:val="24"/>
            <w:szCs w:val="24"/>
          </w:rPr>
          <w:t>37, г</w:t>
        </w:r>
      </w:smartTag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. Юрьевец, ул. Советская, д. </w:t>
      </w:r>
      <w:smartTag w:uri="urn:schemas-microsoft-com:office:smarttags" w:element="metricconverter">
        <w:smartTagPr>
          <w:attr w:name="ProductID" w:val="97, г"/>
        </w:smartTagPr>
        <w:r w:rsidRPr="008F0792">
          <w:rPr>
            <w:rFonts w:ascii="Times New Roman" w:eastAsia="Times New Roman" w:hAnsi="Times New Roman" w:cs="Times New Roman"/>
            <w:sz w:val="24"/>
            <w:szCs w:val="24"/>
          </w:rPr>
          <w:t>97, г</w:t>
        </w:r>
      </w:smartTag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. Юрьевец, ул. Тарковского, д. 1а и разместить на официальном сайте администрации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B976EB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2" w:history="1">
        <w:r w:rsidRPr="00B976E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юрьевец-официальный.рф</w:t>
        </w:r>
        <w:proofErr w:type="spellEnd"/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47307" w:rsidRPr="00B976EB" w:rsidRDefault="00B47307" w:rsidP="00B47307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307" w:rsidRDefault="00B47307" w:rsidP="00B47307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официального обнародования.</w:t>
      </w:r>
    </w:p>
    <w:p w:rsidR="00B47307" w:rsidRDefault="00B47307" w:rsidP="00F02FD0">
      <w:pPr>
        <w:jc w:val="center"/>
      </w:pPr>
    </w:p>
    <w:p w:rsidR="00B47307" w:rsidRDefault="00B47307" w:rsidP="00B47307"/>
    <w:p w:rsidR="00F02FD0" w:rsidRDefault="00B47307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307" w:rsidRDefault="00B47307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AC0" w:rsidRPr="00D573D3" w:rsidRDefault="00D14AC0" w:rsidP="00D14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D14AC0" w:rsidRPr="00D573D3" w:rsidRDefault="00D14AC0" w:rsidP="00D14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73D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D5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4AC0" w:rsidRPr="00D573D3" w:rsidRDefault="00D14AC0" w:rsidP="00D14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D14AC0" w:rsidRPr="00D573D3" w:rsidRDefault="00D14AC0" w:rsidP="00D14A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24.04.2024</w:t>
      </w:r>
      <w:r w:rsidRPr="00D573D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D14AC0" w:rsidRPr="00D573D3" w:rsidRDefault="00D14AC0" w:rsidP="00D1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AC0" w:rsidRPr="00D573D3" w:rsidRDefault="00D14AC0" w:rsidP="00D1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 </w:t>
      </w:r>
    </w:p>
    <w:p w:rsidR="00D14AC0" w:rsidRPr="00D573D3" w:rsidRDefault="00D14AC0" w:rsidP="00D1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b/>
          <w:sz w:val="24"/>
          <w:szCs w:val="24"/>
        </w:rPr>
        <w:t>Комиссии возмещения затрат, понесенных нанимателем</w:t>
      </w:r>
    </w:p>
    <w:p w:rsidR="00D14AC0" w:rsidRPr="00D573D3" w:rsidRDefault="00D14AC0" w:rsidP="00D1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3D3">
        <w:rPr>
          <w:rFonts w:ascii="Times New Roman" w:eastAsia="Times New Roman" w:hAnsi="Times New Roman" w:cs="Times New Roman"/>
          <w:b/>
          <w:sz w:val="24"/>
          <w:szCs w:val="24"/>
        </w:rPr>
        <w:t>в связи с проведенным капитальным ремонтом нанимаемого жилого помещения</w:t>
      </w:r>
    </w:p>
    <w:tbl>
      <w:tblPr>
        <w:tblW w:w="16013" w:type="dxa"/>
        <w:tblLook w:val="04A0" w:firstRow="1" w:lastRow="0" w:firstColumn="1" w:lastColumn="0" w:noHBand="0" w:noVBand="1"/>
      </w:tblPr>
      <w:tblGrid>
        <w:gridCol w:w="2405"/>
        <w:gridCol w:w="6804"/>
        <w:gridCol w:w="6804"/>
      </w:tblGrid>
      <w:tr w:rsidR="00D14AC0" w:rsidRPr="00D573D3" w:rsidTr="000103D9">
        <w:trPr>
          <w:gridAfter w:val="1"/>
          <w:wAfter w:w="6804" w:type="dxa"/>
        </w:trPr>
        <w:tc>
          <w:tcPr>
            <w:tcW w:w="9209" w:type="dxa"/>
            <w:gridSpan w:val="2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AC0" w:rsidRPr="00D573D3" w:rsidTr="000103D9">
        <w:trPr>
          <w:gridAfter w:val="1"/>
          <w:wAfter w:w="6804" w:type="dxa"/>
        </w:trPr>
        <w:tc>
          <w:tcPr>
            <w:tcW w:w="2405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Гурьянова О.Н.</w:t>
            </w:r>
          </w:p>
        </w:tc>
        <w:tc>
          <w:tcPr>
            <w:tcW w:w="6804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главы, председатель комитета по управлению муниципальным имуществом, земельным отношениям и сельскому хозяйству администрации </w:t>
            </w:r>
            <w:proofErr w:type="spellStart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D14AC0" w:rsidRPr="00D573D3" w:rsidTr="000103D9">
        <w:tc>
          <w:tcPr>
            <w:tcW w:w="9209" w:type="dxa"/>
            <w:gridSpan w:val="2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AC0" w:rsidRPr="00D573D3" w:rsidTr="000103D9">
        <w:trPr>
          <w:gridAfter w:val="1"/>
          <w:wAfter w:w="6804" w:type="dxa"/>
        </w:trPr>
        <w:tc>
          <w:tcPr>
            <w:tcW w:w="9209" w:type="dxa"/>
            <w:gridSpan w:val="2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AC0" w:rsidRPr="00D573D3" w:rsidTr="000103D9">
        <w:trPr>
          <w:gridAfter w:val="1"/>
          <w:wAfter w:w="6804" w:type="dxa"/>
        </w:trPr>
        <w:tc>
          <w:tcPr>
            <w:tcW w:w="2405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Разгон С.Н.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AC0" w:rsidRPr="00D573D3" w:rsidTr="000103D9">
        <w:trPr>
          <w:gridAfter w:val="1"/>
          <w:wAfter w:w="6804" w:type="dxa"/>
        </w:trPr>
        <w:tc>
          <w:tcPr>
            <w:tcW w:w="2405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Филатов Д.А.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Кнутова</w:t>
            </w:r>
            <w:proofErr w:type="spellEnd"/>
            <w:r w:rsidRPr="00D57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Грудинкин</w:t>
            </w:r>
            <w:proofErr w:type="spellEnd"/>
            <w:r w:rsidRPr="00D573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А.И.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 В. А.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804" w:type="dxa"/>
            <w:shd w:val="clear" w:color="auto" w:fill="auto"/>
          </w:tcPr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 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по вопросам архитектуры и градостроительства;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архитектуры, строительства и развития инфраструктуры.</w:t>
            </w:r>
          </w:p>
          <w:p w:rsidR="00D14AC0" w:rsidRPr="00D573D3" w:rsidRDefault="00D14AC0" w:rsidP="0001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ЖКХ администрации </w:t>
            </w:r>
            <w:proofErr w:type="spellStart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D57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D14AC0" w:rsidRPr="00B47307" w:rsidRDefault="00D14AC0" w:rsidP="00B47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14AC0" w:rsidRPr="00B4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9B"/>
    <w:rsid w:val="000D0764"/>
    <w:rsid w:val="005E519B"/>
    <w:rsid w:val="00B47307"/>
    <w:rsid w:val="00D14AC0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9D71CB-A306-4F11-8A02-CC7E0212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07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emont_zhilmz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yelektroprovodka/" TargetMode="External"/><Relationship Id="rId12" Type="http://schemas.openxmlformats.org/officeDocument/2006/relationships/hyperlink" Target="http://www.&#1102;&#1088;&#1100;&#1077;&#1074;&#1077;&#1094;-&#1086;&#1092;&#1080;&#1094;&#1080;&#1072;&#1083;&#1100;&#1085;&#1099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snabzhenie_i_kanalizatciya/" TargetMode="External"/><Relationship Id="rId11" Type="http://schemas.openxmlformats.org/officeDocument/2006/relationships/hyperlink" Target="http://pandia.ru/text/category/vozmeshenie_rashodov/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www.pandia.ru/text/category/dogovora_podryad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ndia.ru/text/category/dogovora_na_podrya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2024-05-02T10:45:00Z</cp:lastPrinted>
  <dcterms:created xsi:type="dcterms:W3CDTF">2024-05-02T08:32:00Z</dcterms:created>
  <dcterms:modified xsi:type="dcterms:W3CDTF">2024-05-02T10:46:00Z</dcterms:modified>
</cp:coreProperties>
</file>