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4" w:rsidRPr="00EC69AA" w:rsidRDefault="003F1C84" w:rsidP="003F1C8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F1C84" w:rsidRPr="00CD3DD7" w:rsidRDefault="003F1C84" w:rsidP="003F1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35B7BD" wp14:editId="42D6A4CD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84" w:rsidRPr="00894542" w:rsidRDefault="003F1C84" w:rsidP="003F1C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  </w:t>
      </w:r>
    </w:p>
    <w:p w:rsidR="003F1C84" w:rsidRPr="00894542" w:rsidRDefault="003F1C84" w:rsidP="003F1C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3F1C84" w:rsidRPr="00894542" w:rsidRDefault="003F1C84" w:rsidP="003F1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ЮРЬЕВЕЦКИЙ МУНИЦИПАЛЬНЫЙ РАЙОН </w:t>
      </w:r>
    </w:p>
    <w:p w:rsidR="003F1C84" w:rsidRPr="003F1C84" w:rsidRDefault="003F1C84" w:rsidP="00CC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  <w:r w:rsidR="00CC0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542"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3F1C84" w:rsidRPr="00894542" w:rsidRDefault="003F1C84" w:rsidP="003F1C84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94542">
        <w:rPr>
          <w:rFonts w:ascii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894542">
        <w:rPr>
          <w:rFonts w:ascii="Times New Roman" w:hAnsi="Times New Roman" w:cs="Times New Roman"/>
          <w:sz w:val="20"/>
          <w:szCs w:val="20"/>
        </w:rPr>
        <w:t>Юрьевецкий</w:t>
      </w:r>
      <w:proofErr w:type="spellEnd"/>
      <w:r w:rsidRPr="0089454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894542">
        <w:rPr>
          <w:rFonts w:ascii="Times New Roman" w:hAnsi="Times New Roman" w:cs="Times New Roman"/>
          <w:sz w:val="20"/>
          <w:szCs w:val="20"/>
        </w:rPr>
        <w:t>г.Юрьевец</w:t>
      </w:r>
      <w:proofErr w:type="spellEnd"/>
      <w:r w:rsidRPr="008945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94542">
        <w:rPr>
          <w:rFonts w:ascii="Times New Roman" w:hAnsi="Times New Roman" w:cs="Times New Roman"/>
          <w:sz w:val="20"/>
          <w:szCs w:val="20"/>
        </w:rPr>
        <w:t>ул.Тарковского</w:t>
      </w:r>
      <w:proofErr w:type="spellEnd"/>
      <w:r w:rsidRPr="00894542">
        <w:rPr>
          <w:rFonts w:ascii="Times New Roman" w:hAnsi="Times New Roman" w:cs="Times New Roman"/>
          <w:sz w:val="20"/>
          <w:szCs w:val="20"/>
        </w:rPr>
        <w:t xml:space="preserve"> д.1а тел.(49337)2-15-44, 2-17-47(факс)</w:t>
      </w:r>
    </w:p>
    <w:p w:rsidR="003F1C84" w:rsidRPr="00894542" w:rsidRDefault="003F1C84" w:rsidP="003F1C8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F1C84" w:rsidRPr="003F1C84" w:rsidRDefault="003F1C84" w:rsidP="003F1C84">
      <w:pPr>
        <w:jc w:val="both"/>
        <w:rPr>
          <w:rFonts w:ascii="Times New Roman" w:hAnsi="Times New Roman" w:cs="Times New Roman"/>
          <w:sz w:val="24"/>
          <w:szCs w:val="24"/>
        </w:rPr>
      </w:pPr>
      <w:r w:rsidRPr="003F1C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24.04.</w:t>
      </w:r>
      <w:r w:rsidRPr="003F1C8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F1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3F1C8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3F1C84" w:rsidRPr="003F1C84" w:rsidRDefault="003F1C84" w:rsidP="003F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C84">
        <w:rPr>
          <w:rFonts w:ascii="Times New Roman" w:hAnsi="Times New Roman" w:cs="Times New Roman"/>
          <w:sz w:val="24"/>
          <w:szCs w:val="24"/>
        </w:rPr>
        <w:t>г.Юрьевец</w:t>
      </w:r>
      <w:proofErr w:type="spellEnd"/>
    </w:p>
    <w:p w:rsidR="003F1C84" w:rsidRPr="00894542" w:rsidRDefault="003F1C84" w:rsidP="003F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42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89454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3F1C84" w:rsidRPr="00894542" w:rsidRDefault="003F1C84" w:rsidP="003F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42">
        <w:rPr>
          <w:rFonts w:ascii="Times New Roman" w:hAnsi="Times New Roman" w:cs="Times New Roman"/>
          <w:b/>
          <w:sz w:val="24"/>
          <w:szCs w:val="24"/>
        </w:rPr>
        <w:t xml:space="preserve"> на реализацию инициативного проекта</w:t>
      </w:r>
    </w:p>
    <w:p w:rsidR="003F1C84" w:rsidRPr="00894542" w:rsidRDefault="003F1C84" w:rsidP="003F1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3F1C84" w:rsidRDefault="00792E16" w:rsidP="003F1C84">
      <w:pPr>
        <w:spacing w:after="0" w:line="240" w:lineRule="auto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792E1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     </w:t>
      </w:r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Руководствуясь частью 3 ст. 56.1 </w:t>
      </w:r>
      <w:r w:rsidR="00CC068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Федерального з</w:t>
      </w:r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акона </w:t>
      </w:r>
      <w:r w:rsidR="00CC068C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от </w:t>
      </w:r>
      <w:r w:rsidR="00CC068C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06.10.2003 </w:t>
      </w:r>
      <w:r w:rsidR="00CC068C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№</w:t>
      </w:r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городского поселения </w:t>
      </w:r>
      <w:proofErr w:type="spellStart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муниципального района Ивановской области, в целях регулирования бюджетных правоотношений, на основании представления Прокуратуры </w:t>
      </w:r>
      <w:proofErr w:type="spellStart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="003F1C84"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района от 25.03.2024 № 02-26-2024, </w:t>
      </w:r>
    </w:p>
    <w:p w:rsidR="003F1C84" w:rsidRPr="003F1C84" w:rsidRDefault="003F1C84" w:rsidP="003F1C8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Совет </w:t>
      </w:r>
      <w:proofErr w:type="spellStart"/>
      <w:r w:rsidRPr="003F1C84"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Pr="003F1C84"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 городского поселения   РЕШИЛ: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3F1C84" w:rsidRDefault="003F1C84" w:rsidP="003F1C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Утвердить Порядок расчета и возврата сумм инициативных платежей, подлежащих</w:t>
      </w:r>
    </w:p>
    <w:p w:rsidR="003F1C84" w:rsidRDefault="003F1C84" w:rsidP="003F1C8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в</w:t>
      </w: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озврату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лицам (в том числе организациям), осуществившим их перечисление в бюджет </w:t>
      </w:r>
      <w:proofErr w:type="spellStart"/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городского поселения на реализацию инициативного проекта (Приложение). </w:t>
      </w:r>
    </w:p>
    <w:p w:rsidR="003F1C84" w:rsidRPr="003F1C84" w:rsidRDefault="003F1C84" w:rsidP="003F1C8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  2. Опубликовать настоящее решение в газете «ВОЛГА» и разместить на официальном сайте Администрации </w:t>
      </w:r>
      <w:proofErr w:type="spellStart"/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>Юрьевецкого</w:t>
      </w:r>
      <w:proofErr w:type="spellEnd"/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муниципального района.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     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</w:pPr>
      <w:r w:rsidRPr="003F1C84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bidi="ru-RU"/>
        </w:rPr>
        <w:t xml:space="preserve">  3. Настоящее решение вступает в силу после его официального опубликования. 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4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Глава </w:t>
      </w:r>
      <w:proofErr w:type="spellStart"/>
      <w:r w:rsidRPr="003F1C84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3F1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C84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3F1C84">
        <w:rPr>
          <w:rFonts w:ascii="Times New Roman" w:hAnsi="Times New Roman" w:cs="Times New Roman"/>
          <w:b/>
          <w:bCs/>
          <w:sz w:val="24"/>
          <w:szCs w:val="24"/>
        </w:rPr>
        <w:t xml:space="preserve"> Н.Ф. Ильина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68C" w:rsidRDefault="00CC068C" w:rsidP="003F1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F1C84" w:rsidRDefault="003F1C84" w:rsidP="003F1C84"/>
    <w:p w:rsidR="003F1C84" w:rsidRDefault="003F1C84" w:rsidP="003F1C84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F1C84" w:rsidRPr="00894542" w:rsidRDefault="003F1C84" w:rsidP="003F1C84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</w:p>
    <w:p w:rsidR="003F1C84" w:rsidRPr="00894542" w:rsidRDefault="003F1C84" w:rsidP="003F1C84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3F1C84" w:rsidRPr="00894542" w:rsidRDefault="003F1C84" w:rsidP="003F1C84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24.04.2024 № 21</w:t>
      </w:r>
    </w:p>
    <w:p w:rsidR="003F1C84" w:rsidRPr="00894542" w:rsidRDefault="003F1C84" w:rsidP="003F1C84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42">
        <w:rPr>
          <w:rFonts w:ascii="Times New Roman" w:hAnsi="Times New Roman" w:cs="Times New Roman"/>
          <w:b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89454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реализацию инициативного проекта</w:t>
      </w:r>
    </w:p>
    <w:p w:rsidR="003F1C84" w:rsidRPr="00894542" w:rsidRDefault="003F1C84" w:rsidP="003F1C84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1C84" w:rsidRPr="003F1C84" w:rsidRDefault="003F1C84" w:rsidP="003F1C8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894542">
        <w:rPr>
          <w:rFonts w:ascii="Times New Roman" w:hAnsi="Times New Roman" w:cs="Times New Roman"/>
          <w:sz w:val="24"/>
          <w:szCs w:val="24"/>
        </w:rPr>
        <w:t>Настоящий Порядок определяет правила расчета и возврата сумм инициативных</w:t>
      </w:r>
      <w:r w:rsidRPr="003F1C84">
        <w:rPr>
          <w:rFonts w:ascii="Times New Roman" w:hAnsi="Times New Roman" w:cs="Times New Roman"/>
          <w:sz w:val="24"/>
          <w:szCs w:val="24"/>
        </w:rPr>
        <w:t xml:space="preserve"> платежей, поступивших в бюджет </w:t>
      </w:r>
      <w:proofErr w:type="spellStart"/>
      <w:r w:rsidRPr="003F1C84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3F1C84"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местный бюджет), и подлежащих возврату лицам (в том числе организациям), осуществившим их перечисление в местный бюджет (далее – инициатор проекта) в целях реализации конкретного инициативного проекта. </w:t>
      </w:r>
    </w:p>
    <w:p w:rsidR="003F1C84" w:rsidRPr="00894542" w:rsidRDefault="003F1C84" w:rsidP="003F1C84">
      <w:pPr>
        <w:pStyle w:val="a3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настоящем Порядке, применяются в значениях, определенных статьями 26.1 и 56.1 Федерального закона от 06.10.2003 №131-ФЗ «Об общих принципах организации местного самоуправления в Российской Федерации». </w:t>
      </w:r>
    </w:p>
    <w:p w:rsidR="003F1C84" w:rsidRPr="00894542" w:rsidRDefault="003F1C84" w:rsidP="003F1C84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2. Возврат сумм инициативных платежей, внесенных в местный бюджет инициатором проекта (далее – инициативные платежи, подлежащие возврату) осуществляется Администрацией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в случаях: </w:t>
      </w:r>
    </w:p>
    <w:p w:rsidR="003F1C84" w:rsidRPr="003F1C84" w:rsidRDefault="003F1C84" w:rsidP="003F1C84">
      <w:pPr>
        <w:jc w:val="both"/>
        <w:rPr>
          <w:rFonts w:ascii="Times New Roman" w:hAnsi="Times New Roman" w:cs="Times New Roman"/>
          <w:sz w:val="24"/>
          <w:szCs w:val="24"/>
        </w:rPr>
      </w:pPr>
      <w:r w:rsidRPr="003F1C84">
        <w:rPr>
          <w:rFonts w:ascii="Times New Roman" w:hAnsi="Times New Roman" w:cs="Times New Roman"/>
          <w:sz w:val="24"/>
          <w:szCs w:val="24"/>
        </w:rPr>
        <w:t xml:space="preserve">1) принятия решения об отказе в реализации инициативного проекта; </w:t>
      </w:r>
    </w:p>
    <w:p w:rsidR="003F1C84" w:rsidRPr="00894542" w:rsidRDefault="003F1C84" w:rsidP="003F1C84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4542">
        <w:rPr>
          <w:rFonts w:ascii="Times New Roman" w:hAnsi="Times New Roman" w:cs="Times New Roman"/>
          <w:sz w:val="24"/>
          <w:szCs w:val="24"/>
        </w:rPr>
        <w:t>2) образования остатка инициативных платежей по итогам реализации инициативного проекта.</w:t>
      </w:r>
    </w:p>
    <w:p w:rsidR="003F1C84" w:rsidRPr="00894542" w:rsidRDefault="003F1C84" w:rsidP="003F1C84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3. Размер денежных средств, подлежащих возврату инициатору проекта, рассчитывается следующим образом: </w:t>
      </w:r>
    </w:p>
    <w:p w:rsidR="003F1C84" w:rsidRPr="00894542" w:rsidRDefault="003F1C84" w:rsidP="003F1C84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3.1. в случае, если инициативный проект не был реализован и принято решение об отказе в реализации данного проекта, размер денежных средств, подлежащих возврату инициатору проекта, равен сумме внесенного инициатором проекта инициативного платежа; </w:t>
      </w:r>
    </w:p>
    <w:p w:rsidR="003F1C84" w:rsidRPr="00894542" w:rsidRDefault="003F1C84" w:rsidP="003F1C8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3.2. В случае, если по завершении реализации инициативного проекта образовался остаток инициативных платежей, размер денежных средств, подлежащих возврату инициатору проекта, рассчитывается по формуле: </w:t>
      </w:r>
    </w:p>
    <w:p w:rsidR="003F1C84" w:rsidRPr="00894542" w:rsidRDefault="003F1C84" w:rsidP="003F1C84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Рв=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Рф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Сп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х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Сп-Сф</m:t>
              </m:r>
            </m:e>
          </m:d>
        </m:oMath>
      </m:oMathPara>
    </w:p>
    <w:p w:rsidR="003F1C84" w:rsidRPr="00894542" w:rsidRDefault="003F1C84" w:rsidP="003F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>где: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Рв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подлежащая возврату;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зачисленная в местный бюджет; 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Cп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общая сумма средств на реализацию соответствующего инициативного проекта, предусмотренная решением о местном бюджете (с учетом средств областного, местного бюджетов и инициативных платежей);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Cф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общая сумма денежных средств, фактически использованных на реализацию инициативного проекта.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4542">
        <w:rPr>
          <w:rFonts w:ascii="Times New Roman" w:hAnsi="Times New Roman" w:cs="Times New Roman"/>
          <w:sz w:val="24"/>
          <w:szCs w:val="24"/>
        </w:rPr>
        <w:t>В случае если инициативные платежи, подлежащие возврату, осуществлялись в местный бюджет двумя и более инициаторами проекта, расчет суммы возврата каждому инициатору проекта определяется по формуле:</w:t>
      </w:r>
    </w:p>
    <w:p w:rsidR="003F1C84" w:rsidRPr="00894542" w:rsidRDefault="003F1C84" w:rsidP="003F1C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Рв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>=Рв х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Рф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Рф</m:t>
                  </m:r>
                </m:den>
              </m:f>
            </m:e>
          </m:d>
        </m:oMath>
      </m:oMathPara>
    </w:p>
    <w:p w:rsidR="003F1C84" w:rsidRPr="00894542" w:rsidRDefault="003F1C84" w:rsidP="003F1C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3F1C84" w:rsidRPr="00894542" w:rsidRDefault="003F1C84" w:rsidP="00792E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lastRenderedPageBreak/>
        <w:t>Рвi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сумма инициативного платежа, подлежащая возврату соответствующему инициатору проекта;</w:t>
      </w:r>
    </w:p>
    <w:p w:rsidR="003F1C84" w:rsidRPr="00792E16" w:rsidRDefault="003F1C84" w:rsidP="0079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E16">
        <w:rPr>
          <w:rFonts w:ascii="Times New Roman" w:hAnsi="Times New Roman" w:cs="Times New Roman"/>
          <w:sz w:val="24"/>
          <w:szCs w:val="24"/>
        </w:rPr>
        <w:t>Рв</w:t>
      </w:r>
      <w:proofErr w:type="spellEnd"/>
      <w:r w:rsidRPr="00792E16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подлежащая возврату; </w:t>
      </w:r>
    </w:p>
    <w:p w:rsidR="003F1C84" w:rsidRPr="00894542" w:rsidRDefault="003F1C84" w:rsidP="00792E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Рфi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- сумма инициативного платежа, зачисленная в местный бюджет от соответствующего инициатора проекта;</w:t>
      </w:r>
    </w:p>
    <w:p w:rsidR="003F1C84" w:rsidRPr="00792E16" w:rsidRDefault="003F1C84" w:rsidP="0079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E16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792E16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зачисленная в местный бюджет. </w:t>
      </w:r>
    </w:p>
    <w:p w:rsidR="003F1C84" w:rsidRPr="00792E16" w:rsidRDefault="00792E16" w:rsidP="00792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16">
        <w:rPr>
          <w:rFonts w:ascii="Times New Roman" w:hAnsi="Times New Roman" w:cs="Times New Roman"/>
          <w:sz w:val="24"/>
          <w:szCs w:val="24"/>
        </w:rPr>
        <w:t xml:space="preserve">    </w:t>
      </w:r>
      <w:r w:rsidR="003F1C84" w:rsidRPr="00792E16">
        <w:rPr>
          <w:rFonts w:ascii="Times New Roman" w:hAnsi="Times New Roman" w:cs="Times New Roman"/>
          <w:sz w:val="24"/>
          <w:szCs w:val="24"/>
        </w:rPr>
        <w:t>Остаток суммы инициативного платежа (</w:t>
      </w:r>
      <w:proofErr w:type="spellStart"/>
      <w:r w:rsidR="003F1C84" w:rsidRPr="00792E16">
        <w:rPr>
          <w:rFonts w:ascii="Times New Roman" w:hAnsi="Times New Roman" w:cs="Times New Roman"/>
          <w:sz w:val="24"/>
          <w:szCs w:val="24"/>
        </w:rPr>
        <w:t>Рв</w:t>
      </w:r>
      <w:proofErr w:type="spellEnd"/>
      <w:r w:rsidR="003F1C84" w:rsidRPr="00792E16">
        <w:rPr>
          <w:rFonts w:ascii="Times New Roman" w:hAnsi="Times New Roman" w:cs="Times New Roman"/>
          <w:sz w:val="24"/>
          <w:szCs w:val="24"/>
        </w:rPr>
        <w:t xml:space="preserve">) менее 1 рубля возврату не подлежит.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4. В течение 15 календарных дней со дня опубликования (обнародования) и размещения на официальном сайте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отчета об итогах реализации инициативного проекта Администрация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производит расчет суммы инициативных платежей, подлежащей возврату в соответствии с п. 3 настоящего Порядка и направляет инициатору проекта уведомление о возврате сумм инициативных платежей, подлежащих возврату (далее – уведомление), по форме согласно приложению 1 к настоящему Порядку.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В уведомлении должны содержаться сведения о сумме инициативных платежей, подлежащих возврату, а также о праве инициатора проекта подать заявление о возврате сумм инициативных платежей, подлежащих возврату.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5. Для осуществления возврата денежных средств инициатор проекта, внесший инициативный платеж в местный бюджет, представляет в Администрацию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заявление на возврат денежных средств с указанием банковских реквизитов счета, на который следует осуществить возврат по форме согласно приложению 2 к настоящему Порядку.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6. В случае реорганизации (ликвидации), смерти инициатора проекта, осуществившего платеж, заявление о возврате денежных средств может быть подано правопреемником инициатора проекта (далее - представитель инициатора проекта). 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1C84">
        <w:rPr>
          <w:rFonts w:ascii="Times New Roman" w:hAnsi="Times New Roman" w:cs="Times New Roman"/>
          <w:sz w:val="24"/>
          <w:szCs w:val="24"/>
        </w:rPr>
        <w:t xml:space="preserve">К заявлению о возврате платежей представителю инициатора проекта прилагаются: 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C84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(с предъявлением подлинника); </w:t>
      </w: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C84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представителя инициатора проекта.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4542">
        <w:rPr>
          <w:rFonts w:ascii="Times New Roman" w:hAnsi="Times New Roman" w:cs="Times New Roman"/>
          <w:sz w:val="24"/>
          <w:szCs w:val="24"/>
        </w:rPr>
        <w:t xml:space="preserve">7. Возврат денежных средств осуществляется Администрацией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15 рабочих дней со дня поступления заявления на возврат денежных средств.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894542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>инициативных платежей, подлежащих возврату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 лицам (в том числе организациям),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>осуществившим их перечисление в бюджет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проекта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______________________________________________ ______________________________________________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(Ф.И.О. (либо наименование) инициатора проекта,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>Ф.И.О. представителя инициатора проекта (при наличии), его адрес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городского поселения на реализацию инициативного проекта, утвержденным решением Совета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городского поселения от ____________ № _______, в рамках реализации инициативного проекта _________________________________________________________________,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4542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срок реализации, которого истек_______________________________________ 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4542">
        <w:rPr>
          <w:rFonts w:ascii="Times New Roman" w:hAnsi="Times New Roman" w:cs="Times New Roman"/>
          <w:i/>
          <w:sz w:val="24"/>
          <w:szCs w:val="24"/>
        </w:rPr>
        <w:t>(дата окончания срока реализации инициативного проекта)</w:t>
      </w:r>
    </w:p>
    <w:p w:rsidR="003F1C84" w:rsidRPr="00894542" w:rsidRDefault="003F1C84" w:rsidP="003F1C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94542">
        <w:rPr>
          <w:rFonts w:ascii="Times New Roman" w:hAnsi="Times New Roman" w:cs="Times New Roman"/>
          <w:sz w:val="24"/>
          <w:szCs w:val="24"/>
        </w:rPr>
        <w:t>с  _</w:t>
      </w:r>
      <w:proofErr w:type="gramEnd"/>
      <w:r w:rsidRPr="008945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  <w:r w:rsidRPr="00894542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Вас о возможности обратиться с заявлением о возврате сумм инициативных платежей, подлежащих возврату, в размере _____________________ рублей. 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F1C84" w:rsidRPr="00894542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94542">
        <w:rPr>
          <w:rFonts w:ascii="Times New Roman" w:hAnsi="Times New Roman" w:cs="Times New Roman"/>
          <w:sz w:val="24"/>
          <w:szCs w:val="24"/>
        </w:rPr>
        <w:t xml:space="preserve"> муниципального района _________ _______________________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9454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94542">
        <w:rPr>
          <w:rFonts w:ascii="Times New Roman" w:hAnsi="Times New Roman" w:cs="Times New Roman"/>
          <w:i/>
          <w:sz w:val="24"/>
          <w:szCs w:val="24"/>
        </w:rPr>
        <w:t>подпись)  (</w:t>
      </w:r>
      <w:proofErr w:type="gramEnd"/>
      <w:r w:rsidRPr="00894542">
        <w:rPr>
          <w:rFonts w:ascii="Times New Roman" w:hAnsi="Times New Roman" w:cs="Times New Roman"/>
          <w:i/>
          <w:sz w:val="24"/>
          <w:szCs w:val="24"/>
        </w:rPr>
        <w:t>расшифровка подписи, дата)</w:t>
      </w: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894542" w:rsidRDefault="003F1C84" w:rsidP="003F1C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C84" w:rsidRPr="003F1C84" w:rsidRDefault="003F1C84" w:rsidP="003F1C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764" w:rsidRDefault="000D0764"/>
    <w:sectPr w:rsidR="000D0764" w:rsidSect="00CC0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F04"/>
    <w:multiLevelType w:val="hybridMultilevel"/>
    <w:tmpl w:val="8F5640DC"/>
    <w:lvl w:ilvl="0" w:tplc="3B4AFA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8F734B"/>
    <w:multiLevelType w:val="hybridMultilevel"/>
    <w:tmpl w:val="C11CDD7E"/>
    <w:lvl w:ilvl="0" w:tplc="125A8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3BF5B62"/>
    <w:multiLevelType w:val="hybridMultilevel"/>
    <w:tmpl w:val="7E2032F2"/>
    <w:lvl w:ilvl="0" w:tplc="7F4E33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0"/>
    <w:rsid w:val="000D0764"/>
    <w:rsid w:val="003F1C84"/>
    <w:rsid w:val="00792E16"/>
    <w:rsid w:val="00CC068C"/>
    <w:rsid w:val="00F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82162-5479-497C-9DA3-950962CC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8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2024-04-25T07:21:00Z</cp:lastPrinted>
  <dcterms:created xsi:type="dcterms:W3CDTF">2024-04-23T10:42:00Z</dcterms:created>
  <dcterms:modified xsi:type="dcterms:W3CDTF">2024-04-25T07:21:00Z</dcterms:modified>
</cp:coreProperties>
</file>