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64" w:rsidRDefault="003C00A5" w:rsidP="003C00A5">
      <w:pPr>
        <w:jc w:val="center"/>
      </w:pPr>
      <w:r>
        <w:rPr>
          <w:noProof/>
        </w:rPr>
        <w:drawing>
          <wp:inline distT="0" distB="0" distL="0" distR="0" wp14:anchorId="1E5314EC">
            <wp:extent cx="6286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00A5" w:rsidRPr="003C00A5" w:rsidRDefault="003C00A5" w:rsidP="00686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0A5">
        <w:rPr>
          <w:rFonts w:ascii="Times New Roman" w:eastAsia="Times New Roman" w:hAnsi="Times New Roman" w:cs="Times New Roman"/>
          <w:b/>
          <w:sz w:val="24"/>
          <w:szCs w:val="24"/>
        </w:rPr>
        <w:t xml:space="preserve">РОССИЙСКАЯ </w:t>
      </w:r>
      <w:r w:rsidR="00686F44" w:rsidRPr="003C00A5">
        <w:rPr>
          <w:rFonts w:ascii="Times New Roman" w:eastAsia="Times New Roman" w:hAnsi="Times New Roman" w:cs="Times New Roman"/>
          <w:b/>
          <w:sz w:val="24"/>
          <w:szCs w:val="24"/>
        </w:rPr>
        <w:t>ФЕДЕРАЦИЯ ИВАНОВСКАЯ</w:t>
      </w:r>
      <w:r w:rsidRPr="003C00A5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ОБЛАСТЬ</w:t>
      </w:r>
    </w:p>
    <w:p w:rsidR="003C00A5" w:rsidRPr="003C00A5" w:rsidRDefault="003C00A5" w:rsidP="003C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0A5">
        <w:rPr>
          <w:rFonts w:ascii="Times New Roman" w:eastAsia="Times New Roman" w:hAnsi="Times New Roman" w:cs="Times New Roman"/>
          <w:b/>
          <w:sz w:val="24"/>
          <w:szCs w:val="24"/>
        </w:rPr>
        <w:t xml:space="preserve">ЮРЬЕВЕЦКИЙ МУНИЦИПАЛЬНЫЙ РАЙОН  </w:t>
      </w:r>
    </w:p>
    <w:p w:rsidR="003C00A5" w:rsidRPr="003C00A5" w:rsidRDefault="003C00A5" w:rsidP="00686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0A5">
        <w:rPr>
          <w:rFonts w:ascii="Times New Roman" w:eastAsia="Times New Roman" w:hAnsi="Times New Roman" w:cs="Times New Roman"/>
          <w:b/>
          <w:sz w:val="24"/>
          <w:szCs w:val="24"/>
        </w:rPr>
        <w:t>СОВЕТ ЮРЬЕВЕЦКОГО ГОРОДСКОГО ПОСЕЛЕНИЯ</w:t>
      </w:r>
      <w:r w:rsidR="00686F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00A5">
        <w:rPr>
          <w:rFonts w:ascii="Times New Roman" w:eastAsia="Times New Roman" w:hAnsi="Times New Roman" w:cs="Times New Roman"/>
          <w:b/>
          <w:sz w:val="24"/>
          <w:szCs w:val="24"/>
        </w:rPr>
        <w:t>ЧЕТВЕРТОГО СОЗЫВА</w:t>
      </w:r>
      <w:r w:rsidRPr="003C00A5">
        <w:rPr>
          <w:rFonts w:ascii="Calibri" w:eastAsia="Calibri" w:hAnsi="Calibri" w:cs="Times New Roman"/>
          <w:lang w:eastAsia="en-US"/>
        </w:rPr>
        <w:t xml:space="preserve">                                </w:t>
      </w:r>
    </w:p>
    <w:p w:rsidR="003C00A5" w:rsidRPr="003C00A5" w:rsidRDefault="003C00A5" w:rsidP="003C00A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C00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155453, Ивановская обл., г. Юрьевец, ул. Советская, д.37 тел. (493-37) 2-11-54  </w:t>
      </w:r>
    </w:p>
    <w:p w:rsidR="003C00A5" w:rsidRPr="003C00A5" w:rsidRDefault="003C00A5" w:rsidP="003C00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00A5" w:rsidRPr="003C00A5" w:rsidRDefault="003C00A5" w:rsidP="003C00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00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</w:t>
      </w:r>
      <w:r w:rsidR="00686F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РЕШЕНИЕ </w:t>
      </w:r>
      <w:r w:rsidRPr="003C0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</w:t>
      </w:r>
    </w:p>
    <w:p w:rsidR="003C00A5" w:rsidRPr="003C00A5" w:rsidRDefault="003C00A5" w:rsidP="003C00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00A5" w:rsidRPr="003C00A5" w:rsidRDefault="00686F44" w:rsidP="003C00A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566CE7">
        <w:rPr>
          <w:rFonts w:ascii="Times New Roman" w:eastAsia="Calibri" w:hAnsi="Times New Roman" w:cs="Times New Roman"/>
          <w:sz w:val="24"/>
          <w:szCs w:val="24"/>
          <w:lang w:eastAsia="en-US"/>
        </w:rPr>
        <w:t>31.01.</w:t>
      </w:r>
      <w:r w:rsidR="003C00A5" w:rsidRPr="003C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г.                                                                      </w:t>
      </w:r>
      <w:r w:rsidR="00566C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</w:t>
      </w:r>
      <w:r w:rsidR="003C00A5" w:rsidRPr="003C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686F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 w:rsidR="00566CE7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</w:p>
    <w:p w:rsidR="003C00A5" w:rsidRPr="003C00A5" w:rsidRDefault="003C00A5" w:rsidP="003C00A5">
      <w:pPr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C00A5" w:rsidRPr="003C00A5" w:rsidRDefault="003C00A5" w:rsidP="003C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0A5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отчета о выполнении прогнозного плана приватизации имущества, находящегося в собственности </w:t>
      </w:r>
      <w:proofErr w:type="spellStart"/>
      <w:r w:rsidRPr="003C00A5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3C00A5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 w:rsidRPr="003C00A5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3C00A5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за 2023 год</w:t>
      </w:r>
    </w:p>
    <w:p w:rsidR="003C00A5" w:rsidRPr="003C00A5" w:rsidRDefault="003C00A5" w:rsidP="003C00A5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0A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C00A5" w:rsidRPr="003C00A5" w:rsidRDefault="003C00A5" w:rsidP="003C0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0A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21.12.2001 г.  №178-ФЗ «О приватизации государственного и муниципального имущества», Постановлением Правительства РФ от 27 августа 2012 № 860 «Об организации и проведении продажи государственного или муниципального имущества в электронной форме», </w:t>
      </w:r>
    </w:p>
    <w:p w:rsidR="003C00A5" w:rsidRPr="003C00A5" w:rsidRDefault="003C00A5" w:rsidP="003C0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0A5">
        <w:rPr>
          <w:rFonts w:ascii="Times New Roman" w:eastAsia="Times New Roman" w:hAnsi="Times New Roman" w:cs="Times New Roman"/>
          <w:sz w:val="24"/>
          <w:szCs w:val="24"/>
        </w:rPr>
        <w:t xml:space="preserve">Совет </w:t>
      </w:r>
      <w:proofErr w:type="spellStart"/>
      <w:r w:rsidRPr="003C00A5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3C00A5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  <w:r w:rsidRPr="003C00A5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РЕШИЛ:</w:t>
      </w:r>
    </w:p>
    <w:p w:rsidR="003C00A5" w:rsidRPr="003C00A5" w:rsidRDefault="003C00A5" w:rsidP="003C0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0A5" w:rsidRPr="003C00A5" w:rsidRDefault="003C00A5" w:rsidP="003C0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0A5" w:rsidRPr="003C00A5" w:rsidRDefault="007659E1" w:rsidP="003C00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Утвердить </w:t>
      </w:r>
      <w:r w:rsidR="003C00A5" w:rsidRPr="003C00A5">
        <w:rPr>
          <w:rFonts w:ascii="Times New Roman" w:eastAsia="Times New Roman" w:hAnsi="Times New Roman" w:cs="Times New Roman"/>
          <w:sz w:val="24"/>
          <w:szCs w:val="24"/>
        </w:rPr>
        <w:t xml:space="preserve">отчет о выполнении прогнозного плана приватизации имущества, находящегося в муниципальной собственности </w:t>
      </w:r>
      <w:proofErr w:type="spellStart"/>
      <w:r w:rsidR="003C00A5" w:rsidRPr="003C00A5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="003C00A5" w:rsidRPr="003C00A5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3C00A5" w:rsidRPr="003C00A5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="003C00A5" w:rsidRPr="003C00A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Ивановской </w:t>
      </w:r>
      <w:r w:rsidR="00686F44" w:rsidRPr="003C00A5">
        <w:rPr>
          <w:rFonts w:ascii="Times New Roman" w:eastAsia="Times New Roman" w:hAnsi="Times New Roman" w:cs="Times New Roman"/>
          <w:sz w:val="24"/>
          <w:szCs w:val="24"/>
        </w:rPr>
        <w:t>области за</w:t>
      </w:r>
      <w:r w:rsidR="003C00A5" w:rsidRPr="003C00A5">
        <w:rPr>
          <w:rFonts w:ascii="Times New Roman" w:eastAsia="Times New Roman" w:hAnsi="Times New Roman" w:cs="Times New Roman"/>
          <w:sz w:val="24"/>
          <w:szCs w:val="24"/>
        </w:rPr>
        <w:t xml:space="preserve"> 2023 год.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(Приложение).</w:t>
      </w:r>
      <w:bookmarkStart w:id="0" w:name="_GoBack"/>
      <w:bookmarkEnd w:id="0"/>
    </w:p>
    <w:p w:rsidR="003C00A5" w:rsidRPr="003C00A5" w:rsidRDefault="003C00A5" w:rsidP="003C00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0A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3C00A5">
        <w:rPr>
          <w:rFonts w:ascii="Times New Roman" w:eastAsia="Times New Roman" w:hAnsi="Times New Roman" w:cs="Times New Roman"/>
          <w:sz w:val="24"/>
          <w:szCs w:val="24"/>
        </w:rPr>
        <w:tab/>
        <w:t>Настоящее решение вступает в силу с момента его подписания.</w:t>
      </w:r>
    </w:p>
    <w:p w:rsidR="003C00A5" w:rsidRPr="003C00A5" w:rsidRDefault="003C00A5" w:rsidP="003C00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0A5">
        <w:rPr>
          <w:rFonts w:ascii="Times New Roman" w:eastAsia="Times New Roman" w:hAnsi="Times New Roman" w:cs="Times New Roman"/>
          <w:sz w:val="24"/>
          <w:szCs w:val="24"/>
        </w:rPr>
        <w:t xml:space="preserve">3. Настоящее решение обнародовать и разместить на официальном сайте администрации </w:t>
      </w:r>
      <w:proofErr w:type="spellStart"/>
      <w:r w:rsidRPr="003C00A5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3C00A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3C00A5" w:rsidRPr="003C00A5" w:rsidRDefault="003C00A5" w:rsidP="003C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0A5" w:rsidRPr="003C00A5" w:rsidRDefault="003C00A5" w:rsidP="003C0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0A5" w:rsidRPr="003C00A5" w:rsidRDefault="003C00A5" w:rsidP="003C0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0A5" w:rsidRPr="003C00A5" w:rsidRDefault="003C00A5" w:rsidP="003C00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0A5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3C00A5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</w:p>
    <w:p w:rsidR="003C00A5" w:rsidRDefault="003C00A5" w:rsidP="003C0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0A5">
        <w:rPr>
          <w:rFonts w:ascii="Times New Roman" w:eastAsia="Times New Roman" w:hAnsi="Times New Roman" w:cs="Times New Roman"/>
          <w:b/>
          <w:sz w:val="24"/>
          <w:szCs w:val="24"/>
        </w:rPr>
        <w:t>городского поселения                                                      Н.Ф. Ильина</w:t>
      </w:r>
    </w:p>
    <w:p w:rsidR="00566CE7" w:rsidRDefault="00566CE7" w:rsidP="003C0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CE7" w:rsidRDefault="00566CE7" w:rsidP="003C0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CE7" w:rsidRDefault="00566CE7" w:rsidP="003C0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CE7" w:rsidRDefault="00566CE7" w:rsidP="003C0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CE7" w:rsidRDefault="00566CE7" w:rsidP="003C0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CE7" w:rsidRDefault="00566CE7" w:rsidP="003C0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CE7" w:rsidRDefault="00566CE7" w:rsidP="003C0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CE7" w:rsidRDefault="00566CE7" w:rsidP="003C0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CE7" w:rsidRDefault="00566CE7" w:rsidP="003C0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CE7" w:rsidRDefault="00566CE7" w:rsidP="003C0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CE7" w:rsidRDefault="00566CE7" w:rsidP="003C0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0A5" w:rsidRPr="003C00A5" w:rsidRDefault="003C00A5" w:rsidP="00566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0A5" w:rsidRPr="003C00A5" w:rsidRDefault="003C00A5" w:rsidP="003C0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0A5" w:rsidRDefault="003C00A5" w:rsidP="003C00A5"/>
    <w:sectPr w:rsidR="003C00A5" w:rsidSect="00566C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65"/>
    <w:rsid w:val="000D0764"/>
    <w:rsid w:val="003C00A5"/>
    <w:rsid w:val="00566CE7"/>
    <w:rsid w:val="00686F44"/>
    <w:rsid w:val="007659E1"/>
    <w:rsid w:val="008D2065"/>
    <w:rsid w:val="00E6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0B8E2-E66F-47B0-9A14-EED41BEC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6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C0BD2-0E20-4E4B-B30A-69782069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cp:lastPrinted>2024-02-01T06:48:00Z</cp:lastPrinted>
  <dcterms:created xsi:type="dcterms:W3CDTF">2024-01-31T12:01:00Z</dcterms:created>
  <dcterms:modified xsi:type="dcterms:W3CDTF">2024-02-01T06:49:00Z</dcterms:modified>
</cp:coreProperties>
</file>