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C9" w:rsidRPr="0068347E" w:rsidRDefault="00D75128" w:rsidP="004F5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F53C9"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3" name="Рисунок 3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C9" w:rsidRPr="004A1167" w:rsidRDefault="004F53C9" w:rsidP="004F53C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ИВАНОВСКАЯ  ОБЛАСТЬ</w:t>
      </w: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ЮРЬЕВЕЦКИЙ  МУНИЦИПАЛЬНЫЙ РАЙОН</w:t>
      </w: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СОВЕТ</w:t>
      </w: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ЮРЬЕВЕЦКОГО МУНИЦИПАЛЬНОГО РАЙОНА</w:t>
      </w:r>
    </w:p>
    <w:p w:rsidR="004F53C9" w:rsidRPr="004F53C9" w:rsidRDefault="004F53C9" w:rsidP="004F53C9">
      <w:pPr>
        <w:pStyle w:val="ConsTitle"/>
        <w:widowControl/>
        <w:tabs>
          <w:tab w:val="left" w:pos="351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ПЯТЫЙ СОЗЫВ</w:t>
      </w: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РЕШЕНИЕ</w:t>
      </w:r>
    </w:p>
    <w:p w:rsidR="004F53C9" w:rsidRPr="004F53C9" w:rsidRDefault="004F53C9" w:rsidP="004F53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F53C9" w:rsidRPr="004F53C9" w:rsidRDefault="004F53C9" w:rsidP="004F53C9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4F53C9">
        <w:rPr>
          <w:rFonts w:ascii="Times New Roman" w:hAnsi="Times New Roman" w:cs="Times New Roman"/>
          <w:b w:val="0"/>
          <w:sz w:val="26"/>
          <w:szCs w:val="26"/>
          <w:u w:val="single"/>
        </w:rPr>
        <w:t>от 02 июля 2020 года №25</w:t>
      </w:r>
      <w:r w:rsidR="00D75128">
        <w:rPr>
          <w:rFonts w:ascii="Times New Roman" w:hAnsi="Times New Roman" w:cs="Times New Roman"/>
          <w:b w:val="0"/>
          <w:sz w:val="26"/>
          <w:szCs w:val="26"/>
          <w:u w:val="single"/>
        </w:rPr>
        <w:t>5</w:t>
      </w:r>
      <w:bookmarkStart w:id="0" w:name="_GoBack"/>
      <w:bookmarkEnd w:id="0"/>
      <w:r w:rsidRPr="004F53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</w:p>
    <w:p w:rsidR="004F53C9" w:rsidRPr="004F53C9" w:rsidRDefault="004F53C9" w:rsidP="004F53C9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53C9">
        <w:rPr>
          <w:rFonts w:ascii="Times New Roman" w:hAnsi="Times New Roman" w:cs="Times New Roman"/>
          <w:b w:val="0"/>
          <w:sz w:val="26"/>
          <w:szCs w:val="26"/>
        </w:rPr>
        <w:t xml:space="preserve">            г. Юрьевец     </w:t>
      </w:r>
    </w:p>
    <w:p w:rsidR="004F53C9" w:rsidRPr="004F53C9" w:rsidRDefault="004F53C9" w:rsidP="004F53C9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F53C9" w:rsidRPr="004F53C9" w:rsidRDefault="004F53C9" w:rsidP="004F53C9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F5CE6" w:rsidRPr="004F53C9" w:rsidRDefault="009F5CE6" w:rsidP="009F5CE6">
      <w:pPr>
        <w:ind w:firstLine="708"/>
        <w:jc w:val="center"/>
        <w:rPr>
          <w:b/>
          <w:sz w:val="26"/>
          <w:szCs w:val="26"/>
        </w:rPr>
      </w:pPr>
      <w:proofErr w:type="gramStart"/>
      <w:r w:rsidRPr="004F53C9">
        <w:rPr>
          <w:b/>
          <w:sz w:val="26"/>
          <w:szCs w:val="26"/>
        </w:rPr>
        <w:t>О</w:t>
      </w:r>
      <w:r w:rsidR="00B13D6C">
        <w:rPr>
          <w:b/>
          <w:sz w:val="26"/>
          <w:szCs w:val="26"/>
        </w:rPr>
        <w:t xml:space="preserve"> признании утратившим силу</w:t>
      </w:r>
      <w:r w:rsidRPr="004F53C9">
        <w:rPr>
          <w:b/>
          <w:sz w:val="26"/>
          <w:szCs w:val="26"/>
        </w:rPr>
        <w:t xml:space="preserve"> решения от 25.03.20</w:t>
      </w:r>
      <w:r w:rsidR="00982228" w:rsidRPr="004F53C9">
        <w:rPr>
          <w:b/>
          <w:sz w:val="26"/>
          <w:szCs w:val="26"/>
        </w:rPr>
        <w:t>1</w:t>
      </w:r>
      <w:r w:rsidRPr="004F53C9">
        <w:rPr>
          <w:b/>
          <w:sz w:val="26"/>
          <w:szCs w:val="26"/>
        </w:rPr>
        <w:t>0 №415 «Об установлении предельных размеров земельных участков, предоставляемых гражданам из находящихся в государственной или муниципальной собственности земель на территории Юрьевецкого муниципального района Ивановской области»</w:t>
      </w:r>
      <w:proofErr w:type="gramEnd"/>
    </w:p>
    <w:p w:rsidR="009F5CE6" w:rsidRPr="004F53C9" w:rsidRDefault="009F5CE6" w:rsidP="009F5CE6">
      <w:pPr>
        <w:pStyle w:val="1"/>
        <w:overflowPunct w:val="0"/>
        <w:autoSpaceDE w:val="0"/>
        <w:spacing w:line="240" w:lineRule="auto"/>
        <w:ind w:firstLine="709"/>
        <w:textAlignment w:val="baseline"/>
        <w:rPr>
          <w:sz w:val="26"/>
          <w:szCs w:val="26"/>
        </w:rPr>
      </w:pPr>
    </w:p>
    <w:p w:rsidR="009F5CE6" w:rsidRPr="004F53C9" w:rsidRDefault="009F5CE6" w:rsidP="009F5CE6">
      <w:pPr>
        <w:pStyle w:val="1"/>
        <w:overflowPunct w:val="0"/>
        <w:autoSpaceDE w:val="0"/>
        <w:spacing w:line="240" w:lineRule="auto"/>
        <w:ind w:firstLine="709"/>
        <w:textAlignment w:val="baseline"/>
        <w:rPr>
          <w:sz w:val="26"/>
          <w:szCs w:val="26"/>
        </w:rPr>
      </w:pPr>
      <w:r w:rsidRPr="004F53C9">
        <w:rPr>
          <w:sz w:val="26"/>
          <w:szCs w:val="26"/>
        </w:rPr>
        <w:t xml:space="preserve">В соответствии с </w:t>
      </w:r>
      <w:r w:rsidR="00F70C21" w:rsidRPr="004F53C9">
        <w:rPr>
          <w:sz w:val="26"/>
          <w:szCs w:val="26"/>
        </w:rPr>
        <w:t>Земельным кодексом Российской Федерации от 25.10.2001 №136-ФЗ, Федеральным законом от 11.06.2003 №74-ФЗ «О крестьянском (фермерском) хозяйстве»</w:t>
      </w:r>
      <w:r w:rsidRPr="004F53C9">
        <w:rPr>
          <w:sz w:val="26"/>
          <w:szCs w:val="26"/>
        </w:rPr>
        <w:t xml:space="preserve">, </w:t>
      </w:r>
      <w:r w:rsidR="00F70C21" w:rsidRPr="004F53C9">
        <w:rPr>
          <w:sz w:val="26"/>
          <w:szCs w:val="26"/>
        </w:rPr>
        <w:t>протестом Прокуратуры Юрьевецкого района от 23.04.2020 №02-16-20/286, Уставом Юрьевецкого муниципального района</w:t>
      </w:r>
      <w:r w:rsidR="004024B0" w:rsidRPr="004F53C9">
        <w:rPr>
          <w:sz w:val="26"/>
          <w:szCs w:val="26"/>
        </w:rPr>
        <w:t>,</w:t>
      </w:r>
    </w:p>
    <w:p w:rsidR="009F5CE6" w:rsidRPr="004F53C9" w:rsidRDefault="009F5CE6" w:rsidP="009F5CE6">
      <w:pPr>
        <w:jc w:val="center"/>
        <w:rPr>
          <w:sz w:val="26"/>
          <w:szCs w:val="26"/>
        </w:rPr>
      </w:pPr>
    </w:p>
    <w:p w:rsidR="009F5CE6" w:rsidRPr="004F53C9" w:rsidRDefault="009F5CE6" w:rsidP="009F5CE6">
      <w:pPr>
        <w:jc w:val="center"/>
        <w:rPr>
          <w:b/>
          <w:sz w:val="26"/>
          <w:szCs w:val="26"/>
        </w:rPr>
      </w:pPr>
      <w:r w:rsidRPr="004F53C9">
        <w:rPr>
          <w:b/>
          <w:sz w:val="26"/>
          <w:szCs w:val="26"/>
        </w:rPr>
        <w:t>Совет Юрьевецкого муниципального района решил:</w:t>
      </w:r>
    </w:p>
    <w:p w:rsidR="009F5CE6" w:rsidRPr="004F53C9" w:rsidRDefault="009F5CE6" w:rsidP="009F5CE6">
      <w:pPr>
        <w:jc w:val="both"/>
        <w:rPr>
          <w:sz w:val="26"/>
          <w:szCs w:val="26"/>
        </w:rPr>
      </w:pPr>
    </w:p>
    <w:p w:rsidR="00B26F5B" w:rsidRPr="00B26F5B" w:rsidRDefault="00F70C21" w:rsidP="00B26F5B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gramStart"/>
      <w:r w:rsidRPr="00B26F5B">
        <w:rPr>
          <w:sz w:val="26"/>
          <w:szCs w:val="26"/>
        </w:rPr>
        <w:t>Решение Совета депутатов Юрьевецкого муниципального района третьего созыва от 25.03.20</w:t>
      </w:r>
      <w:r w:rsidR="00982228" w:rsidRPr="00B26F5B">
        <w:rPr>
          <w:sz w:val="26"/>
          <w:szCs w:val="26"/>
        </w:rPr>
        <w:t>1</w:t>
      </w:r>
      <w:r w:rsidRPr="00B26F5B">
        <w:rPr>
          <w:sz w:val="26"/>
          <w:szCs w:val="26"/>
        </w:rPr>
        <w:t>0 №415 «Об установлении предельных размеров земельных участков, предоставляемых гражданам из находящихся в государственной или муниципальной собственности земель на территории Юрьевецкого муниципального района Ивановской области»</w:t>
      </w:r>
      <w:r w:rsidR="00B26F5B">
        <w:rPr>
          <w:sz w:val="26"/>
          <w:szCs w:val="26"/>
        </w:rPr>
        <w:t xml:space="preserve"> с</w:t>
      </w:r>
      <w:r w:rsidR="00B26F5B" w:rsidRPr="00B26F5B">
        <w:rPr>
          <w:sz w:val="26"/>
          <w:szCs w:val="26"/>
        </w:rPr>
        <w:t>читать утратившим силу.</w:t>
      </w:r>
      <w:proofErr w:type="gramEnd"/>
    </w:p>
    <w:p w:rsidR="00B26F5B" w:rsidRPr="00B26F5B" w:rsidRDefault="00B26F5B" w:rsidP="00B26F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B26F5B">
        <w:rPr>
          <w:sz w:val="26"/>
          <w:szCs w:val="26"/>
        </w:rPr>
        <w:t xml:space="preserve">Обнародовать настоящее решение в соответствии со ст. 10 Устава Юрьевецкого муниципального района и разместить на официальном сайте администрации Юрьевецкого муниципального района: </w:t>
      </w:r>
      <w:hyperlink r:id="rId7" w:history="1">
        <w:r w:rsidRPr="00B26F5B">
          <w:rPr>
            <w:color w:val="0000FF"/>
            <w:sz w:val="26"/>
            <w:szCs w:val="26"/>
            <w:u w:val="single"/>
            <w:lang w:val="en-US"/>
          </w:rPr>
          <w:t>http</w:t>
        </w:r>
        <w:r w:rsidRPr="00B26F5B">
          <w:rPr>
            <w:color w:val="0000FF"/>
            <w:sz w:val="26"/>
            <w:szCs w:val="26"/>
            <w:u w:val="single"/>
          </w:rPr>
          <w:t>://юрьевец-официальный.рф</w:t>
        </w:r>
      </w:hyperlink>
      <w:r w:rsidRPr="00B26F5B">
        <w:rPr>
          <w:sz w:val="26"/>
          <w:szCs w:val="26"/>
        </w:rPr>
        <w:t>.</w:t>
      </w:r>
    </w:p>
    <w:p w:rsidR="00B26F5B" w:rsidRPr="00B26F5B" w:rsidRDefault="00B26F5B" w:rsidP="00B26F5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B26F5B">
        <w:rPr>
          <w:sz w:val="26"/>
          <w:szCs w:val="26"/>
        </w:rPr>
        <w:t xml:space="preserve">Настоящее решение вступает в силу с </w:t>
      </w:r>
      <w:r>
        <w:rPr>
          <w:sz w:val="26"/>
          <w:szCs w:val="26"/>
        </w:rPr>
        <w:t>момента подписания</w:t>
      </w:r>
      <w:r w:rsidRPr="00B26F5B">
        <w:rPr>
          <w:sz w:val="26"/>
          <w:szCs w:val="26"/>
        </w:rPr>
        <w:t>.</w:t>
      </w:r>
    </w:p>
    <w:p w:rsidR="009F5CE6" w:rsidRPr="004F53C9" w:rsidRDefault="009F5CE6" w:rsidP="009F5CE6">
      <w:pPr>
        <w:jc w:val="both"/>
        <w:rPr>
          <w:sz w:val="26"/>
          <w:szCs w:val="26"/>
        </w:rPr>
      </w:pPr>
    </w:p>
    <w:p w:rsidR="009F5CE6" w:rsidRPr="004F53C9" w:rsidRDefault="009F5CE6" w:rsidP="009F5CE6">
      <w:pPr>
        <w:rPr>
          <w:b/>
          <w:bCs/>
          <w:sz w:val="26"/>
          <w:szCs w:val="26"/>
        </w:rPr>
      </w:pPr>
      <w:r w:rsidRPr="004F53C9">
        <w:rPr>
          <w:b/>
          <w:bCs/>
          <w:sz w:val="26"/>
          <w:szCs w:val="26"/>
        </w:rPr>
        <w:t>Глава Юрьевецкого</w:t>
      </w:r>
    </w:p>
    <w:p w:rsidR="009F5CE6" w:rsidRPr="004F53C9" w:rsidRDefault="009F5CE6" w:rsidP="009F5CE6">
      <w:pPr>
        <w:rPr>
          <w:b/>
          <w:bCs/>
          <w:sz w:val="26"/>
          <w:szCs w:val="26"/>
        </w:rPr>
      </w:pPr>
      <w:r w:rsidRPr="004F53C9">
        <w:rPr>
          <w:b/>
          <w:bCs/>
          <w:sz w:val="26"/>
          <w:szCs w:val="26"/>
        </w:rPr>
        <w:t xml:space="preserve">муниципального района                             </w:t>
      </w:r>
      <w:r w:rsidR="00B26F5B">
        <w:rPr>
          <w:b/>
          <w:bCs/>
          <w:sz w:val="26"/>
          <w:szCs w:val="26"/>
        </w:rPr>
        <w:t xml:space="preserve">       </w:t>
      </w:r>
      <w:r w:rsidRPr="004F53C9">
        <w:rPr>
          <w:b/>
          <w:bCs/>
          <w:sz w:val="26"/>
          <w:szCs w:val="26"/>
        </w:rPr>
        <w:t xml:space="preserve">                  Ю.И. Тимошенко</w:t>
      </w:r>
    </w:p>
    <w:p w:rsidR="009F5CE6" w:rsidRPr="004F53C9" w:rsidRDefault="009F5CE6" w:rsidP="009F5CE6">
      <w:pPr>
        <w:rPr>
          <w:b/>
          <w:bCs/>
          <w:sz w:val="26"/>
          <w:szCs w:val="26"/>
        </w:rPr>
      </w:pPr>
    </w:p>
    <w:p w:rsidR="009F5CE6" w:rsidRPr="004F53C9" w:rsidRDefault="009F5CE6" w:rsidP="009F5CE6">
      <w:pPr>
        <w:rPr>
          <w:b/>
          <w:bCs/>
          <w:sz w:val="26"/>
          <w:szCs w:val="26"/>
        </w:rPr>
      </w:pPr>
      <w:r w:rsidRPr="004F53C9">
        <w:rPr>
          <w:b/>
          <w:bCs/>
          <w:sz w:val="26"/>
          <w:szCs w:val="26"/>
        </w:rPr>
        <w:t>Председатель Совета</w:t>
      </w:r>
    </w:p>
    <w:p w:rsidR="000169AB" w:rsidRPr="004F53C9" w:rsidRDefault="009F5CE6">
      <w:pPr>
        <w:rPr>
          <w:sz w:val="26"/>
          <w:szCs w:val="26"/>
        </w:rPr>
      </w:pPr>
      <w:r w:rsidRPr="004F53C9">
        <w:rPr>
          <w:b/>
          <w:bCs/>
          <w:sz w:val="26"/>
          <w:szCs w:val="26"/>
        </w:rPr>
        <w:t>Юрьевецкого муниципального района                             С.А. Баранова</w:t>
      </w:r>
    </w:p>
    <w:sectPr w:rsidR="000169AB" w:rsidRPr="004F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76D7"/>
    <w:multiLevelType w:val="hybridMultilevel"/>
    <w:tmpl w:val="BA6661E0"/>
    <w:lvl w:ilvl="0" w:tplc="D10C3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91"/>
    <w:rsid w:val="000169AB"/>
    <w:rsid w:val="000743D2"/>
    <w:rsid w:val="000C35BA"/>
    <w:rsid w:val="000F721A"/>
    <w:rsid w:val="00140236"/>
    <w:rsid w:val="0017663A"/>
    <w:rsid w:val="00180FC7"/>
    <w:rsid w:val="004024B0"/>
    <w:rsid w:val="004F53C9"/>
    <w:rsid w:val="00522B11"/>
    <w:rsid w:val="005D097D"/>
    <w:rsid w:val="00604551"/>
    <w:rsid w:val="00652E33"/>
    <w:rsid w:val="006A7DED"/>
    <w:rsid w:val="006E355C"/>
    <w:rsid w:val="007233D0"/>
    <w:rsid w:val="007252E1"/>
    <w:rsid w:val="00726B00"/>
    <w:rsid w:val="007E5036"/>
    <w:rsid w:val="00844CDA"/>
    <w:rsid w:val="008B11AB"/>
    <w:rsid w:val="008F127C"/>
    <w:rsid w:val="0090072D"/>
    <w:rsid w:val="00910817"/>
    <w:rsid w:val="00943CE3"/>
    <w:rsid w:val="00956A0C"/>
    <w:rsid w:val="009622C7"/>
    <w:rsid w:val="00982228"/>
    <w:rsid w:val="00984D6E"/>
    <w:rsid w:val="009861EC"/>
    <w:rsid w:val="009C509F"/>
    <w:rsid w:val="009D1E09"/>
    <w:rsid w:val="009F5CE6"/>
    <w:rsid w:val="00A5082B"/>
    <w:rsid w:val="00A512D9"/>
    <w:rsid w:val="00AF33AE"/>
    <w:rsid w:val="00B1059F"/>
    <w:rsid w:val="00B13D6C"/>
    <w:rsid w:val="00B26F5B"/>
    <w:rsid w:val="00BE61EE"/>
    <w:rsid w:val="00C72984"/>
    <w:rsid w:val="00C9310F"/>
    <w:rsid w:val="00CC0EEC"/>
    <w:rsid w:val="00CC2F09"/>
    <w:rsid w:val="00D43891"/>
    <w:rsid w:val="00D47857"/>
    <w:rsid w:val="00D75128"/>
    <w:rsid w:val="00D76835"/>
    <w:rsid w:val="00DC3D65"/>
    <w:rsid w:val="00E01868"/>
    <w:rsid w:val="00E11548"/>
    <w:rsid w:val="00E76F9D"/>
    <w:rsid w:val="00E8219C"/>
    <w:rsid w:val="00E84118"/>
    <w:rsid w:val="00EA2E78"/>
    <w:rsid w:val="00F66652"/>
    <w:rsid w:val="00F70C21"/>
    <w:rsid w:val="00FA0805"/>
    <w:rsid w:val="00FA330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CE6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024B0"/>
    <w:pPr>
      <w:ind w:left="720"/>
      <w:contextualSpacing/>
    </w:pPr>
  </w:style>
  <w:style w:type="paragraph" w:customStyle="1" w:styleId="ConsNormal">
    <w:name w:val="ConsNormal"/>
    <w:rsid w:val="004F5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F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26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CE6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024B0"/>
    <w:pPr>
      <w:ind w:left="720"/>
      <w:contextualSpacing/>
    </w:pPr>
  </w:style>
  <w:style w:type="paragraph" w:customStyle="1" w:styleId="ConsNormal">
    <w:name w:val="ConsNormal"/>
    <w:rsid w:val="004F5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F5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26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Ирина</cp:lastModifiedBy>
  <cp:revision>8</cp:revision>
  <cp:lastPrinted>2020-07-06T11:25:00Z</cp:lastPrinted>
  <dcterms:created xsi:type="dcterms:W3CDTF">2020-04-30T11:05:00Z</dcterms:created>
  <dcterms:modified xsi:type="dcterms:W3CDTF">2020-07-06T11:42:00Z</dcterms:modified>
</cp:coreProperties>
</file>