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B6" w:rsidRDefault="006A75B6" w:rsidP="006A7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4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90D2ED" wp14:editId="5FF8AEFA">
            <wp:extent cx="596868" cy="790575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6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5B6" w:rsidRPr="000C44CD" w:rsidRDefault="006A75B6" w:rsidP="006A7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5B6" w:rsidRPr="00CD01A6" w:rsidRDefault="006A75B6" w:rsidP="006A75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6A75B6" w:rsidRPr="00CD01A6" w:rsidRDefault="006A75B6" w:rsidP="006A75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 xml:space="preserve">ИВАНОВСКАЯ ОБЛАСТЬ                                               </w:t>
      </w:r>
    </w:p>
    <w:p w:rsidR="006A75B6" w:rsidRPr="00CD01A6" w:rsidRDefault="006A75B6" w:rsidP="006A75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6A75B6" w:rsidRPr="00CD01A6" w:rsidRDefault="006A75B6" w:rsidP="006A75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 xml:space="preserve">СОВЕТ  ЮРЬЕВЕЦКОГО                                                                  </w:t>
      </w:r>
    </w:p>
    <w:p w:rsidR="006A75B6" w:rsidRPr="00CD01A6" w:rsidRDefault="006A75B6" w:rsidP="006A75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6A75B6" w:rsidRPr="00CD01A6" w:rsidRDefault="006A75B6" w:rsidP="006A75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>Пятый созыв</w:t>
      </w:r>
    </w:p>
    <w:p w:rsidR="006A75B6" w:rsidRPr="00CD01A6" w:rsidRDefault="006A75B6" w:rsidP="006A75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A75B6" w:rsidRPr="00CD01A6" w:rsidRDefault="006A75B6" w:rsidP="006A75B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4290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A0335F">
        <w:rPr>
          <w:rFonts w:ascii="Times New Roman" w:hAnsi="Times New Roman" w:cs="Times New Roman"/>
          <w:sz w:val="26"/>
          <w:szCs w:val="26"/>
          <w:u w:val="single"/>
        </w:rPr>
        <w:t>02 марта 2020 года</w:t>
      </w:r>
      <w:r w:rsidRPr="00CD01A6">
        <w:rPr>
          <w:rFonts w:ascii="Times New Roman" w:hAnsi="Times New Roman" w:cs="Times New Roman"/>
          <w:sz w:val="26"/>
          <w:szCs w:val="26"/>
          <w:u w:val="single"/>
        </w:rPr>
        <w:t xml:space="preserve">  №</w:t>
      </w:r>
      <w:r w:rsidR="00A0335F">
        <w:rPr>
          <w:rFonts w:ascii="Times New Roman" w:hAnsi="Times New Roman" w:cs="Times New Roman"/>
          <w:sz w:val="26"/>
          <w:szCs w:val="26"/>
          <w:u w:val="single"/>
        </w:rPr>
        <w:t>246</w:t>
      </w:r>
      <w:bookmarkStart w:id="0" w:name="_GoBack"/>
      <w:bookmarkEnd w:id="0"/>
      <w:r w:rsidRPr="00CD01A6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</w:p>
    <w:p w:rsidR="006A75B6" w:rsidRPr="00CD01A6" w:rsidRDefault="006A75B6" w:rsidP="006A75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01A6">
        <w:rPr>
          <w:rFonts w:ascii="Times New Roman" w:hAnsi="Times New Roman" w:cs="Times New Roman"/>
          <w:sz w:val="26"/>
          <w:szCs w:val="26"/>
        </w:rPr>
        <w:t xml:space="preserve">          г. Юрьевец</w:t>
      </w:r>
    </w:p>
    <w:p w:rsidR="006A75B6" w:rsidRPr="00CD01A6" w:rsidRDefault="006A75B6" w:rsidP="006A75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5B6" w:rsidRPr="00CD01A6" w:rsidRDefault="00C341BE" w:rsidP="006A75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D01A6"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="006A75B6" w:rsidRPr="00CD01A6">
        <w:rPr>
          <w:rFonts w:ascii="Times New Roman" w:hAnsi="Times New Roman" w:cs="Times New Roman"/>
          <w:sz w:val="26"/>
          <w:szCs w:val="26"/>
        </w:rPr>
        <w:t>ешение Совета Юрьевецкого муниципального района от 30.03.2017 № 103 «Об утверждении Положения</w:t>
      </w:r>
    </w:p>
    <w:p w:rsidR="006A75B6" w:rsidRPr="00CD01A6" w:rsidRDefault="006A75B6" w:rsidP="006A75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D01A6">
        <w:rPr>
          <w:rFonts w:ascii="Times New Roman" w:hAnsi="Times New Roman" w:cs="Times New Roman"/>
          <w:sz w:val="26"/>
          <w:szCs w:val="26"/>
        </w:rPr>
        <w:t xml:space="preserve">о пенсионном обеспечении лиц, замещавших муниципальные должности Юрьевецкого муниципального района и должности муниципальной службы в органах местного самоуправления Юрьевецкого муниципального района» </w:t>
      </w:r>
    </w:p>
    <w:p w:rsidR="006A75B6" w:rsidRPr="00CD01A6" w:rsidRDefault="006A75B6" w:rsidP="006A75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A75B6" w:rsidRPr="00CD01A6" w:rsidRDefault="006A75B6" w:rsidP="006A75B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D01A6">
        <w:rPr>
          <w:rFonts w:ascii="Times New Roman" w:hAnsi="Times New Roman" w:cs="Times New Roman"/>
          <w:b w:val="0"/>
          <w:sz w:val="26"/>
          <w:szCs w:val="26"/>
        </w:rPr>
        <w:t xml:space="preserve">В целях приведения нормативного правового акта в соответствие с действующим законодательством и  на основании протеста прокуратуры Юрьевецкого района от 30.01.2020 № 02-16-20 на </w:t>
      </w:r>
      <w:r w:rsidR="00C341BE" w:rsidRPr="00CD01A6">
        <w:rPr>
          <w:rFonts w:ascii="Times New Roman" w:hAnsi="Times New Roman" w:cs="Times New Roman"/>
          <w:b w:val="0"/>
          <w:sz w:val="26"/>
          <w:szCs w:val="26"/>
        </w:rPr>
        <w:t>р</w:t>
      </w:r>
      <w:r w:rsidRPr="00CD01A6">
        <w:rPr>
          <w:rFonts w:ascii="Times New Roman" w:hAnsi="Times New Roman" w:cs="Times New Roman"/>
          <w:b w:val="0"/>
          <w:sz w:val="26"/>
          <w:szCs w:val="26"/>
        </w:rPr>
        <w:t xml:space="preserve">ешение Совета Юрьевецкого муниципального района от 30.03.2017 № 103 «Об утверждении Положения о пенсионном обеспечении лиц, замещавших муниципальные должности Юрьевецкого муниципального района и должности муниципальной службы в органах местного самоуправления Юрьевецкого муниципального района», </w:t>
      </w:r>
      <w:proofErr w:type="gramEnd"/>
    </w:p>
    <w:p w:rsidR="006A75B6" w:rsidRPr="00CD01A6" w:rsidRDefault="006A75B6" w:rsidP="006A75B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A75B6" w:rsidRPr="00CD01A6" w:rsidRDefault="006A75B6" w:rsidP="006A7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>Совет Юрьевецкого муниципального района решил:</w:t>
      </w:r>
    </w:p>
    <w:p w:rsidR="00350886" w:rsidRPr="00CD01A6" w:rsidRDefault="00350886" w:rsidP="006A7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886" w:rsidRPr="00CD01A6" w:rsidRDefault="00350886" w:rsidP="0035088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01A6">
        <w:rPr>
          <w:rFonts w:ascii="Times New Roman" w:hAnsi="Times New Roman" w:cs="Times New Roman"/>
          <w:b w:val="0"/>
          <w:sz w:val="26"/>
          <w:szCs w:val="26"/>
        </w:rPr>
        <w:t xml:space="preserve">1. Внести </w:t>
      </w:r>
      <w:r w:rsidR="008458CB" w:rsidRPr="00CD01A6"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 w:rsidRPr="00CD01A6"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8458CB" w:rsidRPr="00CD01A6">
        <w:rPr>
          <w:rFonts w:ascii="Times New Roman" w:hAnsi="Times New Roman" w:cs="Times New Roman"/>
          <w:b w:val="0"/>
          <w:sz w:val="26"/>
          <w:szCs w:val="26"/>
        </w:rPr>
        <w:t xml:space="preserve"> в р</w:t>
      </w:r>
      <w:r w:rsidRPr="00CD01A6">
        <w:rPr>
          <w:rFonts w:ascii="Times New Roman" w:hAnsi="Times New Roman" w:cs="Times New Roman"/>
          <w:b w:val="0"/>
          <w:sz w:val="26"/>
          <w:szCs w:val="26"/>
        </w:rPr>
        <w:t>ешение Совета Юрьевецкого муниципального района от 30.03.2017 № 103 «Об утверждении Положения о пенсионном обеспечении лиц, замещавших муниципальные должности Юрьевецкого муниципального района и должности муниципальной службы в органах местного самоуправления Юрьевецкого муниципального района»:</w:t>
      </w:r>
    </w:p>
    <w:p w:rsidR="006E3F53" w:rsidRPr="00CD01A6" w:rsidRDefault="00350886" w:rsidP="002B2FF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01A6">
        <w:rPr>
          <w:rFonts w:ascii="Times New Roman" w:hAnsi="Times New Roman" w:cs="Times New Roman"/>
          <w:b w:val="0"/>
          <w:sz w:val="26"/>
          <w:szCs w:val="26"/>
        </w:rPr>
        <w:t xml:space="preserve">1.1. п. 10 </w:t>
      </w:r>
      <w:r w:rsidR="002B2FFF" w:rsidRPr="00CD01A6">
        <w:rPr>
          <w:rFonts w:ascii="Times New Roman" w:hAnsi="Times New Roman" w:cs="Times New Roman"/>
          <w:b w:val="0"/>
          <w:sz w:val="26"/>
          <w:szCs w:val="26"/>
        </w:rPr>
        <w:t>Положения</w:t>
      </w:r>
      <w:r w:rsidRPr="00CD01A6">
        <w:rPr>
          <w:rFonts w:ascii="Times New Roman" w:hAnsi="Times New Roman" w:cs="Times New Roman"/>
          <w:b w:val="0"/>
          <w:sz w:val="26"/>
          <w:szCs w:val="26"/>
        </w:rPr>
        <w:t xml:space="preserve"> о пенсионном обеспечении лиц, замещавших муниципальные должности Юрьевецкого муниципального района и должности муниципальной службы в органах местного самоуправления Юрьевецкого муниципального района</w:t>
      </w:r>
      <w:r w:rsidR="002B2FFF" w:rsidRPr="00CD01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E3F53" w:rsidRPr="00CD01A6">
        <w:rPr>
          <w:rFonts w:ascii="Times New Roman" w:hAnsi="Times New Roman" w:cs="Times New Roman"/>
          <w:b w:val="0"/>
          <w:sz w:val="26"/>
          <w:szCs w:val="26"/>
        </w:rPr>
        <w:t xml:space="preserve">изложить в следующей </w:t>
      </w:r>
      <w:r w:rsidR="002B2FFF" w:rsidRPr="00CD01A6">
        <w:rPr>
          <w:rFonts w:ascii="Times New Roman" w:hAnsi="Times New Roman" w:cs="Times New Roman"/>
          <w:b w:val="0"/>
          <w:sz w:val="26"/>
          <w:szCs w:val="26"/>
        </w:rPr>
        <w:t xml:space="preserve">редакции: </w:t>
      </w:r>
    </w:p>
    <w:p w:rsidR="00350886" w:rsidRPr="00CD01A6" w:rsidRDefault="002B2FFF" w:rsidP="002B2FF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01A6">
        <w:rPr>
          <w:rFonts w:ascii="Times New Roman" w:hAnsi="Times New Roman" w:cs="Times New Roman"/>
          <w:b w:val="0"/>
          <w:sz w:val="26"/>
          <w:szCs w:val="26"/>
        </w:rPr>
        <w:t xml:space="preserve">«10. </w:t>
      </w:r>
      <w:r w:rsidR="00822D8A" w:rsidRPr="00CD01A6">
        <w:rPr>
          <w:rFonts w:ascii="Times New Roman" w:hAnsi="Times New Roman" w:cs="Times New Roman"/>
          <w:b w:val="0"/>
          <w:sz w:val="26"/>
          <w:szCs w:val="26"/>
        </w:rPr>
        <w:t>Пра</w:t>
      </w:r>
      <w:r w:rsidR="00CB614C">
        <w:rPr>
          <w:rFonts w:ascii="Times New Roman" w:hAnsi="Times New Roman" w:cs="Times New Roman"/>
          <w:b w:val="0"/>
          <w:sz w:val="26"/>
          <w:szCs w:val="26"/>
        </w:rPr>
        <w:t>во на пенсию за выслугу лет имею</w:t>
      </w:r>
      <w:r w:rsidR="00822D8A" w:rsidRPr="00CD01A6">
        <w:rPr>
          <w:rFonts w:ascii="Times New Roman" w:hAnsi="Times New Roman" w:cs="Times New Roman"/>
          <w:b w:val="0"/>
          <w:sz w:val="26"/>
          <w:szCs w:val="26"/>
        </w:rPr>
        <w:t xml:space="preserve">т муниципальные служащие при соблюдении условий, предусмотренных нормативными правовыми актами представительных органов муниципальных образований (далее – пенсия </w:t>
      </w:r>
      <w:r w:rsidR="00690D68" w:rsidRPr="00CD01A6">
        <w:rPr>
          <w:rFonts w:ascii="Times New Roman" w:hAnsi="Times New Roman" w:cs="Times New Roman"/>
          <w:b w:val="0"/>
          <w:sz w:val="26"/>
          <w:szCs w:val="26"/>
        </w:rPr>
        <w:t>за выслугу лет).</w:t>
      </w:r>
      <w:r w:rsidR="00822D8A" w:rsidRPr="00CD01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690D68" w:rsidRPr="00CD01A6">
        <w:rPr>
          <w:rFonts w:ascii="Times New Roman" w:hAnsi="Times New Roman" w:cs="Times New Roman"/>
          <w:b w:val="0"/>
          <w:sz w:val="26"/>
          <w:szCs w:val="26"/>
        </w:rPr>
        <w:t>П</w:t>
      </w:r>
      <w:r w:rsidR="00822D8A" w:rsidRPr="00CD01A6">
        <w:rPr>
          <w:rFonts w:ascii="Times New Roman" w:hAnsi="Times New Roman" w:cs="Times New Roman"/>
          <w:b w:val="0"/>
          <w:sz w:val="26"/>
          <w:szCs w:val="26"/>
        </w:rPr>
        <w:t xml:space="preserve">ри этом муниципальные служащие имеют право на пенсию за выслугу лет, устанавливаемую к страховой пенсии по старости (инвалидности), назначенной в </w:t>
      </w:r>
      <w:r w:rsidR="00822D8A" w:rsidRPr="00CD01A6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соответствии с Федеральным законом от 28.12.2013 № 400-ФЗ «О страховых пенсиях» либо досрочно назначенной в </w:t>
      </w:r>
      <w:r w:rsidR="00690D68" w:rsidRPr="00CD01A6">
        <w:rPr>
          <w:rFonts w:ascii="Times New Roman" w:hAnsi="Times New Roman" w:cs="Times New Roman"/>
          <w:b w:val="0"/>
          <w:sz w:val="26"/>
          <w:szCs w:val="26"/>
        </w:rPr>
        <w:t>соответствии</w:t>
      </w:r>
      <w:r w:rsidR="00822D8A" w:rsidRPr="00CD01A6">
        <w:rPr>
          <w:rFonts w:ascii="Times New Roman" w:hAnsi="Times New Roman" w:cs="Times New Roman"/>
          <w:b w:val="0"/>
          <w:sz w:val="26"/>
          <w:szCs w:val="26"/>
        </w:rPr>
        <w:t xml:space="preserve"> с Законом Российской Федерации от 19.04.1991 № 1032-</w:t>
      </w:r>
      <w:r w:rsidR="00822D8A" w:rsidRPr="00CD01A6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822D8A" w:rsidRPr="00CD01A6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690D68" w:rsidRPr="00CD01A6">
        <w:rPr>
          <w:rFonts w:ascii="Times New Roman" w:hAnsi="Times New Roman" w:cs="Times New Roman"/>
          <w:b w:val="0"/>
          <w:sz w:val="26"/>
          <w:szCs w:val="26"/>
        </w:rPr>
        <w:t>О занятости населения в Российской Федерации», при наличии стажа муниципальной службы, минимальная продолжительность которого для назначения пенсии за</w:t>
      </w:r>
      <w:proofErr w:type="gramEnd"/>
      <w:r w:rsidR="00690D68" w:rsidRPr="00CD01A6">
        <w:rPr>
          <w:rFonts w:ascii="Times New Roman" w:hAnsi="Times New Roman" w:cs="Times New Roman"/>
          <w:b w:val="0"/>
          <w:sz w:val="26"/>
          <w:szCs w:val="26"/>
        </w:rPr>
        <w:t xml:space="preserve"> выслугу лет в соответствующем году определяется согласно приложению к Федеральному закону от 15.12.2001 № 166-ФЗ «О государственном пенсионном обеспечении в Российской Федерации»</w:t>
      </w:r>
      <w:proofErr w:type="gramStart"/>
      <w:r w:rsidR="00690D68" w:rsidRPr="00CD01A6">
        <w:rPr>
          <w:rFonts w:ascii="Times New Roman" w:hAnsi="Times New Roman" w:cs="Times New Roman"/>
          <w:b w:val="0"/>
          <w:sz w:val="26"/>
          <w:szCs w:val="26"/>
        </w:rPr>
        <w:t>.</w:t>
      </w:r>
      <w:r w:rsidR="00CB614C"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  <w:r w:rsidR="00CB61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D01A6" w:rsidRPr="00CD01A6" w:rsidRDefault="00CD01A6" w:rsidP="00CD01A6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D01A6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Pr="00CD01A6">
        <w:rPr>
          <w:rFonts w:ascii="Times New Roman" w:eastAsia="Calibri" w:hAnsi="Times New Roman" w:cs="Times New Roman"/>
          <w:sz w:val="26"/>
          <w:szCs w:val="26"/>
        </w:rPr>
        <w:t>Разместить</w:t>
      </w:r>
      <w:proofErr w:type="gramEnd"/>
      <w:r w:rsidRPr="00CD01A6">
        <w:rPr>
          <w:rFonts w:ascii="Times New Roman" w:eastAsia="Calibri" w:hAnsi="Times New Roman" w:cs="Times New Roman"/>
          <w:sz w:val="26"/>
          <w:szCs w:val="26"/>
        </w:rPr>
        <w:t xml:space="preserve"> настоящее решение на официальном сайте администрации Юрьевецкого муниципального района и обнародовать в соответствии со ст. 10 Устава Юрьевецкого муниципального района Ивановской области.</w:t>
      </w:r>
    </w:p>
    <w:p w:rsidR="00CD01A6" w:rsidRPr="00CD01A6" w:rsidRDefault="00CD01A6" w:rsidP="00CD01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CD01A6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 силу после его официального обнародования.</w:t>
      </w:r>
    </w:p>
    <w:p w:rsidR="00CB73DA" w:rsidRPr="00CD01A6" w:rsidRDefault="00CB73DA" w:rsidP="00CB73D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B73DA" w:rsidRDefault="00CB73DA" w:rsidP="00CB73D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D01A6" w:rsidRPr="00CD01A6" w:rsidRDefault="00CD01A6" w:rsidP="00CB73D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D01A6" w:rsidRPr="00CD01A6" w:rsidRDefault="00CD01A6" w:rsidP="00CD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D01A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Глава </w:t>
      </w:r>
    </w:p>
    <w:p w:rsidR="00CD01A6" w:rsidRPr="00CD01A6" w:rsidRDefault="00CD01A6" w:rsidP="00CD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D01A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Юрьевецкого муниципального района                                    Ю.И.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CD01A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Тимошенко</w:t>
      </w:r>
    </w:p>
    <w:p w:rsidR="00CD01A6" w:rsidRPr="00CD01A6" w:rsidRDefault="00CD01A6" w:rsidP="00CD01A6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01A6" w:rsidRPr="00CD01A6" w:rsidRDefault="00CD01A6" w:rsidP="00CD01A6">
      <w:pPr>
        <w:shd w:val="clear" w:color="auto" w:fill="FFFFFF"/>
        <w:tabs>
          <w:tab w:val="left" w:leader="underscore" w:pos="4397"/>
        </w:tabs>
        <w:spacing w:after="0" w:line="240" w:lineRule="auto"/>
        <w:ind w:left="29" w:hanging="2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01A6">
        <w:rPr>
          <w:rFonts w:ascii="Times New Roman" w:eastAsia="Times New Roman" w:hAnsi="Times New Roman" w:cs="Times New Roman"/>
          <w:b/>
          <w:sz w:val="26"/>
          <w:szCs w:val="26"/>
        </w:rPr>
        <w:t>Председатель Совета Юрьевецкого</w:t>
      </w:r>
    </w:p>
    <w:p w:rsidR="00350886" w:rsidRPr="00CD01A6" w:rsidRDefault="00CD01A6" w:rsidP="00CD01A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</w:t>
      </w:r>
      <w:r w:rsidRPr="00CD01A6">
        <w:rPr>
          <w:rFonts w:ascii="Times New Roman" w:hAnsi="Times New Roman" w:cs="Times New Roman"/>
          <w:sz w:val="26"/>
          <w:szCs w:val="26"/>
          <w:lang w:eastAsia="en-US"/>
        </w:rPr>
        <w:t xml:space="preserve">униципального района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r w:rsidRPr="00CD01A6">
        <w:rPr>
          <w:rFonts w:ascii="Times New Roman" w:hAnsi="Times New Roman" w:cs="Times New Roman"/>
          <w:sz w:val="26"/>
          <w:szCs w:val="26"/>
          <w:lang w:eastAsia="en-US"/>
        </w:rPr>
        <w:t xml:space="preserve">     С.А. Баранова     </w:t>
      </w:r>
    </w:p>
    <w:p w:rsidR="006A75B6" w:rsidRPr="00CD01A6" w:rsidRDefault="006A75B6" w:rsidP="006A75B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12093" w:rsidRPr="00CD01A6" w:rsidRDefault="00212093">
      <w:pPr>
        <w:rPr>
          <w:sz w:val="26"/>
          <w:szCs w:val="26"/>
        </w:rPr>
      </w:pPr>
    </w:p>
    <w:sectPr w:rsidR="00212093" w:rsidRPr="00CD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B6"/>
    <w:rsid w:val="00000F7B"/>
    <w:rsid w:val="00212093"/>
    <w:rsid w:val="00243772"/>
    <w:rsid w:val="002B2FFF"/>
    <w:rsid w:val="00350886"/>
    <w:rsid w:val="00690D68"/>
    <w:rsid w:val="006A75B6"/>
    <w:rsid w:val="006E3F53"/>
    <w:rsid w:val="00822D8A"/>
    <w:rsid w:val="008458CB"/>
    <w:rsid w:val="00A0335F"/>
    <w:rsid w:val="00C341BE"/>
    <w:rsid w:val="00CB614C"/>
    <w:rsid w:val="00CB73DA"/>
    <w:rsid w:val="00CD01A6"/>
    <w:rsid w:val="00E0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7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7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 Знак Знак"/>
    <w:basedOn w:val="a"/>
    <w:rsid w:val="00CD01A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7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7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 Знак Знак"/>
    <w:basedOn w:val="a"/>
    <w:rsid w:val="00CD01A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</cp:lastModifiedBy>
  <cp:revision>4</cp:revision>
  <cp:lastPrinted>2020-03-04T06:45:00Z</cp:lastPrinted>
  <dcterms:created xsi:type="dcterms:W3CDTF">2020-02-04T08:29:00Z</dcterms:created>
  <dcterms:modified xsi:type="dcterms:W3CDTF">2020-03-04T06:45:00Z</dcterms:modified>
</cp:coreProperties>
</file>