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B2" w:rsidRDefault="0070661D" w:rsidP="003902B2">
      <w:pPr>
        <w:jc w:val="cente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p>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r w:rsidRPr="00A57F2F">
        <w:rPr>
          <w:sz w:val="28"/>
          <w:szCs w:val="28"/>
        </w:rPr>
        <w:t>Р Е Ш Е Н И Е</w:t>
      </w:r>
    </w:p>
    <w:p w:rsidR="003902B2" w:rsidRPr="00A04A09" w:rsidRDefault="003902B2" w:rsidP="003902B2">
      <w:pPr>
        <w:jc w:val="center"/>
      </w:pPr>
    </w:p>
    <w:p w:rsidR="003902B2" w:rsidRDefault="009E5794" w:rsidP="003902B2">
      <w:pPr>
        <w:pStyle w:val="a3"/>
        <w:ind w:left="708"/>
        <w:jc w:val="both"/>
        <w:rPr>
          <w:rFonts w:ascii="Times New Roman" w:hAnsi="Times New Roman" w:cs="Times New Roman"/>
          <w:sz w:val="24"/>
          <w:szCs w:val="24"/>
        </w:rPr>
      </w:pPr>
      <w:r>
        <w:rPr>
          <w:rFonts w:ascii="Times New Roman" w:hAnsi="Times New Roman" w:cs="Times New Roman"/>
        </w:rPr>
        <w:t xml:space="preserve">28.10. </w:t>
      </w:r>
      <w:r w:rsidR="003902B2" w:rsidRPr="000927C3">
        <w:rPr>
          <w:rFonts w:ascii="Times New Roman" w:hAnsi="Times New Roman" w:cs="Times New Roman"/>
        </w:rPr>
        <w:t>20</w:t>
      </w:r>
      <w:r w:rsidR="003902B2">
        <w:rPr>
          <w:rFonts w:ascii="Times New Roman" w:hAnsi="Times New Roman" w:cs="Times New Roman"/>
        </w:rPr>
        <w:t>21</w:t>
      </w:r>
      <w:r w:rsidR="00D173B5">
        <w:rPr>
          <w:rFonts w:ascii="Times New Roman" w:hAnsi="Times New Roman" w:cs="Times New Roman"/>
        </w:rPr>
        <w:t xml:space="preserve"> </w:t>
      </w:r>
      <w:r>
        <w:rPr>
          <w:rFonts w:ascii="Times New Roman" w:hAnsi="Times New Roman" w:cs="Times New Roman"/>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Pr>
          <w:rFonts w:ascii="Times New Roman" w:hAnsi="Times New Roman" w:cs="Times New Roman"/>
        </w:rPr>
        <w:t xml:space="preserve">   92</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xml:space="preserve">      </w:t>
      </w:r>
    </w:p>
    <w:p w:rsidR="00633C44" w:rsidRPr="00D173B5" w:rsidRDefault="00633C44" w:rsidP="00633C44">
      <w:pPr>
        <w:shd w:val="clear" w:color="auto" w:fill="FFFFFF"/>
        <w:jc w:val="center"/>
        <w:outlineLvl w:val="2"/>
        <w:rPr>
          <w:rFonts w:ascii="Times New Roman" w:hAnsi="Times New Roman" w:cs="Times New Roman"/>
          <w:b/>
          <w:bCs/>
          <w:sz w:val="24"/>
          <w:szCs w:val="24"/>
        </w:rPr>
      </w:pPr>
      <w:r w:rsidRPr="00633C44">
        <w:rPr>
          <w:rFonts w:ascii="Times New Roman" w:hAnsi="Times New Roman" w:cs="Times New Roman"/>
          <w:b/>
          <w:sz w:val="24"/>
          <w:szCs w:val="24"/>
        </w:rPr>
        <w:t>Об утверждении Положения</w:t>
      </w:r>
      <w:r w:rsidRPr="00633C44">
        <w:rPr>
          <w:rFonts w:ascii="Times New Roman" w:hAnsi="Times New Roman" w:cs="Times New Roman"/>
          <w:b/>
          <w:bCs/>
          <w:color w:val="333333"/>
          <w:sz w:val="24"/>
          <w:szCs w:val="24"/>
        </w:rPr>
        <w:t xml:space="preserve"> </w:t>
      </w:r>
      <w:r w:rsidRPr="00D173B5">
        <w:rPr>
          <w:rFonts w:ascii="Times New Roman" w:hAnsi="Times New Roman" w:cs="Times New Roman"/>
          <w:b/>
          <w:bCs/>
          <w:sz w:val="24"/>
          <w:szCs w:val="24"/>
        </w:rPr>
        <w:t>о муниципальном контроле на автомобильном транспорте и в дорожном хозяйстве на территории Юрьевецкого муниципального района</w:t>
      </w:r>
    </w:p>
    <w:p w:rsidR="00B63845" w:rsidRPr="00D173B5" w:rsidRDefault="00B63845" w:rsidP="00633C44">
      <w:pPr>
        <w:shd w:val="clear" w:color="auto" w:fill="FFFFFF"/>
        <w:jc w:val="center"/>
        <w:outlineLvl w:val="2"/>
        <w:rPr>
          <w:rFonts w:ascii="Times New Roman" w:hAnsi="Times New Roman" w:cs="Times New Roman"/>
          <w:b/>
          <w:bCs/>
          <w:sz w:val="24"/>
          <w:szCs w:val="24"/>
        </w:rPr>
      </w:pPr>
      <w:r w:rsidRPr="00D173B5">
        <w:rPr>
          <w:rFonts w:ascii="Times New Roman" w:hAnsi="Times New Roman" w:cs="Times New Roman"/>
          <w:b/>
          <w:bCs/>
          <w:sz w:val="24"/>
          <w:szCs w:val="24"/>
        </w:rPr>
        <w:t>(в редакции от 22.02.2022г. №</w:t>
      </w:r>
      <w:r w:rsidR="00D173B5">
        <w:rPr>
          <w:rFonts w:ascii="Times New Roman" w:hAnsi="Times New Roman" w:cs="Times New Roman"/>
          <w:b/>
          <w:bCs/>
          <w:sz w:val="24"/>
          <w:szCs w:val="24"/>
        </w:rPr>
        <w:t xml:space="preserve"> </w:t>
      </w:r>
      <w:r w:rsidRPr="00D173B5">
        <w:rPr>
          <w:rFonts w:ascii="Times New Roman" w:hAnsi="Times New Roman" w:cs="Times New Roman"/>
          <w:b/>
          <w:bCs/>
          <w:sz w:val="24"/>
          <w:szCs w:val="24"/>
        </w:rPr>
        <w:t>113</w:t>
      </w:r>
      <w:r w:rsidR="009B21A9" w:rsidRPr="00D173B5">
        <w:rPr>
          <w:rFonts w:ascii="Times New Roman" w:hAnsi="Times New Roman" w:cs="Times New Roman"/>
          <w:b/>
          <w:bCs/>
          <w:sz w:val="24"/>
          <w:szCs w:val="24"/>
        </w:rPr>
        <w:t>, от 28.03.2023 № 206</w:t>
      </w:r>
      <w:r w:rsidRPr="00D173B5">
        <w:rPr>
          <w:rFonts w:ascii="Times New Roman" w:hAnsi="Times New Roman" w:cs="Times New Roman"/>
          <w:b/>
          <w:bCs/>
          <w:sz w:val="24"/>
          <w:szCs w:val="24"/>
        </w:rPr>
        <w:t>)</w:t>
      </w:r>
    </w:p>
    <w:p w:rsidR="00633C44" w:rsidRDefault="00633C44" w:rsidP="003902B2">
      <w:pPr>
        <w:pStyle w:val="a3"/>
        <w:ind w:left="708"/>
        <w:jc w:val="both"/>
        <w:rPr>
          <w:rFonts w:ascii="Times New Roman" w:hAnsi="Times New Roman" w:cs="Times New Roman"/>
          <w:sz w:val="24"/>
          <w:szCs w:val="24"/>
        </w:rPr>
      </w:pPr>
    </w:p>
    <w:p w:rsidR="00CB2C0C" w:rsidRDefault="00CB2C0C" w:rsidP="00633C44">
      <w:pPr>
        <w:pStyle w:val="a3"/>
        <w:ind w:firstLine="708"/>
        <w:jc w:val="both"/>
        <w:rPr>
          <w:rFonts w:ascii="Times New Roman" w:hAnsi="Times New Roman" w:cs="Times New Roman"/>
          <w:sz w:val="24"/>
          <w:szCs w:val="24"/>
        </w:rPr>
      </w:pPr>
      <w:r w:rsidRPr="00CB2C0C">
        <w:rPr>
          <w:rFonts w:ascii="Times New Roman"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Федеральными законами от 06.10.2003 № 131-ФЗ «Об общих принципах организации местного самоуправления в Российской Федерации», руководствуясь Уставом Юрьевецкого муниципального района Ивановской области, Совет Юрьевецкого муниципального района</w:t>
      </w:r>
    </w:p>
    <w:p w:rsidR="00633C44" w:rsidRDefault="00633C44" w:rsidP="00633C44">
      <w:pPr>
        <w:pStyle w:val="a3"/>
        <w:ind w:firstLine="708"/>
        <w:jc w:val="both"/>
        <w:rPr>
          <w:rFonts w:ascii="Times New Roman" w:hAnsi="Times New Roman" w:cs="Times New Roman"/>
          <w:sz w:val="24"/>
          <w:szCs w:val="24"/>
        </w:rPr>
      </w:pPr>
    </w:p>
    <w:p w:rsidR="00CB2C0C" w:rsidRDefault="003902B2" w:rsidP="00CB2C0C">
      <w:pPr>
        <w:shd w:val="clear" w:color="auto" w:fill="FFFFFF"/>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РЕШИЛ</w:t>
      </w:r>
      <w:r w:rsidRPr="003902B2">
        <w:rPr>
          <w:rFonts w:ascii="Times New Roman" w:hAnsi="Times New Roman" w:cs="Times New Roman"/>
          <w:sz w:val="24"/>
          <w:szCs w:val="24"/>
        </w:rPr>
        <w:t>:</w:t>
      </w:r>
      <w:r w:rsidRPr="003902B2">
        <w:rPr>
          <w:rFonts w:ascii="Times New Roman" w:hAnsi="Times New Roman" w:cs="Times New Roman"/>
          <w:sz w:val="24"/>
          <w:szCs w:val="24"/>
        </w:rPr>
        <w:br/>
        <w:t xml:space="preserve">      </w:t>
      </w:r>
      <w:r>
        <w:rPr>
          <w:rFonts w:ascii="Times New Roman" w:hAnsi="Times New Roman" w:cs="Times New Roman"/>
          <w:sz w:val="24"/>
          <w:szCs w:val="24"/>
        </w:rPr>
        <w:tab/>
      </w:r>
    </w:p>
    <w:p w:rsidR="00CB2C0C" w:rsidRDefault="003902B2" w:rsidP="00CB2C0C">
      <w:pPr>
        <w:shd w:val="clear" w:color="auto" w:fill="FFFFFF"/>
        <w:spacing w:after="0" w:line="240" w:lineRule="atLeast"/>
        <w:ind w:firstLine="708"/>
        <w:jc w:val="both"/>
        <w:outlineLvl w:val="2"/>
        <w:rPr>
          <w:rFonts w:ascii="Times New Roman" w:hAnsi="Times New Roman"/>
          <w:sz w:val="24"/>
          <w:szCs w:val="24"/>
          <w:lang w:eastAsia="ru-RU"/>
        </w:rPr>
      </w:pPr>
      <w:r w:rsidRPr="00CB2C0C">
        <w:rPr>
          <w:rFonts w:ascii="Times New Roman" w:hAnsi="Times New Roman"/>
          <w:sz w:val="24"/>
          <w:szCs w:val="24"/>
          <w:lang w:eastAsia="ru-RU"/>
        </w:rPr>
        <w:t>1. </w:t>
      </w:r>
      <w:r w:rsidR="00A57F2F" w:rsidRPr="00CB2C0C">
        <w:rPr>
          <w:rFonts w:ascii="Times New Roman" w:hAnsi="Times New Roman"/>
          <w:sz w:val="24"/>
          <w:szCs w:val="24"/>
          <w:lang w:eastAsia="ru-RU"/>
        </w:rPr>
        <w:t xml:space="preserve">  </w:t>
      </w:r>
      <w:r w:rsidRPr="00CB2C0C">
        <w:rPr>
          <w:rFonts w:ascii="Times New Roman" w:hAnsi="Times New Roman"/>
          <w:sz w:val="24"/>
          <w:szCs w:val="24"/>
          <w:lang w:eastAsia="ru-RU"/>
        </w:rPr>
        <w:t>Утвердить Положение о</w:t>
      </w:r>
      <w:r w:rsidR="00CB2C0C" w:rsidRPr="00CB2C0C">
        <w:rPr>
          <w:rFonts w:ascii="Times New Roman" w:hAnsi="Times New Roman" w:cs="Times New Roman"/>
          <w:bCs/>
          <w:color w:val="333333"/>
          <w:sz w:val="24"/>
          <w:szCs w:val="24"/>
        </w:rPr>
        <w:t xml:space="preserve"> муниципальном контро</w:t>
      </w:r>
      <w:r w:rsidR="00364B03">
        <w:rPr>
          <w:rFonts w:ascii="Times New Roman" w:hAnsi="Times New Roman" w:cs="Times New Roman"/>
          <w:bCs/>
          <w:color w:val="333333"/>
          <w:sz w:val="24"/>
          <w:szCs w:val="24"/>
        </w:rPr>
        <w:t xml:space="preserve">ле на автомобильном транспорте </w:t>
      </w:r>
      <w:r w:rsidR="00CB2C0C" w:rsidRPr="00CB2C0C">
        <w:rPr>
          <w:rFonts w:ascii="Times New Roman" w:hAnsi="Times New Roman" w:cs="Times New Roman"/>
          <w:bCs/>
          <w:color w:val="333333"/>
          <w:sz w:val="24"/>
          <w:szCs w:val="24"/>
        </w:rPr>
        <w:t>и в дорожном хозяйстве</w:t>
      </w:r>
      <w:r>
        <w:rPr>
          <w:rFonts w:ascii="Times New Roman" w:hAnsi="Times New Roman"/>
          <w:sz w:val="24"/>
          <w:szCs w:val="24"/>
          <w:lang w:eastAsia="ru-RU"/>
        </w:rPr>
        <w:t xml:space="preserve"> на территории </w:t>
      </w:r>
      <w:r w:rsidR="00A930C2">
        <w:rPr>
          <w:rFonts w:ascii="Times New Roman" w:hAnsi="Times New Roman"/>
          <w:sz w:val="24"/>
          <w:szCs w:val="24"/>
          <w:lang w:eastAsia="ru-RU"/>
        </w:rPr>
        <w:t>Юрьевецкого</w:t>
      </w:r>
      <w:r w:rsidR="00A57F2F">
        <w:rPr>
          <w:rFonts w:ascii="Times New Roman" w:hAnsi="Times New Roman"/>
          <w:sz w:val="24"/>
          <w:szCs w:val="24"/>
          <w:lang w:eastAsia="ru-RU"/>
        </w:rPr>
        <w:t xml:space="preserve"> муниципального района И</w:t>
      </w:r>
      <w:r>
        <w:rPr>
          <w:rFonts w:ascii="Times New Roman" w:hAnsi="Times New Roman"/>
          <w:sz w:val="24"/>
          <w:szCs w:val="24"/>
          <w:lang w:eastAsia="ru-RU"/>
        </w:rPr>
        <w:t>вановской области</w:t>
      </w:r>
      <w:r w:rsidRPr="003902B2">
        <w:rPr>
          <w:rFonts w:ascii="Times New Roman" w:hAnsi="Times New Roman"/>
          <w:sz w:val="24"/>
          <w:szCs w:val="24"/>
          <w:lang w:eastAsia="ru-RU"/>
        </w:rPr>
        <w:t xml:space="preserve"> (приложение №1).</w:t>
      </w:r>
    </w:p>
    <w:p w:rsidR="003902B2" w:rsidRPr="00CB2C0C" w:rsidRDefault="00A57F2F" w:rsidP="00CB2C0C">
      <w:pPr>
        <w:shd w:val="clear" w:color="auto" w:fill="FFFFFF"/>
        <w:spacing w:after="0" w:line="240" w:lineRule="atLeast"/>
        <w:ind w:firstLine="708"/>
        <w:jc w:val="both"/>
        <w:outlineLvl w:val="2"/>
        <w:rPr>
          <w:rFonts w:ascii="Times New Roman" w:hAnsi="Times New Roman" w:cs="Times New Roman"/>
          <w:bCs/>
          <w:color w:val="333333"/>
          <w:sz w:val="24"/>
          <w:szCs w:val="24"/>
        </w:rPr>
      </w:pPr>
      <w:r>
        <w:rPr>
          <w:rFonts w:ascii="Times New Roman" w:hAnsi="Times New Roman"/>
          <w:sz w:val="24"/>
          <w:szCs w:val="24"/>
        </w:rPr>
        <w:t>2</w:t>
      </w:r>
      <w:r w:rsidR="003902B2" w:rsidRPr="003902B2">
        <w:rPr>
          <w:rFonts w:ascii="Times New Roman" w:hAnsi="Times New Roman"/>
          <w:sz w:val="24"/>
          <w:szCs w:val="24"/>
        </w:rPr>
        <w:t xml:space="preserve">. </w:t>
      </w:r>
      <w:r>
        <w:rPr>
          <w:rFonts w:ascii="Times New Roman" w:hAnsi="Times New Roman"/>
          <w:sz w:val="24"/>
          <w:szCs w:val="24"/>
        </w:rPr>
        <w:t xml:space="preserve">Обнародовать настоящее решение в соответствии с п.10 ст.8 Устава </w:t>
      </w:r>
      <w:r w:rsidR="003902B2" w:rsidRPr="003902B2">
        <w:rPr>
          <w:rFonts w:ascii="Times New Roman" w:hAnsi="Times New Roman"/>
          <w:sz w:val="24"/>
          <w:szCs w:val="24"/>
        </w:rPr>
        <w:t xml:space="preserve">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 </w:t>
      </w:r>
      <w:r>
        <w:rPr>
          <w:rFonts w:ascii="Times New Roman" w:hAnsi="Times New Roman"/>
          <w:sz w:val="24"/>
          <w:szCs w:val="24"/>
        </w:rPr>
        <w:t xml:space="preserve">и разместить на официальном сайте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w:t>
      </w:r>
    </w:p>
    <w:p w:rsidR="00A57F2F" w:rsidRPr="003902B2" w:rsidRDefault="00A57F2F" w:rsidP="00CB2C0C">
      <w:pPr>
        <w:pStyle w:val="a3"/>
        <w:spacing w:line="240" w:lineRule="atLeast"/>
        <w:ind w:firstLine="708"/>
        <w:jc w:val="both"/>
        <w:rPr>
          <w:rFonts w:ascii="Times New Roman" w:hAnsi="Times New Roman"/>
          <w:sz w:val="24"/>
          <w:szCs w:val="24"/>
        </w:rPr>
      </w:pPr>
      <w:r>
        <w:rPr>
          <w:rFonts w:ascii="Times New Roman" w:hAnsi="Times New Roman"/>
          <w:sz w:val="24"/>
          <w:szCs w:val="24"/>
          <w:lang w:eastAsia="ru-RU"/>
        </w:rPr>
        <w:t>3</w:t>
      </w:r>
      <w:r w:rsidRPr="003902B2">
        <w:rPr>
          <w:rFonts w:ascii="Times New Roman" w:hAnsi="Times New Roman"/>
          <w:sz w:val="24"/>
          <w:szCs w:val="24"/>
          <w:lang w:eastAsia="ru-RU"/>
        </w:rPr>
        <w:t>.</w:t>
      </w:r>
      <w:r>
        <w:rPr>
          <w:rFonts w:ascii="Times New Roman" w:hAnsi="Times New Roman"/>
          <w:sz w:val="24"/>
          <w:szCs w:val="24"/>
          <w:lang w:eastAsia="ru-RU"/>
        </w:rPr>
        <w:t xml:space="preserve">   </w:t>
      </w:r>
      <w:r w:rsidRPr="003902B2">
        <w:rPr>
          <w:rFonts w:ascii="Times New Roman" w:hAnsi="Times New Roman"/>
          <w:sz w:val="24"/>
          <w:szCs w:val="24"/>
          <w:lang w:eastAsia="ru-RU"/>
        </w:rPr>
        <w:t> Данное решение</w:t>
      </w:r>
      <w:r w:rsidRPr="003902B2">
        <w:rPr>
          <w:rFonts w:ascii="Times New Roman" w:hAnsi="Times New Roman"/>
          <w:sz w:val="24"/>
          <w:szCs w:val="24"/>
        </w:rPr>
        <w:t xml:space="preserve"> вступает в силу с</w:t>
      </w:r>
      <w:r>
        <w:rPr>
          <w:rFonts w:ascii="Times New Roman" w:hAnsi="Times New Roman"/>
          <w:sz w:val="24"/>
          <w:szCs w:val="24"/>
        </w:rPr>
        <w:t xml:space="preserve"> 01 января 2022 года</w:t>
      </w:r>
      <w:r w:rsidRPr="003902B2">
        <w:rPr>
          <w:rFonts w:ascii="Times New Roman" w:hAnsi="Times New Roman"/>
          <w:sz w:val="24"/>
          <w:szCs w:val="24"/>
        </w:rPr>
        <w:t>.</w:t>
      </w: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Жубаркин</w:t>
      </w:r>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A57F2F" w:rsidRPr="00CB2C0C" w:rsidRDefault="00A57F2F" w:rsidP="00CB2C0C">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p>
    <w:p w:rsidR="00A57F2F" w:rsidRDefault="00A57F2F" w:rsidP="003902B2">
      <w:pPr>
        <w:pStyle w:val="a3"/>
        <w:jc w:val="right"/>
        <w:rPr>
          <w:rFonts w:ascii="Times New Roman" w:hAnsi="Times New Roman"/>
          <w:lang w:eastAsia="ru-RU"/>
        </w:rPr>
      </w:pPr>
    </w:p>
    <w:p w:rsidR="009E5794" w:rsidRDefault="009E5794"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9E5794">
        <w:rPr>
          <w:rFonts w:ascii="Times New Roman" w:hAnsi="Times New Roman"/>
          <w:sz w:val="24"/>
          <w:szCs w:val="24"/>
          <w:lang w:eastAsia="ru-RU"/>
        </w:rPr>
        <w:t>28.10.2021</w:t>
      </w:r>
      <w:r w:rsidRPr="000A54E0">
        <w:rPr>
          <w:rFonts w:ascii="Times New Roman" w:hAnsi="Times New Roman"/>
          <w:sz w:val="24"/>
          <w:szCs w:val="24"/>
          <w:lang w:eastAsia="ru-RU"/>
        </w:rPr>
        <w:t xml:space="preserve"> № </w:t>
      </w:r>
      <w:r w:rsidR="009E5794">
        <w:rPr>
          <w:rFonts w:ascii="Times New Roman" w:hAnsi="Times New Roman"/>
          <w:sz w:val="24"/>
          <w:szCs w:val="24"/>
          <w:lang w:eastAsia="ru-RU"/>
        </w:rPr>
        <w:t>92</w:t>
      </w:r>
    </w:p>
    <w:p w:rsidR="00B63845" w:rsidRPr="00D173B5" w:rsidRDefault="00B63845" w:rsidP="00B63845">
      <w:pPr>
        <w:shd w:val="clear" w:color="auto" w:fill="FFFFFF"/>
        <w:jc w:val="right"/>
        <w:outlineLvl w:val="2"/>
        <w:rPr>
          <w:rFonts w:ascii="Times New Roman" w:hAnsi="Times New Roman" w:cs="Times New Roman"/>
          <w:bCs/>
          <w:sz w:val="24"/>
          <w:szCs w:val="24"/>
        </w:rPr>
      </w:pPr>
      <w:r w:rsidRPr="00D173B5">
        <w:rPr>
          <w:rFonts w:ascii="Times New Roman" w:hAnsi="Times New Roman" w:cs="Times New Roman"/>
          <w:bCs/>
          <w:sz w:val="24"/>
          <w:szCs w:val="24"/>
        </w:rPr>
        <w:t>(в редакции от 22.02.2022г. №113</w:t>
      </w:r>
      <w:r w:rsidR="009B21A9" w:rsidRPr="00D173B5">
        <w:rPr>
          <w:rFonts w:ascii="Times New Roman" w:hAnsi="Times New Roman" w:cs="Times New Roman"/>
          <w:bCs/>
          <w:sz w:val="24"/>
          <w:szCs w:val="24"/>
        </w:rPr>
        <w:t>, от 28.03.2023 № 206</w:t>
      </w:r>
      <w:r w:rsidRPr="00D173B5">
        <w:rPr>
          <w:rFonts w:ascii="Times New Roman" w:hAnsi="Times New Roman" w:cs="Times New Roman"/>
          <w:bCs/>
          <w:sz w:val="24"/>
          <w:szCs w:val="24"/>
        </w:rPr>
        <w:t>)</w:t>
      </w:r>
    </w:p>
    <w:p w:rsidR="00B63845" w:rsidRPr="000A54E0" w:rsidRDefault="00B63845"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D173B5" w:rsidRDefault="00060C97" w:rsidP="00060C97">
      <w:pPr>
        <w:pStyle w:val="a3"/>
        <w:jc w:val="center"/>
        <w:rPr>
          <w:rFonts w:ascii="Times New Roman" w:hAnsi="Times New Roman"/>
          <w:sz w:val="28"/>
          <w:szCs w:val="28"/>
          <w:lang w:eastAsia="ru-RU"/>
        </w:rPr>
      </w:pPr>
      <w:r w:rsidRPr="00D173B5">
        <w:rPr>
          <w:rFonts w:ascii="Times New Roman" w:hAnsi="Times New Roman"/>
          <w:sz w:val="28"/>
          <w:szCs w:val="28"/>
          <w:lang w:eastAsia="ru-RU"/>
        </w:rPr>
        <w:t>ПОЛОЖЕНИЕ</w:t>
      </w:r>
    </w:p>
    <w:p w:rsidR="002C6445" w:rsidRPr="00D173B5" w:rsidRDefault="002C6445" w:rsidP="002C6445">
      <w:pPr>
        <w:shd w:val="clear" w:color="auto" w:fill="FFFFFF"/>
        <w:jc w:val="center"/>
        <w:outlineLvl w:val="2"/>
        <w:rPr>
          <w:rFonts w:ascii="Times New Roman" w:hAnsi="Times New Roman" w:cs="Times New Roman"/>
          <w:b/>
          <w:bCs/>
          <w:sz w:val="28"/>
          <w:szCs w:val="28"/>
        </w:rPr>
      </w:pPr>
      <w:r w:rsidRPr="00D173B5">
        <w:rPr>
          <w:rFonts w:ascii="Times New Roman" w:hAnsi="Times New Roman" w:cs="Times New Roman"/>
          <w:b/>
          <w:bCs/>
          <w:sz w:val="28"/>
          <w:szCs w:val="28"/>
        </w:rPr>
        <w:t>о муниципальном контроле на автомобильном транспорте и в дорожном хозяйстве</w:t>
      </w:r>
    </w:p>
    <w:p w:rsidR="00060C97" w:rsidRDefault="00060C97" w:rsidP="00060C97">
      <w:pPr>
        <w:pStyle w:val="a3"/>
        <w:jc w:val="both"/>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Настоящее Положение устанавливает порядок организации и осуществления муниципального</w:t>
      </w:r>
      <w:r w:rsidR="002C6445" w:rsidRPr="002C6445">
        <w:rPr>
          <w:rFonts w:ascii="Times New Roman" w:hAnsi="Times New Roman" w:cs="Times New Roman"/>
          <w:b/>
          <w:bCs/>
          <w:color w:val="333333"/>
          <w:sz w:val="28"/>
          <w:szCs w:val="28"/>
        </w:rPr>
        <w:t xml:space="preserve"> </w:t>
      </w:r>
      <w:r w:rsidR="002C6445">
        <w:rPr>
          <w:rFonts w:ascii="Times New Roman" w:hAnsi="Times New Roman" w:cs="Times New Roman"/>
          <w:bCs/>
          <w:color w:val="333333"/>
          <w:sz w:val="26"/>
          <w:szCs w:val="26"/>
        </w:rPr>
        <w:t>контроля</w:t>
      </w:r>
      <w:r w:rsidR="002C6445" w:rsidRPr="002C6445">
        <w:rPr>
          <w:rFonts w:ascii="Times New Roman" w:hAnsi="Times New Roman" w:cs="Times New Roman"/>
          <w:bCs/>
          <w:color w:val="333333"/>
          <w:sz w:val="26"/>
          <w:szCs w:val="26"/>
        </w:rPr>
        <w:t xml:space="preserve"> на автомобильном </w:t>
      </w:r>
      <w:r w:rsidR="002C6445" w:rsidRPr="00CB2C0C">
        <w:rPr>
          <w:rFonts w:ascii="Times New Roman" w:hAnsi="Times New Roman" w:cs="Times New Roman"/>
          <w:bCs/>
          <w:color w:val="333333"/>
          <w:sz w:val="26"/>
          <w:szCs w:val="26"/>
        </w:rPr>
        <w:t>транспорте и в дорожном хозяйстве</w:t>
      </w:r>
      <w:r w:rsidRPr="00CB2C0C">
        <w:rPr>
          <w:rFonts w:ascii="Times New Roman" w:hAnsi="Times New Roman" w:cs="Times New Roman"/>
          <w:sz w:val="24"/>
          <w:szCs w:val="24"/>
        </w:rPr>
        <w:t xml:space="preserve"> на территории </w:t>
      </w:r>
      <w:r w:rsidR="00A930C2" w:rsidRPr="00CB2C0C">
        <w:rPr>
          <w:rFonts w:ascii="Times New Roman" w:hAnsi="Times New Roman" w:cs="Times New Roman"/>
          <w:sz w:val="24"/>
          <w:szCs w:val="24"/>
        </w:rPr>
        <w:t>Юрьевецкого</w:t>
      </w:r>
      <w:r w:rsidRPr="00CB2C0C">
        <w:rPr>
          <w:rFonts w:ascii="Times New Roman" w:hAnsi="Times New Roman" w:cs="Times New Roman"/>
          <w:sz w:val="24"/>
          <w:szCs w:val="24"/>
        </w:rPr>
        <w:t xml:space="preserve"> муниципального района </w:t>
      </w:r>
      <w:r w:rsidR="00060C97" w:rsidRPr="00CB2C0C">
        <w:rPr>
          <w:rFonts w:ascii="Times New Roman" w:hAnsi="Times New Roman" w:cs="Times New Roman"/>
          <w:sz w:val="24"/>
          <w:szCs w:val="24"/>
        </w:rPr>
        <w:t>Ивановской</w:t>
      </w:r>
      <w:r w:rsidR="00364B03">
        <w:rPr>
          <w:rFonts w:ascii="Times New Roman" w:hAnsi="Times New Roman" w:cs="Times New Roman"/>
          <w:sz w:val="24"/>
          <w:szCs w:val="24"/>
        </w:rPr>
        <w:t xml:space="preserve"> области (далее – муниципальный</w:t>
      </w:r>
      <w:r w:rsidR="005318B7">
        <w:rPr>
          <w:rFonts w:ascii="Times New Roman" w:hAnsi="Times New Roman" w:cs="Times New Roman"/>
          <w:sz w:val="24"/>
          <w:szCs w:val="24"/>
        </w:rPr>
        <w:t xml:space="preserve"> </w:t>
      </w:r>
      <w:r w:rsidRPr="00CB2C0C">
        <w:rPr>
          <w:rFonts w:ascii="Times New Roman" w:hAnsi="Times New Roman" w:cs="Times New Roman"/>
          <w:sz w:val="24"/>
          <w:szCs w:val="24"/>
        </w:rPr>
        <w:t>контроль).</w:t>
      </w:r>
      <w:r w:rsidRPr="00CB2C0C">
        <w:rPr>
          <w:rFonts w:ascii="Times New Roman" w:hAnsi="Times New Roman" w:cs="Times New Roman"/>
          <w:sz w:val="24"/>
          <w:szCs w:val="24"/>
        </w:rPr>
        <w:br/>
        <w:t>Муниципальный контроль осуществляется посредством профилактики</w:t>
      </w:r>
      <w:r w:rsidRPr="003902B2">
        <w:rPr>
          <w:rFonts w:ascii="Times New Roman" w:hAnsi="Times New Roman" w:cs="Times New Roman"/>
          <w:sz w:val="24"/>
          <w:szCs w:val="24"/>
        </w:rPr>
        <w:t xml:space="preserve">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060C97">
        <w:rPr>
          <w:rFonts w:ascii="Times New Roman" w:hAnsi="Times New Roman" w:cs="Times New Roman"/>
          <w:sz w:val="24"/>
          <w:szCs w:val="24"/>
        </w:rPr>
        <w:t xml:space="preserve"> </w:t>
      </w:r>
    </w:p>
    <w:p w:rsidR="00AC6BF8" w:rsidRPr="00AC6BF8" w:rsidRDefault="00AC6BF8" w:rsidP="00AC6BF8">
      <w:pPr>
        <w:autoSpaceDE w:val="0"/>
        <w:autoSpaceDN w:val="0"/>
        <w:adjustRightInd w:val="0"/>
        <w:spacing w:after="0" w:line="240" w:lineRule="auto"/>
        <w:ind w:firstLine="539"/>
        <w:jc w:val="both"/>
        <w:rPr>
          <w:rFonts w:ascii="Times New Roman" w:hAnsi="Times New Roman" w:cs="Times New Roman"/>
          <w:sz w:val="24"/>
          <w:szCs w:val="24"/>
        </w:rPr>
      </w:pPr>
      <w:r w:rsidRPr="00AC6BF8">
        <w:rPr>
          <w:rFonts w:ascii="Times New Roman" w:hAnsi="Times New Roman" w:cs="Times New Roman"/>
          <w:sz w:val="24"/>
          <w:szCs w:val="24"/>
        </w:rPr>
        <w:t>2. Предметом муниципального контроля являются:</w:t>
      </w:r>
    </w:p>
    <w:p w:rsidR="00AC6BF8" w:rsidRPr="00AC6BF8" w:rsidRDefault="00AC6BF8" w:rsidP="00AC6BF8">
      <w:pPr>
        <w:autoSpaceDE w:val="0"/>
        <w:autoSpaceDN w:val="0"/>
        <w:adjustRightInd w:val="0"/>
        <w:spacing w:after="0" w:line="240" w:lineRule="auto"/>
        <w:ind w:firstLine="539"/>
        <w:jc w:val="both"/>
        <w:rPr>
          <w:rFonts w:ascii="Times New Roman" w:hAnsi="Times New Roman" w:cs="Times New Roman"/>
          <w:sz w:val="24"/>
          <w:szCs w:val="24"/>
        </w:rPr>
      </w:pPr>
      <w:r w:rsidRPr="00AC6BF8">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AC6BF8" w:rsidRPr="00AC6BF8" w:rsidRDefault="00AC6BF8" w:rsidP="00AC6BF8">
      <w:pPr>
        <w:autoSpaceDE w:val="0"/>
        <w:autoSpaceDN w:val="0"/>
        <w:adjustRightInd w:val="0"/>
        <w:spacing w:after="0" w:line="240" w:lineRule="auto"/>
        <w:ind w:firstLine="539"/>
        <w:jc w:val="both"/>
        <w:rPr>
          <w:rFonts w:ascii="Times New Roman" w:hAnsi="Times New Roman" w:cs="Times New Roman"/>
          <w:sz w:val="24"/>
          <w:szCs w:val="24"/>
        </w:rPr>
      </w:pPr>
      <w:r w:rsidRPr="00AC6BF8">
        <w:rPr>
          <w:rFonts w:ascii="Times New Roman" w:hAnsi="Times New Roman" w:cs="Times New Roman"/>
          <w:sz w:val="24"/>
          <w:szCs w:val="24"/>
        </w:rPr>
        <w:t>2) соблюдение (реализация) требований, содержащихся в разрешительных документах;</w:t>
      </w:r>
    </w:p>
    <w:p w:rsidR="00AC6BF8" w:rsidRPr="00AC6BF8" w:rsidRDefault="00AC6BF8" w:rsidP="00AC6BF8">
      <w:pPr>
        <w:autoSpaceDE w:val="0"/>
        <w:autoSpaceDN w:val="0"/>
        <w:adjustRightInd w:val="0"/>
        <w:spacing w:after="0" w:line="240" w:lineRule="auto"/>
        <w:ind w:firstLine="539"/>
        <w:jc w:val="both"/>
        <w:rPr>
          <w:rFonts w:ascii="Times New Roman" w:hAnsi="Times New Roman" w:cs="Times New Roman"/>
          <w:sz w:val="24"/>
          <w:szCs w:val="24"/>
        </w:rPr>
      </w:pPr>
      <w:r w:rsidRPr="00AC6BF8">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AC6BF8" w:rsidRPr="00AC6BF8" w:rsidRDefault="00AC6BF8" w:rsidP="00AC6BF8">
      <w:pPr>
        <w:autoSpaceDE w:val="0"/>
        <w:autoSpaceDN w:val="0"/>
        <w:adjustRightInd w:val="0"/>
        <w:spacing w:after="0" w:line="240" w:lineRule="auto"/>
        <w:ind w:firstLine="539"/>
        <w:jc w:val="both"/>
        <w:rPr>
          <w:rFonts w:ascii="Times New Roman" w:hAnsi="Times New Roman" w:cs="Times New Roman"/>
          <w:sz w:val="24"/>
          <w:szCs w:val="24"/>
        </w:rPr>
      </w:pPr>
      <w:r w:rsidRPr="00AC6BF8">
        <w:rPr>
          <w:rFonts w:ascii="Times New Roman" w:hAnsi="Times New Roman" w:cs="Times New Roman"/>
          <w:sz w:val="24"/>
          <w:szCs w:val="24"/>
        </w:rPr>
        <w:t>4) исполнение решений, принимаемых по результатам контрольных (надзорных) мероприятий.</w:t>
      </w:r>
    </w:p>
    <w:p w:rsidR="00AC6BF8" w:rsidRPr="00AC6BF8" w:rsidRDefault="00AC6BF8" w:rsidP="00AC6BF8">
      <w:pPr>
        <w:spacing w:after="0" w:line="240" w:lineRule="atLeast"/>
        <w:ind w:left="-57" w:right="-1" w:firstLine="766"/>
        <w:jc w:val="both"/>
        <w:rPr>
          <w:rFonts w:ascii="Times New Roman" w:hAnsi="Times New Roman" w:cs="Times New Roman"/>
          <w:sz w:val="24"/>
          <w:szCs w:val="24"/>
        </w:rPr>
      </w:pPr>
      <w:r w:rsidRPr="00AC6BF8">
        <w:rPr>
          <w:rFonts w:ascii="Times New Roman" w:hAnsi="Times New Roman" w:cs="Times New Roman"/>
          <w:sz w:val="24"/>
          <w:szCs w:val="24"/>
        </w:rPr>
        <w:t>2.1.Предметом муниципального контроля</w:t>
      </w:r>
      <w:r w:rsidRPr="00AC6BF8">
        <w:rPr>
          <w:rFonts w:ascii="Times New Roman" w:eastAsia="Calibri" w:hAnsi="Times New Roman" w:cs="Times New Roman"/>
          <w:bCs/>
          <w:sz w:val="24"/>
          <w:szCs w:val="24"/>
        </w:rPr>
        <w:t xml:space="preserve"> на автомобильном транспорте и в дорожном хозяйстве</w:t>
      </w:r>
      <w:r w:rsidRPr="00AC6BF8">
        <w:rPr>
          <w:rFonts w:ascii="Times New Roman" w:hAnsi="Times New Roman" w:cs="Times New Roman"/>
          <w:sz w:val="24"/>
          <w:szCs w:val="24"/>
        </w:rPr>
        <w:t xml:space="preserve"> является соблюдение юридическими лицами, индивидуальными предпринимателями и гражданами обязательных требований:</w:t>
      </w:r>
    </w:p>
    <w:p w:rsidR="00AC6BF8" w:rsidRPr="00AC6BF8" w:rsidRDefault="00AC6BF8" w:rsidP="00AC6BF8">
      <w:pPr>
        <w:spacing w:after="0" w:line="240" w:lineRule="atLeast"/>
        <w:ind w:left="-57" w:right="-1" w:firstLine="766"/>
        <w:jc w:val="both"/>
        <w:rPr>
          <w:rFonts w:ascii="Times New Roman" w:hAnsi="Times New Roman" w:cs="Times New Roman"/>
          <w:sz w:val="24"/>
          <w:szCs w:val="24"/>
        </w:rPr>
      </w:pPr>
      <w:r w:rsidRPr="00AC6BF8">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AC6BF8" w:rsidRPr="00AC6BF8" w:rsidRDefault="00AC6BF8" w:rsidP="00AC6BF8">
      <w:pPr>
        <w:spacing w:after="0" w:line="240" w:lineRule="atLeast"/>
        <w:ind w:left="-57" w:right="-1" w:firstLine="765"/>
        <w:jc w:val="both"/>
        <w:rPr>
          <w:rFonts w:ascii="Times New Roman" w:hAnsi="Times New Roman" w:cs="Times New Roman"/>
          <w:sz w:val="24"/>
          <w:szCs w:val="24"/>
        </w:rPr>
      </w:pPr>
      <w:r w:rsidRPr="00AC6BF8">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AC6BF8" w:rsidRPr="00AC6BF8" w:rsidRDefault="00AC6BF8" w:rsidP="00AC6BF8">
      <w:pPr>
        <w:spacing w:after="0" w:line="240" w:lineRule="atLeast"/>
        <w:ind w:left="-57" w:right="-1" w:firstLine="765"/>
        <w:jc w:val="both"/>
        <w:rPr>
          <w:rFonts w:ascii="Times New Roman" w:hAnsi="Times New Roman" w:cs="Times New Roman"/>
          <w:sz w:val="24"/>
          <w:szCs w:val="24"/>
        </w:rPr>
      </w:pPr>
      <w:r w:rsidRPr="00AC6BF8">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5FF4" w:rsidRDefault="00AC6BF8" w:rsidP="00AC6BF8">
      <w:pPr>
        <w:pStyle w:val="a3"/>
        <w:ind w:firstLine="708"/>
        <w:jc w:val="both"/>
        <w:rPr>
          <w:rFonts w:ascii="Times New Roman" w:hAnsi="Times New Roman" w:cs="Times New Roman"/>
          <w:sz w:val="24"/>
          <w:szCs w:val="24"/>
        </w:rPr>
      </w:pPr>
      <w:r w:rsidRPr="00AC6BF8">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sz w:val="24"/>
          <w:szCs w:val="24"/>
        </w:rPr>
        <w:t>.</w:t>
      </w:r>
    </w:p>
    <w:p w:rsidR="00AC6BF8" w:rsidRPr="00AC6BF8" w:rsidRDefault="00AC6BF8" w:rsidP="00AC6BF8">
      <w:pPr>
        <w:pStyle w:val="a3"/>
        <w:jc w:val="both"/>
        <w:rPr>
          <w:rFonts w:ascii="Times New Roman" w:hAnsi="Times New Roman" w:cs="Times New Roman"/>
          <w:color w:val="365F91" w:themeColor="accent1" w:themeShade="BF"/>
          <w:sz w:val="24"/>
          <w:szCs w:val="24"/>
        </w:rPr>
      </w:pPr>
      <w:r w:rsidRPr="00AC6BF8">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D173B5">
        <w:rPr>
          <w:rFonts w:ascii="Times New Roman" w:hAnsi="Times New Roman" w:cs="Times New Roman"/>
          <w:color w:val="365F91" w:themeColor="accent1" w:themeShade="BF"/>
          <w:sz w:val="24"/>
          <w:szCs w:val="24"/>
        </w:rPr>
        <w:t xml:space="preserve"> </w:t>
      </w:r>
      <w:r w:rsidRPr="00AC6BF8">
        <w:rPr>
          <w:rFonts w:ascii="Times New Roman" w:hAnsi="Times New Roman" w:cs="Times New Roman"/>
          <w:color w:val="365F91" w:themeColor="accent1" w:themeShade="BF"/>
          <w:sz w:val="24"/>
          <w:szCs w:val="24"/>
        </w:rPr>
        <w:t>113)</w:t>
      </w:r>
    </w:p>
    <w:p w:rsidR="00DE4D0F" w:rsidRDefault="003902B2" w:rsidP="00DE4D0F">
      <w:pPr>
        <w:pStyle w:val="a3"/>
        <w:ind w:firstLine="708"/>
        <w:jc w:val="both"/>
        <w:rPr>
          <w:rFonts w:ascii="Times New Roman" w:hAnsi="Times New Roman" w:cs="Times New Roman"/>
          <w:sz w:val="24"/>
          <w:szCs w:val="24"/>
        </w:rPr>
      </w:pPr>
      <w:r w:rsidRPr="00633C44">
        <w:rPr>
          <w:rFonts w:ascii="Times New Roman" w:hAnsi="Times New Roman" w:cs="Times New Roman"/>
          <w:sz w:val="24"/>
          <w:szCs w:val="24"/>
        </w:rPr>
        <w:lastRenderedPageBreak/>
        <w:t xml:space="preserve">3. Муниципальный контроль осуществляется администрацией </w:t>
      </w:r>
      <w:r w:rsidR="00A930C2" w:rsidRPr="00633C44">
        <w:rPr>
          <w:rFonts w:ascii="Times New Roman" w:hAnsi="Times New Roman" w:cs="Times New Roman"/>
          <w:sz w:val="24"/>
          <w:szCs w:val="24"/>
        </w:rPr>
        <w:t>Юрьевецкого</w:t>
      </w:r>
      <w:r w:rsidRPr="00633C44">
        <w:rPr>
          <w:rFonts w:ascii="Times New Roman" w:hAnsi="Times New Roman" w:cs="Times New Roman"/>
          <w:sz w:val="24"/>
          <w:szCs w:val="24"/>
        </w:rPr>
        <w:t xml:space="preserve"> муниципального района </w:t>
      </w:r>
      <w:r w:rsidR="00E03474" w:rsidRPr="00633C44">
        <w:rPr>
          <w:rFonts w:ascii="Times New Roman" w:hAnsi="Times New Roman" w:cs="Times New Roman"/>
          <w:sz w:val="24"/>
          <w:szCs w:val="24"/>
        </w:rPr>
        <w:t>Ивановской</w:t>
      </w:r>
      <w:r w:rsidRPr="00633C44">
        <w:rPr>
          <w:rFonts w:ascii="Times New Roman" w:hAnsi="Times New Roman" w:cs="Times New Roman"/>
          <w:sz w:val="24"/>
          <w:szCs w:val="24"/>
        </w:rPr>
        <w:t xml:space="preserve"> области, в лице </w:t>
      </w:r>
      <w:r w:rsidR="00A930C2" w:rsidRPr="00633C44">
        <w:rPr>
          <w:rFonts w:ascii="Times New Roman" w:hAnsi="Times New Roman" w:cs="Times New Roman"/>
          <w:sz w:val="24"/>
          <w:szCs w:val="24"/>
        </w:rPr>
        <w:t>упра</w:t>
      </w:r>
      <w:r w:rsidR="00633C44" w:rsidRPr="00633C44">
        <w:rPr>
          <w:rFonts w:ascii="Times New Roman" w:hAnsi="Times New Roman" w:cs="Times New Roman"/>
          <w:sz w:val="24"/>
          <w:szCs w:val="24"/>
        </w:rPr>
        <w:t>вления муниципального контроля,</w:t>
      </w:r>
      <w:r w:rsidR="00DE4D0F" w:rsidRPr="00633C44">
        <w:rPr>
          <w:rFonts w:ascii="Times New Roman" w:hAnsi="Times New Roman" w:cs="Times New Roman"/>
          <w:sz w:val="24"/>
          <w:szCs w:val="24"/>
        </w:rPr>
        <w:t xml:space="preserve"> по делам ГОЧС и мобилизационной подготовке (далее – уполномоченный орган).</w:t>
      </w:r>
    </w:p>
    <w:p w:rsidR="00DE4D0F" w:rsidRPr="009B21A9" w:rsidRDefault="00DE4D0F" w:rsidP="00DE4D0F">
      <w:pPr>
        <w:pStyle w:val="a3"/>
        <w:ind w:firstLine="708"/>
        <w:jc w:val="both"/>
        <w:rPr>
          <w:rFonts w:ascii="Times New Roman" w:hAnsi="Times New Roman" w:cs="Times New Roman"/>
          <w:sz w:val="24"/>
          <w:szCs w:val="24"/>
        </w:rPr>
      </w:pPr>
      <w:r w:rsidRPr="009B21A9">
        <w:rPr>
          <w:rFonts w:ascii="Times New Roman" w:hAnsi="Times New Roman" w:cs="Times New Roman"/>
          <w:sz w:val="24"/>
          <w:szCs w:val="24"/>
        </w:rPr>
        <w:t>4. Должностными лицами уполномоченного органа, уполномоченным осуществлять муниципальный контроль от имени администрации Юрьевецкого муниципального района, являются:</w:t>
      </w:r>
    </w:p>
    <w:p w:rsidR="00DE4D0F" w:rsidRPr="009B21A9" w:rsidRDefault="00DE4D0F" w:rsidP="00DE4D0F">
      <w:pPr>
        <w:pStyle w:val="a3"/>
        <w:ind w:firstLine="708"/>
        <w:jc w:val="both"/>
        <w:rPr>
          <w:rFonts w:ascii="Times New Roman" w:hAnsi="Times New Roman" w:cs="Times New Roman"/>
          <w:sz w:val="24"/>
          <w:szCs w:val="24"/>
        </w:rPr>
      </w:pPr>
      <w:r w:rsidRPr="009B21A9">
        <w:rPr>
          <w:rFonts w:ascii="Times New Roman" w:hAnsi="Times New Roman" w:cs="Times New Roman"/>
          <w:sz w:val="24"/>
          <w:szCs w:val="24"/>
        </w:rPr>
        <w:t>1) </w:t>
      </w:r>
      <w:r w:rsidR="00A44B3C" w:rsidRPr="009B21A9">
        <w:rPr>
          <w:rFonts w:ascii="Times New Roman" w:hAnsi="Times New Roman" w:cs="Times New Roman"/>
          <w:sz w:val="24"/>
          <w:szCs w:val="24"/>
        </w:rPr>
        <w:t xml:space="preserve"> Заместитель главы администрации, н</w:t>
      </w:r>
      <w:r w:rsidRPr="009B21A9">
        <w:rPr>
          <w:rFonts w:ascii="Times New Roman" w:hAnsi="Times New Roman" w:cs="Times New Roman"/>
          <w:sz w:val="24"/>
          <w:szCs w:val="24"/>
        </w:rPr>
        <w:t>ачальник управления муниципального контроля, по делам ГОЧС и мобилизационной подготовке администрации Юрьевецкого муниципального района;</w:t>
      </w:r>
    </w:p>
    <w:p w:rsidR="00DE4D0F" w:rsidRDefault="00DE4D0F" w:rsidP="00DE4D0F">
      <w:pPr>
        <w:pStyle w:val="a3"/>
        <w:ind w:firstLine="708"/>
        <w:jc w:val="both"/>
        <w:rPr>
          <w:rFonts w:ascii="Times New Roman" w:hAnsi="Times New Roman" w:cs="Times New Roman"/>
          <w:sz w:val="24"/>
          <w:szCs w:val="24"/>
        </w:rPr>
      </w:pPr>
      <w:r w:rsidRPr="009B21A9">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 (далее – также инспекторы).</w:t>
      </w:r>
    </w:p>
    <w:p w:rsidR="009B21A9" w:rsidRPr="009B21A9" w:rsidRDefault="009B21A9" w:rsidP="009B21A9">
      <w:pPr>
        <w:pStyle w:val="a3"/>
        <w:ind w:firstLine="540"/>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D173B5">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206)</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6445" w:rsidRDefault="003902B2" w:rsidP="002C6445">
      <w:pPr>
        <w:spacing w:after="0" w:line="240" w:lineRule="auto"/>
        <w:ind w:firstLine="709"/>
        <w:jc w:val="both"/>
        <w:rPr>
          <w:rFonts w:ascii="Times New Roman" w:hAnsi="Times New Roman" w:cs="Times New Roman"/>
          <w:sz w:val="24"/>
          <w:szCs w:val="24"/>
        </w:rPr>
      </w:pPr>
      <w:r w:rsidRPr="00CB2C0C">
        <w:rPr>
          <w:rFonts w:ascii="Times New Roman" w:hAnsi="Times New Roman" w:cs="Times New Roman"/>
          <w:sz w:val="24"/>
          <w:szCs w:val="24"/>
        </w:rPr>
        <w:t>6. Объектами муниципального</w:t>
      </w:r>
      <w:r w:rsidRPr="003902B2">
        <w:rPr>
          <w:rFonts w:ascii="Times New Roman" w:hAnsi="Times New Roman" w:cs="Times New Roman"/>
          <w:sz w:val="24"/>
          <w:szCs w:val="24"/>
        </w:rPr>
        <w:t xml:space="preserve"> контроля являются</w:t>
      </w:r>
      <w:r w:rsidR="002C6445">
        <w:rPr>
          <w:rFonts w:ascii="Times New Roman" w:hAnsi="Times New Roman" w:cs="Times New Roman"/>
          <w:sz w:val="24"/>
          <w:szCs w:val="24"/>
        </w:rPr>
        <w:t>:</w:t>
      </w:r>
    </w:p>
    <w:p w:rsidR="002C6445" w:rsidRPr="002C6445" w:rsidRDefault="003902B2" w:rsidP="002C6445">
      <w:pPr>
        <w:spacing w:after="0" w:line="240" w:lineRule="auto"/>
        <w:ind w:firstLine="709"/>
        <w:jc w:val="both"/>
        <w:rPr>
          <w:rFonts w:ascii="Times New Roman" w:hAnsi="Times New Roman" w:cs="Times New Roman"/>
          <w:sz w:val="24"/>
          <w:szCs w:val="24"/>
        </w:rPr>
      </w:pPr>
      <w:r w:rsidRPr="003902B2">
        <w:rPr>
          <w:rFonts w:ascii="Times New Roman" w:hAnsi="Times New Roman" w:cs="Times New Roman"/>
          <w:sz w:val="24"/>
          <w:szCs w:val="24"/>
        </w:rPr>
        <w:t xml:space="preserve"> </w:t>
      </w:r>
      <w:r w:rsidR="002C6445">
        <w:rPr>
          <w:rFonts w:ascii="Times New Roman" w:hAnsi="Times New Roman" w:cs="Times New Roman"/>
          <w:sz w:val="24"/>
          <w:szCs w:val="24"/>
        </w:rPr>
        <w:t xml:space="preserve">- </w:t>
      </w:r>
      <w:r w:rsidR="002C6445" w:rsidRPr="002C6445">
        <w:rPr>
          <w:rFonts w:ascii="Times New Roman" w:hAnsi="Times New Roman" w:cs="Times New Roman"/>
          <w:sz w:val="24"/>
          <w:szCs w:val="24"/>
        </w:rPr>
        <w:t xml:space="preserve"> деятельность, действия (бездействие) контролируемых лиц </w:t>
      </w:r>
      <w:r w:rsidR="002C6445" w:rsidRPr="002C6445">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2C6445" w:rsidRPr="002C6445">
        <w:rPr>
          <w:rFonts w:ascii="Times New Roman" w:hAnsi="Times New Roman" w:cs="Times New Roman"/>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6445" w:rsidRPr="002C6445" w:rsidRDefault="002C6445" w:rsidP="002C6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6445">
        <w:rPr>
          <w:rFonts w:ascii="Times New Roman" w:hAnsi="Times New Roman" w:cs="Times New Roman"/>
          <w:sz w:val="24"/>
          <w:szCs w:val="24"/>
        </w:rPr>
        <w:t xml:space="preserve"> результаты деятельности контролируемых лиц, в том числе работы и услуги, к которым предъявляются обязательные требования;</w:t>
      </w:r>
    </w:p>
    <w:p w:rsidR="002C6445" w:rsidRDefault="002C6445" w:rsidP="002C6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6445">
        <w:rPr>
          <w:rFonts w:ascii="Times New Roman" w:hAnsi="Times New Roman" w:cs="Times New Roman"/>
          <w:sz w:val="24"/>
          <w:szCs w:val="24"/>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994F56" w:rsidRPr="009B21A9" w:rsidRDefault="003902B2" w:rsidP="00994F56">
      <w:pPr>
        <w:pStyle w:val="a3"/>
        <w:ind w:firstLine="540"/>
        <w:jc w:val="both"/>
        <w:rPr>
          <w:rFonts w:ascii="Times New Roman" w:hAnsi="Times New Roman"/>
          <w:sz w:val="24"/>
          <w:szCs w:val="24"/>
        </w:rPr>
      </w:pPr>
      <w:r w:rsidRPr="009B21A9">
        <w:rPr>
          <w:rFonts w:ascii="Times New Roman" w:hAnsi="Times New Roman" w:cs="Times New Roman"/>
          <w:sz w:val="24"/>
          <w:szCs w:val="24"/>
        </w:rPr>
        <w:t>9. </w:t>
      </w:r>
      <w:r w:rsidR="00994F56" w:rsidRPr="009B21A9">
        <w:rPr>
          <w:rFonts w:ascii="Times New Roman" w:hAnsi="Times New Roman"/>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994F56" w:rsidRPr="009B21A9" w:rsidRDefault="00994F56" w:rsidP="00994F56">
      <w:pPr>
        <w:pStyle w:val="a3"/>
        <w:ind w:firstLine="540"/>
        <w:jc w:val="both"/>
        <w:rPr>
          <w:rFonts w:ascii="Times New Roman" w:hAnsi="Times New Roman"/>
          <w:sz w:val="24"/>
          <w:szCs w:val="24"/>
        </w:rPr>
      </w:pPr>
      <w:r w:rsidRPr="009B21A9">
        <w:rPr>
          <w:rFonts w:ascii="Times New Roman" w:hAnsi="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Pr="009B21A9" w:rsidRDefault="00994F56" w:rsidP="00994F56">
      <w:pPr>
        <w:pStyle w:val="a3"/>
        <w:ind w:firstLine="708"/>
        <w:jc w:val="both"/>
        <w:rPr>
          <w:rFonts w:ascii="Times New Roman" w:hAnsi="Times New Roman"/>
          <w:sz w:val="24"/>
          <w:szCs w:val="24"/>
        </w:rPr>
      </w:pPr>
      <w:r w:rsidRPr="009B21A9">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9B21A9" w:rsidRPr="009B21A9">
        <w:rPr>
          <w:rFonts w:ascii="Times New Roman" w:hAnsi="Times New Roman"/>
          <w:sz w:val="24"/>
          <w:szCs w:val="24"/>
        </w:rPr>
        <w:t>.</w:t>
      </w:r>
    </w:p>
    <w:p w:rsidR="009B21A9" w:rsidRPr="009B21A9" w:rsidRDefault="009B21A9" w:rsidP="009B21A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D173B5">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206)</w:t>
      </w:r>
    </w:p>
    <w:p w:rsidR="00283971" w:rsidRPr="00084569" w:rsidRDefault="003902B2" w:rsidP="00060C97">
      <w:pPr>
        <w:pStyle w:val="a3"/>
        <w:ind w:firstLine="708"/>
        <w:jc w:val="both"/>
        <w:rPr>
          <w:rFonts w:ascii="Times New Roman" w:hAnsi="Times New Roman" w:cs="Times New Roman"/>
          <w:sz w:val="24"/>
          <w:szCs w:val="24"/>
        </w:rPr>
      </w:pPr>
      <w:r w:rsidRPr="00084569">
        <w:rPr>
          <w:rFonts w:ascii="Times New Roman" w:hAnsi="Times New Roman" w:cs="Times New Roman"/>
          <w:sz w:val="24"/>
          <w:szCs w:val="24"/>
        </w:rPr>
        <w:t xml:space="preserve">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w:t>
      </w:r>
      <w:r w:rsidRPr="00084569">
        <w:rPr>
          <w:rFonts w:ascii="Times New Roman" w:hAnsi="Times New Roman" w:cs="Times New Roman"/>
          <w:sz w:val="24"/>
          <w:szCs w:val="24"/>
        </w:rPr>
        <w:lastRenderedPageBreak/>
        <w:t>государственном контроле (надзоре) и муниципальном контроле в Российской Федерации».</w:t>
      </w:r>
    </w:p>
    <w:p w:rsidR="00AC6BF8" w:rsidRPr="00AC6BF8" w:rsidRDefault="00AC6BF8" w:rsidP="00AC6BF8">
      <w:pPr>
        <w:autoSpaceDE w:val="0"/>
        <w:autoSpaceDN w:val="0"/>
        <w:adjustRightInd w:val="0"/>
        <w:spacing w:after="0" w:line="240" w:lineRule="atLeast"/>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3902B2" w:rsidRPr="003902B2">
        <w:rPr>
          <w:rFonts w:ascii="Times New Roman" w:hAnsi="Times New Roman" w:cs="Times New Roman"/>
          <w:sz w:val="24"/>
          <w:szCs w:val="24"/>
        </w:rPr>
        <w:t>11. </w:t>
      </w:r>
      <w:r>
        <w:rPr>
          <w:rFonts w:ascii="Times New Roman" w:hAnsi="Times New Roman" w:cs="Times New Roman"/>
          <w:sz w:val="28"/>
          <w:szCs w:val="28"/>
          <w:lang w:eastAsia="ar-SA"/>
        </w:rPr>
        <w:t xml:space="preserve"> </w:t>
      </w:r>
      <w:r w:rsidRPr="00AC6BF8">
        <w:rPr>
          <w:rFonts w:ascii="Times New Roman" w:hAnsi="Times New Roman" w:cs="Times New Roman"/>
          <w:sz w:val="24"/>
          <w:szCs w:val="24"/>
          <w:lang w:eastAsia="ar-SA"/>
        </w:rPr>
        <w:t>Система оценки и управления рисками при осуществлении муниципального контроля не применяется.</w:t>
      </w:r>
    </w:p>
    <w:p w:rsidR="00283971" w:rsidRDefault="00AC6BF8" w:rsidP="00AC6BF8">
      <w:pPr>
        <w:pStyle w:val="a3"/>
        <w:ind w:firstLine="708"/>
        <w:jc w:val="both"/>
        <w:rPr>
          <w:rFonts w:ascii="Times New Roman" w:hAnsi="Times New Roman" w:cs="Times New Roman"/>
          <w:sz w:val="24"/>
          <w:szCs w:val="24"/>
          <w:lang w:eastAsia="ar-SA"/>
        </w:rPr>
      </w:pPr>
      <w:r w:rsidRPr="00AC6BF8">
        <w:rPr>
          <w:rFonts w:ascii="Times New Roman" w:hAnsi="Times New Roman" w:cs="Times New Roman"/>
          <w:sz w:val="24"/>
          <w:szCs w:val="24"/>
          <w:lang w:eastAsia="ar-SA"/>
        </w:rPr>
        <w:t xml:space="preserve">  Внеплановые контрольные мероприятия могут проводится только после согласования с органами прокуратуры.</w:t>
      </w:r>
    </w:p>
    <w:p w:rsidR="00AC6BF8" w:rsidRPr="00AC6BF8" w:rsidRDefault="00AC6BF8" w:rsidP="00AC6BF8">
      <w:pPr>
        <w:pStyle w:val="a3"/>
        <w:jc w:val="both"/>
        <w:rPr>
          <w:rFonts w:ascii="Times New Roman" w:hAnsi="Times New Roman" w:cs="Times New Roman"/>
          <w:color w:val="365F91" w:themeColor="accent1" w:themeShade="BF"/>
          <w:sz w:val="24"/>
          <w:szCs w:val="24"/>
        </w:rPr>
      </w:pPr>
      <w:r w:rsidRPr="00AC6BF8">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D173B5">
        <w:rPr>
          <w:rFonts w:ascii="Times New Roman" w:hAnsi="Times New Roman" w:cs="Times New Roman"/>
          <w:color w:val="365F91" w:themeColor="accent1" w:themeShade="BF"/>
          <w:sz w:val="24"/>
          <w:szCs w:val="24"/>
        </w:rPr>
        <w:t xml:space="preserve"> </w:t>
      </w:r>
      <w:r w:rsidRPr="00AC6BF8">
        <w:rPr>
          <w:rFonts w:ascii="Times New Roman" w:hAnsi="Times New Roman" w:cs="Times New Roman"/>
          <w:color w:val="365F91" w:themeColor="accent1" w:themeShade="BF"/>
          <w:sz w:val="24"/>
          <w:szCs w:val="24"/>
        </w:rPr>
        <w:t>113)</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994F56" w:rsidRDefault="00994F56" w:rsidP="00283971">
      <w:pPr>
        <w:pStyle w:val="a3"/>
        <w:ind w:firstLine="708"/>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rsidR="00994F56" w:rsidRPr="009B21A9" w:rsidRDefault="00994F56" w:rsidP="00283971">
      <w:pPr>
        <w:pStyle w:val="a3"/>
        <w:ind w:firstLine="708"/>
        <w:jc w:val="both"/>
        <w:rPr>
          <w:rFonts w:ascii="Times New Roman" w:hAnsi="Times New Roman" w:cs="Times New Roman"/>
          <w:sz w:val="24"/>
          <w:szCs w:val="24"/>
        </w:rPr>
      </w:pPr>
      <w:r w:rsidRPr="009B21A9">
        <w:rPr>
          <w:rFonts w:ascii="Times New Roman" w:hAnsi="Times New Roman" w:cs="Times New Roman"/>
          <w:sz w:val="24"/>
          <w:szCs w:val="24"/>
        </w:rPr>
        <w:t>3. объявление предостережения;</w:t>
      </w:r>
    </w:p>
    <w:p w:rsidR="00342C0F" w:rsidRDefault="00994F56" w:rsidP="00283971">
      <w:pPr>
        <w:pStyle w:val="a3"/>
        <w:ind w:firstLine="708"/>
        <w:jc w:val="both"/>
        <w:rPr>
          <w:rFonts w:ascii="Times New Roman" w:hAnsi="Times New Roman" w:cs="Times New Roman"/>
          <w:sz w:val="24"/>
          <w:szCs w:val="24"/>
        </w:rPr>
      </w:pPr>
      <w:r w:rsidRPr="009B21A9">
        <w:rPr>
          <w:rFonts w:ascii="Times New Roman" w:hAnsi="Times New Roman" w:cs="Times New Roman"/>
          <w:sz w:val="24"/>
          <w:szCs w:val="24"/>
        </w:rPr>
        <w:t>4. обобщение праворприменительной практики.</w:t>
      </w:r>
      <w:r w:rsidR="00342C0F">
        <w:rPr>
          <w:rFonts w:ascii="Times New Roman" w:hAnsi="Times New Roman" w:cs="Times New Roman"/>
          <w:sz w:val="24"/>
          <w:szCs w:val="24"/>
        </w:rPr>
        <w:t xml:space="preserve"> </w:t>
      </w:r>
    </w:p>
    <w:p w:rsidR="00342C0F" w:rsidRDefault="001E7DBA" w:rsidP="00C40C4F">
      <w:pPr>
        <w:pStyle w:val="a3"/>
        <w:ind w:firstLine="708"/>
        <w:jc w:val="both"/>
        <w:rPr>
          <w:rFonts w:ascii="Times New Roman" w:hAnsi="Times New Roman" w:cs="Times New Roman"/>
          <w:sz w:val="24"/>
          <w:szCs w:val="24"/>
        </w:rPr>
      </w:pPr>
      <w:r>
        <w:rPr>
          <w:rFonts w:ascii="Times New Roman" w:hAnsi="Times New Roman" w:cs="Times New Roman"/>
          <w:sz w:val="24"/>
          <w:szCs w:val="24"/>
        </w:rPr>
        <w:t>19</w:t>
      </w:r>
      <w:r w:rsidR="00994F56">
        <w:rPr>
          <w:rFonts w:ascii="Times New Roman" w:hAnsi="Times New Roman" w:cs="Times New Roman"/>
          <w:sz w:val="24"/>
          <w:szCs w:val="24"/>
        </w:rPr>
        <w:t>.</w:t>
      </w:r>
      <w:r w:rsidR="00342C0F">
        <w:rPr>
          <w:rFonts w:ascii="Times New Roman" w:hAnsi="Times New Roman" w:cs="Times New Roman"/>
          <w:sz w:val="24"/>
          <w:szCs w:val="24"/>
        </w:rPr>
        <w:t xml:space="preserve"> </w:t>
      </w:r>
      <w:r w:rsidR="003902B2"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003902B2"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r w:rsidR="007B6AAF">
        <w:rPr>
          <w:rFonts w:ascii="Times New Roman" w:hAnsi="Times New Roman" w:cs="Times New Roman"/>
          <w:sz w:val="24"/>
          <w:szCs w:val="24"/>
        </w:rPr>
        <w:t>www.yurevets.ru</w:t>
      </w:r>
      <w:r w:rsidR="00C40C4F" w:rsidRPr="007B6AAF">
        <w:rPr>
          <w:rFonts w:ascii="Times New Roman" w:hAnsi="Times New Roman" w:cs="Times New Roman"/>
          <w:sz w:val="24"/>
          <w:szCs w:val="24"/>
        </w:rPr>
        <w:t xml:space="preserve">, </w:t>
      </w:r>
      <w:r w:rsidR="003902B2" w:rsidRPr="007B6AAF">
        <w:rPr>
          <w:rFonts w:ascii="Times New Roman" w:hAnsi="Times New Roman" w:cs="Times New Roman"/>
          <w:sz w:val="24"/>
          <w:szCs w:val="24"/>
        </w:rPr>
        <w:t>в сре</w:t>
      </w:r>
      <w:r w:rsidR="003902B2"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r w:rsidR="00342C0F">
        <w:rPr>
          <w:rFonts w:ascii="Times New Roman" w:hAnsi="Times New Roman" w:cs="Times New Roman"/>
          <w:sz w:val="24"/>
          <w:szCs w:val="24"/>
        </w:rPr>
        <w:t xml:space="preserve"> </w:t>
      </w:r>
      <w:r w:rsidR="003902B2"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994F56" w:rsidP="00283971">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1E7DBA">
        <w:rPr>
          <w:rFonts w:ascii="Times New Roman" w:hAnsi="Times New Roman" w:cs="Times New Roman"/>
          <w:sz w:val="24"/>
          <w:szCs w:val="24"/>
        </w:rPr>
        <w:t>9.1</w:t>
      </w:r>
      <w:r w:rsidR="003902B2" w:rsidRPr="003902B2">
        <w:rPr>
          <w:rFonts w:ascii="Times New Roman" w:hAnsi="Times New Roman" w:cs="Times New Roman"/>
          <w:sz w:val="24"/>
          <w:szCs w:val="24"/>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w:t>
      </w:r>
      <w:r w:rsidR="003902B2" w:rsidRPr="003902B2">
        <w:rPr>
          <w:rFonts w:ascii="Times New Roman" w:hAnsi="Times New Roman" w:cs="Times New Roman"/>
          <w:sz w:val="24"/>
          <w:szCs w:val="24"/>
        </w:rPr>
        <w:lastRenderedPageBreak/>
        <w:t>связанным с организацией и осуществлением муниципального контроля.</w:t>
      </w:r>
      <w:r w:rsidR="003902B2"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003902B2"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003902B2" w:rsidRPr="003902B2">
        <w:rPr>
          <w:rFonts w:ascii="Times New Roman" w:hAnsi="Times New Roman" w:cs="Times New Roman"/>
          <w:sz w:val="24"/>
          <w:szCs w:val="24"/>
        </w:rPr>
        <w:t>Время консультирования не должно превышать 15 минут.</w:t>
      </w:r>
      <w:r w:rsidR="003902B2"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sidR="007B6AAF">
        <w:rPr>
          <w:rFonts w:ascii="Times New Roman" w:hAnsi="Times New Roman" w:cs="Times New Roman"/>
          <w:sz w:val="24"/>
          <w:szCs w:val="24"/>
        </w:rPr>
        <w:t>www.yurevets.ru</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3902B2">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3902B2">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7B6AAF">
        <w:t xml:space="preserve"> </w:t>
      </w:r>
      <w:r w:rsidR="007B6AAF">
        <w:rPr>
          <w:rFonts w:ascii="Times New Roman" w:hAnsi="Times New Roman" w:cs="Times New Roman"/>
          <w:sz w:val="24"/>
          <w:szCs w:val="24"/>
        </w:rPr>
        <w:t>www.yurevets.ru</w:t>
      </w:r>
      <w:r w:rsidRPr="003902B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71F2F" w:rsidRPr="009B21A9" w:rsidRDefault="001E7DBA"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rPr>
        <w:t>20.</w:t>
      </w:r>
      <w:r w:rsidR="00771F2F" w:rsidRPr="009B21A9">
        <w:rPr>
          <w:rFonts w:ascii="Times New Roman" w:hAnsi="Times New Roman" w:cs="Times New Roman"/>
          <w:sz w:val="24"/>
          <w:szCs w:val="24"/>
          <w:lang w:eastAsia="ar-SA"/>
        </w:rPr>
        <w:t xml:space="preserve">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В возражении контролируемым лицом указываются:</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1) наименование юридического лица, фамилия, имя, отчество (при наличии) гражданина;</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2) адрес контролируемого лица, а также адрес электронной почты (при наличии);</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3) дата и номер предостережения, направленного в адрес контролируемого лица;</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При этом контролируемое лицо вправе приложить к таким возражениям документы, </w:t>
      </w:r>
      <w:r w:rsidRPr="009B21A9">
        <w:rPr>
          <w:rFonts w:ascii="Times New Roman" w:hAnsi="Times New Roman" w:cs="Times New Roman"/>
          <w:sz w:val="24"/>
          <w:szCs w:val="24"/>
          <w:lang w:eastAsia="ar-SA"/>
        </w:rPr>
        <w:lastRenderedPageBreak/>
        <w:t>подтверждающие обоснованность таких возражений, или их заверенные копии.</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Возражения направляются контролируемым лицом в электронной форме на адрес </w:t>
      </w:r>
      <w:r w:rsidR="0095065D" w:rsidRPr="009B21A9">
        <w:rPr>
          <w:rFonts w:ascii="Times New Roman" w:hAnsi="Times New Roman" w:cs="Times New Roman"/>
          <w:sz w:val="24"/>
          <w:szCs w:val="24"/>
          <w:lang w:eastAsia="ar-SA"/>
        </w:rPr>
        <w:t>электронной почты а</w:t>
      </w:r>
      <w:r w:rsidRPr="009B21A9">
        <w:rPr>
          <w:rFonts w:ascii="Times New Roman" w:hAnsi="Times New Roman" w:cs="Times New Roman"/>
          <w:sz w:val="24"/>
          <w:szCs w:val="24"/>
          <w:lang w:eastAsia="ar-SA"/>
        </w:rPr>
        <w:t>дминистрации</w:t>
      </w:r>
      <w:r w:rsidR="0095065D" w:rsidRPr="009B21A9">
        <w:rPr>
          <w:rFonts w:ascii="Times New Roman" w:hAnsi="Times New Roman" w:cs="Times New Roman"/>
          <w:sz w:val="24"/>
          <w:szCs w:val="24"/>
          <w:lang w:eastAsia="ar-SA"/>
        </w:rPr>
        <w:t xml:space="preserve"> Юрьевецкого муниципального района</w:t>
      </w:r>
      <w:r w:rsidRPr="009B21A9">
        <w:rPr>
          <w:rFonts w:ascii="Times New Roman" w:hAnsi="Times New Roman" w:cs="Times New Roman"/>
          <w:sz w:val="24"/>
          <w:szCs w:val="24"/>
          <w:lang w:eastAsia="ar-SA"/>
        </w:rPr>
        <w:t xml:space="preserve"> либо в бумажном виде почтовым отправлением.</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1) удовлетворить возражение в форме отмены объявленного предостережения;</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2) отказать в удовлетворении возражения.</w:t>
      </w:r>
    </w:p>
    <w:p w:rsidR="00771F2F" w:rsidRPr="009B21A9" w:rsidRDefault="00771F2F" w:rsidP="00771F2F">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w:t>
      </w:r>
      <w:r w:rsidR="00F12D46" w:rsidRPr="009B21A9">
        <w:rPr>
          <w:rFonts w:ascii="Times New Roman" w:hAnsi="Times New Roman" w:cs="Times New Roman"/>
          <w:sz w:val="24"/>
          <w:szCs w:val="24"/>
          <w:lang w:eastAsia="ar-SA"/>
        </w:rPr>
        <w:t>К</w:t>
      </w:r>
      <w:r w:rsidRPr="009B21A9">
        <w:rPr>
          <w:rFonts w:ascii="Times New Roman" w:hAnsi="Times New Roman" w:cs="Times New Roman"/>
          <w:sz w:val="24"/>
          <w:szCs w:val="24"/>
          <w:lang w:eastAsia="ar-SA"/>
        </w:rPr>
        <w:t xml:space="preserve">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1E7DBA" w:rsidRPr="009B21A9" w:rsidRDefault="00771F2F" w:rsidP="00771F2F">
      <w:pPr>
        <w:pStyle w:val="a3"/>
        <w:ind w:firstLine="540"/>
        <w:jc w:val="both"/>
        <w:rPr>
          <w:rFonts w:ascii="Times New Roman" w:hAnsi="Times New Roman" w:cs="Times New Roman"/>
          <w:sz w:val="24"/>
          <w:szCs w:val="24"/>
          <w:lang w:eastAsia="ar-SA"/>
        </w:rPr>
      </w:pPr>
      <w:r w:rsidRPr="009B21A9">
        <w:rPr>
          <w:rFonts w:ascii="Times New Roman" w:hAnsi="Times New Roman" w:cs="Times New Roman"/>
          <w:sz w:val="24"/>
          <w:szCs w:val="24"/>
          <w:lang w:eastAsia="ar-SA"/>
        </w:rPr>
        <w:t xml:space="preserve">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71F2F" w:rsidRPr="009B21A9" w:rsidRDefault="00771F2F" w:rsidP="00771F2F">
      <w:pPr>
        <w:pStyle w:val="a3"/>
        <w:ind w:firstLine="540"/>
        <w:jc w:val="both"/>
        <w:rPr>
          <w:rFonts w:ascii="Times New Roman" w:hAnsi="Times New Roman"/>
          <w:sz w:val="24"/>
          <w:szCs w:val="24"/>
        </w:rPr>
      </w:pPr>
      <w:r w:rsidRPr="009B21A9">
        <w:rPr>
          <w:rFonts w:ascii="Times New Roman" w:hAnsi="Times New Roman" w:cs="Times New Roman"/>
          <w:sz w:val="24"/>
          <w:szCs w:val="24"/>
          <w:lang w:eastAsia="ar-SA"/>
        </w:rPr>
        <w:t>20.1.</w:t>
      </w:r>
      <w:r w:rsidRPr="009B21A9">
        <w:rPr>
          <w:rFonts w:ascii="Times New Roman" w:hAnsi="Times New Roman"/>
          <w:sz w:val="24"/>
          <w:szCs w:val="24"/>
        </w:rPr>
        <w:t xml:space="preserve"> Обобщение правоприменительной практики организации и проведения муниципального контроля осуществляется уполномоченным органом 1 раз в год.</w:t>
      </w:r>
    </w:p>
    <w:p w:rsidR="00771F2F" w:rsidRPr="009B21A9" w:rsidRDefault="00771F2F" w:rsidP="00771F2F">
      <w:pPr>
        <w:pStyle w:val="a3"/>
        <w:ind w:firstLine="540"/>
        <w:jc w:val="both"/>
        <w:rPr>
          <w:rFonts w:ascii="Times New Roman" w:hAnsi="Times New Roman"/>
          <w:sz w:val="24"/>
          <w:szCs w:val="24"/>
        </w:rPr>
      </w:pPr>
      <w:r w:rsidRPr="009B21A9">
        <w:rPr>
          <w:rFonts w:ascii="Times New Roman" w:hAnsi="Times New Roman"/>
          <w:sz w:val="24"/>
          <w:szCs w:val="24"/>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Контрольного органа (далее - доклад).</w:t>
      </w:r>
    </w:p>
    <w:p w:rsidR="00771F2F" w:rsidRPr="009B21A9" w:rsidRDefault="00771F2F" w:rsidP="00771F2F">
      <w:pPr>
        <w:pStyle w:val="a3"/>
        <w:ind w:firstLine="540"/>
        <w:jc w:val="both"/>
        <w:rPr>
          <w:rFonts w:ascii="Times New Roman" w:hAnsi="Times New Roman"/>
          <w:sz w:val="24"/>
          <w:szCs w:val="24"/>
        </w:rPr>
      </w:pPr>
      <w:r w:rsidRPr="009B21A9">
        <w:rPr>
          <w:rFonts w:ascii="Times New Roman" w:hAnsi="Times New Roman"/>
          <w:sz w:val="24"/>
          <w:szCs w:val="24"/>
        </w:rPr>
        <w:t>Уполномоченный орган обеспечивает публичное обсуждение проекта доклада.</w:t>
      </w:r>
    </w:p>
    <w:p w:rsidR="00771F2F" w:rsidRDefault="00771F2F" w:rsidP="00771F2F">
      <w:pPr>
        <w:pStyle w:val="a3"/>
        <w:ind w:firstLine="540"/>
        <w:jc w:val="both"/>
        <w:rPr>
          <w:rFonts w:ascii="Times New Roman" w:hAnsi="Times New Roman"/>
          <w:sz w:val="24"/>
          <w:szCs w:val="24"/>
        </w:rPr>
      </w:pPr>
      <w:r w:rsidRPr="009B21A9">
        <w:rPr>
          <w:rFonts w:ascii="Times New Roman" w:hAnsi="Times New Roman"/>
          <w:sz w:val="24"/>
          <w:szCs w:val="24"/>
        </w:rPr>
        <w:t>Доклад утверждается распоряжением администрации Юрьевецго муниципального района и размещается на официальном сайте ежегодно не позднее 5 марта года, следующего за годом обобщения правоприменительной практики.</w:t>
      </w:r>
    </w:p>
    <w:p w:rsidR="009B21A9" w:rsidRDefault="009B21A9" w:rsidP="009B21A9">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D173B5">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206)</w:t>
      </w:r>
    </w:p>
    <w:p w:rsidR="009B21A9" w:rsidRPr="00771F2F" w:rsidRDefault="009B21A9" w:rsidP="00771F2F">
      <w:pPr>
        <w:pStyle w:val="a3"/>
        <w:ind w:firstLine="540"/>
        <w:jc w:val="both"/>
        <w:rPr>
          <w:rFonts w:ascii="Times New Roman" w:hAnsi="Times New Roman" w:cs="Times New Roman"/>
          <w:sz w:val="24"/>
          <w:szCs w:val="24"/>
        </w:rPr>
      </w:pPr>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r w:rsidR="00342C0F">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902B2" w:rsidRPr="003902B2">
        <w:rPr>
          <w:rFonts w:ascii="Times New Roman" w:hAnsi="Times New Roman" w:cs="Times New Roman"/>
          <w:sz w:val="24"/>
          <w:szCs w:val="24"/>
        </w:rPr>
        <w:t>наблюдение за соблюдением обязательных требований (мониторинг безопасности).</w:t>
      </w:r>
      <w:r>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Конкретный вид и содержание внепланового контрольного </w:t>
      </w:r>
      <w:r w:rsidRPr="003902B2">
        <w:rPr>
          <w:rFonts w:ascii="Times New Roman" w:hAnsi="Times New Roman" w:cs="Times New Roman"/>
          <w:sz w:val="24"/>
          <w:szCs w:val="24"/>
        </w:rPr>
        <w:lastRenderedPageBreak/>
        <w:t>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8052E4">
        <w:rPr>
          <w:rFonts w:ascii="Times New Roman" w:hAnsi="Times New Roman" w:cs="Times New Roman"/>
          <w:sz w:val="24"/>
          <w:szCs w:val="24"/>
        </w:rPr>
        <w:lastRenderedPageBreak/>
        <w:t>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w:t>
      </w:r>
      <w:r w:rsidRPr="003902B2">
        <w:rPr>
          <w:rFonts w:ascii="Times New Roman" w:hAnsi="Times New Roman" w:cs="Times New Roman"/>
          <w:sz w:val="24"/>
          <w:szCs w:val="24"/>
        </w:rPr>
        <w:lastRenderedPageBreak/>
        <w:t>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31.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35.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36.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w:t>
      </w:r>
      <w:r w:rsidRPr="003902B2">
        <w:rPr>
          <w:rFonts w:ascii="Times New Roman" w:hAnsi="Times New Roman" w:cs="Times New Roman"/>
          <w:sz w:val="24"/>
          <w:szCs w:val="24"/>
        </w:rPr>
        <w:lastRenderedPageBreak/>
        <w:t>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CB2C0C"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40. </w:t>
      </w:r>
      <w:r w:rsidR="00CB2C0C" w:rsidRPr="00CB2C0C">
        <w:rPr>
          <w:rFonts w:ascii="Times New Roman" w:hAnsi="Times New Roman" w:cs="Times New Roman"/>
          <w:sz w:val="24"/>
          <w:szCs w:val="24"/>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6223E7" w:rsidRDefault="00CB2C0C"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начальника уполномоченного органа, включая задания, содержащиеся в планах работы контрольного (надзорного) органа в течение установленного в нем срока.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w:t>
      </w:r>
      <w:r w:rsidRPr="003902B2">
        <w:rPr>
          <w:rFonts w:ascii="Times New Roman" w:hAnsi="Times New Roman" w:cs="Times New Roman"/>
          <w:sz w:val="24"/>
          <w:szCs w:val="24"/>
        </w:rPr>
        <w:lastRenderedPageBreak/>
        <w:t>соответствии со статьей 60 Федерального закона от 31.07.2020 №</w:t>
      </w:r>
      <w:r w:rsidR="00D173B5">
        <w:rPr>
          <w:rFonts w:ascii="Times New Roman" w:hAnsi="Times New Roman" w:cs="Times New Roman"/>
          <w:sz w:val="24"/>
          <w:szCs w:val="24"/>
        </w:rPr>
        <w:t xml:space="preserve"> </w:t>
      </w:r>
      <w:r w:rsidRPr="003902B2">
        <w:rPr>
          <w:rFonts w:ascii="Times New Roman" w:hAnsi="Times New Roman" w:cs="Times New Roman"/>
          <w:sz w:val="24"/>
          <w:szCs w:val="24"/>
        </w:rPr>
        <w:t>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44.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3902B2">
        <w:rPr>
          <w:rFonts w:ascii="Times New Roman" w:hAnsi="Times New Roman" w:cs="Times New Roman"/>
          <w:sz w:val="24"/>
          <w:szCs w:val="24"/>
        </w:rPr>
        <w:lastRenderedPageBreak/>
        <w:t>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B92813" w:rsidRDefault="00AC6BF8" w:rsidP="00AC6BF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902B2" w:rsidRPr="003902B2">
        <w:rPr>
          <w:rFonts w:ascii="Times New Roman" w:hAnsi="Times New Roman" w:cs="Times New Roman"/>
          <w:sz w:val="24"/>
          <w:szCs w:val="24"/>
        </w:rPr>
        <w:t> </w:t>
      </w:r>
      <w:r w:rsidR="00B92813">
        <w:rPr>
          <w:rFonts w:ascii="Times New Roman" w:hAnsi="Times New Roman" w:cs="Times New Roman"/>
          <w:sz w:val="24"/>
          <w:szCs w:val="24"/>
        </w:rPr>
        <w:t xml:space="preserve"> </w:t>
      </w:r>
      <w:r w:rsidRPr="00AC6BF8">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AC6BF8" w:rsidRPr="00AC6BF8" w:rsidRDefault="00AC6BF8" w:rsidP="00AC6BF8">
      <w:pPr>
        <w:pStyle w:val="a3"/>
        <w:jc w:val="both"/>
        <w:rPr>
          <w:rFonts w:ascii="Times New Roman" w:hAnsi="Times New Roman" w:cs="Times New Roman"/>
          <w:color w:val="365F91" w:themeColor="accent1" w:themeShade="BF"/>
          <w:sz w:val="24"/>
          <w:szCs w:val="24"/>
        </w:rPr>
      </w:pPr>
      <w:r w:rsidRPr="00AC6BF8">
        <w:rPr>
          <w:rFonts w:ascii="Times New Roman" w:hAnsi="Times New Roman" w:cs="Times New Roman"/>
          <w:color w:val="365F91" w:themeColor="accent1" w:themeShade="BF"/>
          <w:sz w:val="24"/>
          <w:szCs w:val="24"/>
        </w:rPr>
        <w:t>(в ред. решения Совета Юрьевецкого муниципального района от 22.02.2022 №</w:t>
      </w:r>
      <w:r w:rsidR="00D173B5">
        <w:rPr>
          <w:rFonts w:ascii="Times New Roman" w:hAnsi="Times New Roman" w:cs="Times New Roman"/>
          <w:color w:val="365F91" w:themeColor="accent1" w:themeShade="BF"/>
          <w:sz w:val="24"/>
          <w:szCs w:val="24"/>
        </w:rPr>
        <w:t xml:space="preserve"> </w:t>
      </w:r>
      <w:r w:rsidRPr="00AC6BF8">
        <w:rPr>
          <w:rFonts w:ascii="Times New Roman" w:hAnsi="Times New Roman" w:cs="Times New Roman"/>
          <w:color w:val="365F91" w:themeColor="accent1" w:themeShade="BF"/>
          <w:sz w:val="24"/>
          <w:szCs w:val="24"/>
        </w:rPr>
        <w:t>113)</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D173B5">
        <w:rPr>
          <w:rFonts w:ascii="Times New Roman" w:hAnsi="Times New Roman" w:cs="Times New Roman"/>
          <w:sz w:val="24"/>
          <w:szCs w:val="24"/>
        </w:rPr>
        <w:t>а</w:t>
      </w:r>
      <w:bookmarkStart w:id="0" w:name="_GoBack"/>
      <w:bookmarkEnd w:id="0"/>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70661D" w:rsidP="003902B2">
      <w:pPr>
        <w:pStyle w:val="a3"/>
        <w:jc w:val="both"/>
        <w:rPr>
          <w:rFonts w:ascii="Times New Roman" w:hAnsi="Times New Roman" w:cs="Times New Roman"/>
          <w:sz w:val="24"/>
          <w:szCs w:val="24"/>
        </w:rPr>
      </w:pPr>
    </w:p>
    <w:sectPr w:rsidR="00F07DF8" w:rsidRPr="003902B2" w:rsidSect="00633C44">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1D" w:rsidRDefault="0070661D" w:rsidP="00A57F2F">
      <w:pPr>
        <w:spacing w:after="0" w:line="240" w:lineRule="auto"/>
      </w:pPr>
      <w:r>
        <w:separator/>
      </w:r>
    </w:p>
  </w:endnote>
  <w:endnote w:type="continuationSeparator" w:id="0">
    <w:p w:rsidR="0070661D" w:rsidRDefault="0070661D"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1D" w:rsidRDefault="0070661D" w:rsidP="00A57F2F">
      <w:pPr>
        <w:spacing w:after="0" w:line="240" w:lineRule="auto"/>
      </w:pPr>
      <w:r>
        <w:separator/>
      </w:r>
    </w:p>
  </w:footnote>
  <w:footnote w:type="continuationSeparator" w:id="0">
    <w:p w:rsidR="0070661D" w:rsidRDefault="0070661D"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1290F"/>
    <w:rsid w:val="00060C97"/>
    <w:rsid w:val="00067ADC"/>
    <w:rsid w:val="00084569"/>
    <w:rsid w:val="001E7DBA"/>
    <w:rsid w:val="002415D6"/>
    <w:rsid w:val="00283971"/>
    <w:rsid w:val="00296018"/>
    <w:rsid w:val="002C6445"/>
    <w:rsid w:val="002D3CBC"/>
    <w:rsid w:val="00307EDD"/>
    <w:rsid w:val="00342C0F"/>
    <w:rsid w:val="00357266"/>
    <w:rsid w:val="00364B03"/>
    <w:rsid w:val="00367A33"/>
    <w:rsid w:val="003902B2"/>
    <w:rsid w:val="0040487E"/>
    <w:rsid w:val="004E5657"/>
    <w:rsid w:val="004E592D"/>
    <w:rsid w:val="005318B7"/>
    <w:rsid w:val="00571215"/>
    <w:rsid w:val="0057633C"/>
    <w:rsid w:val="005D4F9A"/>
    <w:rsid w:val="006223E7"/>
    <w:rsid w:val="00633C44"/>
    <w:rsid w:val="0070661D"/>
    <w:rsid w:val="007553E1"/>
    <w:rsid w:val="00771F2F"/>
    <w:rsid w:val="0079510A"/>
    <w:rsid w:val="007A13BA"/>
    <w:rsid w:val="007B6AAF"/>
    <w:rsid w:val="008052E4"/>
    <w:rsid w:val="00821100"/>
    <w:rsid w:val="00896938"/>
    <w:rsid w:val="008A4A93"/>
    <w:rsid w:val="0095065D"/>
    <w:rsid w:val="009506FC"/>
    <w:rsid w:val="00981E52"/>
    <w:rsid w:val="00994F56"/>
    <w:rsid w:val="009A2159"/>
    <w:rsid w:val="009A7CC3"/>
    <w:rsid w:val="009B21A9"/>
    <w:rsid w:val="009E5794"/>
    <w:rsid w:val="00A00D8E"/>
    <w:rsid w:val="00A2055E"/>
    <w:rsid w:val="00A44B3C"/>
    <w:rsid w:val="00A55A81"/>
    <w:rsid w:val="00A57F2F"/>
    <w:rsid w:val="00A664A5"/>
    <w:rsid w:val="00A930C2"/>
    <w:rsid w:val="00AC6BF8"/>
    <w:rsid w:val="00B63845"/>
    <w:rsid w:val="00B92813"/>
    <w:rsid w:val="00BE3A25"/>
    <w:rsid w:val="00C15E24"/>
    <w:rsid w:val="00C31190"/>
    <w:rsid w:val="00C40C4F"/>
    <w:rsid w:val="00CB2C0C"/>
    <w:rsid w:val="00D173B5"/>
    <w:rsid w:val="00D22E47"/>
    <w:rsid w:val="00D75E3D"/>
    <w:rsid w:val="00DC7C7F"/>
    <w:rsid w:val="00DE4D0F"/>
    <w:rsid w:val="00DE71F8"/>
    <w:rsid w:val="00E02FAD"/>
    <w:rsid w:val="00E03474"/>
    <w:rsid w:val="00E40C58"/>
    <w:rsid w:val="00E57D11"/>
    <w:rsid w:val="00E970D2"/>
    <w:rsid w:val="00EA6D83"/>
    <w:rsid w:val="00F12D46"/>
    <w:rsid w:val="00F51B5C"/>
    <w:rsid w:val="00FB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435D21E-594F-4892-B851-FB37EF67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086456613">
      <w:bodyDiv w:val="1"/>
      <w:marLeft w:val="0"/>
      <w:marRight w:val="0"/>
      <w:marTop w:val="0"/>
      <w:marBottom w:val="0"/>
      <w:divBdr>
        <w:top w:val="none" w:sz="0" w:space="0" w:color="auto"/>
        <w:left w:val="none" w:sz="0" w:space="0" w:color="auto"/>
        <w:bottom w:val="none" w:sz="0" w:space="0" w:color="auto"/>
        <w:right w:val="none" w:sz="0" w:space="0" w:color="auto"/>
      </w:divBdr>
    </w:div>
    <w:div w:id="1406803104">
      <w:bodyDiv w:val="1"/>
      <w:marLeft w:val="0"/>
      <w:marRight w:val="0"/>
      <w:marTop w:val="0"/>
      <w:marBottom w:val="0"/>
      <w:divBdr>
        <w:top w:val="none" w:sz="0" w:space="0" w:color="auto"/>
        <w:left w:val="none" w:sz="0" w:space="0" w:color="auto"/>
        <w:bottom w:val="none" w:sz="0" w:space="0" w:color="auto"/>
        <w:right w:val="none" w:sz="0" w:space="0" w:color="auto"/>
      </w:divBdr>
    </w:div>
    <w:div w:id="1531725421">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6497</Words>
  <Characters>37034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Кристина</cp:lastModifiedBy>
  <cp:revision>7</cp:revision>
  <cp:lastPrinted>2021-10-29T11:38:00Z</cp:lastPrinted>
  <dcterms:created xsi:type="dcterms:W3CDTF">2023-03-10T12:29:00Z</dcterms:created>
  <dcterms:modified xsi:type="dcterms:W3CDTF">2024-02-13T14:20:00Z</dcterms:modified>
</cp:coreProperties>
</file>