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EE" w:rsidRDefault="006236EE" w:rsidP="00915B59">
      <w:pPr>
        <w:jc w:val="both"/>
        <w:rPr>
          <w:b/>
        </w:rPr>
      </w:pPr>
    </w:p>
    <w:p w:rsidR="006236EE" w:rsidRPr="00B259A4" w:rsidRDefault="006236EE" w:rsidP="006236EE">
      <w:pPr>
        <w:jc w:val="center"/>
        <w:rPr>
          <w:noProof/>
        </w:rPr>
      </w:pPr>
      <w:r w:rsidRPr="00B259A4">
        <w:rPr>
          <w:noProof/>
        </w:rPr>
        <w:drawing>
          <wp:inline distT="0" distB="0" distL="0" distR="0">
            <wp:extent cx="638175" cy="8191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EE" w:rsidRPr="00B259A4" w:rsidRDefault="006236EE" w:rsidP="006236EE">
      <w:pPr>
        <w:jc w:val="center"/>
        <w:outlineLvl w:val="0"/>
        <w:rPr>
          <w:b/>
          <w:bCs/>
        </w:rPr>
      </w:pPr>
      <w:r w:rsidRPr="00B259A4">
        <w:rPr>
          <w:b/>
          <w:bCs/>
        </w:rPr>
        <w:t xml:space="preserve">РОССИЙСКАЯ  ФЕДЕРАЦИЯ  </w:t>
      </w:r>
    </w:p>
    <w:p w:rsidR="006236EE" w:rsidRPr="00B259A4" w:rsidRDefault="006236EE" w:rsidP="006236EE">
      <w:pPr>
        <w:jc w:val="center"/>
        <w:outlineLvl w:val="0"/>
        <w:rPr>
          <w:b/>
          <w:bCs/>
        </w:rPr>
      </w:pPr>
      <w:r w:rsidRPr="00B259A4">
        <w:rPr>
          <w:b/>
          <w:bCs/>
        </w:rPr>
        <w:t>ИВАНОВСКАЯ  ОБЛАСТЬ</w:t>
      </w:r>
    </w:p>
    <w:p w:rsidR="006236EE" w:rsidRPr="00B259A4" w:rsidRDefault="006236EE" w:rsidP="006236EE">
      <w:pPr>
        <w:jc w:val="center"/>
        <w:rPr>
          <w:b/>
          <w:bCs/>
        </w:rPr>
      </w:pPr>
      <w:r w:rsidRPr="00B259A4">
        <w:rPr>
          <w:b/>
          <w:bCs/>
        </w:rPr>
        <w:t xml:space="preserve">ЮРЬЕВЕЦКИЙ  МУНИЦИПАЛЬНЫЙ  РАЙОН  </w:t>
      </w:r>
    </w:p>
    <w:p w:rsidR="006236EE" w:rsidRPr="00B259A4" w:rsidRDefault="006236EE" w:rsidP="006236EE">
      <w:pPr>
        <w:jc w:val="center"/>
        <w:outlineLvl w:val="0"/>
        <w:rPr>
          <w:b/>
          <w:bCs/>
        </w:rPr>
      </w:pPr>
      <w:r w:rsidRPr="00B259A4">
        <w:rPr>
          <w:b/>
          <w:bCs/>
        </w:rPr>
        <w:t>СОВЕТ  ЮРЬЕВЕЦКОГО  ГОРОДСКОГО  ПОСЕЛЕНИЯ</w:t>
      </w:r>
    </w:p>
    <w:p w:rsidR="006236EE" w:rsidRPr="00B259A4" w:rsidRDefault="006236EE" w:rsidP="006236EE">
      <w:pPr>
        <w:jc w:val="center"/>
        <w:outlineLvl w:val="0"/>
        <w:rPr>
          <w:b/>
          <w:bCs/>
        </w:rPr>
      </w:pPr>
      <w:r w:rsidRPr="00B259A4">
        <w:rPr>
          <w:b/>
          <w:bCs/>
        </w:rPr>
        <w:t xml:space="preserve"> ЧЕТВЕРТОГО  СОЗЫВА</w:t>
      </w:r>
    </w:p>
    <w:p w:rsidR="006236EE" w:rsidRPr="00B259A4" w:rsidRDefault="006236EE" w:rsidP="006236EE">
      <w:pPr>
        <w:jc w:val="center"/>
        <w:outlineLvl w:val="0"/>
        <w:rPr>
          <w:b/>
          <w:bCs/>
        </w:rPr>
      </w:pPr>
    </w:p>
    <w:p w:rsidR="00365277" w:rsidRDefault="006236EE" w:rsidP="006236EE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</w:pPr>
      <w:r w:rsidRPr="00B259A4">
        <w:t xml:space="preserve">155453  </w:t>
      </w:r>
      <w:proofErr w:type="gramStart"/>
      <w:r w:rsidRPr="00B259A4">
        <w:t>Ивановская</w:t>
      </w:r>
      <w:proofErr w:type="gramEnd"/>
      <w:r w:rsidRPr="00B259A4">
        <w:t xml:space="preserve"> обл., Юрьевецкий район, г. Юрьевец, ул. Тарковского д.1а </w:t>
      </w:r>
    </w:p>
    <w:p w:rsidR="006236EE" w:rsidRPr="00B259A4" w:rsidRDefault="006236EE" w:rsidP="006236EE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</w:pPr>
      <w:r w:rsidRPr="00B259A4">
        <w:t>тел.(49337)</w:t>
      </w:r>
      <w:r w:rsidR="00365277">
        <w:t xml:space="preserve"> </w:t>
      </w:r>
      <w:r w:rsidRPr="00B259A4">
        <w:t>2-15-44, 2-17-47(факс)</w:t>
      </w:r>
    </w:p>
    <w:p w:rsidR="006236EE" w:rsidRDefault="006236EE" w:rsidP="006236EE">
      <w:pPr>
        <w:jc w:val="center"/>
        <w:outlineLvl w:val="0"/>
        <w:rPr>
          <w:b/>
          <w:bCs/>
        </w:rPr>
      </w:pPr>
    </w:p>
    <w:p w:rsidR="006236EE" w:rsidRPr="006236EE" w:rsidRDefault="006236EE" w:rsidP="006236EE">
      <w:pPr>
        <w:jc w:val="center"/>
        <w:outlineLvl w:val="0"/>
        <w:rPr>
          <w:b/>
          <w:bCs/>
        </w:rPr>
      </w:pPr>
      <w:proofErr w:type="gramStart"/>
      <w:r w:rsidRPr="00B259A4">
        <w:rPr>
          <w:b/>
          <w:bCs/>
        </w:rPr>
        <w:t>Р</w:t>
      </w:r>
      <w:proofErr w:type="gramEnd"/>
      <w:r w:rsidRPr="00B259A4">
        <w:rPr>
          <w:b/>
          <w:bCs/>
        </w:rPr>
        <w:t xml:space="preserve"> Е Ш Е Н И Е</w:t>
      </w:r>
    </w:p>
    <w:p w:rsidR="006236EE" w:rsidRDefault="006236EE" w:rsidP="00915B59">
      <w:pPr>
        <w:jc w:val="both"/>
        <w:rPr>
          <w:b/>
        </w:rPr>
      </w:pPr>
    </w:p>
    <w:p w:rsidR="00915B59" w:rsidRPr="004C2BF1" w:rsidRDefault="004A77C7" w:rsidP="00915B59">
      <w:pPr>
        <w:jc w:val="both"/>
      </w:pPr>
      <w:r w:rsidRPr="004C2BF1">
        <w:t>от 28.10.2021</w:t>
      </w:r>
      <w:r w:rsidR="00F262D0" w:rsidRPr="004C2BF1">
        <w:t xml:space="preserve"> </w:t>
      </w:r>
      <w:r w:rsidRPr="004C2BF1">
        <w:t>г.</w:t>
      </w:r>
      <w:r w:rsidR="00915B59" w:rsidRPr="004C2BF1">
        <w:t xml:space="preserve">                                                         </w:t>
      </w:r>
      <w:r w:rsidR="00334112" w:rsidRPr="004C2BF1">
        <w:t xml:space="preserve">   </w:t>
      </w:r>
      <w:r w:rsidR="00915B59" w:rsidRPr="004C2BF1">
        <w:t xml:space="preserve">                               </w:t>
      </w:r>
      <w:r w:rsidR="00915B59" w:rsidRPr="004C2BF1">
        <w:tab/>
        <w:t xml:space="preserve"> </w:t>
      </w:r>
      <w:r w:rsidR="00915B59" w:rsidRPr="004C2BF1">
        <w:tab/>
        <w:t xml:space="preserve">   </w:t>
      </w:r>
      <w:r w:rsidR="00334112" w:rsidRPr="004C2BF1">
        <w:t xml:space="preserve">  </w:t>
      </w:r>
      <w:r w:rsidRPr="004C2BF1">
        <w:t xml:space="preserve">   № 44</w:t>
      </w:r>
      <w:r w:rsidR="00915B59" w:rsidRPr="004C2BF1">
        <w:t xml:space="preserve"> </w:t>
      </w:r>
    </w:p>
    <w:p w:rsidR="00915B59" w:rsidRPr="00915B59" w:rsidRDefault="00915B59" w:rsidP="00915B59">
      <w:pPr>
        <w:jc w:val="both"/>
        <w:rPr>
          <w:b/>
        </w:rPr>
      </w:pPr>
    </w:p>
    <w:p w:rsidR="00915B59" w:rsidRDefault="00334112" w:rsidP="00CE0FD5">
      <w:pPr>
        <w:jc w:val="center"/>
        <w:rPr>
          <w:b/>
          <w:bCs/>
        </w:rPr>
      </w:pPr>
      <w:r w:rsidRPr="00334112">
        <w:rPr>
          <w:b/>
          <w:bCs/>
        </w:rPr>
        <w:t>О</w:t>
      </w:r>
      <w:r w:rsidR="00574B4A">
        <w:rPr>
          <w:b/>
          <w:bCs/>
        </w:rPr>
        <w:t>б</w:t>
      </w:r>
      <w:r w:rsidRPr="00334112">
        <w:rPr>
          <w:b/>
          <w:bCs/>
        </w:rPr>
        <w:t xml:space="preserve"> </w:t>
      </w:r>
      <w:r w:rsidR="00574B4A">
        <w:rPr>
          <w:b/>
          <w:bCs/>
        </w:rPr>
        <w:t>утвержден</w:t>
      </w:r>
      <w:r w:rsidRPr="00574B4A">
        <w:rPr>
          <w:b/>
          <w:bCs/>
        </w:rPr>
        <w:t>ии</w:t>
      </w:r>
      <w:r w:rsidRPr="00334112">
        <w:rPr>
          <w:b/>
          <w:bCs/>
        </w:rPr>
        <w:t xml:space="preserve"> Положени</w:t>
      </w:r>
      <w:r>
        <w:rPr>
          <w:b/>
          <w:bCs/>
        </w:rPr>
        <w:t xml:space="preserve">я </w:t>
      </w:r>
      <w:r w:rsidRPr="00334112">
        <w:rPr>
          <w:b/>
          <w:bCs/>
        </w:rPr>
        <w:t xml:space="preserve">о муниципальном контроле в сфере благоустройства на территории </w:t>
      </w:r>
      <w:r w:rsidR="00781147">
        <w:rPr>
          <w:b/>
          <w:bCs/>
        </w:rPr>
        <w:t>Юрьевецкого городского поселения Юрьевецкого</w:t>
      </w:r>
      <w:r w:rsidR="00CE0FD5">
        <w:rPr>
          <w:b/>
          <w:bCs/>
        </w:rPr>
        <w:t xml:space="preserve"> </w:t>
      </w:r>
      <w:r w:rsidRPr="00334112">
        <w:rPr>
          <w:b/>
          <w:bCs/>
        </w:rPr>
        <w:t>муниципального района Ивановской области</w:t>
      </w:r>
    </w:p>
    <w:p w:rsidR="00851A95" w:rsidRPr="00851A95" w:rsidRDefault="00851A95" w:rsidP="00CE0FD5">
      <w:pPr>
        <w:jc w:val="center"/>
        <w:rPr>
          <w:bCs/>
        </w:rPr>
      </w:pPr>
      <w:r w:rsidRPr="00851A95">
        <w:rPr>
          <w:bCs/>
        </w:rPr>
        <w:t>(в редакции от 22.02.2022 №</w:t>
      </w:r>
      <w:r w:rsidR="006C0ED9">
        <w:rPr>
          <w:bCs/>
        </w:rPr>
        <w:t xml:space="preserve"> </w:t>
      </w:r>
      <w:r w:rsidRPr="00851A95">
        <w:rPr>
          <w:bCs/>
        </w:rPr>
        <w:t>3</w:t>
      </w:r>
      <w:r w:rsidR="006C0ED9">
        <w:rPr>
          <w:bCs/>
        </w:rPr>
        <w:t>, от 22.04.2022 № 7</w:t>
      </w:r>
      <w:r w:rsidR="00124FE9">
        <w:rPr>
          <w:bCs/>
        </w:rPr>
        <w:t>, от 05.09.2022 № 30</w:t>
      </w:r>
      <w:r w:rsidR="00EE2D4C">
        <w:rPr>
          <w:bCs/>
        </w:rPr>
        <w:t>, от 04.04.2023 № 12</w:t>
      </w:r>
      <w:r w:rsidR="008E3B17">
        <w:rPr>
          <w:bCs/>
        </w:rPr>
        <w:t xml:space="preserve">, от </w:t>
      </w:r>
      <w:r w:rsidR="008E3B17" w:rsidRPr="008E3B17">
        <w:rPr>
          <w:bCs/>
        </w:rPr>
        <w:t>24.</w:t>
      </w:r>
      <w:r w:rsidR="008E3B17">
        <w:rPr>
          <w:bCs/>
        </w:rPr>
        <w:t xml:space="preserve">04.2024 № </w:t>
      </w:r>
      <w:r w:rsidR="008E3B17" w:rsidRPr="008E3B17">
        <w:rPr>
          <w:bCs/>
        </w:rPr>
        <w:t>19</w:t>
      </w:r>
      <w:r w:rsidR="004C2BF1">
        <w:rPr>
          <w:bCs/>
        </w:rPr>
        <w:t xml:space="preserve">, </w:t>
      </w:r>
      <w:proofErr w:type="gramStart"/>
      <w:r w:rsidR="004C2BF1">
        <w:rPr>
          <w:bCs/>
        </w:rPr>
        <w:t>от</w:t>
      </w:r>
      <w:proofErr w:type="gramEnd"/>
      <w:r w:rsidR="004C2BF1">
        <w:rPr>
          <w:bCs/>
        </w:rPr>
        <w:t xml:space="preserve"> </w:t>
      </w:r>
      <w:r w:rsidR="004C2BF1" w:rsidRPr="008E3B17">
        <w:rPr>
          <w:bCs/>
        </w:rPr>
        <w:t>2</w:t>
      </w:r>
      <w:r w:rsidR="004C2BF1">
        <w:rPr>
          <w:bCs/>
        </w:rPr>
        <w:t>0</w:t>
      </w:r>
      <w:r w:rsidR="004C2BF1" w:rsidRPr="008E3B17">
        <w:rPr>
          <w:bCs/>
        </w:rPr>
        <w:t>.</w:t>
      </w:r>
      <w:r w:rsidR="004C2BF1">
        <w:rPr>
          <w:bCs/>
        </w:rPr>
        <w:t>08.2024 № 38, от 09</w:t>
      </w:r>
      <w:r w:rsidR="004C2BF1" w:rsidRPr="008E3B17">
        <w:rPr>
          <w:bCs/>
        </w:rPr>
        <w:t>.</w:t>
      </w:r>
      <w:r w:rsidR="004C2BF1">
        <w:rPr>
          <w:bCs/>
        </w:rPr>
        <w:t>10.2024 № 48</w:t>
      </w:r>
      <w:r w:rsidRPr="00851A95">
        <w:rPr>
          <w:bCs/>
        </w:rPr>
        <w:t>)</w:t>
      </w:r>
    </w:p>
    <w:p w:rsidR="00334112" w:rsidRDefault="00334112" w:rsidP="009A23AA">
      <w:pPr>
        <w:ind w:firstLine="708"/>
        <w:jc w:val="both"/>
        <w:rPr>
          <w:rFonts w:eastAsia="Calibri"/>
          <w:lang w:eastAsia="en-US"/>
        </w:rPr>
      </w:pPr>
    </w:p>
    <w:p w:rsidR="009A23AA" w:rsidRPr="009A23AA" w:rsidRDefault="009A23AA" w:rsidP="00C419DA">
      <w:pPr>
        <w:ind w:firstLine="708"/>
        <w:jc w:val="both"/>
        <w:rPr>
          <w:rFonts w:eastAsia="Calibri"/>
          <w:lang w:eastAsia="en-US"/>
        </w:rPr>
      </w:pPr>
      <w:r w:rsidRPr="009A23AA">
        <w:rPr>
          <w:rFonts w:eastAsia="Calibri"/>
          <w:lang w:eastAsia="en-US"/>
        </w:rPr>
        <w:t>В соответствии с</w:t>
      </w:r>
      <w:r w:rsidR="0052199B">
        <w:rPr>
          <w:rFonts w:eastAsia="Calibri"/>
          <w:lang w:eastAsia="en-US"/>
        </w:rPr>
        <w:t xml:space="preserve">  </w:t>
      </w:r>
      <w:r w:rsidRPr="009A23AA">
        <w:rPr>
          <w:rFonts w:eastAsia="Calibri"/>
          <w:lang w:eastAsia="en-US"/>
        </w:rPr>
        <w:t xml:space="preserve">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31.07.2020 N 248-ФЗ «О государственном контроле (надзоре) и муниципальном контроле в Российской Федерации», руководствуясь Уставом </w:t>
      </w:r>
      <w:r w:rsidR="00781147">
        <w:rPr>
          <w:rFonts w:eastAsia="Calibri"/>
          <w:lang w:eastAsia="en-US"/>
        </w:rPr>
        <w:t>Юрьевецкого городского поселения</w:t>
      </w:r>
      <w:r w:rsidR="00574B4A">
        <w:rPr>
          <w:rFonts w:eastAsia="Calibri"/>
          <w:lang w:eastAsia="en-US"/>
        </w:rPr>
        <w:t>,</w:t>
      </w:r>
      <w:r w:rsidR="00C419DA" w:rsidRPr="00C419DA">
        <w:rPr>
          <w:rFonts w:eastAsia="Calibri"/>
          <w:lang w:eastAsia="en-US"/>
        </w:rPr>
        <w:t xml:space="preserve"> </w:t>
      </w:r>
      <w:r w:rsidR="00574B4A" w:rsidRPr="00574B4A">
        <w:rPr>
          <w:rFonts w:eastAsia="Calibri"/>
          <w:lang w:eastAsia="en-US"/>
        </w:rPr>
        <w:t xml:space="preserve">Совет </w:t>
      </w:r>
      <w:r w:rsidR="006236EE">
        <w:rPr>
          <w:rFonts w:eastAsia="Calibri"/>
          <w:lang w:eastAsia="en-US"/>
        </w:rPr>
        <w:t>Юрьевецкого</w:t>
      </w:r>
      <w:r w:rsidR="00574B4A" w:rsidRPr="00574B4A">
        <w:rPr>
          <w:rFonts w:eastAsia="Calibri"/>
          <w:lang w:eastAsia="en-US"/>
        </w:rPr>
        <w:t xml:space="preserve"> городского поселения </w:t>
      </w:r>
      <w:r w:rsidRPr="009A23AA">
        <w:rPr>
          <w:rFonts w:eastAsia="Calibri"/>
          <w:lang w:eastAsia="en-US"/>
        </w:rPr>
        <w:t>РЕШИЛ:</w:t>
      </w:r>
    </w:p>
    <w:p w:rsidR="009A23AA" w:rsidRPr="009A23AA" w:rsidRDefault="009A23AA" w:rsidP="009A23AA">
      <w:pPr>
        <w:ind w:firstLine="708"/>
        <w:jc w:val="both"/>
        <w:rPr>
          <w:rFonts w:eastAsia="Calibri"/>
        </w:rPr>
      </w:pPr>
      <w:r w:rsidRPr="009A23AA">
        <w:rPr>
          <w:rFonts w:eastAsia="Calibri"/>
          <w:lang w:eastAsia="en-US"/>
        </w:rPr>
        <w:tab/>
      </w:r>
      <w:r w:rsidRPr="009A23AA">
        <w:rPr>
          <w:rFonts w:eastAsia="Calibri"/>
        </w:rPr>
        <w:t xml:space="preserve">1. Утвердить Положение о муниципальном </w:t>
      </w:r>
      <w:r w:rsidR="00CA647C" w:rsidRPr="00C419DA">
        <w:rPr>
          <w:rFonts w:eastAsia="Calibri"/>
        </w:rPr>
        <w:t xml:space="preserve">контроле в сфере </w:t>
      </w:r>
      <w:r w:rsidR="00CA647C" w:rsidRPr="00CA647C">
        <w:rPr>
          <w:rFonts w:eastAsia="Calibri"/>
        </w:rPr>
        <w:t xml:space="preserve">благоустройства на территории </w:t>
      </w:r>
      <w:r w:rsidR="00781147">
        <w:rPr>
          <w:rFonts w:eastAsia="Calibri"/>
        </w:rPr>
        <w:t>Ю</w:t>
      </w:r>
      <w:r w:rsidR="006C0ED9">
        <w:rPr>
          <w:rFonts w:eastAsia="Calibri"/>
        </w:rPr>
        <w:t>рьевецкого городского поселения</w:t>
      </w:r>
      <w:r w:rsidR="006236EE">
        <w:rPr>
          <w:rFonts w:eastAsia="Calibri"/>
        </w:rPr>
        <w:t xml:space="preserve"> Юрьевецкого муниципального района </w:t>
      </w:r>
      <w:r w:rsidRPr="009A23AA">
        <w:rPr>
          <w:rFonts w:eastAsia="Calibri"/>
        </w:rPr>
        <w:t>Ивановской области (прил</w:t>
      </w:r>
      <w:r w:rsidR="00031081">
        <w:rPr>
          <w:rFonts w:eastAsia="Calibri"/>
        </w:rPr>
        <w:t>агается</w:t>
      </w:r>
      <w:r w:rsidRPr="009A23AA">
        <w:rPr>
          <w:rFonts w:eastAsia="Calibri"/>
        </w:rPr>
        <w:t>).</w:t>
      </w:r>
    </w:p>
    <w:p w:rsidR="009A23AA" w:rsidRPr="009A23AA" w:rsidRDefault="009A23AA" w:rsidP="009A23AA">
      <w:pPr>
        <w:ind w:firstLine="708"/>
        <w:jc w:val="both"/>
        <w:rPr>
          <w:rFonts w:eastAsia="Calibri"/>
          <w:lang w:eastAsia="en-US"/>
        </w:rPr>
      </w:pPr>
      <w:r w:rsidRPr="009A23AA">
        <w:rPr>
          <w:rFonts w:eastAsia="Calibri"/>
        </w:rPr>
        <w:t>2. Данное решение</w:t>
      </w:r>
      <w:r w:rsidRPr="009A23AA">
        <w:rPr>
          <w:rFonts w:eastAsia="Calibri"/>
          <w:lang w:eastAsia="en-US"/>
        </w:rPr>
        <w:t xml:space="preserve"> вступает в силу с 01 января 2022 года.</w:t>
      </w:r>
    </w:p>
    <w:p w:rsidR="006236EE" w:rsidRPr="00B259A4" w:rsidRDefault="009A23AA" w:rsidP="006236EE">
      <w:pPr>
        <w:ind w:firstLine="709"/>
        <w:jc w:val="both"/>
      </w:pPr>
      <w:r w:rsidRPr="009A23AA">
        <w:rPr>
          <w:rFonts w:eastAsia="Calibri"/>
          <w:lang w:eastAsia="en-US"/>
        </w:rPr>
        <w:t xml:space="preserve">3. </w:t>
      </w:r>
      <w:r w:rsidR="006236EE" w:rsidRPr="00B259A4">
        <w:t xml:space="preserve">Данное Решение разместить на официальном сайте Администрации Юрьевецкого муниципального района. </w:t>
      </w:r>
    </w:p>
    <w:p w:rsidR="006236EE" w:rsidRPr="00B259A4" w:rsidRDefault="006236EE" w:rsidP="006236EE">
      <w:pPr>
        <w:ind w:firstLine="539"/>
        <w:jc w:val="both"/>
      </w:pPr>
    </w:p>
    <w:p w:rsidR="009A23AA" w:rsidRPr="009A23AA" w:rsidRDefault="009A23AA" w:rsidP="00031081">
      <w:pPr>
        <w:jc w:val="both"/>
        <w:rPr>
          <w:rFonts w:eastAsia="Calibri"/>
          <w:lang w:eastAsia="en-US"/>
        </w:rPr>
      </w:pPr>
    </w:p>
    <w:p w:rsidR="006236EE" w:rsidRPr="00B259A4" w:rsidRDefault="009A23AA" w:rsidP="004C2BF1">
      <w:pPr>
        <w:jc w:val="both"/>
      </w:pPr>
      <w:r w:rsidRPr="009A23AA">
        <w:rPr>
          <w:rFonts w:eastAsia="Calibri"/>
          <w:lang w:eastAsia="en-US"/>
        </w:rPr>
        <w:t xml:space="preserve">    </w:t>
      </w:r>
      <w:r w:rsidR="006236EE">
        <w:rPr>
          <w:rFonts w:eastAsia="Calibri"/>
          <w:lang w:eastAsia="en-US"/>
        </w:rPr>
        <w:tab/>
      </w:r>
    </w:p>
    <w:p w:rsidR="004C2BF1" w:rsidRDefault="006236EE" w:rsidP="006236EE">
      <w:pPr>
        <w:jc w:val="both"/>
        <w:rPr>
          <w:b/>
          <w:bCs/>
        </w:rPr>
      </w:pPr>
      <w:r w:rsidRPr="00B259A4">
        <w:rPr>
          <w:b/>
          <w:bCs/>
        </w:rPr>
        <w:t>Глава</w:t>
      </w:r>
      <w:r w:rsidR="004C2BF1">
        <w:rPr>
          <w:b/>
          <w:bCs/>
        </w:rPr>
        <w:t xml:space="preserve"> </w:t>
      </w:r>
      <w:r w:rsidRPr="00B259A4">
        <w:rPr>
          <w:b/>
          <w:bCs/>
        </w:rPr>
        <w:t xml:space="preserve">Юрьевецкого </w:t>
      </w:r>
    </w:p>
    <w:p w:rsidR="006236EE" w:rsidRPr="00B259A4" w:rsidRDefault="006236EE" w:rsidP="006236EE">
      <w:pPr>
        <w:jc w:val="both"/>
        <w:rPr>
          <w:b/>
          <w:bCs/>
        </w:rPr>
      </w:pPr>
      <w:r w:rsidRPr="00B259A4">
        <w:rPr>
          <w:b/>
          <w:bCs/>
        </w:rPr>
        <w:t>городского поселения</w:t>
      </w:r>
      <w:r w:rsidRPr="00B259A4">
        <w:rPr>
          <w:b/>
          <w:bCs/>
        </w:rPr>
        <w:tab/>
      </w:r>
      <w:r w:rsidRPr="00B259A4">
        <w:rPr>
          <w:b/>
          <w:bCs/>
        </w:rPr>
        <w:tab/>
      </w:r>
      <w:r w:rsidRPr="00B259A4">
        <w:rPr>
          <w:b/>
          <w:bCs/>
        </w:rPr>
        <w:tab/>
      </w:r>
      <w:r>
        <w:rPr>
          <w:b/>
          <w:bCs/>
        </w:rPr>
        <w:t xml:space="preserve">                    </w:t>
      </w:r>
      <w:r w:rsidR="004C2BF1">
        <w:rPr>
          <w:b/>
          <w:bCs/>
        </w:rPr>
        <w:tab/>
      </w:r>
      <w:r w:rsidR="004C2BF1">
        <w:rPr>
          <w:b/>
          <w:bCs/>
        </w:rPr>
        <w:tab/>
      </w:r>
      <w:r w:rsidR="004C2BF1">
        <w:rPr>
          <w:b/>
          <w:bCs/>
        </w:rPr>
        <w:tab/>
      </w:r>
      <w:r>
        <w:rPr>
          <w:b/>
          <w:bCs/>
        </w:rPr>
        <w:t xml:space="preserve">    </w:t>
      </w:r>
      <w:r w:rsidRPr="00B259A4">
        <w:rPr>
          <w:b/>
          <w:bCs/>
        </w:rPr>
        <w:t>Н.Ф.</w:t>
      </w:r>
      <w:r>
        <w:rPr>
          <w:b/>
          <w:bCs/>
        </w:rPr>
        <w:t xml:space="preserve"> </w:t>
      </w:r>
      <w:r w:rsidRPr="00B259A4">
        <w:rPr>
          <w:b/>
          <w:bCs/>
        </w:rPr>
        <w:t>Ильина</w:t>
      </w:r>
    </w:p>
    <w:p w:rsidR="009A23AA" w:rsidRDefault="009A23AA" w:rsidP="009A23AA">
      <w:pPr>
        <w:jc w:val="both"/>
        <w:rPr>
          <w:rFonts w:eastAsia="Calibri"/>
          <w:sz w:val="28"/>
          <w:szCs w:val="28"/>
          <w:lang w:eastAsia="en-US"/>
        </w:rPr>
      </w:pPr>
    </w:p>
    <w:p w:rsidR="00174AA6" w:rsidRPr="009A23AA" w:rsidRDefault="00174AA6" w:rsidP="009A23AA">
      <w:pPr>
        <w:jc w:val="both"/>
        <w:rPr>
          <w:rFonts w:eastAsia="Calibri"/>
          <w:sz w:val="28"/>
          <w:szCs w:val="28"/>
          <w:lang w:eastAsia="en-US"/>
        </w:rPr>
      </w:pPr>
    </w:p>
    <w:p w:rsidR="009A23AA" w:rsidRPr="00E94F0F" w:rsidRDefault="009A23AA" w:rsidP="00912651">
      <w:pPr>
        <w:ind w:right="-1"/>
        <w:jc w:val="center"/>
        <w:rPr>
          <w:b/>
          <w:sz w:val="28"/>
          <w:szCs w:val="28"/>
        </w:rPr>
      </w:pPr>
    </w:p>
    <w:p w:rsidR="009A23AA" w:rsidRDefault="009A23AA" w:rsidP="00912651">
      <w:pPr>
        <w:ind w:right="-1"/>
        <w:jc w:val="center"/>
        <w:rPr>
          <w:b/>
          <w:sz w:val="28"/>
          <w:szCs w:val="28"/>
        </w:rPr>
      </w:pPr>
    </w:p>
    <w:p w:rsidR="00A75C55" w:rsidRDefault="00A75C55"/>
    <w:p w:rsidR="00A75C55" w:rsidRDefault="00A75C55"/>
    <w:p w:rsidR="00CC67A6" w:rsidRDefault="00CC67A6" w:rsidP="009E078F">
      <w:pPr>
        <w:jc w:val="right"/>
        <w:rPr>
          <w:sz w:val="22"/>
          <w:szCs w:val="22"/>
        </w:rPr>
      </w:pPr>
    </w:p>
    <w:p w:rsidR="00CC67A6" w:rsidRDefault="00CC67A6" w:rsidP="009E078F">
      <w:pPr>
        <w:jc w:val="right"/>
        <w:rPr>
          <w:sz w:val="22"/>
          <w:szCs w:val="22"/>
        </w:rPr>
      </w:pPr>
    </w:p>
    <w:p w:rsidR="00CC67A6" w:rsidRDefault="00CC67A6" w:rsidP="009E078F">
      <w:pPr>
        <w:jc w:val="right"/>
        <w:rPr>
          <w:sz w:val="22"/>
          <w:szCs w:val="22"/>
        </w:rPr>
      </w:pPr>
    </w:p>
    <w:p w:rsidR="00A77A14" w:rsidRDefault="00A77A14" w:rsidP="009E078F">
      <w:pPr>
        <w:jc w:val="right"/>
        <w:rPr>
          <w:sz w:val="22"/>
          <w:szCs w:val="22"/>
        </w:rPr>
      </w:pPr>
    </w:p>
    <w:p w:rsidR="00F16DDC" w:rsidRDefault="00F16DDC" w:rsidP="009E078F">
      <w:pPr>
        <w:jc w:val="right"/>
        <w:rPr>
          <w:sz w:val="22"/>
          <w:szCs w:val="22"/>
        </w:rPr>
      </w:pPr>
    </w:p>
    <w:p w:rsidR="00EE2D4C" w:rsidRDefault="00EE2D4C" w:rsidP="009E078F">
      <w:pPr>
        <w:jc w:val="right"/>
        <w:rPr>
          <w:sz w:val="22"/>
          <w:szCs w:val="22"/>
        </w:rPr>
      </w:pPr>
    </w:p>
    <w:p w:rsidR="004C2BF1" w:rsidRDefault="004C2BF1" w:rsidP="009E078F">
      <w:pPr>
        <w:jc w:val="right"/>
        <w:rPr>
          <w:sz w:val="22"/>
          <w:szCs w:val="22"/>
        </w:rPr>
      </w:pPr>
    </w:p>
    <w:p w:rsidR="004C2BF1" w:rsidRDefault="004C2BF1" w:rsidP="009E078F">
      <w:pPr>
        <w:jc w:val="right"/>
        <w:rPr>
          <w:sz w:val="22"/>
          <w:szCs w:val="22"/>
        </w:rPr>
      </w:pPr>
    </w:p>
    <w:p w:rsidR="009E078F" w:rsidRPr="006236EE" w:rsidRDefault="009E078F" w:rsidP="009E078F">
      <w:pPr>
        <w:jc w:val="right"/>
        <w:rPr>
          <w:sz w:val="22"/>
          <w:szCs w:val="22"/>
        </w:rPr>
      </w:pPr>
      <w:r w:rsidRPr="006236EE">
        <w:rPr>
          <w:sz w:val="22"/>
          <w:szCs w:val="22"/>
        </w:rPr>
        <w:lastRenderedPageBreak/>
        <w:t xml:space="preserve">Приложение </w:t>
      </w:r>
      <w:r w:rsidR="00031081" w:rsidRPr="006236EE">
        <w:rPr>
          <w:sz w:val="22"/>
          <w:szCs w:val="22"/>
        </w:rPr>
        <w:t>№ 1</w:t>
      </w:r>
    </w:p>
    <w:p w:rsidR="009E078F" w:rsidRPr="006236EE" w:rsidRDefault="009E078F" w:rsidP="009E078F">
      <w:pPr>
        <w:jc w:val="right"/>
        <w:rPr>
          <w:sz w:val="22"/>
          <w:szCs w:val="22"/>
        </w:rPr>
      </w:pPr>
      <w:r w:rsidRPr="006236EE">
        <w:rPr>
          <w:sz w:val="22"/>
          <w:szCs w:val="22"/>
        </w:rPr>
        <w:t xml:space="preserve">к Решению Совета </w:t>
      </w:r>
      <w:r w:rsidR="00781147" w:rsidRPr="006236EE">
        <w:rPr>
          <w:sz w:val="22"/>
          <w:szCs w:val="22"/>
        </w:rPr>
        <w:t>Юрьевецкого</w:t>
      </w:r>
    </w:p>
    <w:p w:rsidR="009E078F" w:rsidRDefault="009E078F" w:rsidP="009E078F">
      <w:pPr>
        <w:jc w:val="right"/>
        <w:rPr>
          <w:sz w:val="22"/>
          <w:szCs w:val="22"/>
        </w:rPr>
      </w:pPr>
      <w:r w:rsidRPr="006236EE">
        <w:rPr>
          <w:sz w:val="22"/>
          <w:szCs w:val="22"/>
        </w:rPr>
        <w:t>городского поселения</w:t>
      </w:r>
      <w:r w:rsidR="004C2BF1">
        <w:rPr>
          <w:sz w:val="22"/>
          <w:szCs w:val="22"/>
        </w:rPr>
        <w:t xml:space="preserve"> </w:t>
      </w:r>
      <w:r w:rsidR="004A77C7">
        <w:rPr>
          <w:sz w:val="22"/>
          <w:szCs w:val="22"/>
        </w:rPr>
        <w:t>от 28.10.2021 № 44</w:t>
      </w:r>
    </w:p>
    <w:p w:rsidR="00293831" w:rsidRDefault="00851A95" w:rsidP="008E3B17">
      <w:pPr>
        <w:ind w:left="142" w:firstLine="4111"/>
        <w:jc w:val="right"/>
        <w:rPr>
          <w:bCs/>
          <w:sz w:val="22"/>
          <w:szCs w:val="22"/>
        </w:rPr>
      </w:pPr>
      <w:proofErr w:type="gramStart"/>
      <w:r w:rsidRPr="004C2BF1">
        <w:rPr>
          <w:bCs/>
          <w:sz w:val="22"/>
          <w:szCs w:val="22"/>
        </w:rPr>
        <w:t xml:space="preserve">(в редакции от </w:t>
      </w:r>
      <w:r w:rsidR="00293831" w:rsidRPr="00293831">
        <w:rPr>
          <w:bCs/>
          <w:sz w:val="22"/>
          <w:szCs w:val="22"/>
        </w:rPr>
        <w:t>22.02.2022 № 3, от 22.04.2022 № 7, от 05.09.2022 № 30, от 04.04.2023 № 12, от 24.04.2024 № 19,</w:t>
      </w:r>
      <w:proofErr w:type="gramEnd"/>
    </w:p>
    <w:p w:rsidR="00851A95" w:rsidRPr="004C2BF1" w:rsidRDefault="00293831" w:rsidP="008E3B17">
      <w:pPr>
        <w:ind w:left="142" w:firstLine="4111"/>
        <w:jc w:val="right"/>
        <w:rPr>
          <w:bCs/>
          <w:sz w:val="22"/>
          <w:szCs w:val="22"/>
        </w:rPr>
      </w:pPr>
      <w:r w:rsidRPr="00293831">
        <w:rPr>
          <w:bCs/>
          <w:sz w:val="22"/>
          <w:szCs w:val="22"/>
        </w:rPr>
        <w:t>от 20.08.2024 № 38, от 09.10.2024 № 48</w:t>
      </w:r>
      <w:r w:rsidR="00851A95" w:rsidRPr="004C2BF1">
        <w:rPr>
          <w:bCs/>
          <w:sz w:val="22"/>
          <w:szCs w:val="22"/>
        </w:rPr>
        <w:t>)</w:t>
      </w:r>
    </w:p>
    <w:p w:rsidR="00851A95" w:rsidRPr="009E078F" w:rsidRDefault="00851A95" w:rsidP="00851A95">
      <w:pPr>
        <w:jc w:val="right"/>
        <w:rPr>
          <w:sz w:val="22"/>
          <w:szCs w:val="22"/>
        </w:rPr>
      </w:pPr>
    </w:p>
    <w:p w:rsidR="00EB3BF0" w:rsidRDefault="00EB3BF0" w:rsidP="00A75C55">
      <w:pPr>
        <w:jc w:val="center"/>
        <w:rPr>
          <w:bCs/>
          <w:sz w:val="28"/>
          <w:szCs w:val="28"/>
        </w:rPr>
      </w:pPr>
    </w:p>
    <w:p w:rsidR="000906AF" w:rsidRPr="00F16DDC" w:rsidRDefault="000906AF" w:rsidP="000906AF">
      <w:pPr>
        <w:jc w:val="center"/>
        <w:rPr>
          <w:b/>
          <w:bCs/>
          <w:sz w:val="28"/>
          <w:szCs w:val="28"/>
        </w:rPr>
      </w:pPr>
      <w:r w:rsidRPr="00F16DDC">
        <w:rPr>
          <w:b/>
          <w:bCs/>
          <w:sz w:val="28"/>
          <w:szCs w:val="28"/>
        </w:rPr>
        <w:t>Положение</w:t>
      </w:r>
    </w:p>
    <w:p w:rsidR="000906AF" w:rsidRPr="00F16DDC" w:rsidRDefault="000906AF" w:rsidP="000906AF">
      <w:pPr>
        <w:jc w:val="center"/>
        <w:rPr>
          <w:b/>
          <w:bCs/>
          <w:sz w:val="28"/>
          <w:szCs w:val="28"/>
        </w:rPr>
      </w:pPr>
      <w:r w:rsidRPr="00F16DDC">
        <w:rPr>
          <w:b/>
          <w:bCs/>
          <w:sz w:val="28"/>
          <w:szCs w:val="28"/>
        </w:rPr>
        <w:t>о муниципальном контроле в сфере благоустройства</w:t>
      </w:r>
      <w:r w:rsidR="0012202C" w:rsidRPr="00F16DDC">
        <w:rPr>
          <w:b/>
          <w:bCs/>
          <w:sz w:val="28"/>
          <w:szCs w:val="28"/>
        </w:rPr>
        <w:t xml:space="preserve"> на территории </w:t>
      </w:r>
      <w:r w:rsidR="00781147" w:rsidRPr="00F16DDC">
        <w:rPr>
          <w:b/>
          <w:bCs/>
          <w:sz w:val="28"/>
          <w:szCs w:val="28"/>
        </w:rPr>
        <w:t xml:space="preserve">Юрьевецкого городского поселения Юрьевецкого </w:t>
      </w:r>
      <w:r w:rsidR="00CC67A6" w:rsidRPr="00F16DDC">
        <w:rPr>
          <w:b/>
          <w:bCs/>
          <w:sz w:val="28"/>
          <w:szCs w:val="28"/>
        </w:rPr>
        <w:t>муниципального района Ивановской области</w:t>
      </w:r>
    </w:p>
    <w:p w:rsidR="000906AF" w:rsidRPr="00615EBE" w:rsidRDefault="000906AF" w:rsidP="000906A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906AF" w:rsidRDefault="000906AF" w:rsidP="000906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6DDC">
        <w:rPr>
          <w:b/>
          <w:sz w:val="28"/>
          <w:szCs w:val="28"/>
        </w:rPr>
        <w:t>Общие положения</w:t>
      </w:r>
    </w:p>
    <w:p w:rsidR="00365277" w:rsidRPr="00F16DDC" w:rsidRDefault="00365277" w:rsidP="000906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906AF" w:rsidRPr="00CC67A6" w:rsidRDefault="000906AF" w:rsidP="00F16DDC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sz w:val="28"/>
          <w:szCs w:val="28"/>
        </w:rPr>
      </w:pPr>
      <w:r w:rsidRPr="00615EBE">
        <w:rPr>
          <w:sz w:val="28"/>
          <w:szCs w:val="28"/>
        </w:rPr>
        <w:t xml:space="preserve">1. Положение о муниципальном контроле в сфере благоустройства </w:t>
      </w:r>
      <w:r w:rsidR="00CC67A6" w:rsidRPr="00CC67A6">
        <w:rPr>
          <w:sz w:val="28"/>
          <w:szCs w:val="28"/>
        </w:rPr>
        <w:t xml:space="preserve">на территории </w:t>
      </w:r>
      <w:r w:rsidR="00781147">
        <w:rPr>
          <w:sz w:val="28"/>
          <w:szCs w:val="28"/>
        </w:rPr>
        <w:t xml:space="preserve">Юрьевецкого городского поселения Юрьевецкого </w:t>
      </w:r>
      <w:r w:rsidR="00CC67A6" w:rsidRPr="00CC67A6">
        <w:rPr>
          <w:sz w:val="28"/>
          <w:szCs w:val="28"/>
        </w:rPr>
        <w:t xml:space="preserve">муниципального района Ивановской области </w:t>
      </w:r>
      <w:r w:rsidRPr="00615EBE">
        <w:rPr>
          <w:sz w:val="28"/>
          <w:szCs w:val="28"/>
        </w:rPr>
        <w:t xml:space="preserve">(далее - Положение) устанавливает порядок организации и осуществления муниципального контроля в сфере благоустройства на </w:t>
      </w:r>
      <w:r w:rsidRPr="00CC67A6">
        <w:rPr>
          <w:sz w:val="28"/>
          <w:szCs w:val="28"/>
        </w:rPr>
        <w:t xml:space="preserve">территории </w:t>
      </w:r>
      <w:r w:rsidR="00781147">
        <w:rPr>
          <w:sz w:val="28"/>
          <w:szCs w:val="28"/>
        </w:rPr>
        <w:t xml:space="preserve">Юрьевецкого городского поселения Юрьевецкого </w:t>
      </w:r>
      <w:r w:rsidR="00F50CF6" w:rsidRPr="00CC67A6">
        <w:rPr>
          <w:sz w:val="28"/>
          <w:szCs w:val="28"/>
        </w:rPr>
        <w:t xml:space="preserve">муниципального района </w:t>
      </w:r>
      <w:r w:rsidR="0012202C" w:rsidRPr="00CC67A6">
        <w:rPr>
          <w:sz w:val="28"/>
          <w:szCs w:val="28"/>
        </w:rPr>
        <w:t>Иванов</w:t>
      </w:r>
      <w:r w:rsidR="00F50CF6" w:rsidRPr="00CC67A6">
        <w:rPr>
          <w:sz w:val="28"/>
          <w:szCs w:val="28"/>
        </w:rPr>
        <w:t>ской области</w:t>
      </w:r>
      <w:r w:rsidRPr="00CC67A6">
        <w:rPr>
          <w:sz w:val="28"/>
          <w:szCs w:val="28"/>
        </w:rPr>
        <w:t>.</w:t>
      </w:r>
    </w:p>
    <w:p w:rsidR="00781147" w:rsidRDefault="000906AF" w:rsidP="00F16DDC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sz w:val="28"/>
          <w:szCs w:val="28"/>
        </w:rPr>
      </w:pPr>
      <w:r w:rsidRPr="00615EBE">
        <w:rPr>
          <w:sz w:val="28"/>
          <w:szCs w:val="28"/>
        </w:rPr>
        <w:t xml:space="preserve">2. Муниципальный контроль в сфере благоустройства (далее – муниципальный контроль) на </w:t>
      </w:r>
      <w:r w:rsidRPr="006C3DFF">
        <w:rPr>
          <w:sz w:val="28"/>
          <w:szCs w:val="28"/>
        </w:rPr>
        <w:t xml:space="preserve">территории </w:t>
      </w:r>
      <w:r w:rsidR="00781147">
        <w:rPr>
          <w:sz w:val="28"/>
          <w:szCs w:val="28"/>
        </w:rPr>
        <w:t xml:space="preserve">Юрьевецкого городского поселения Юрьевецкого </w:t>
      </w:r>
      <w:r w:rsidR="0012202C" w:rsidRPr="006C3DFF">
        <w:rPr>
          <w:sz w:val="28"/>
          <w:szCs w:val="28"/>
        </w:rPr>
        <w:t>муниципального района Ивановской области</w:t>
      </w:r>
      <w:r w:rsidR="00F50CF6" w:rsidRPr="006C3DFF">
        <w:rPr>
          <w:sz w:val="28"/>
          <w:szCs w:val="28"/>
        </w:rPr>
        <w:t xml:space="preserve"> </w:t>
      </w:r>
      <w:r w:rsidRPr="006C3DFF">
        <w:rPr>
          <w:sz w:val="28"/>
          <w:szCs w:val="28"/>
        </w:rPr>
        <w:t>осуществляется</w:t>
      </w:r>
      <w:r w:rsidR="00781147" w:rsidRPr="00781147">
        <w:t xml:space="preserve"> </w:t>
      </w:r>
      <w:r w:rsidR="00781147" w:rsidRPr="00781147">
        <w:rPr>
          <w:sz w:val="28"/>
          <w:szCs w:val="28"/>
        </w:rPr>
        <w:t>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уполномоченный орган).</w:t>
      </w:r>
      <w:r w:rsidRPr="006C3DFF">
        <w:rPr>
          <w:sz w:val="28"/>
          <w:szCs w:val="28"/>
        </w:rPr>
        <w:t xml:space="preserve"> </w:t>
      </w:r>
    </w:p>
    <w:p w:rsidR="00781147" w:rsidRDefault="000906AF" w:rsidP="00F16DDC">
      <w:pPr>
        <w:autoSpaceDE w:val="0"/>
        <w:autoSpaceDN w:val="0"/>
        <w:adjustRightInd w:val="0"/>
        <w:spacing w:before="120"/>
        <w:ind w:firstLine="851"/>
        <w:contextualSpacing/>
        <w:jc w:val="both"/>
      </w:pPr>
      <w:r w:rsidRPr="00615EBE">
        <w:rPr>
          <w:sz w:val="28"/>
          <w:szCs w:val="28"/>
        </w:rPr>
        <w:t xml:space="preserve">3. </w:t>
      </w:r>
      <w:r w:rsidR="001D6B1B" w:rsidRPr="001D6B1B">
        <w:rPr>
          <w:sz w:val="28"/>
          <w:szCs w:val="28"/>
        </w:rPr>
        <w:t xml:space="preserve">Должностными лицами </w:t>
      </w:r>
      <w:r w:rsidR="00E20810">
        <w:rPr>
          <w:sz w:val="28"/>
          <w:szCs w:val="28"/>
        </w:rPr>
        <w:t>контроль</w:t>
      </w:r>
      <w:r w:rsidR="001D6B1B" w:rsidRPr="001D6B1B">
        <w:rPr>
          <w:sz w:val="28"/>
          <w:szCs w:val="28"/>
        </w:rPr>
        <w:t>ного органа, уполномоченным</w:t>
      </w:r>
      <w:r w:rsidR="001D6B1B">
        <w:rPr>
          <w:sz w:val="28"/>
          <w:szCs w:val="28"/>
        </w:rPr>
        <w:t>и</w:t>
      </w:r>
      <w:r w:rsidR="001D6B1B" w:rsidRPr="001D6B1B">
        <w:rPr>
          <w:sz w:val="28"/>
          <w:szCs w:val="28"/>
        </w:rPr>
        <w:t xml:space="preserve"> осуществлять муниципальный контроль от имени администрации </w:t>
      </w:r>
      <w:r w:rsidR="004A77C7">
        <w:rPr>
          <w:sz w:val="28"/>
          <w:szCs w:val="28"/>
        </w:rPr>
        <w:t>Юрьевецкого</w:t>
      </w:r>
      <w:r w:rsidR="001D6B1B" w:rsidRPr="001D6B1B">
        <w:rPr>
          <w:sz w:val="28"/>
          <w:szCs w:val="28"/>
        </w:rPr>
        <w:t xml:space="preserve"> муниципального района, являются:</w:t>
      </w:r>
      <w:r w:rsidR="00781147" w:rsidRPr="00781147">
        <w:t xml:space="preserve"> </w:t>
      </w:r>
    </w:p>
    <w:p w:rsidR="00781147" w:rsidRDefault="00781147" w:rsidP="00F16DDC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sz w:val="28"/>
          <w:szCs w:val="28"/>
        </w:rPr>
      </w:pPr>
      <w:r w:rsidRPr="00781147">
        <w:rPr>
          <w:sz w:val="28"/>
          <w:szCs w:val="28"/>
        </w:rPr>
        <w:t xml:space="preserve">1) </w:t>
      </w:r>
      <w:r w:rsidR="00734953">
        <w:rPr>
          <w:sz w:val="28"/>
          <w:szCs w:val="28"/>
        </w:rPr>
        <w:t>н</w:t>
      </w:r>
      <w:r w:rsidRPr="00781147">
        <w:rPr>
          <w:sz w:val="28"/>
          <w:szCs w:val="28"/>
        </w:rPr>
        <w:t>ачальник управления муниципального контроля, по делам ГО</w:t>
      </w:r>
      <w:r w:rsidR="00F16DDC">
        <w:rPr>
          <w:sz w:val="28"/>
          <w:szCs w:val="28"/>
        </w:rPr>
        <w:t xml:space="preserve"> </w:t>
      </w:r>
      <w:r w:rsidRPr="00781147">
        <w:rPr>
          <w:sz w:val="28"/>
          <w:szCs w:val="28"/>
        </w:rPr>
        <w:t>ЧС и мобилизационной подготовке администрации Юрьевецкого муниципального района;</w:t>
      </w:r>
    </w:p>
    <w:p w:rsidR="001D6B1B" w:rsidRPr="00734953" w:rsidRDefault="00781147" w:rsidP="00D22042">
      <w:pPr>
        <w:autoSpaceDE w:val="0"/>
        <w:autoSpaceDN w:val="0"/>
        <w:adjustRightInd w:val="0"/>
        <w:ind w:firstLine="851"/>
        <w:contextualSpacing/>
        <w:jc w:val="both"/>
        <w:rPr>
          <w:bCs/>
          <w:color w:val="2E74B5" w:themeColor="accent1" w:themeShade="BF"/>
          <w:sz w:val="28"/>
          <w:szCs w:val="28"/>
        </w:rPr>
      </w:pPr>
      <w:r w:rsidRPr="00781147">
        <w:rPr>
          <w:sz w:val="28"/>
          <w:szCs w:val="28"/>
        </w:rPr>
        <w:t>2) главный специалист управления муниципального контроля, по делам ГО</w:t>
      </w:r>
      <w:r w:rsidR="00F16DDC">
        <w:rPr>
          <w:sz w:val="28"/>
          <w:szCs w:val="28"/>
        </w:rPr>
        <w:t xml:space="preserve"> </w:t>
      </w:r>
      <w:r w:rsidR="003E3566">
        <w:rPr>
          <w:sz w:val="28"/>
          <w:szCs w:val="28"/>
        </w:rPr>
        <w:t xml:space="preserve">  </w:t>
      </w:r>
      <w:r w:rsidRPr="00781147">
        <w:rPr>
          <w:sz w:val="28"/>
          <w:szCs w:val="28"/>
        </w:rPr>
        <w:t>ЧС и мобилизационной подготовке администрации Юрьевецкого муниципального района (далее – также инспекторы).</w:t>
      </w:r>
    </w:p>
    <w:p w:rsidR="000906AF" w:rsidRPr="00615EBE" w:rsidRDefault="000906AF" w:rsidP="00D839AA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sz w:val="28"/>
          <w:szCs w:val="28"/>
        </w:rPr>
      </w:pPr>
      <w:r w:rsidRPr="00615EBE">
        <w:rPr>
          <w:sz w:val="28"/>
          <w:szCs w:val="28"/>
        </w:rPr>
        <w:t xml:space="preserve">4. </w:t>
      </w:r>
      <w:r w:rsidR="001D6B1B" w:rsidRPr="001D6B1B">
        <w:rPr>
          <w:sz w:val="28"/>
          <w:szCs w:val="28"/>
        </w:rPr>
        <w:t>Инспекторы,</w:t>
      </w:r>
      <w:r w:rsidRPr="00615EBE">
        <w:rPr>
          <w:sz w:val="28"/>
          <w:szCs w:val="28"/>
        </w:rPr>
        <w:t xml:space="preserve"> при осуществлении муниципального контроля </w:t>
      </w:r>
      <w:r w:rsidR="001D6B1B" w:rsidRPr="001D6B1B">
        <w:rPr>
          <w:sz w:val="28"/>
          <w:szCs w:val="28"/>
        </w:rPr>
        <w:t>име</w:t>
      </w:r>
      <w:r w:rsidR="009B3E0F">
        <w:rPr>
          <w:sz w:val="28"/>
          <w:szCs w:val="28"/>
        </w:rPr>
        <w:t>ю</w:t>
      </w:r>
      <w:r w:rsidR="001D6B1B" w:rsidRPr="001D6B1B">
        <w:rPr>
          <w:sz w:val="28"/>
          <w:szCs w:val="28"/>
        </w:rPr>
        <w:t>т права, обязанности</w:t>
      </w:r>
      <w:r w:rsidRPr="00615EBE">
        <w:rPr>
          <w:sz w:val="28"/>
          <w:szCs w:val="28"/>
        </w:rPr>
        <w:t>, соблюда</w:t>
      </w:r>
      <w:r w:rsidR="009B3E0F">
        <w:rPr>
          <w:sz w:val="28"/>
          <w:szCs w:val="28"/>
        </w:rPr>
        <w:t>ю</w:t>
      </w:r>
      <w:r w:rsidRPr="00615EBE">
        <w:rPr>
          <w:sz w:val="28"/>
          <w:szCs w:val="28"/>
        </w:rPr>
        <w:t>т ограничения и запреты</w:t>
      </w:r>
      <w:r w:rsidR="009B3E0F">
        <w:rPr>
          <w:sz w:val="28"/>
          <w:szCs w:val="28"/>
        </w:rPr>
        <w:t>,</w:t>
      </w:r>
      <w:r w:rsidR="001D6B1B" w:rsidRPr="001D6B1B">
        <w:rPr>
          <w:sz w:val="28"/>
          <w:szCs w:val="28"/>
        </w:rPr>
        <w:t xml:space="preserve"> несут ответственность</w:t>
      </w:r>
      <w:r w:rsidR="009B3E0F" w:rsidRPr="009B3E0F">
        <w:t xml:space="preserve"> </w:t>
      </w:r>
      <w:r w:rsidR="009B3E0F" w:rsidRPr="009B3E0F">
        <w:rPr>
          <w:sz w:val="28"/>
          <w:szCs w:val="28"/>
        </w:rPr>
        <w:t>в соответствии с</w:t>
      </w:r>
      <w:r w:rsidRPr="00615EBE">
        <w:rPr>
          <w:sz w:val="28"/>
          <w:szCs w:val="28"/>
        </w:rPr>
        <w:t xml:space="preserve"> Федеральным законом от 31.07.2020 №</w:t>
      </w:r>
      <w:r w:rsidR="00EC0745">
        <w:rPr>
          <w:sz w:val="28"/>
          <w:szCs w:val="28"/>
        </w:rPr>
        <w:t xml:space="preserve"> </w:t>
      </w:r>
      <w:r w:rsidRPr="00615EBE">
        <w:rPr>
          <w:sz w:val="28"/>
          <w:szCs w:val="28"/>
        </w:rPr>
        <w:t>248-ФЗ «О государственном контроле (надзоре) и муниципальном контроле в Российской Федерации» (далее – Федеральный закон №</w:t>
      </w:r>
      <w:r w:rsidR="00EC0745">
        <w:rPr>
          <w:sz w:val="28"/>
          <w:szCs w:val="28"/>
        </w:rPr>
        <w:t xml:space="preserve"> </w:t>
      </w:r>
      <w:r w:rsidRPr="00615EBE">
        <w:rPr>
          <w:sz w:val="28"/>
          <w:szCs w:val="28"/>
        </w:rPr>
        <w:t>248-ФЗ)</w:t>
      </w:r>
      <w:r w:rsidR="009B3E0F" w:rsidRPr="009B3E0F">
        <w:rPr>
          <w:sz w:val="28"/>
          <w:szCs w:val="28"/>
        </w:rPr>
        <w:t xml:space="preserve"> и иными федеральными законами</w:t>
      </w:r>
      <w:r w:rsidRPr="00615EBE">
        <w:rPr>
          <w:sz w:val="28"/>
          <w:szCs w:val="28"/>
        </w:rPr>
        <w:t>.</w:t>
      </w:r>
      <w:r w:rsidRPr="00615EBE">
        <w:rPr>
          <w:sz w:val="28"/>
          <w:szCs w:val="28"/>
          <w:highlight w:val="yellow"/>
        </w:rPr>
        <w:t xml:space="preserve"> </w:t>
      </w:r>
    </w:p>
    <w:p w:rsidR="009518ED" w:rsidRPr="006C0ED9" w:rsidRDefault="009518ED" w:rsidP="00D22042">
      <w:pPr>
        <w:shd w:val="clear" w:color="auto" w:fill="FFFFFF"/>
        <w:ind w:firstLine="851"/>
        <w:jc w:val="both"/>
        <w:outlineLvl w:val="2"/>
        <w:rPr>
          <w:bCs/>
          <w:sz w:val="28"/>
          <w:szCs w:val="28"/>
        </w:rPr>
      </w:pPr>
      <w:r w:rsidRPr="006C0ED9">
        <w:rPr>
          <w:bCs/>
          <w:sz w:val="28"/>
          <w:szCs w:val="28"/>
        </w:rPr>
        <w:t>5.  Предметом муниципального контроля являются:</w:t>
      </w:r>
    </w:p>
    <w:p w:rsidR="009518ED" w:rsidRPr="006C0ED9" w:rsidRDefault="009518ED" w:rsidP="00D22042">
      <w:pPr>
        <w:shd w:val="clear" w:color="auto" w:fill="FFFFFF"/>
        <w:ind w:firstLine="851"/>
        <w:jc w:val="both"/>
        <w:outlineLvl w:val="2"/>
        <w:rPr>
          <w:bCs/>
          <w:sz w:val="28"/>
          <w:szCs w:val="28"/>
        </w:rPr>
      </w:pPr>
      <w:r w:rsidRPr="006C0ED9">
        <w:rPr>
          <w:bCs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9518ED" w:rsidRPr="006C0ED9" w:rsidRDefault="009518ED" w:rsidP="00D22042">
      <w:pPr>
        <w:shd w:val="clear" w:color="auto" w:fill="FFFFFF"/>
        <w:ind w:firstLine="851"/>
        <w:jc w:val="both"/>
        <w:outlineLvl w:val="2"/>
        <w:rPr>
          <w:bCs/>
          <w:sz w:val="28"/>
          <w:szCs w:val="28"/>
        </w:rPr>
      </w:pPr>
      <w:r w:rsidRPr="006C0ED9">
        <w:rPr>
          <w:bCs/>
          <w:sz w:val="28"/>
          <w:szCs w:val="28"/>
        </w:rPr>
        <w:t>2)</w:t>
      </w:r>
      <w:r w:rsidR="006C5A7B" w:rsidRPr="006C0ED9">
        <w:rPr>
          <w:bCs/>
          <w:sz w:val="28"/>
          <w:szCs w:val="28"/>
        </w:rPr>
        <w:t xml:space="preserve"> </w:t>
      </w:r>
      <w:r w:rsidRPr="006C0ED9">
        <w:rPr>
          <w:bCs/>
          <w:sz w:val="28"/>
          <w:szCs w:val="28"/>
        </w:rPr>
        <w:t>соблюдение (реализация) требований, содержащихся в разрешительных документах;</w:t>
      </w:r>
    </w:p>
    <w:p w:rsidR="009518ED" w:rsidRPr="006C0ED9" w:rsidRDefault="009518ED" w:rsidP="00D22042">
      <w:pPr>
        <w:shd w:val="clear" w:color="auto" w:fill="FFFFFF"/>
        <w:ind w:firstLine="851"/>
        <w:jc w:val="both"/>
        <w:outlineLvl w:val="2"/>
        <w:rPr>
          <w:bCs/>
          <w:sz w:val="28"/>
          <w:szCs w:val="28"/>
        </w:rPr>
      </w:pPr>
      <w:r w:rsidRPr="006C0ED9">
        <w:rPr>
          <w:bCs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9518ED" w:rsidRPr="006C0ED9" w:rsidRDefault="009518ED" w:rsidP="00D22042">
      <w:pPr>
        <w:shd w:val="clear" w:color="auto" w:fill="FFFFFF"/>
        <w:ind w:firstLine="851"/>
        <w:jc w:val="both"/>
        <w:outlineLvl w:val="2"/>
        <w:rPr>
          <w:bCs/>
          <w:sz w:val="28"/>
          <w:szCs w:val="28"/>
        </w:rPr>
      </w:pPr>
      <w:r w:rsidRPr="006C0ED9">
        <w:rPr>
          <w:bCs/>
          <w:sz w:val="28"/>
          <w:szCs w:val="28"/>
        </w:rPr>
        <w:lastRenderedPageBreak/>
        <w:t>4) исполнение решений, принимаемых по результатам контрольных (надзорных) мероприятий.</w:t>
      </w:r>
    </w:p>
    <w:p w:rsidR="009518ED" w:rsidRPr="006C0ED9" w:rsidRDefault="009518ED" w:rsidP="009518ED">
      <w:pPr>
        <w:autoSpaceDE w:val="0"/>
        <w:autoSpaceDN w:val="0"/>
        <w:adjustRightInd w:val="0"/>
        <w:spacing w:line="240" w:lineRule="atLeast"/>
        <w:ind w:firstLine="851"/>
        <w:contextualSpacing/>
        <w:jc w:val="both"/>
        <w:rPr>
          <w:bCs/>
          <w:sz w:val="28"/>
          <w:szCs w:val="28"/>
        </w:rPr>
      </w:pPr>
      <w:r w:rsidRPr="006C0ED9">
        <w:rPr>
          <w:bCs/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Юрьевецкого городского поселения Юрьевецкого муниципального района Ивановской области, а также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906AF" w:rsidRPr="00615EBE" w:rsidRDefault="000906AF" w:rsidP="009518ED">
      <w:pPr>
        <w:autoSpaceDE w:val="0"/>
        <w:autoSpaceDN w:val="0"/>
        <w:adjustRightInd w:val="0"/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15EBE">
        <w:rPr>
          <w:sz w:val="28"/>
          <w:szCs w:val="28"/>
        </w:rPr>
        <w:t>6. Объектами муниципального контроля являются:</w:t>
      </w:r>
    </w:p>
    <w:p w:rsidR="000906AF" w:rsidRPr="00615EBE" w:rsidRDefault="000906AF" w:rsidP="000906A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615EBE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906AF" w:rsidRPr="00615EBE" w:rsidRDefault="000906AF" w:rsidP="000906A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proofErr w:type="gramStart"/>
      <w:r w:rsidRPr="00615EBE">
        <w:rPr>
          <w:sz w:val="28"/>
          <w:szCs w:val="28"/>
        </w:rPr>
        <w:t>2</w:t>
      </w:r>
      <w:r w:rsidRPr="00EB30B5">
        <w:rPr>
          <w:sz w:val="28"/>
          <w:szCs w:val="28"/>
        </w:rPr>
        <w:t xml:space="preserve">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</w:t>
      </w:r>
      <w:r w:rsidRPr="00615EBE">
        <w:rPr>
          <w:sz w:val="28"/>
          <w:szCs w:val="28"/>
        </w:rPr>
        <w:t>- производственные объекты).</w:t>
      </w:r>
      <w:proofErr w:type="gramEnd"/>
    </w:p>
    <w:p w:rsidR="000906AF" w:rsidRPr="00534DD0" w:rsidRDefault="000906AF" w:rsidP="00D839AA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sz w:val="28"/>
          <w:szCs w:val="28"/>
        </w:rPr>
      </w:pPr>
      <w:r w:rsidRPr="00615EBE">
        <w:rPr>
          <w:sz w:val="28"/>
          <w:szCs w:val="28"/>
        </w:rPr>
        <w:t>7</w:t>
      </w:r>
      <w:r w:rsidRPr="00534DD0">
        <w:rPr>
          <w:sz w:val="28"/>
          <w:szCs w:val="28"/>
        </w:rPr>
        <w:t xml:space="preserve">. Контрольный орган обеспечивает учет объектов контроля в рамках осуществления муниципального контроля. </w:t>
      </w:r>
    </w:p>
    <w:p w:rsidR="000906AF" w:rsidRPr="00615EBE" w:rsidRDefault="000906AF" w:rsidP="00D839AA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sz w:val="28"/>
          <w:szCs w:val="28"/>
        </w:rPr>
      </w:pPr>
      <w:r w:rsidRPr="00615EBE">
        <w:rPr>
          <w:sz w:val="28"/>
          <w:szCs w:val="28"/>
        </w:rPr>
        <w:t>8.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0906AF" w:rsidRPr="00615EBE" w:rsidRDefault="000906AF" w:rsidP="00D839AA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sz w:val="28"/>
          <w:szCs w:val="28"/>
        </w:rPr>
      </w:pPr>
      <w:r w:rsidRPr="00615EBE">
        <w:rPr>
          <w:sz w:val="28"/>
          <w:szCs w:val="28"/>
        </w:rPr>
        <w:t xml:space="preserve"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r w:rsidR="00534DD0" w:rsidRPr="00615EBE">
        <w:rPr>
          <w:sz w:val="28"/>
          <w:szCs w:val="28"/>
        </w:rPr>
        <w:t>также,</w:t>
      </w:r>
      <w:r w:rsidRPr="00615EBE">
        <w:rPr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0906AF" w:rsidRPr="00615EBE" w:rsidRDefault="000906AF" w:rsidP="00D839AA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sz w:val="28"/>
          <w:szCs w:val="28"/>
        </w:rPr>
      </w:pPr>
      <w:r w:rsidRPr="00615EBE">
        <w:rPr>
          <w:sz w:val="28"/>
          <w:szCs w:val="28"/>
        </w:rPr>
        <w:t>10. Под контролируемыми лицами при осуществлении муниципального контроля понимаются граждане и организации, указанные в статье 31 Федерального закона №</w:t>
      </w:r>
      <w:r w:rsidR="005A686B">
        <w:rPr>
          <w:sz w:val="28"/>
          <w:szCs w:val="28"/>
        </w:rPr>
        <w:t xml:space="preserve"> </w:t>
      </w:r>
      <w:r w:rsidRPr="00615EBE">
        <w:rPr>
          <w:sz w:val="28"/>
          <w:szCs w:val="28"/>
        </w:rPr>
        <w:t xml:space="preserve">248-ФЗ, деятельность, действия или результаты </w:t>
      </w:r>
      <w:proofErr w:type="gramStart"/>
      <w:r w:rsidRPr="00615EBE">
        <w:rPr>
          <w:sz w:val="28"/>
          <w:szCs w:val="28"/>
        </w:rPr>
        <w:t>деятельности</w:t>
      </w:r>
      <w:proofErr w:type="gramEnd"/>
      <w:r w:rsidRPr="00615EBE">
        <w:rPr>
          <w:sz w:val="28"/>
          <w:szCs w:val="28"/>
        </w:rPr>
        <w:t xml:space="preserve"> которых</w:t>
      </w:r>
      <w:r w:rsidR="00106024">
        <w:rPr>
          <w:sz w:val="28"/>
          <w:szCs w:val="28"/>
        </w:rPr>
        <w:t>,</w:t>
      </w:r>
      <w:r w:rsidRPr="00615EBE">
        <w:rPr>
          <w:sz w:val="28"/>
          <w:szCs w:val="28"/>
        </w:rPr>
        <w:t xml:space="preserve"> </w:t>
      </w:r>
      <w:r w:rsidRPr="001523D1">
        <w:rPr>
          <w:sz w:val="28"/>
          <w:szCs w:val="28"/>
        </w:rPr>
        <w:t xml:space="preserve">либо производственные объекты, находящиеся во владении и (или) в пользовании которых, подлежат муниципальному </w:t>
      </w:r>
      <w:r w:rsidRPr="00615EBE">
        <w:rPr>
          <w:sz w:val="28"/>
          <w:szCs w:val="28"/>
        </w:rPr>
        <w:t>контролю.</w:t>
      </w:r>
    </w:p>
    <w:p w:rsidR="000906AF" w:rsidRPr="00615EBE" w:rsidRDefault="000906AF" w:rsidP="00D839AA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sz w:val="28"/>
          <w:szCs w:val="28"/>
        </w:rPr>
      </w:pPr>
      <w:r w:rsidRPr="00615EBE">
        <w:rPr>
          <w:sz w:val="28"/>
          <w:szCs w:val="28"/>
        </w:rPr>
        <w:t xml:space="preserve">11. Контролируемые лица при осуществлении муниципального контроля реализуют права и </w:t>
      </w:r>
      <w:proofErr w:type="gramStart"/>
      <w:r w:rsidRPr="00615EBE">
        <w:rPr>
          <w:sz w:val="28"/>
          <w:szCs w:val="28"/>
        </w:rPr>
        <w:t>несут обязанности</w:t>
      </w:r>
      <w:proofErr w:type="gramEnd"/>
      <w:r w:rsidRPr="00615EBE">
        <w:rPr>
          <w:sz w:val="28"/>
          <w:szCs w:val="28"/>
        </w:rPr>
        <w:t>, установленные Федеральным   законом №</w:t>
      </w:r>
      <w:r w:rsidR="005A686B">
        <w:rPr>
          <w:sz w:val="28"/>
          <w:szCs w:val="28"/>
        </w:rPr>
        <w:t xml:space="preserve"> </w:t>
      </w:r>
      <w:r w:rsidRPr="00615EBE">
        <w:rPr>
          <w:sz w:val="28"/>
          <w:szCs w:val="28"/>
        </w:rPr>
        <w:t>248-ФЗ.</w:t>
      </w:r>
    </w:p>
    <w:p w:rsidR="008E3B17" w:rsidRDefault="000906AF" w:rsidP="00D839AA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sz w:val="28"/>
          <w:szCs w:val="28"/>
        </w:rPr>
      </w:pPr>
      <w:r w:rsidRPr="00615EBE">
        <w:rPr>
          <w:sz w:val="28"/>
          <w:szCs w:val="28"/>
        </w:rPr>
        <w:t xml:space="preserve">12. </w:t>
      </w:r>
      <w:proofErr w:type="gramStart"/>
      <w:r w:rsidR="008E3B17" w:rsidRPr="008E3B17">
        <w:rPr>
          <w:sz w:val="28"/>
          <w:szCs w:val="28"/>
        </w:rPr>
        <w:t xml:space="preserve">Нормативно-правовое регулирование отношений, возникающих в связи с организацией и осуществлением муниципального контроля, проведением профилактических мероприятий, контрольных (надзорных) мероприятий осуществляется в соответствии с Федеральным законом от 31.07.2020 № 248-ФЗ "О государственном контроле (надзоре) и муниципальном контроле в Российской Федерации", другими федеральными </w:t>
      </w:r>
      <w:r w:rsidR="008E3B17" w:rsidRPr="008E3B17">
        <w:rPr>
          <w:sz w:val="28"/>
          <w:szCs w:val="28"/>
        </w:rPr>
        <w:lastRenderedPageBreak/>
        <w:t>законами, актами Президента Российской Федерации, постановлениями Правительства Российской Федерации, настоящим Положением и нормативно-правовыми актами администрации Юрьевецкого муниципального района.</w:t>
      </w:r>
      <w:proofErr w:type="gramEnd"/>
    </w:p>
    <w:p w:rsidR="00C97426" w:rsidRPr="00C97426" w:rsidRDefault="00C97426" w:rsidP="00C97426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C97426">
        <w:rPr>
          <w:sz w:val="28"/>
          <w:szCs w:val="28"/>
        </w:rPr>
        <w:t>С учетом требований части 7 статьи 22 и части 2 статьи 61 Федерального закона от 31.07.2020 № 248-ФЗ система оценки и управления рисками причинения вреда (ущерба) охраняемым законом ценностям при осуществлении муниципального контроля в сфере благоустройства не применяется.</w:t>
      </w:r>
    </w:p>
    <w:p w:rsidR="00C97426" w:rsidRPr="00C97426" w:rsidRDefault="00C97426" w:rsidP="00C97426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sz w:val="28"/>
          <w:szCs w:val="28"/>
        </w:rPr>
      </w:pPr>
      <w:r w:rsidRPr="00C97426">
        <w:rPr>
          <w:sz w:val="28"/>
          <w:szCs w:val="28"/>
        </w:rPr>
        <w:t>Муниципальный контроль в сфере благоустройства осуществляется без проведения плановых контрольных мероприятий.</w:t>
      </w:r>
    </w:p>
    <w:p w:rsidR="00C97426" w:rsidRPr="00C97426" w:rsidRDefault="00C97426" w:rsidP="00C97426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sz w:val="28"/>
          <w:szCs w:val="28"/>
        </w:rPr>
      </w:pPr>
      <w:r w:rsidRPr="00C97426">
        <w:rPr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прокуратуры, с учетом статьи 66 Федерального закона № 248-ФЗ.</w:t>
      </w:r>
    </w:p>
    <w:p w:rsidR="00C97426" w:rsidRDefault="00C97426" w:rsidP="00C97426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sz w:val="28"/>
          <w:szCs w:val="28"/>
        </w:rPr>
      </w:pPr>
      <w:r w:rsidRPr="00C97426">
        <w:rPr>
          <w:sz w:val="28"/>
          <w:szCs w:val="28"/>
        </w:rPr>
        <w:t>В целях оценки риска причинения вреда (ущерба) охраняемым законом ценностям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в соответствии с приложением № 1 к настоящему Положению.</w:t>
      </w:r>
    </w:p>
    <w:p w:rsidR="000906AF" w:rsidRPr="00534DD0" w:rsidRDefault="000906AF" w:rsidP="00C97426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sz w:val="28"/>
          <w:szCs w:val="28"/>
        </w:rPr>
      </w:pPr>
      <w:r w:rsidRPr="00615EBE">
        <w:rPr>
          <w:sz w:val="28"/>
          <w:szCs w:val="28"/>
        </w:rPr>
        <w:t xml:space="preserve">14. Досудебный порядок подачи жалоб, </w:t>
      </w:r>
      <w:r w:rsidRPr="00534DD0">
        <w:rPr>
          <w:sz w:val="28"/>
          <w:szCs w:val="28"/>
        </w:rPr>
        <w:t>установленный главой 9 Федерального закона №</w:t>
      </w:r>
      <w:r w:rsidR="005A686B" w:rsidRPr="00534DD0">
        <w:rPr>
          <w:sz w:val="28"/>
          <w:szCs w:val="28"/>
        </w:rPr>
        <w:t xml:space="preserve"> </w:t>
      </w:r>
      <w:r w:rsidRPr="00534DD0">
        <w:rPr>
          <w:sz w:val="28"/>
          <w:szCs w:val="28"/>
        </w:rPr>
        <w:t>248-ФЗ, при осуществлении муниципального контроля не применяется.</w:t>
      </w:r>
    </w:p>
    <w:p w:rsidR="000906AF" w:rsidRPr="00615EBE" w:rsidRDefault="000906AF" w:rsidP="00D839AA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sz w:val="28"/>
          <w:szCs w:val="28"/>
        </w:rPr>
      </w:pPr>
      <w:r w:rsidRPr="00615EBE">
        <w:rPr>
          <w:sz w:val="28"/>
          <w:szCs w:val="28"/>
        </w:rPr>
        <w:t xml:space="preserve">15. Внеплановые контрольные мероприятия проводятся с учетом особенностей, </w:t>
      </w:r>
      <w:r w:rsidRPr="00EC7703">
        <w:rPr>
          <w:sz w:val="28"/>
          <w:szCs w:val="28"/>
        </w:rPr>
        <w:t xml:space="preserve">установленных </w:t>
      </w:r>
      <w:hyperlink r:id="rId10" w:history="1">
        <w:r w:rsidRPr="00EC7703">
          <w:rPr>
            <w:rStyle w:val="a6"/>
            <w:color w:val="auto"/>
            <w:sz w:val="28"/>
            <w:szCs w:val="28"/>
            <w:u w:val="none"/>
          </w:rPr>
          <w:t>статьей</w:t>
        </w:r>
      </w:hyperlink>
      <w:r w:rsidRPr="00EC7703">
        <w:rPr>
          <w:sz w:val="28"/>
          <w:szCs w:val="28"/>
        </w:rPr>
        <w:t xml:space="preserve"> </w:t>
      </w:r>
      <w:hyperlink r:id="rId11" w:history="1">
        <w:r w:rsidRPr="00EC7703">
          <w:rPr>
            <w:rStyle w:val="a6"/>
            <w:color w:val="auto"/>
            <w:sz w:val="28"/>
            <w:szCs w:val="28"/>
            <w:u w:val="none"/>
          </w:rPr>
          <w:t>66</w:t>
        </w:r>
      </w:hyperlink>
      <w:r w:rsidRPr="00615EBE">
        <w:rPr>
          <w:sz w:val="28"/>
          <w:szCs w:val="28"/>
        </w:rPr>
        <w:t xml:space="preserve"> Федерального закона №</w:t>
      </w:r>
      <w:r w:rsidR="005A686B">
        <w:rPr>
          <w:sz w:val="28"/>
          <w:szCs w:val="28"/>
        </w:rPr>
        <w:t xml:space="preserve"> </w:t>
      </w:r>
      <w:r w:rsidRPr="00615EBE">
        <w:rPr>
          <w:sz w:val="28"/>
          <w:szCs w:val="28"/>
        </w:rPr>
        <w:t>248-ФЗ.</w:t>
      </w:r>
    </w:p>
    <w:p w:rsidR="000906AF" w:rsidRPr="00B2781E" w:rsidRDefault="000906AF" w:rsidP="00D839AA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sz w:val="28"/>
          <w:szCs w:val="28"/>
        </w:rPr>
      </w:pPr>
      <w:r w:rsidRPr="00615EBE">
        <w:rPr>
          <w:sz w:val="28"/>
          <w:szCs w:val="28"/>
        </w:rPr>
        <w:t xml:space="preserve">16. Оценка результативности и эффективности муниципального контроля осуществляется в соответствии со </w:t>
      </w:r>
      <w:r w:rsidRPr="00B2781E">
        <w:rPr>
          <w:sz w:val="28"/>
          <w:szCs w:val="28"/>
        </w:rPr>
        <w:t>статьей 30 Федерального закона №</w:t>
      </w:r>
      <w:r w:rsidR="005A686B" w:rsidRPr="00B2781E">
        <w:rPr>
          <w:sz w:val="28"/>
          <w:szCs w:val="28"/>
        </w:rPr>
        <w:t xml:space="preserve"> </w:t>
      </w:r>
      <w:r w:rsidRPr="00B2781E">
        <w:rPr>
          <w:sz w:val="28"/>
          <w:szCs w:val="28"/>
        </w:rPr>
        <w:t>248-ФЗ.</w:t>
      </w:r>
    </w:p>
    <w:p w:rsidR="000906AF" w:rsidRPr="00F16DDC" w:rsidRDefault="000906AF" w:rsidP="00E62F5B">
      <w:pPr>
        <w:autoSpaceDE w:val="0"/>
        <w:autoSpaceDN w:val="0"/>
        <w:adjustRightInd w:val="0"/>
        <w:spacing w:before="120"/>
        <w:ind w:firstLine="851"/>
        <w:jc w:val="center"/>
        <w:rPr>
          <w:b/>
          <w:sz w:val="28"/>
          <w:szCs w:val="28"/>
        </w:rPr>
      </w:pPr>
      <w:r w:rsidRPr="00F16DDC">
        <w:rPr>
          <w:b/>
          <w:sz w:val="28"/>
          <w:szCs w:val="28"/>
        </w:rPr>
        <w:t xml:space="preserve">Профилактика рисков причинения вреда (ущерба) </w:t>
      </w:r>
    </w:p>
    <w:p w:rsidR="000906AF" w:rsidRPr="00F16DDC" w:rsidRDefault="000906AF" w:rsidP="000906AF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F16DDC">
        <w:rPr>
          <w:b/>
          <w:sz w:val="28"/>
          <w:szCs w:val="28"/>
        </w:rPr>
        <w:t>охраняемым законом ценностям</w:t>
      </w:r>
    </w:p>
    <w:p w:rsidR="000906AF" w:rsidRPr="00615EBE" w:rsidRDefault="000906AF" w:rsidP="000906AF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0906AF" w:rsidRPr="00615EBE" w:rsidRDefault="000906AF" w:rsidP="00F16DDC">
      <w:pPr>
        <w:spacing w:before="120"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18.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0906AF" w:rsidRPr="00615EBE" w:rsidRDefault="000906AF" w:rsidP="00F16DDC">
      <w:pPr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19.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</w:t>
      </w:r>
      <w:r w:rsidRPr="00D94367">
        <w:rPr>
          <w:rFonts w:eastAsia="Calibri"/>
          <w:sz w:val="28"/>
          <w:szCs w:val="28"/>
          <w:lang w:eastAsia="en-US"/>
        </w:rPr>
        <w:t xml:space="preserve">утверждаемой муниципальным правовым актом администрации </w:t>
      </w:r>
      <w:r w:rsidR="00781147">
        <w:rPr>
          <w:sz w:val="28"/>
          <w:szCs w:val="28"/>
        </w:rPr>
        <w:t>Юрьевецкого</w:t>
      </w:r>
      <w:r w:rsidR="00F50CF6" w:rsidRPr="00D94367">
        <w:rPr>
          <w:sz w:val="28"/>
          <w:szCs w:val="28"/>
        </w:rPr>
        <w:t xml:space="preserve"> муниципального района </w:t>
      </w:r>
      <w:r w:rsidR="003B3CE1">
        <w:rPr>
          <w:sz w:val="28"/>
          <w:szCs w:val="28"/>
        </w:rPr>
        <w:t>Иванов</w:t>
      </w:r>
      <w:r w:rsidR="00F50CF6">
        <w:rPr>
          <w:sz w:val="28"/>
          <w:szCs w:val="28"/>
        </w:rPr>
        <w:t>ской области</w:t>
      </w:r>
      <w:r w:rsidR="00F50CF6" w:rsidRPr="00615EBE">
        <w:rPr>
          <w:sz w:val="28"/>
          <w:szCs w:val="28"/>
        </w:rPr>
        <w:t>.</w:t>
      </w:r>
    </w:p>
    <w:p w:rsidR="000906AF" w:rsidRPr="00615EBE" w:rsidRDefault="000906AF" w:rsidP="00F16DDC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Утвержденная Программа профилактики размещается на официальном сайте </w:t>
      </w:r>
      <w:r w:rsidRPr="003B3CE1">
        <w:rPr>
          <w:rFonts w:eastAsia="Calibri"/>
          <w:sz w:val="28"/>
          <w:szCs w:val="28"/>
          <w:lang w:eastAsia="en-US"/>
        </w:rPr>
        <w:t>контрольного органа</w:t>
      </w:r>
      <w:r w:rsidRPr="00615EBE">
        <w:rPr>
          <w:rFonts w:eastAsia="Calibri"/>
          <w:sz w:val="28"/>
          <w:szCs w:val="28"/>
          <w:lang w:eastAsia="en-US"/>
        </w:rPr>
        <w:t xml:space="preserve"> в сети «Интернет»</w:t>
      </w:r>
      <w:r w:rsidR="00EC7703">
        <w:rPr>
          <w:rFonts w:eastAsia="Calibri"/>
          <w:sz w:val="28"/>
          <w:szCs w:val="28"/>
          <w:lang w:eastAsia="en-US"/>
        </w:rPr>
        <w:t xml:space="preserve"> </w:t>
      </w:r>
      <w:r w:rsidR="00EC7703" w:rsidRPr="00EC7703">
        <w:rPr>
          <w:rFonts w:eastAsia="Calibri"/>
          <w:sz w:val="28"/>
          <w:szCs w:val="28"/>
          <w:lang w:eastAsia="en-US"/>
        </w:rPr>
        <w:t>https://yurevets.gosuslugi.ru</w:t>
      </w:r>
      <w:r w:rsidRPr="00615EBE">
        <w:rPr>
          <w:rFonts w:eastAsia="Calibri"/>
          <w:sz w:val="28"/>
          <w:szCs w:val="28"/>
          <w:lang w:eastAsia="en-US"/>
        </w:rPr>
        <w:t xml:space="preserve">. </w:t>
      </w:r>
    </w:p>
    <w:p w:rsidR="000906AF" w:rsidRDefault="000906AF" w:rsidP="00F16DDC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0906AF" w:rsidRPr="001523D1" w:rsidRDefault="000906AF" w:rsidP="00F16DDC">
      <w:pPr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P85"/>
      <w:bookmarkEnd w:id="0"/>
      <w:r w:rsidRPr="00615EBE">
        <w:rPr>
          <w:rFonts w:eastAsia="Calibri"/>
          <w:sz w:val="28"/>
          <w:szCs w:val="28"/>
          <w:lang w:eastAsia="en-US"/>
        </w:rPr>
        <w:lastRenderedPageBreak/>
        <w:t xml:space="preserve">20. При осуществлении муниципального контроля могут проводиться </w:t>
      </w:r>
      <w:r w:rsidRPr="001523D1">
        <w:rPr>
          <w:rFonts w:eastAsia="Calibri"/>
          <w:sz w:val="28"/>
          <w:szCs w:val="28"/>
          <w:lang w:eastAsia="en-US"/>
        </w:rPr>
        <w:t>следующие виды профилактических мероприятий:</w:t>
      </w:r>
    </w:p>
    <w:p w:rsidR="000906AF" w:rsidRPr="001523D1" w:rsidRDefault="000906AF" w:rsidP="00F16DDC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23D1">
        <w:rPr>
          <w:rFonts w:eastAsia="Calibri"/>
          <w:sz w:val="28"/>
          <w:szCs w:val="28"/>
          <w:lang w:eastAsia="en-US"/>
        </w:rPr>
        <w:t>1) информирование;</w:t>
      </w:r>
    </w:p>
    <w:p w:rsidR="000906AF" w:rsidRDefault="000906AF" w:rsidP="00F16DDC">
      <w:pPr>
        <w:autoSpaceDE w:val="0"/>
        <w:autoSpaceDN w:val="0"/>
        <w:adjustRightInd w:val="0"/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23D1">
        <w:rPr>
          <w:rFonts w:eastAsia="Calibri"/>
          <w:sz w:val="28"/>
          <w:szCs w:val="28"/>
          <w:lang w:eastAsia="en-US"/>
        </w:rPr>
        <w:t>2) консультирование</w:t>
      </w:r>
      <w:r w:rsidR="006C5A7B">
        <w:rPr>
          <w:rFonts w:eastAsia="Calibri"/>
          <w:sz w:val="28"/>
          <w:szCs w:val="28"/>
          <w:lang w:eastAsia="en-US"/>
        </w:rPr>
        <w:t>;</w:t>
      </w:r>
    </w:p>
    <w:p w:rsidR="006C5A7B" w:rsidRDefault="006C5A7B" w:rsidP="00F16DDC">
      <w:pPr>
        <w:autoSpaceDE w:val="0"/>
        <w:autoSpaceDN w:val="0"/>
        <w:adjustRightInd w:val="0"/>
        <w:spacing w:after="160"/>
        <w:ind w:firstLine="85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C07E18">
        <w:rPr>
          <w:sz w:val="28"/>
          <w:szCs w:val="28"/>
        </w:rPr>
        <w:t>объявление предостережения;</w:t>
      </w:r>
    </w:p>
    <w:p w:rsidR="00C07E18" w:rsidRPr="00D22042" w:rsidRDefault="00C07E18" w:rsidP="00D22042">
      <w:pPr>
        <w:autoSpaceDE w:val="0"/>
        <w:autoSpaceDN w:val="0"/>
        <w:adjustRightInd w:val="0"/>
        <w:ind w:firstLine="851"/>
        <w:contextualSpacing/>
        <w:jc w:val="both"/>
        <w:rPr>
          <w:color w:val="2E74B5" w:themeColor="accent1" w:themeShade="BF"/>
          <w:szCs w:val="28"/>
        </w:rPr>
      </w:pPr>
      <w:r w:rsidRPr="00DD6E34">
        <w:rPr>
          <w:bCs/>
          <w:sz w:val="28"/>
          <w:szCs w:val="28"/>
        </w:rPr>
        <w:t>4) обобщение правоприменительной практики</w:t>
      </w:r>
      <w:r w:rsidR="00A85FB7">
        <w:rPr>
          <w:bCs/>
          <w:sz w:val="28"/>
          <w:szCs w:val="28"/>
        </w:rPr>
        <w:t>.</w:t>
      </w:r>
    </w:p>
    <w:p w:rsidR="000906AF" w:rsidRDefault="000906AF" w:rsidP="00F16DDC">
      <w:pPr>
        <w:autoSpaceDE w:val="0"/>
        <w:autoSpaceDN w:val="0"/>
        <w:adjustRightInd w:val="0"/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23D1">
        <w:rPr>
          <w:rFonts w:eastAsia="Calibri"/>
          <w:sz w:val="28"/>
          <w:szCs w:val="28"/>
          <w:lang w:eastAsia="en-US"/>
        </w:rPr>
        <w:t xml:space="preserve">21. </w:t>
      </w:r>
      <w:proofErr w:type="gramStart"/>
      <w:r w:rsidRPr="001523D1">
        <w:rPr>
          <w:rFonts w:eastAsia="Calibri"/>
          <w:sz w:val="28"/>
          <w:szCs w:val="28"/>
          <w:lang w:eastAsia="en-US"/>
        </w:rPr>
        <w:t>Информирование контролируемых лиц и иных заинтересованных лиц осуществл</w:t>
      </w:r>
      <w:r w:rsidR="00EA7622" w:rsidRPr="001523D1">
        <w:rPr>
          <w:rFonts w:eastAsia="Calibri"/>
          <w:sz w:val="28"/>
          <w:szCs w:val="28"/>
          <w:lang w:eastAsia="en-US"/>
        </w:rPr>
        <w:t>яется в порядке, установленном</w:t>
      </w:r>
      <w:r w:rsidRPr="001523D1">
        <w:rPr>
          <w:rFonts w:eastAsia="Calibri"/>
          <w:sz w:val="28"/>
          <w:szCs w:val="28"/>
          <w:lang w:eastAsia="en-US"/>
        </w:rPr>
        <w:t xml:space="preserve"> статьей 46 Федерального   закона №</w:t>
      </w:r>
      <w:r w:rsidR="003B3CE1" w:rsidRPr="001523D1">
        <w:rPr>
          <w:rFonts w:eastAsia="Calibri"/>
          <w:sz w:val="28"/>
          <w:szCs w:val="28"/>
          <w:lang w:eastAsia="en-US"/>
        </w:rPr>
        <w:t xml:space="preserve"> </w:t>
      </w:r>
      <w:r w:rsidRPr="001523D1">
        <w:rPr>
          <w:rFonts w:eastAsia="Calibri"/>
          <w:sz w:val="28"/>
          <w:szCs w:val="28"/>
          <w:lang w:eastAsia="en-US"/>
        </w:rPr>
        <w:t>248-ФЗ, посредством размещения соответствующих сведений на официальном сайте органов местного самоуправления в сети «Интернет»</w:t>
      </w:r>
      <w:r w:rsidR="00EC7703">
        <w:rPr>
          <w:rFonts w:eastAsia="Calibri"/>
          <w:sz w:val="28"/>
          <w:szCs w:val="28"/>
          <w:lang w:eastAsia="en-US"/>
        </w:rPr>
        <w:t xml:space="preserve"> </w:t>
      </w:r>
      <w:r w:rsidR="00EC7703" w:rsidRPr="00EC7703">
        <w:rPr>
          <w:rFonts w:eastAsia="Calibri"/>
          <w:sz w:val="28"/>
          <w:szCs w:val="28"/>
          <w:lang w:eastAsia="en-US"/>
        </w:rPr>
        <w:t>https://yurevets.gosuslugi.ru</w:t>
      </w:r>
      <w:r w:rsidRPr="001523D1">
        <w:rPr>
          <w:rFonts w:eastAsia="Calibri"/>
          <w:sz w:val="28"/>
          <w:szCs w:val="28"/>
          <w:lang w:eastAsia="en-US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 w:rsidRPr="001523D1">
        <w:rPr>
          <w:rFonts w:eastAsia="Calibri"/>
          <w:sz w:val="28"/>
          <w:szCs w:val="28"/>
          <w:highlight w:val="yellow"/>
          <w:lang w:eastAsia="en-US"/>
        </w:rPr>
        <w:t xml:space="preserve"> </w:t>
      </w:r>
      <w:bookmarkStart w:id="1" w:name="P146"/>
      <w:bookmarkEnd w:id="1"/>
      <w:proofErr w:type="gramEnd"/>
    </w:p>
    <w:p w:rsidR="000906AF" w:rsidRPr="00155A02" w:rsidRDefault="000906AF" w:rsidP="00F16DDC">
      <w:pPr>
        <w:autoSpaceDE w:val="0"/>
        <w:autoSpaceDN w:val="0"/>
        <w:adjustRightInd w:val="0"/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23D1">
        <w:rPr>
          <w:rFonts w:eastAsia="Calibri"/>
          <w:sz w:val="28"/>
          <w:szCs w:val="28"/>
          <w:lang w:eastAsia="en-US"/>
        </w:rPr>
        <w:t>22. Консультирование (разъяснение</w:t>
      </w:r>
      <w:r w:rsidRPr="00155A02">
        <w:rPr>
          <w:rFonts w:eastAsia="Calibri"/>
          <w:sz w:val="28"/>
          <w:szCs w:val="28"/>
          <w:lang w:eastAsia="en-US"/>
        </w:rPr>
        <w:t xml:space="preserve">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  <w:r w:rsidRPr="00155A02">
        <w:rPr>
          <w:rFonts w:eastAsia="Calibri"/>
          <w:sz w:val="28"/>
          <w:szCs w:val="28"/>
          <w:highlight w:val="yellow"/>
          <w:lang w:eastAsia="en-US"/>
        </w:rPr>
        <w:t xml:space="preserve"> </w:t>
      </w:r>
    </w:p>
    <w:p w:rsidR="000906AF" w:rsidRPr="00155A02" w:rsidRDefault="000906AF" w:rsidP="00F16DDC">
      <w:pPr>
        <w:autoSpaceDE w:val="0"/>
        <w:autoSpaceDN w:val="0"/>
        <w:adjustRightInd w:val="0"/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5A02">
        <w:rPr>
          <w:rFonts w:eastAsia="Calibri"/>
          <w:sz w:val="28"/>
          <w:szCs w:val="28"/>
          <w:lang w:eastAsia="en-US"/>
        </w:rPr>
        <w:t xml:space="preserve">23.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</w:p>
    <w:p w:rsidR="000906AF" w:rsidRPr="00155A02" w:rsidRDefault="000906AF" w:rsidP="00F16DDC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5A02">
        <w:rPr>
          <w:rFonts w:eastAsia="Calibri"/>
          <w:sz w:val="28"/>
          <w:szCs w:val="28"/>
          <w:lang w:eastAsia="en-US"/>
        </w:rPr>
        <w:t>24. Консультирование осуществляется по следующим вопросам:</w:t>
      </w:r>
    </w:p>
    <w:p w:rsidR="000906AF" w:rsidRPr="00155A02" w:rsidRDefault="000906AF" w:rsidP="00F16DDC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5A02">
        <w:rPr>
          <w:rFonts w:eastAsia="Calibri"/>
          <w:sz w:val="28"/>
          <w:szCs w:val="28"/>
          <w:lang w:eastAsia="en-US"/>
        </w:rPr>
        <w:t xml:space="preserve">1) компетенция контрольного органа; </w:t>
      </w:r>
    </w:p>
    <w:p w:rsidR="000906AF" w:rsidRPr="00155A02" w:rsidRDefault="000906AF" w:rsidP="00F16DDC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5A02">
        <w:rPr>
          <w:rFonts w:eastAsia="Calibri"/>
          <w:sz w:val="28"/>
          <w:szCs w:val="28"/>
          <w:lang w:eastAsia="en-US"/>
        </w:rPr>
        <w:t>2) организация и осуществление муниципального контроля;</w:t>
      </w:r>
    </w:p>
    <w:p w:rsidR="000906AF" w:rsidRPr="00155A02" w:rsidRDefault="000906AF" w:rsidP="00F16DDC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5A02">
        <w:rPr>
          <w:rFonts w:eastAsia="Calibri"/>
          <w:sz w:val="28"/>
          <w:szCs w:val="28"/>
          <w:lang w:eastAsia="en-US"/>
        </w:rPr>
        <w:t>3) порядок осуществления профилактических, контрольных мероприятий, установленных Положением;</w:t>
      </w:r>
    </w:p>
    <w:p w:rsidR="00EC7703" w:rsidRDefault="000906AF" w:rsidP="00F16DDC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5A02">
        <w:rPr>
          <w:rFonts w:eastAsia="Calibri"/>
          <w:sz w:val="28"/>
          <w:szCs w:val="28"/>
          <w:lang w:eastAsia="en-US"/>
        </w:rPr>
        <w:t>4) применение мер ответственности за нарушение обязательных требований</w:t>
      </w:r>
      <w:r w:rsidR="00EC7703">
        <w:rPr>
          <w:rFonts w:eastAsia="Calibri"/>
          <w:sz w:val="28"/>
          <w:szCs w:val="28"/>
          <w:lang w:eastAsia="en-US"/>
        </w:rPr>
        <w:t>;</w:t>
      </w:r>
    </w:p>
    <w:p w:rsidR="00EC7703" w:rsidRPr="00EC7703" w:rsidRDefault="00EC7703" w:rsidP="00EC7703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7703">
        <w:rPr>
          <w:rFonts w:eastAsia="Calibri"/>
          <w:sz w:val="28"/>
          <w:szCs w:val="28"/>
          <w:lang w:eastAsia="en-US"/>
        </w:rPr>
        <w:t>5)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должностными лицами уполномоченного органа в рамках контрольных мероприятий;</w:t>
      </w:r>
    </w:p>
    <w:p w:rsidR="006C5A7B" w:rsidRDefault="00EC7703" w:rsidP="00EC7703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7703">
        <w:rPr>
          <w:rFonts w:eastAsia="Calibri"/>
          <w:sz w:val="28"/>
          <w:szCs w:val="28"/>
          <w:lang w:eastAsia="en-US"/>
        </w:rPr>
        <w:t>6) порядок обжалования действий (бездействия) должностных лиц, уполномоченных осуществлять муниципальный контроль в сфере благоустройства</w:t>
      </w:r>
      <w:r w:rsidR="000906AF" w:rsidRPr="00155A02">
        <w:rPr>
          <w:rFonts w:eastAsia="Calibri"/>
          <w:sz w:val="28"/>
          <w:szCs w:val="28"/>
          <w:lang w:eastAsia="en-US"/>
        </w:rPr>
        <w:t>.</w:t>
      </w:r>
    </w:p>
    <w:p w:rsidR="000906AF" w:rsidRPr="00155A02" w:rsidRDefault="000906AF" w:rsidP="00F16DDC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5A02">
        <w:rPr>
          <w:rFonts w:eastAsia="Calibri"/>
          <w:sz w:val="28"/>
          <w:szCs w:val="28"/>
          <w:lang w:eastAsia="en-US"/>
        </w:rPr>
        <w:t xml:space="preserve">25.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12" w:history="1">
        <w:r w:rsidRPr="0028577F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155A02">
        <w:rPr>
          <w:rFonts w:eastAsia="Calibri"/>
          <w:sz w:val="28"/>
          <w:szCs w:val="28"/>
          <w:lang w:eastAsia="en-US"/>
        </w:rPr>
        <w:t xml:space="preserve"> от 02.05.2006 №</w:t>
      </w:r>
      <w:r w:rsidR="00416075">
        <w:rPr>
          <w:rFonts w:eastAsia="Calibri"/>
          <w:sz w:val="28"/>
          <w:szCs w:val="28"/>
          <w:lang w:eastAsia="en-US"/>
        </w:rPr>
        <w:t xml:space="preserve"> </w:t>
      </w:r>
      <w:r w:rsidRPr="00155A02">
        <w:rPr>
          <w:rFonts w:eastAsia="Calibri"/>
          <w:sz w:val="28"/>
          <w:szCs w:val="28"/>
          <w:lang w:eastAsia="en-US"/>
        </w:rPr>
        <w:t>59-ФЗ «О порядке рассмотрения обращений граждан Российской Федерации».</w:t>
      </w:r>
    </w:p>
    <w:p w:rsidR="002E52FE" w:rsidRDefault="000906AF" w:rsidP="00F16DDC">
      <w:pPr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5A02">
        <w:rPr>
          <w:rFonts w:eastAsia="Calibri"/>
          <w:sz w:val="28"/>
          <w:szCs w:val="28"/>
          <w:lang w:eastAsia="en-US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E52FE" w:rsidRDefault="006C5A7B" w:rsidP="00F16DDC">
      <w:pPr>
        <w:spacing w:before="120"/>
        <w:ind w:firstLine="851"/>
        <w:contextualSpacing/>
        <w:jc w:val="both"/>
        <w:rPr>
          <w:sz w:val="28"/>
          <w:szCs w:val="28"/>
        </w:rPr>
      </w:pPr>
      <w:r w:rsidRPr="00155A02">
        <w:rPr>
          <w:rFonts w:eastAsia="Calibri"/>
          <w:sz w:val="28"/>
          <w:szCs w:val="28"/>
          <w:lang w:eastAsia="en-US"/>
        </w:rPr>
        <w:lastRenderedPageBreak/>
        <w:t xml:space="preserve">26. </w:t>
      </w:r>
      <w:r w:rsidR="000906AF" w:rsidRPr="00155A02">
        <w:rPr>
          <w:rFonts w:eastAsia="Calibri"/>
          <w:sz w:val="28"/>
          <w:szCs w:val="28"/>
          <w:lang w:eastAsia="en-US"/>
        </w:rPr>
        <w:t xml:space="preserve">Контрольный орган осуществляет учет консультирований в рамках осуществления муниципального контроля </w:t>
      </w:r>
      <w:r w:rsidR="000906AF" w:rsidRPr="000643EB">
        <w:rPr>
          <w:rFonts w:eastAsia="Calibri"/>
          <w:sz w:val="28"/>
          <w:szCs w:val="28"/>
          <w:lang w:eastAsia="en-US"/>
        </w:rPr>
        <w:t>посредством ведения журнала учета консультаций в электронном виде.</w:t>
      </w:r>
      <w:r w:rsidR="000906AF" w:rsidRPr="000643EB">
        <w:rPr>
          <w:sz w:val="28"/>
          <w:szCs w:val="28"/>
        </w:rPr>
        <w:t xml:space="preserve"> </w:t>
      </w:r>
    </w:p>
    <w:p w:rsidR="006C5A7B" w:rsidRDefault="006C5A7B" w:rsidP="00F16DDC">
      <w:pPr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5A02">
        <w:rPr>
          <w:rFonts w:eastAsia="Calibri"/>
          <w:sz w:val="28"/>
          <w:szCs w:val="28"/>
          <w:lang w:eastAsia="en-US"/>
        </w:rPr>
        <w:t>27.</w:t>
      </w:r>
      <w:r w:rsidR="000906AF" w:rsidRPr="00155A02">
        <w:rPr>
          <w:rFonts w:eastAsia="Calibri"/>
          <w:sz w:val="28"/>
          <w:szCs w:val="28"/>
          <w:lang w:eastAsia="en-US"/>
        </w:rPr>
        <w:t xml:space="preserve">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</w:t>
      </w:r>
      <w:hyperlink r:id="rId13" w:history="1">
        <w:r w:rsidR="00EC7703" w:rsidRPr="00EC7703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https://yurevets.gosuslugi.ru</w:t>
        </w:r>
      </w:hyperlink>
      <w:r w:rsidR="00EC7703">
        <w:rPr>
          <w:rFonts w:eastAsia="Calibri"/>
          <w:sz w:val="28"/>
          <w:szCs w:val="28"/>
          <w:lang w:eastAsia="en-US"/>
        </w:rPr>
        <w:t xml:space="preserve"> </w:t>
      </w:r>
      <w:r w:rsidR="000906AF" w:rsidRPr="00155A02">
        <w:rPr>
          <w:rFonts w:eastAsia="Calibri"/>
          <w:sz w:val="28"/>
          <w:szCs w:val="28"/>
          <w:lang w:eastAsia="en-US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  <w:r w:rsidRPr="006C5A7B">
        <w:rPr>
          <w:rFonts w:eastAsia="Calibri"/>
          <w:sz w:val="28"/>
          <w:szCs w:val="28"/>
          <w:lang w:eastAsia="en-US"/>
        </w:rPr>
        <w:t xml:space="preserve"> </w:t>
      </w:r>
    </w:p>
    <w:p w:rsidR="002E52FE" w:rsidRDefault="006C5A7B" w:rsidP="00F16DDC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155A02">
        <w:rPr>
          <w:rFonts w:eastAsia="Calibri"/>
          <w:sz w:val="28"/>
          <w:szCs w:val="28"/>
          <w:lang w:eastAsia="en-US"/>
        </w:rPr>
        <w:t>28.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84BDF">
        <w:rPr>
          <w:color w:val="000000" w:themeColor="text1"/>
          <w:sz w:val="28"/>
          <w:szCs w:val="28"/>
        </w:rPr>
        <w:t>Предостережение о недопустимости нарушения обязательных требований (далее - предостережение) контролируемому лицу уполномоченный орган объявляет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F84BDF">
        <w:rPr>
          <w:color w:val="000000" w:themeColor="text1"/>
          <w:sz w:val="28"/>
          <w:szCs w:val="28"/>
        </w:rPr>
        <w:t xml:space="preserve"> соблюдения обязательных требований.</w:t>
      </w:r>
    </w:p>
    <w:p w:rsidR="006C5A7B" w:rsidRPr="00F84BDF" w:rsidRDefault="006C5A7B" w:rsidP="00F16DDC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E52FE">
        <w:rPr>
          <w:color w:val="000000" w:themeColor="text1"/>
          <w:sz w:val="28"/>
          <w:szCs w:val="28"/>
        </w:rPr>
        <w:t>28.1 Контролируемое лицо вправе в течение десяти рабочих дней со дня</w:t>
      </w:r>
      <w:r w:rsidRPr="00F84BDF">
        <w:rPr>
          <w:color w:val="000000" w:themeColor="text1"/>
          <w:sz w:val="28"/>
          <w:szCs w:val="28"/>
        </w:rPr>
        <w:t xml:space="preserve"> получения предостережения подать в адрес администрации Юрьевецкого муниципального района возражение в отношении указанного предостережения.</w:t>
      </w:r>
    </w:p>
    <w:p w:rsidR="006C5A7B" w:rsidRPr="00F84BDF" w:rsidRDefault="006C5A7B" w:rsidP="00F16DDC">
      <w:pPr>
        <w:autoSpaceDE w:val="0"/>
        <w:autoSpaceDN w:val="0"/>
        <w:adjustRightInd w:val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F84BDF">
        <w:rPr>
          <w:color w:val="000000" w:themeColor="text1"/>
          <w:sz w:val="28"/>
          <w:szCs w:val="28"/>
        </w:rPr>
        <w:t xml:space="preserve"> В возражении контролируемым лицом указываются:</w:t>
      </w:r>
    </w:p>
    <w:p w:rsidR="006C5A7B" w:rsidRPr="00F84BDF" w:rsidRDefault="006C5A7B" w:rsidP="00F16DDC">
      <w:pPr>
        <w:autoSpaceDE w:val="0"/>
        <w:autoSpaceDN w:val="0"/>
        <w:adjustRightInd w:val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F84BDF">
        <w:rPr>
          <w:color w:val="000000" w:themeColor="text1"/>
          <w:sz w:val="28"/>
          <w:szCs w:val="28"/>
        </w:rPr>
        <w:t>1) наименование юридического лица, фамилия, имя, отчество (при наличии) гражданина;</w:t>
      </w:r>
    </w:p>
    <w:p w:rsidR="006C5A7B" w:rsidRPr="00F84BDF" w:rsidRDefault="006C5A7B" w:rsidP="00F16DDC">
      <w:pPr>
        <w:autoSpaceDE w:val="0"/>
        <w:autoSpaceDN w:val="0"/>
        <w:adjustRightInd w:val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F84BDF">
        <w:rPr>
          <w:color w:val="000000" w:themeColor="text1"/>
          <w:sz w:val="28"/>
          <w:szCs w:val="28"/>
        </w:rPr>
        <w:t>2) адрес контролируемого лица, а также адрес электронной почты (при наличии);</w:t>
      </w:r>
    </w:p>
    <w:p w:rsidR="006C5A7B" w:rsidRPr="00F84BDF" w:rsidRDefault="006C5A7B" w:rsidP="00F16DDC">
      <w:pPr>
        <w:autoSpaceDE w:val="0"/>
        <w:autoSpaceDN w:val="0"/>
        <w:adjustRightInd w:val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F84BDF">
        <w:rPr>
          <w:color w:val="000000" w:themeColor="text1"/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6C5A7B" w:rsidRPr="00F84BDF" w:rsidRDefault="006C5A7B" w:rsidP="00F16DDC">
      <w:pPr>
        <w:autoSpaceDE w:val="0"/>
        <w:autoSpaceDN w:val="0"/>
        <w:adjustRightInd w:val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F84BDF">
        <w:rPr>
          <w:color w:val="000000" w:themeColor="text1"/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6C5A7B" w:rsidRPr="00F84BDF" w:rsidRDefault="006C5A7B" w:rsidP="00F16DDC">
      <w:pPr>
        <w:autoSpaceDE w:val="0"/>
        <w:autoSpaceDN w:val="0"/>
        <w:adjustRightInd w:val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F84BDF">
        <w:rPr>
          <w:color w:val="000000" w:themeColor="text1"/>
          <w:sz w:val="28"/>
          <w:szCs w:val="28"/>
        </w:rPr>
        <w:t>При этом контролируемое лицо вправе приложить к таким возражениям документы, подтверждающие обоснованность таких возражений, или их заверенные копии.</w:t>
      </w:r>
    </w:p>
    <w:p w:rsidR="002E52FE" w:rsidRDefault="006C5A7B" w:rsidP="00F16DDC">
      <w:pPr>
        <w:autoSpaceDE w:val="0"/>
        <w:autoSpaceDN w:val="0"/>
        <w:adjustRightInd w:val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F84BDF">
        <w:rPr>
          <w:color w:val="000000" w:themeColor="text1"/>
          <w:sz w:val="28"/>
          <w:szCs w:val="28"/>
        </w:rPr>
        <w:t xml:space="preserve"> Возражения направляются контролируемым лицом в электронной форме на адрес электронной почты Администрации либо в бумажном виде почтовым отправлением.</w:t>
      </w:r>
    </w:p>
    <w:p w:rsidR="006C5A7B" w:rsidRPr="00F84BDF" w:rsidRDefault="006C5A7B" w:rsidP="00F16DDC">
      <w:pPr>
        <w:autoSpaceDE w:val="0"/>
        <w:autoSpaceDN w:val="0"/>
        <w:adjustRightInd w:val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F84BDF">
        <w:rPr>
          <w:color w:val="000000" w:themeColor="text1"/>
          <w:sz w:val="28"/>
          <w:szCs w:val="28"/>
        </w:rPr>
        <w:t>28.2. Возражение рассматривается в течение двадцати рабочих дней со дня регистрации возражения. По результатам рассмотрения возражения принимается одно из следующих решений:</w:t>
      </w:r>
    </w:p>
    <w:p w:rsidR="006C5A7B" w:rsidRPr="00F84BDF" w:rsidRDefault="006C5A7B" w:rsidP="00F16DDC">
      <w:pPr>
        <w:autoSpaceDE w:val="0"/>
        <w:autoSpaceDN w:val="0"/>
        <w:adjustRightInd w:val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F84BDF">
        <w:rPr>
          <w:color w:val="000000" w:themeColor="text1"/>
          <w:sz w:val="28"/>
          <w:szCs w:val="28"/>
        </w:rPr>
        <w:t>1) удовлетворить возражение в форме отмены объявленного предостережения;</w:t>
      </w:r>
    </w:p>
    <w:p w:rsidR="006C5A7B" w:rsidRPr="00F84BDF" w:rsidRDefault="006C5A7B" w:rsidP="00F16DDC">
      <w:pPr>
        <w:autoSpaceDE w:val="0"/>
        <w:autoSpaceDN w:val="0"/>
        <w:adjustRightInd w:val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F84BDF">
        <w:rPr>
          <w:color w:val="000000" w:themeColor="text1"/>
          <w:sz w:val="28"/>
          <w:szCs w:val="28"/>
        </w:rPr>
        <w:t>2) отказать в удовлетворении возражения.</w:t>
      </w:r>
    </w:p>
    <w:p w:rsidR="002E52FE" w:rsidRDefault="006C5A7B" w:rsidP="00F16DDC">
      <w:pPr>
        <w:autoSpaceDE w:val="0"/>
        <w:autoSpaceDN w:val="0"/>
        <w:adjustRightInd w:val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F84BDF">
        <w:rPr>
          <w:color w:val="000000" w:themeColor="text1"/>
          <w:sz w:val="28"/>
          <w:szCs w:val="28"/>
        </w:rPr>
        <w:t xml:space="preserve"> Не позднее дня, указанного в </w:t>
      </w:r>
      <w:hyperlink w:anchor="Par8" w:history="1">
        <w:r w:rsidRPr="00F84BDF">
          <w:rPr>
            <w:color w:val="000000" w:themeColor="text1"/>
            <w:sz w:val="28"/>
            <w:szCs w:val="28"/>
          </w:rPr>
          <w:t>пункте 27</w:t>
        </w:r>
      </w:hyperlink>
      <w:r w:rsidRPr="00F84BDF">
        <w:rPr>
          <w:color w:val="000000" w:themeColor="text1"/>
          <w:sz w:val="28"/>
          <w:szCs w:val="28"/>
        </w:rPr>
        <w:t xml:space="preserve"> настоящего Положения, контролируемому лицу, подавшему возражение, в письменной форме или по его желанию в электронной форме направляется мотивированный ответ о </w:t>
      </w:r>
      <w:r w:rsidRPr="00F84BDF">
        <w:rPr>
          <w:color w:val="000000" w:themeColor="text1"/>
          <w:sz w:val="28"/>
          <w:szCs w:val="28"/>
        </w:rPr>
        <w:lastRenderedPageBreak/>
        <w:t xml:space="preserve">результатах рассмотрения возражения. Повторное направление возражения по тем же основаниям не допускается. </w:t>
      </w:r>
    </w:p>
    <w:p w:rsidR="000906AF" w:rsidRDefault="006C5A7B" w:rsidP="00F16DDC">
      <w:pPr>
        <w:autoSpaceDE w:val="0"/>
        <w:autoSpaceDN w:val="0"/>
        <w:adjustRightInd w:val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F84BDF">
        <w:rPr>
          <w:color w:val="000000" w:themeColor="text1"/>
          <w:sz w:val="28"/>
          <w:szCs w:val="28"/>
        </w:rPr>
        <w:t>28.3. 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</w:t>
      </w:r>
      <w:r>
        <w:rPr>
          <w:color w:val="000000" w:themeColor="text1"/>
          <w:sz w:val="28"/>
          <w:szCs w:val="28"/>
        </w:rPr>
        <w:t>.</w:t>
      </w:r>
    </w:p>
    <w:p w:rsidR="000B6294" w:rsidRPr="00DD6E34" w:rsidRDefault="002D2AB0" w:rsidP="00F16DDC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E34">
        <w:rPr>
          <w:sz w:val="28"/>
          <w:szCs w:val="28"/>
        </w:rPr>
        <w:t>28.4.</w:t>
      </w:r>
      <w:r w:rsidRPr="00DD6E34">
        <w:rPr>
          <w:rFonts w:eastAsiaTheme="minorHAnsi"/>
          <w:sz w:val="28"/>
          <w:szCs w:val="28"/>
          <w:lang w:eastAsia="en-US"/>
        </w:rPr>
        <w:t xml:space="preserve"> </w:t>
      </w:r>
      <w:r w:rsidR="000B6294" w:rsidRPr="00DD6E34">
        <w:rPr>
          <w:rFonts w:eastAsiaTheme="minorHAnsi"/>
          <w:sz w:val="28"/>
          <w:szCs w:val="28"/>
          <w:lang w:eastAsia="en-US"/>
        </w:rPr>
        <w:t>Обобщение правоприменительной практики организации и проведения муниципального контроляв сфере благоустройства осуществляется контрольным органом 1 раз в год.</w:t>
      </w:r>
    </w:p>
    <w:p w:rsidR="000B6294" w:rsidRPr="00DD6E34" w:rsidRDefault="000B6294" w:rsidP="00F16DDC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E34">
        <w:rPr>
          <w:rFonts w:eastAsiaTheme="minorHAnsi"/>
          <w:sz w:val="28"/>
          <w:szCs w:val="28"/>
          <w:lang w:eastAsia="en-US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:rsidR="000B6294" w:rsidRPr="00DD6E34" w:rsidRDefault="000B6294" w:rsidP="00F16DDC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E34">
        <w:rPr>
          <w:rFonts w:eastAsiaTheme="minorHAnsi"/>
          <w:sz w:val="28"/>
          <w:szCs w:val="28"/>
          <w:lang w:eastAsia="en-US"/>
        </w:rPr>
        <w:t>Контрольный орган обеспечивает публичное обсуждение проекта доклада.</w:t>
      </w:r>
    </w:p>
    <w:p w:rsidR="000B6294" w:rsidRPr="00DD6E34" w:rsidRDefault="000B6294" w:rsidP="00F16DDC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E34">
        <w:rPr>
          <w:rFonts w:eastAsiaTheme="minorHAnsi"/>
          <w:sz w:val="28"/>
          <w:szCs w:val="28"/>
          <w:lang w:eastAsia="en-US"/>
        </w:rPr>
        <w:t>Доклад утверждается распоряжением администрации Юрьевец</w:t>
      </w:r>
      <w:r w:rsidR="00347E38">
        <w:rPr>
          <w:rFonts w:eastAsiaTheme="minorHAnsi"/>
          <w:sz w:val="28"/>
          <w:szCs w:val="28"/>
          <w:lang w:eastAsia="en-US"/>
        </w:rPr>
        <w:t>ко</w:t>
      </w:r>
      <w:r w:rsidRPr="00DD6E34">
        <w:rPr>
          <w:rFonts w:eastAsiaTheme="minorHAnsi"/>
          <w:sz w:val="28"/>
          <w:szCs w:val="28"/>
          <w:lang w:eastAsia="en-US"/>
        </w:rPr>
        <w:t xml:space="preserve">го муниципального района и размещается на официальном сайте </w:t>
      </w:r>
      <w:r w:rsidR="00BA3AE8" w:rsidRPr="00BA3AE8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в сети «Интернет» https://yurevets.gosuslugi.ru </w:t>
      </w:r>
      <w:r w:rsidRPr="00DD6E34">
        <w:rPr>
          <w:rFonts w:eastAsiaTheme="minorHAnsi"/>
          <w:sz w:val="28"/>
          <w:szCs w:val="28"/>
          <w:lang w:eastAsia="en-US"/>
        </w:rPr>
        <w:t xml:space="preserve">ежегодно не позднее </w:t>
      </w:r>
      <w:r w:rsidR="007643CE" w:rsidRPr="00DD6E34">
        <w:rPr>
          <w:rFonts w:eastAsiaTheme="minorHAnsi"/>
          <w:sz w:val="28"/>
          <w:szCs w:val="28"/>
          <w:lang w:eastAsia="en-US"/>
        </w:rPr>
        <w:t>5</w:t>
      </w:r>
      <w:r w:rsidRPr="00DD6E34">
        <w:rPr>
          <w:rFonts w:eastAsiaTheme="minorHAnsi"/>
          <w:sz w:val="28"/>
          <w:szCs w:val="28"/>
          <w:lang w:eastAsia="en-US"/>
        </w:rPr>
        <w:t xml:space="preserve"> </w:t>
      </w:r>
      <w:r w:rsidR="007643CE" w:rsidRPr="00DD6E34">
        <w:rPr>
          <w:rFonts w:eastAsiaTheme="minorHAnsi"/>
          <w:sz w:val="28"/>
          <w:szCs w:val="28"/>
          <w:lang w:eastAsia="en-US"/>
        </w:rPr>
        <w:t>марта</w:t>
      </w:r>
      <w:r w:rsidRPr="00DD6E34">
        <w:rPr>
          <w:rFonts w:eastAsiaTheme="minorHAnsi"/>
          <w:sz w:val="28"/>
          <w:szCs w:val="28"/>
          <w:lang w:eastAsia="en-US"/>
        </w:rPr>
        <w:t xml:space="preserve"> года, следующего за годом обобщения правоприменительной практики.</w:t>
      </w:r>
    </w:p>
    <w:p w:rsidR="005A47C8" w:rsidRDefault="005A47C8" w:rsidP="00F16DDC">
      <w:pPr>
        <w:autoSpaceDE w:val="0"/>
        <w:autoSpaceDN w:val="0"/>
        <w:adjustRightInd w:val="0"/>
        <w:ind w:firstLine="851"/>
        <w:contextualSpacing/>
        <w:jc w:val="center"/>
        <w:rPr>
          <w:b/>
          <w:sz w:val="28"/>
          <w:szCs w:val="28"/>
        </w:rPr>
      </w:pPr>
    </w:p>
    <w:p w:rsidR="000906AF" w:rsidRPr="00F16DDC" w:rsidRDefault="000906AF" w:rsidP="00F16DDC">
      <w:pPr>
        <w:autoSpaceDE w:val="0"/>
        <w:autoSpaceDN w:val="0"/>
        <w:adjustRightInd w:val="0"/>
        <w:ind w:firstLine="851"/>
        <w:contextualSpacing/>
        <w:jc w:val="center"/>
        <w:rPr>
          <w:b/>
          <w:sz w:val="28"/>
          <w:szCs w:val="28"/>
        </w:rPr>
      </w:pPr>
      <w:r w:rsidRPr="00F16DDC">
        <w:rPr>
          <w:b/>
          <w:sz w:val="28"/>
          <w:szCs w:val="28"/>
        </w:rPr>
        <w:t xml:space="preserve">Порядок организации муниципального контроля </w:t>
      </w:r>
    </w:p>
    <w:p w:rsidR="000906AF" w:rsidRPr="00615EBE" w:rsidRDefault="000906AF" w:rsidP="000906AF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0906AF" w:rsidRPr="00D94367" w:rsidRDefault="00101FF6" w:rsidP="00530BC1">
      <w:pPr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0906AF" w:rsidRPr="00615EBE">
        <w:rPr>
          <w:rFonts w:eastAsia="Calibri"/>
          <w:sz w:val="28"/>
          <w:szCs w:val="28"/>
          <w:lang w:eastAsia="en-US"/>
        </w:rPr>
        <w:t xml:space="preserve">9. 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</w:t>
      </w:r>
      <w:r w:rsidR="000906AF" w:rsidRPr="00D94367">
        <w:rPr>
          <w:rFonts w:eastAsia="Calibri"/>
          <w:sz w:val="28"/>
          <w:szCs w:val="28"/>
          <w:lang w:eastAsia="en-US"/>
        </w:rPr>
        <w:t>установлены статьей 57 Федерального закона №</w:t>
      </w:r>
      <w:r w:rsidR="008D3862" w:rsidRPr="00D94367">
        <w:rPr>
          <w:rFonts w:eastAsia="Calibri"/>
          <w:sz w:val="28"/>
          <w:szCs w:val="28"/>
          <w:lang w:eastAsia="en-US"/>
        </w:rPr>
        <w:t xml:space="preserve"> </w:t>
      </w:r>
      <w:r w:rsidR="000906AF" w:rsidRPr="00D94367">
        <w:rPr>
          <w:rFonts w:eastAsia="Calibri"/>
          <w:sz w:val="28"/>
          <w:szCs w:val="28"/>
          <w:lang w:eastAsia="en-US"/>
        </w:rPr>
        <w:t>248-ФЗ.</w:t>
      </w:r>
    </w:p>
    <w:p w:rsidR="000906AF" w:rsidRPr="00615EBE" w:rsidRDefault="00101FF6" w:rsidP="00530BC1">
      <w:pPr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0906AF" w:rsidRPr="00615EBE">
        <w:rPr>
          <w:rFonts w:eastAsia="Calibri"/>
          <w:sz w:val="28"/>
          <w:szCs w:val="28"/>
          <w:lang w:eastAsia="en-US"/>
        </w:rPr>
        <w:t xml:space="preserve">0. Для проведения контрольного мероприятия, предусматривающего взаимодействие с контролируемым лицом, принимается </w:t>
      </w:r>
      <w:r w:rsidR="0028577F">
        <w:rPr>
          <w:rFonts w:eastAsia="Calibri"/>
          <w:sz w:val="28"/>
          <w:szCs w:val="28"/>
          <w:lang w:eastAsia="en-US"/>
        </w:rPr>
        <w:t>распоряжение (</w:t>
      </w:r>
      <w:r w:rsidR="000906AF" w:rsidRPr="00615EBE">
        <w:rPr>
          <w:rFonts w:eastAsia="Calibri"/>
          <w:sz w:val="28"/>
          <w:szCs w:val="28"/>
          <w:lang w:eastAsia="en-US"/>
        </w:rPr>
        <w:t>решение</w:t>
      </w:r>
      <w:r w:rsidR="0028577F">
        <w:rPr>
          <w:rFonts w:eastAsia="Calibri"/>
          <w:sz w:val="28"/>
          <w:szCs w:val="28"/>
          <w:lang w:eastAsia="en-US"/>
        </w:rPr>
        <w:t xml:space="preserve">) </w:t>
      </w:r>
      <w:r w:rsidR="007A1B3B">
        <w:rPr>
          <w:rFonts w:eastAsia="Calibri"/>
          <w:sz w:val="28"/>
          <w:szCs w:val="28"/>
          <w:lang w:eastAsia="en-US"/>
        </w:rPr>
        <w:t>главы (заместителя главы администрации)</w:t>
      </w:r>
      <w:r w:rsidR="000906AF" w:rsidRPr="00615EBE">
        <w:rPr>
          <w:rFonts w:eastAsia="Calibri"/>
          <w:sz w:val="28"/>
          <w:szCs w:val="28"/>
          <w:lang w:eastAsia="en-US"/>
        </w:rPr>
        <w:t xml:space="preserve"> </w:t>
      </w:r>
      <w:r w:rsidR="00781147">
        <w:rPr>
          <w:rFonts w:eastAsia="Calibri"/>
          <w:sz w:val="28"/>
          <w:szCs w:val="28"/>
          <w:lang w:eastAsia="en-US"/>
        </w:rPr>
        <w:t>Юрьевецкого</w:t>
      </w:r>
      <w:r w:rsidR="007A1B3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0906AF" w:rsidRPr="00615EBE">
        <w:rPr>
          <w:rFonts w:eastAsia="Calibri"/>
          <w:sz w:val="28"/>
          <w:szCs w:val="28"/>
          <w:lang w:eastAsia="en-US"/>
        </w:rPr>
        <w:t>, в котором указываются: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1) дата, время и место принятия решения;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2) кем принято решение;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3) основание проведения контрольного мероприятия;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4) вид контроля;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5) фамилии, имена, отчества (при наличии), должности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6) объект контроля</w:t>
      </w:r>
      <w:r w:rsidRPr="00101FF6">
        <w:rPr>
          <w:rFonts w:eastAsia="Calibri"/>
          <w:sz w:val="28"/>
          <w:szCs w:val="28"/>
          <w:lang w:eastAsia="en-US"/>
        </w:rPr>
        <w:t xml:space="preserve">, в отношении которого </w:t>
      </w:r>
      <w:r w:rsidRPr="00615EBE">
        <w:rPr>
          <w:rFonts w:eastAsia="Calibri"/>
          <w:sz w:val="28"/>
          <w:szCs w:val="28"/>
          <w:lang w:eastAsia="en-US"/>
        </w:rPr>
        <w:t>проводится контрольное мероприятие;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мероприятие, может не указываться в отношении рейдового осмотра;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lastRenderedPageBreak/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мероприятие, может не указываться в отношении рейдового осмотра;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9) вид контрольного мероприятия;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10) перечень контрольных действий, совершаемых в рамках контрольного мероприятия;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11) предмет контрольного мероприятия;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12) проверочные листы, если их применение является обязательным;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15) иные сведения, если это предусмотрено Положением.</w:t>
      </w:r>
    </w:p>
    <w:p w:rsidR="000906AF" w:rsidRPr="006C0ED9" w:rsidRDefault="002A13CF" w:rsidP="00530BC1">
      <w:pPr>
        <w:spacing w:before="120"/>
        <w:ind w:firstLine="851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C0ED9">
        <w:rPr>
          <w:rFonts w:eastAsia="Calibri"/>
          <w:sz w:val="28"/>
          <w:szCs w:val="28"/>
          <w:lang w:eastAsia="en-US"/>
        </w:rPr>
        <w:t>3</w:t>
      </w:r>
      <w:r w:rsidR="000906AF" w:rsidRPr="006C0ED9">
        <w:rPr>
          <w:rFonts w:eastAsia="Calibri"/>
          <w:sz w:val="28"/>
          <w:szCs w:val="28"/>
          <w:lang w:eastAsia="en-US"/>
        </w:rPr>
        <w:t xml:space="preserve">1. </w:t>
      </w:r>
      <w:r w:rsidR="000906AF" w:rsidRPr="006C0ED9">
        <w:rPr>
          <w:rFonts w:eastAsia="Calibri"/>
          <w:bCs/>
          <w:iCs/>
          <w:sz w:val="28"/>
          <w:szCs w:val="28"/>
          <w:lang w:eastAsia="en-US"/>
        </w:rPr>
        <w:t xml:space="preserve">В рамках осуществления </w:t>
      </w:r>
      <w:r w:rsidR="000906AF" w:rsidRPr="006C0ED9">
        <w:rPr>
          <w:rFonts w:eastAsia="Calibri"/>
          <w:sz w:val="28"/>
          <w:szCs w:val="28"/>
          <w:lang w:eastAsia="en-US"/>
        </w:rPr>
        <w:t>муниципального контроля при взаимодействии с контролируемым лицом</w:t>
      </w:r>
      <w:r w:rsidR="000906AF" w:rsidRPr="006C0ED9">
        <w:rPr>
          <w:rFonts w:eastAsia="Calibri"/>
          <w:bCs/>
          <w:iCs/>
          <w:sz w:val="28"/>
          <w:szCs w:val="28"/>
          <w:lang w:eastAsia="en-US"/>
        </w:rPr>
        <w:t xml:space="preserve"> проводятся следующие контрольные мероприятия:</w:t>
      </w:r>
    </w:p>
    <w:p w:rsidR="000906AF" w:rsidRPr="001D12A0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0ED9">
        <w:rPr>
          <w:rFonts w:eastAsia="Calibri"/>
          <w:sz w:val="28"/>
          <w:szCs w:val="28"/>
          <w:lang w:eastAsia="en-US"/>
        </w:rPr>
        <w:t>1) рейдовый осмотр.</w:t>
      </w:r>
      <w:r w:rsidRPr="001D12A0">
        <w:rPr>
          <w:rFonts w:eastAsia="Calibri"/>
          <w:sz w:val="28"/>
          <w:szCs w:val="28"/>
          <w:lang w:eastAsia="en-US"/>
        </w:rPr>
        <w:t xml:space="preserve"> </w:t>
      </w:r>
    </w:p>
    <w:p w:rsidR="000906AF" w:rsidRPr="001D12A0" w:rsidRDefault="002A13CF" w:rsidP="00D839AA">
      <w:pPr>
        <w:spacing w:before="120"/>
        <w:ind w:firstLine="851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1D12A0">
        <w:rPr>
          <w:rFonts w:eastAsia="Calibri"/>
          <w:sz w:val="28"/>
          <w:szCs w:val="28"/>
          <w:lang w:eastAsia="en-US"/>
        </w:rPr>
        <w:t>3</w:t>
      </w:r>
      <w:r w:rsidR="000906AF" w:rsidRPr="001D12A0">
        <w:rPr>
          <w:rFonts w:eastAsia="Calibri"/>
          <w:sz w:val="28"/>
          <w:szCs w:val="28"/>
          <w:lang w:eastAsia="en-US"/>
        </w:rPr>
        <w:t>2.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0906AF" w:rsidRPr="001D12A0" w:rsidRDefault="000906AF" w:rsidP="000906AF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D12A0">
        <w:rPr>
          <w:rFonts w:eastAsia="Calibri"/>
          <w:sz w:val="28"/>
          <w:szCs w:val="28"/>
          <w:lang w:eastAsia="en-US"/>
        </w:rPr>
        <w:t>1) наблюдение за соблюдением обязательных требований (мониторинг безопасности);</w:t>
      </w:r>
    </w:p>
    <w:p w:rsidR="000906AF" w:rsidRPr="001D12A0" w:rsidRDefault="000906AF" w:rsidP="000906AF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D12A0">
        <w:rPr>
          <w:rFonts w:eastAsia="Calibri"/>
          <w:sz w:val="28"/>
          <w:szCs w:val="28"/>
          <w:lang w:eastAsia="en-US"/>
        </w:rPr>
        <w:t>2) выездное обследование.</w:t>
      </w:r>
    </w:p>
    <w:p w:rsidR="000906AF" w:rsidRPr="007A1B3B" w:rsidRDefault="007F6593" w:rsidP="00D839AA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0906AF" w:rsidRPr="00615EBE">
        <w:rPr>
          <w:rFonts w:eastAsia="Calibri"/>
          <w:sz w:val="28"/>
          <w:szCs w:val="28"/>
          <w:lang w:eastAsia="en-US"/>
        </w:rPr>
        <w:t xml:space="preserve">3. </w:t>
      </w:r>
      <w:r w:rsidRPr="00615EBE">
        <w:rPr>
          <w:rFonts w:eastAsia="Calibri"/>
          <w:sz w:val="28"/>
          <w:szCs w:val="28"/>
          <w:lang w:eastAsia="en-US"/>
        </w:rPr>
        <w:t>Контрольные мероприятия без взаимодействия проводятся должностными лицами контрольн</w:t>
      </w:r>
      <w:r w:rsidR="006C0ED9">
        <w:rPr>
          <w:rFonts w:eastAsia="Calibri"/>
          <w:sz w:val="28"/>
          <w:szCs w:val="28"/>
          <w:lang w:eastAsia="en-US"/>
        </w:rPr>
        <w:t>ого органа на основании заданий</w:t>
      </w:r>
      <w:r w:rsidR="007A1B3B">
        <w:rPr>
          <w:rFonts w:eastAsia="Calibri"/>
          <w:sz w:val="28"/>
          <w:szCs w:val="28"/>
          <w:lang w:eastAsia="en-US"/>
        </w:rPr>
        <w:t xml:space="preserve"> главы </w:t>
      </w:r>
      <w:r w:rsidR="00B40F65" w:rsidRPr="007A1B3B">
        <w:rPr>
          <w:rFonts w:eastAsia="Calibri"/>
          <w:sz w:val="28"/>
          <w:szCs w:val="28"/>
          <w:lang w:eastAsia="en-US"/>
        </w:rPr>
        <w:t>(</w:t>
      </w:r>
      <w:r w:rsidR="007A1B3B" w:rsidRPr="007A1B3B">
        <w:rPr>
          <w:rFonts w:eastAsia="Calibri"/>
          <w:sz w:val="28"/>
          <w:szCs w:val="28"/>
          <w:lang w:eastAsia="en-US"/>
        </w:rPr>
        <w:t xml:space="preserve">заместителя главы </w:t>
      </w:r>
      <w:r w:rsidR="00B40F65" w:rsidRPr="007A1B3B">
        <w:rPr>
          <w:rFonts w:eastAsia="Calibri"/>
          <w:sz w:val="28"/>
          <w:szCs w:val="28"/>
          <w:lang w:eastAsia="en-US"/>
        </w:rPr>
        <w:t>администрации</w:t>
      </w:r>
      <w:r w:rsidR="007A1B3B" w:rsidRPr="007A1B3B">
        <w:rPr>
          <w:rFonts w:eastAsia="Calibri"/>
          <w:sz w:val="28"/>
          <w:szCs w:val="28"/>
          <w:lang w:eastAsia="en-US"/>
        </w:rPr>
        <w:t>)</w:t>
      </w:r>
      <w:r w:rsidR="00B40F65" w:rsidRPr="007A1B3B">
        <w:rPr>
          <w:rFonts w:eastAsia="Calibri"/>
          <w:sz w:val="28"/>
          <w:szCs w:val="28"/>
          <w:lang w:eastAsia="en-US"/>
        </w:rPr>
        <w:t xml:space="preserve"> </w:t>
      </w:r>
      <w:r w:rsidR="00781147">
        <w:rPr>
          <w:rFonts w:eastAsia="Calibri"/>
          <w:sz w:val="28"/>
          <w:szCs w:val="28"/>
          <w:lang w:eastAsia="en-US"/>
        </w:rPr>
        <w:t>Юрьевецкого</w:t>
      </w:r>
      <w:r w:rsidR="00B40F65" w:rsidRPr="007A1B3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8D1C90">
        <w:rPr>
          <w:rFonts w:eastAsia="Calibri"/>
          <w:sz w:val="28"/>
          <w:szCs w:val="28"/>
          <w:lang w:eastAsia="en-US"/>
        </w:rPr>
        <w:t>.</w:t>
      </w:r>
    </w:p>
    <w:p w:rsidR="000906AF" w:rsidRPr="008D1C90" w:rsidRDefault="007F6593" w:rsidP="00D839AA">
      <w:pPr>
        <w:autoSpaceDE w:val="0"/>
        <w:autoSpaceDN w:val="0"/>
        <w:adjustRightInd w:val="0"/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1147">
        <w:rPr>
          <w:rFonts w:eastAsia="Calibri"/>
          <w:sz w:val="28"/>
          <w:szCs w:val="28"/>
          <w:lang w:eastAsia="en-US"/>
        </w:rPr>
        <w:t>3</w:t>
      </w:r>
      <w:r w:rsidR="000906AF" w:rsidRPr="00781147">
        <w:rPr>
          <w:rFonts w:eastAsia="Calibri"/>
          <w:sz w:val="28"/>
          <w:szCs w:val="28"/>
          <w:lang w:eastAsia="en-US"/>
        </w:rPr>
        <w:t xml:space="preserve">4. </w:t>
      </w:r>
      <w:r w:rsidRPr="00781147">
        <w:rPr>
          <w:rFonts w:eastAsia="Calibri"/>
          <w:sz w:val="28"/>
          <w:szCs w:val="28"/>
          <w:lang w:eastAsia="en-US"/>
        </w:rPr>
        <w:t>Плановые контрольные мероприятия при осуществлении муниципального контроля</w:t>
      </w:r>
      <w:r w:rsidRPr="00781147">
        <w:rPr>
          <w:rFonts w:eastAsia="Calibri"/>
          <w:i/>
          <w:sz w:val="28"/>
          <w:szCs w:val="28"/>
          <w:lang w:eastAsia="en-US"/>
        </w:rPr>
        <w:t xml:space="preserve"> </w:t>
      </w:r>
      <w:r w:rsidRPr="00781147">
        <w:rPr>
          <w:rFonts w:eastAsia="Calibri"/>
          <w:sz w:val="28"/>
          <w:szCs w:val="28"/>
          <w:lang w:eastAsia="en-US"/>
        </w:rPr>
        <w:t>не проводятся.</w:t>
      </w:r>
    </w:p>
    <w:p w:rsidR="000906AF" w:rsidRPr="00D67E3A" w:rsidRDefault="007F6593" w:rsidP="00D839AA">
      <w:pPr>
        <w:spacing w:before="120"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0906AF" w:rsidRPr="00615EBE">
        <w:rPr>
          <w:rFonts w:eastAsia="Calibri"/>
          <w:sz w:val="28"/>
          <w:szCs w:val="28"/>
          <w:lang w:eastAsia="en-US"/>
        </w:rPr>
        <w:t xml:space="preserve">5. </w:t>
      </w:r>
      <w:r w:rsidRPr="00615EBE">
        <w:rPr>
          <w:rFonts w:eastAsia="Calibri"/>
          <w:sz w:val="28"/>
          <w:szCs w:val="28"/>
          <w:lang w:eastAsia="en-US"/>
        </w:rPr>
        <w:t xml:space="preserve">Внеплановые контрольные мероприятия проводятся при наличии оснований, </w:t>
      </w:r>
      <w:r w:rsidRPr="00D67E3A">
        <w:rPr>
          <w:rFonts w:eastAsia="Calibri"/>
          <w:sz w:val="28"/>
          <w:szCs w:val="28"/>
          <w:lang w:eastAsia="en-US"/>
        </w:rPr>
        <w:t xml:space="preserve">предусмотренных </w:t>
      </w:r>
      <w:hyperlink r:id="rId14" w:history="1">
        <w:r w:rsidRPr="00D67E3A">
          <w:rPr>
            <w:rFonts w:eastAsia="Calibri"/>
            <w:sz w:val="28"/>
            <w:szCs w:val="28"/>
            <w:lang w:eastAsia="en-US"/>
          </w:rPr>
          <w:t>пунктами 1</w:t>
        </w:r>
      </w:hyperlink>
      <w:r w:rsidRPr="00D67E3A">
        <w:rPr>
          <w:rFonts w:eastAsia="Calibri"/>
          <w:sz w:val="28"/>
          <w:szCs w:val="28"/>
          <w:lang w:eastAsia="en-US"/>
        </w:rPr>
        <w:t xml:space="preserve">, </w:t>
      </w:r>
      <w:hyperlink r:id="rId15" w:history="1">
        <w:r w:rsidRPr="00D67E3A">
          <w:rPr>
            <w:rFonts w:eastAsia="Calibri"/>
            <w:sz w:val="28"/>
            <w:szCs w:val="28"/>
            <w:lang w:eastAsia="en-US"/>
          </w:rPr>
          <w:t>3</w:t>
        </w:r>
      </w:hyperlink>
      <w:r w:rsidRPr="00D67E3A">
        <w:rPr>
          <w:rFonts w:eastAsia="Calibri"/>
          <w:sz w:val="28"/>
          <w:szCs w:val="28"/>
          <w:lang w:eastAsia="en-US"/>
        </w:rPr>
        <w:t xml:space="preserve">, </w:t>
      </w:r>
      <w:hyperlink r:id="rId16" w:history="1">
        <w:r w:rsidRPr="00D67E3A">
          <w:rPr>
            <w:rFonts w:eastAsia="Calibri"/>
            <w:sz w:val="28"/>
            <w:szCs w:val="28"/>
            <w:lang w:eastAsia="en-US"/>
          </w:rPr>
          <w:t>4</w:t>
        </w:r>
      </w:hyperlink>
      <w:r w:rsidRPr="00D67E3A">
        <w:rPr>
          <w:rFonts w:eastAsia="Calibri"/>
          <w:sz w:val="28"/>
          <w:szCs w:val="28"/>
          <w:lang w:eastAsia="en-US"/>
        </w:rPr>
        <w:t xml:space="preserve">, </w:t>
      </w:r>
      <w:hyperlink r:id="rId17" w:history="1">
        <w:r w:rsidRPr="00D67E3A">
          <w:rPr>
            <w:rFonts w:eastAsia="Calibri"/>
            <w:sz w:val="28"/>
            <w:szCs w:val="28"/>
            <w:lang w:eastAsia="en-US"/>
          </w:rPr>
          <w:t>5 части 1 статьи 57</w:t>
        </w:r>
      </w:hyperlink>
      <w:r w:rsidRPr="00D67E3A">
        <w:rPr>
          <w:rFonts w:eastAsia="Calibri"/>
          <w:sz w:val="28"/>
          <w:szCs w:val="28"/>
          <w:lang w:eastAsia="en-US"/>
        </w:rPr>
        <w:t xml:space="preserve"> Федерального закона № 248-ФЗ.</w:t>
      </w:r>
    </w:p>
    <w:p w:rsidR="000906AF" w:rsidRDefault="000906AF" w:rsidP="000906AF">
      <w:pPr>
        <w:spacing w:after="160"/>
        <w:ind w:firstLine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906AF" w:rsidRPr="00F16DDC" w:rsidRDefault="000906AF" w:rsidP="000906AF">
      <w:pPr>
        <w:spacing w:after="16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16DDC">
        <w:rPr>
          <w:rFonts w:eastAsia="Calibri"/>
          <w:b/>
          <w:sz w:val="28"/>
          <w:szCs w:val="28"/>
          <w:lang w:eastAsia="en-US"/>
        </w:rPr>
        <w:t>Контрольные мероприятия</w:t>
      </w:r>
      <w:r w:rsidR="00E3337F" w:rsidRPr="00F16DDC">
        <w:rPr>
          <w:rFonts w:eastAsia="Calibri"/>
          <w:b/>
          <w:sz w:val="28"/>
          <w:szCs w:val="28"/>
          <w:lang w:eastAsia="en-US"/>
        </w:rPr>
        <w:t xml:space="preserve"> при взаимодействии с контролируемым лицом</w:t>
      </w:r>
    </w:p>
    <w:p w:rsidR="000906AF" w:rsidRPr="00615EBE" w:rsidRDefault="000906AF" w:rsidP="000906AF">
      <w:pPr>
        <w:spacing w:after="160"/>
        <w:ind w:firstLine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906AF" w:rsidRPr="00615EBE" w:rsidRDefault="00480AD9" w:rsidP="00D839AA">
      <w:pPr>
        <w:spacing w:before="12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0906AF" w:rsidRPr="00615EBE">
        <w:rPr>
          <w:rFonts w:eastAsia="Calibri"/>
          <w:sz w:val="28"/>
          <w:szCs w:val="28"/>
          <w:lang w:eastAsia="en-US"/>
        </w:rPr>
        <w:t xml:space="preserve">6. Под </w:t>
      </w:r>
      <w:r w:rsidR="000906AF" w:rsidRPr="008D1C90">
        <w:rPr>
          <w:rFonts w:eastAsia="Calibri"/>
          <w:sz w:val="28"/>
          <w:szCs w:val="28"/>
          <w:lang w:eastAsia="en-US"/>
        </w:rPr>
        <w:t>рейдовым осмотром</w:t>
      </w:r>
      <w:r w:rsidR="000906AF" w:rsidRPr="00615EBE">
        <w:rPr>
          <w:rFonts w:eastAsia="Calibri"/>
          <w:sz w:val="28"/>
          <w:szCs w:val="28"/>
          <w:lang w:eastAsia="en-US"/>
        </w:rPr>
        <w:t xml:space="preserve"> понимается контрольное мероприятие, проводимое в целях оценки соблюдения обязательных требований по использованию (</w:t>
      </w:r>
      <w:r w:rsidR="000906AF" w:rsidRPr="000643EB">
        <w:rPr>
          <w:rFonts w:eastAsia="Calibri"/>
          <w:sz w:val="28"/>
          <w:szCs w:val="28"/>
          <w:lang w:eastAsia="en-US"/>
        </w:rPr>
        <w:t>эксплуатации) производственных объектов</w:t>
      </w:r>
      <w:r w:rsidR="000906AF" w:rsidRPr="00615EBE">
        <w:rPr>
          <w:rFonts w:eastAsia="Calibri"/>
          <w:sz w:val="28"/>
          <w:szCs w:val="28"/>
          <w:lang w:eastAsia="en-US"/>
        </w:rPr>
        <w:t xml:space="preserve">, которыми </w:t>
      </w:r>
      <w:r w:rsidR="000906AF" w:rsidRPr="00615EBE">
        <w:rPr>
          <w:rFonts w:eastAsia="Calibri"/>
          <w:sz w:val="28"/>
          <w:szCs w:val="28"/>
          <w:lang w:eastAsia="en-US"/>
        </w:rPr>
        <w:lastRenderedPageBreak/>
        <w:t>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0906AF" w:rsidRPr="00615EBE" w:rsidRDefault="000906AF" w:rsidP="000906AF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0906AF" w:rsidRPr="00615EBE" w:rsidRDefault="00EE0047" w:rsidP="00D839AA">
      <w:pPr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37</w:t>
      </w:r>
      <w:r w:rsidR="000906AF" w:rsidRPr="00615EBE">
        <w:rPr>
          <w:rFonts w:eastAsia="Calibri"/>
          <w:sz w:val="28"/>
          <w:szCs w:val="28"/>
          <w:lang w:eastAsia="en-US"/>
        </w:rPr>
        <w:t>. В ходе рейдового осмотра могут совершаться следующие контрольные действия:</w:t>
      </w:r>
    </w:p>
    <w:p w:rsidR="000906AF" w:rsidRPr="008D1C90" w:rsidRDefault="000906AF" w:rsidP="000906AF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1C90">
        <w:rPr>
          <w:rFonts w:eastAsia="Calibri"/>
          <w:sz w:val="28"/>
          <w:szCs w:val="28"/>
          <w:lang w:eastAsia="en-US"/>
        </w:rPr>
        <w:t>1) осмотр;</w:t>
      </w:r>
    </w:p>
    <w:p w:rsidR="000906AF" w:rsidRPr="008D1C90" w:rsidRDefault="000906AF" w:rsidP="000906AF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1C90">
        <w:rPr>
          <w:rFonts w:eastAsia="Calibri"/>
          <w:sz w:val="28"/>
          <w:szCs w:val="28"/>
          <w:lang w:eastAsia="en-US"/>
        </w:rPr>
        <w:t>2) досмотр;</w:t>
      </w:r>
    </w:p>
    <w:p w:rsidR="000906AF" w:rsidRPr="008D1C90" w:rsidRDefault="000906AF" w:rsidP="000906AF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1C90">
        <w:rPr>
          <w:rFonts w:eastAsia="Calibri"/>
          <w:sz w:val="28"/>
          <w:szCs w:val="28"/>
          <w:lang w:eastAsia="en-US"/>
        </w:rPr>
        <w:t>3) опрос;</w:t>
      </w:r>
    </w:p>
    <w:p w:rsidR="000906AF" w:rsidRPr="008D1C90" w:rsidRDefault="000906AF" w:rsidP="000906AF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1C90">
        <w:rPr>
          <w:rFonts w:eastAsia="Calibri"/>
          <w:sz w:val="28"/>
          <w:szCs w:val="28"/>
          <w:lang w:eastAsia="en-US"/>
        </w:rPr>
        <w:t>4) получение письменных объяснений;</w:t>
      </w:r>
    </w:p>
    <w:p w:rsidR="000906AF" w:rsidRPr="008D1C90" w:rsidRDefault="000906AF" w:rsidP="000906AF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1C90">
        <w:rPr>
          <w:rFonts w:eastAsia="Calibri"/>
          <w:sz w:val="28"/>
          <w:szCs w:val="28"/>
          <w:lang w:eastAsia="en-US"/>
        </w:rPr>
        <w:t>5) истребование документов;</w:t>
      </w:r>
    </w:p>
    <w:p w:rsidR="000906AF" w:rsidRPr="008D1C90" w:rsidRDefault="000906AF" w:rsidP="000906AF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1C90">
        <w:rPr>
          <w:rFonts w:eastAsia="Calibri"/>
          <w:sz w:val="28"/>
          <w:szCs w:val="28"/>
          <w:lang w:eastAsia="en-US"/>
        </w:rPr>
        <w:t>6) инструментальное обследование;</w:t>
      </w:r>
    </w:p>
    <w:p w:rsidR="000906AF" w:rsidRPr="008D1C90" w:rsidRDefault="000906AF" w:rsidP="000906AF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1C90">
        <w:rPr>
          <w:rFonts w:eastAsia="Calibri"/>
          <w:sz w:val="28"/>
          <w:szCs w:val="28"/>
          <w:lang w:eastAsia="en-US"/>
        </w:rPr>
        <w:t>7) экспертиза.</w:t>
      </w:r>
    </w:p>
    <w:p w:rsidR="000906AF" w:rsidRPr="00615EBE" w:rsidRDefault="00EE0047" w:rsidP="00D839AA">
      <w:pPr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38</w:t>
      </w:r>
      <w:r w:rsidR="000906AF" w:rsidRPr="00615EBE">
        <w:rPr>
          <w:rFonts w:eastAsia="Calibri"/>
          <w:sz w:val="28"/>
          <w:szCs w:val="28"/>
          <w:lang w:eastAsia="en-US"/>
        </w:rPr>
        <w:t>. 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0906AF" w:rsidRPr="00615EBE" w:rsidRDefault="00EE0047" w:rsidP="00D839AA">
      <w:pPr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39</w:t>
      </w:r>
      <w:r w:rsidR="000906AF" w:rsidRPr="00615EBE">
        <w:rPr>
          <w:rFonts w:eastAsia="Calibri"/>
          <w:sz w:val="28"/>
          <w:szCs w:val="28"/>
          <w:lang w:eastAsia="en-US"/>
        </w:rPr>
        <w:t>. 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0906AF" w:rsidRPr="00615EBE" w:rsidRDefault="00EE0047" w:rsidP="00D839AA">
      <w:pPr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40</w:t>
      </w:r>
      <w:r w:rsidR="000906AF" w:rsidRPr="00615EBE">
        <w:rPr>
          <w:rFonts w:eastAsia="Calibri"/>
          <w:sz w:val="28"/>
          <w:szCs w:val="28"/>
          <w:lang w:eastAsia="en-US"/>
        </w:rPr>
        <w:t>. 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</w:t>
      </w:r>
      <w:r w:rsidR="000906AF" w:rsidRPr="008D1C90">
        <w:rPr>
          <w:rFonts w:eastAsia="Calibri"/>
          <w:sz w:val="28"/>
          <w:szCs w:val="28"/>
          <w:lang w:eastAsia="en-US"/>
        </w:rPr>
        <w:t>за исключением жилых помещений</w:t>
      </w:r>
      <w:r w:rsidR="000906AF" w:rsidRPr="00615EBE">
        <w:rPr>
          <w:rFonts w:eastAsia="Calibri"/>
          <w:sz w:val="28"/>
          <w:szCs w:val="28"/>
          <w:lang w:eastAsia="en-US"/>
        </w:rPr>
        <w:t>).</w:t>
      </w:r>
    </w:p>
    <w:p w:rsidR="000906AF" w:rsidRPr="008D1C90" w:rsidRDefault="00EE0047" w:rsidP="00D839AA">
      <w:pPr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41</w:t>
      </w:r>
      <w:r w:rsidR="000906AF" w:rsidRPr="00615EBE">
        <w:rPr>
          <w:rFonts w:eastAsia="Calibri"/>
          <w:sz w:val="28"/>
          <w:szCs w:val="28"/>
          <w:lang w:eastAsia="en-US"/>
        </w:rPr>
        <w:t xml:space="preserve">. В </w:t>
      </w:r>
      <w:r w:rsidR="000906AF" w:rsidRPr="008D1C90">
        <w:rPr>
          <w:rFonts w:eastAsia="Calibri"/>
          <w:sz w:val="28"/>
          <w:szCs w:val="28"/>
          <w:lang w:eastAsia="en-US"/>
        </w:rPr>
        <w:t>случае</w:t>
      </w:r>
      <w:proofErr w:type="gramStart"/>
      <w:r w:rsidR="000906AF" w:rsidRPr="008D1C90">
        <w:rPr>
          <w:rFonts w:eastAsia="Calibri"/>
          <w:sz w:val="28"/>
          <w:szCs w:val="28"/>
          <w:lang w:eastAsia="en-US"/>
        </w:rPr>
        <w:t>,</w:t>
      </w:r>
      <w:proofErr w:type="gramEnd"/>
      <w:r w:rsidR="000906AF" w:rsidRPr="008D1C90">
        <w:rPr>
          <w:rFonts w:eastAsia="Calibri"/>
          <w:sz w:val="28"/>
          <w:szCs w:val="28"/>
          <w:lang w:eastAsia="en-US"/>
        </w:rPr>
        <w:t xml:space="preserve">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 </w:t>
      </w:r>
    </w:p>
    <w:p w:rsidR="000906AF" w:rsidRPr="00EE0047" w:rsidRDefault="000906AF" w:rsidP="00D839AA">
      <w:pPr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74. 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r w:rsidRPr="00EE0047">
        <w:rPr>
          <w:rFonts w:eastAsia="Calibri"/>
          <w:sz w:val="28"/>
          <w:szCs w:val="28"/>
          <w:lang w:eastAsia="en-US"/>
        </w:rPr>
        <w:t xml:space="preserve">пунктами 3 - 6 части 1 статьи 57 и частью 12 статьи 66 Федерального закона </w:t>
      </w:r>
      <w:r w:rsidR="00441587" w:rsidRPr="00EE0047">
        <w:rPr>
          <w:rFonts w:eastAsia="Calibri"/>
          <w:sz w:val="28"/>
          <w:szCs w:val="28"/>
          <w:lang w:eastAsia="en-US"/>
        </w:rPr>
        <w:t xml:space="preserve">№ </w:t>
      </w:r>
      <w:r w:rsidRPr="00EE0047">
        <w:rPr>
          <w:rFonts w:eastAsia="Calibri"/>
          <w:sz w:val="28"/>
          <w:szCs w:val="28"/>
          <w:lang w:eastAsia="en-US"/>
        </w:rPr>
        <w:t>248-ФЗ.</w:t>
      </w:r>
    </w:p>
    <w:p w:rsidR="00E3337F" w:rsidRPr="00F16DDC" w:rsidRDefault="00E3337F" w:rsidP="00E3337F">
      <w:pPr>
        <w:spacing w:before="120" w:after="120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F16DDC">
        <w:rPr>
          <w:rFonts w:eastAsia="Calibri"/>
          <w:b/>
          <w:sz w:val="28"/>
          <w:szCs w:val="28"/>
          <w:lang w:eastAsia="en-US"/>
        </w:rPr>
        <w:t xml:space="preserve">Контрольные мероприятия без взаимодействия с </w:t>
      </w:r>
      <w:r w:rsidR="00F16DDC"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F16DDC">
        <w:rPr>
          <w:rFonts w:eastAsia="Calibri"/>
          <w:b/>
          <w:sz w:val="28"/>
          <w:szCs w:val="28"/>
          <w:lang w:eastAsia="en-US"/>
        </w:rPr>
        <w:t>контролируемым лицом</w:t>
      </w:r>
    </w:p>
    <w:p w:rsidR="000906AF" w:rsidRPr="008D1C90" w:rsidRDefault="000906AF" w:rsidP="00D839AA">
      <w:pPr>
        <w:spacing w:before="120"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75. </w:t>
      </w:r>
      <w:proofErr w:type="gramStart"/>
      <w:r w:rsidRPr="00615EBE">
        <w:rPr>
          <w:rFonts w:eastAsia="Calibri"/>
          <w:sz w:val="28"/>
          <w:szCs w:val="28"/>
          <w:lang w:eastAsia="en-US"/>
        </w:rPr>
        <w:t xml:space="preserve">Под </w:t>
      </w:r>
      <w:r w:rsidRPr="008D1C90">
        <w:rPr>
          <w:rFonts w:eastAsia="Calibri"/>
          <w:sz w:val="28"/>
          <w:szCs w:val="28"/>
          <w:lang w:eastAsia="en-US"/>
        </w:rPr>
        <w:t>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</w:t>
      </w:r>
      <w:proofErr w:type="gramEnd"/>
      <w:r w:rsidRPr="008D1C90">
        <w:rPr>
          <w:rFonts w:eastAsia="Calibri"/>
          <w:sz w:val="28"/>
          <w:szCs w:val="28"/>
          <w:lang w:eastAsia="en-US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0906AF" w:rsidRPr="008D1C90" w:rsidRDefault="000906AF" w:rsidP="00D839AA">
      <w:pPr>
        <w:spacing w:before="12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D1C90">
        <w:rPr>
          <w:rFonts w:eastAsia="Calibri"/>
          <w:sz w:val="28"/>
          <w:szCs w:val="28"/>
          <w:lang w:eastAsia="en-US"/>
        </w:rPr>
        <w:lastRenderedPageBreak/>
        <w:t>76.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0906AF" w:rsidRPr="008D1C90" w:rsidRDefault="000906AF" w:rsidP="006173E4">
      <w:pPr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1C90">
        <w:rPr>
          <w:rFonts w:eastAsia="Calibri"/>
          <w:sz w:val="28"/>
          <w:szCs w:val="28"/>
          <w:lang w:eastAsia="en-US"/>
        </w:rPr>
        <w:t xml:space="preserve">77. </w:t>
      </w:r>
      <w:proofErr w:type="gramStart"/>
      <w:r w:rsidRPr="008D1C90">
        <w:rPr>
          <w:rFonts w:eastAsia="Calibri"/>
          <w:sz w:val="28"/>
          <w:szCs w:val="28"/>
          <w:lang w:eastAsia="en-US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</w:t>
      </w:r>
      <w:r w:rsidR="00441587" w:rsidRPr="008D1C90">
        <w:rPr>
          <w:rFonts w:eastAsia="Calibri"/>
          <w:sz w:val="28"/>
          <w:szCs w:val="28"/>
          <w:lang w:eastAsia="en-US"/>
        </w:rPr>
        <w:t xml:space="preserve"> </w:t>
      </w:r>
      <w:r w:rsidRPr="008D1C90">
        <w:rPr>
          <w:rFonts w:eastAsia="Calibri"/>
          <w:sz w:val="28"/>
          <w:szCs w:val="28"/>
          <w:lang w:eastAsia="en-US"/>
        </w:rPr>
        <w:t xml:space="preserve">248-ФЗ. </w:t>
      </w:r>
      <w:proofErr w:type="gramEnd"/>
    </w:p>
    <w:p w:rsidR="000906AF" w:rsidRPr="008D1C90" w:rsidRDefault="000906AF" w:rsidP="006173E4">
      <w:pPr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1C90">
        <w:rPr>
          <w:rFonts w:eastAsia="Calibri"/>
          <w:sz w:val="28"/>
          <w:szCs w:val="28"/>
          <w:lang w:eastAsia="en-US"/>
        </w:rPr>
        <w:t>78. 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0906AF" w:rsidRPr="00615EBE" w:rsidRDefault="000906AF" w:rsidP="006173E4">
      <w:pPr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79. 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906AF" w:rsidRPr="00615EBE" w:rsidRDefault="000906AF" w:rsidP="006173E4">
      <w:pPr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80. 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1) осмотр;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2) инструментальное обследование (с применением видеозаписи);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3) испытание;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4) экспертиза.</w:t>
      </w:r>
    </w:p>
    <w:p w:rsidR="000906AF" w:rsidRPr="00615EBE" w:rsidRDefault="000906AF" w:rsidP="006173E4">
      <w:pPr>
        <w:spacing w:before="120"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81. Выездное обследование проводится без информирования контролируемого лица.</w:t>
      </w:r>
    </w:p>
    <w:p w:rsidR="000906AF" w:rsidRPr="007D4874" w:rsidRDefault="000906AF" w:rsidP="006173E4">
      <w:pPr>
        <w:spacing w:before="120"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82. По результатам проведения выездного обследования не могут быть приняты решения, </w:t>
      </w:r>
      <w:r w:rsidRPr="007D4874">
        <w:rPr>
          <w:rFonts w:eastAsia="Calibri"/>
          <w:sz w:val="28"/>
          <w:szCs w:val="28"/>
          <w:lang w:eastAsia="en-US"/>
        </w:rPr>
        <w:t>предусмотренные пунктами 1 и 2 части 2 статьи 90 Федерального закона 248-ФЗ.</w:t>
      </w:r>
    </w:p>
    <w:p w:rsidR="000906AF" w:rsidRPr="00615EBE" w:rsidRDefault="000906AF" w:rsidP="006173E4">
      <w:pPr>
        <w:spacing w:before="120" w:after="160"/>
        <w:ind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15EBE">
        <w:rPr>
          <w:rFonts w:eastAsia="Calibri"/>
          <w:bCs/>
          <w:sz w:val="28"/>
          <w:szCs w:val="28"/>
          <w:lang w:eastAsia="en-US"/>
        </w:rPr>
        <w:t>83. 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0906AF" w:rsidRPr="00615EBE" w:rsidRDefault="000906AF" w:rsidP="00C66F8C">
      <w:pPr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84. Контролируемые лица, вправе в соответствии с частью 8 статьи 31 Федерального закона №</w:t>
      </w:r>
      <w:r w:rsidR="00CF046D">
        <w:rPr>
          <w:rFonts w:eastAsia="Calibri"/>
          <w:sz w:val="28"/>
          <w:szCs w:val="28"/>
          <w:lang w:eastAsia="en-US"/>
        </w:rPr>
        <w:t xml:space="preserve"> </w:t>
      </w:r>
      <w:r w:rsidRPr="00615EBE">
        <w:rPr>
          <w:rFonts w:eastAsia="Calibri"/>
          <w:sz w:val="28"/>
          <w:szCs w:val="28"/>
          <w:lang w:eastAsia="en-US"/>
        </w:rPr>
        <w:t>248-ФЗ, представить в контрольный орган</w:t>
      </w:r>
      <w:r w:rsidRPr="00615EBE">
        <w:rPr>
          <w:rFonts w:eastAsia="Calibri"/>
          <w:i/>
          <w:sz w:val="28"/>
          <w:szCs w:val="28"/>
          <w:lang w:eastAsia="en-US"/>
        </w:rPr>
        <w:t xml:space="preserve"> </w:t>
      </w:r>
      <w:r w:rsidRPr="00615EBE">
        <w:rPr>
          <w:rFonts w:eastAsia="Calibri"/>
          <w:sz w:val="28"/>
          <w:szCs w:val="28"/>
          <w:lang w:eastAsia="en-US"/>
        </w:rPr>
        <w:t>информацию о невозможности присутствия при проведении контрольного мероприятия</w:t>
      </w:r>
      <w:r w:rsidR="00C66F8C">
        <w:rPr>
          <w:rFonts w:eastAsia="Calibri"/>
          <w:sz w:val="28"/>
          <w:szCs w:val="28"/>
          <w:lang w:eastAsia="en-US"/>
        </w:rPr>
        <w:t>.</w:t>
      </w:r>
    </w:p>
    <w:p w:rsidR="000906AF" w:rsidRPr="00615EBE" w:rsidRDefault="000906AF" w:rsidP="006173E4">
      <w:pPr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85. Информация о невозможности присутствия при проведении контрольного мероприятия должна содержать:</w:t>
      </w:r>
    </w:p>
    <w:p w:rsidR="000906AF" w:rsidRPr="00615EBE" w:rsidRDefault="000906AF" w:rsidP="000906AF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1) описание обстоятельств, препятствующих присутствию при проведении контрольных мероприятий и их продолжительность;</w:t>
      </w:r>
    </w:p>
    <w:p w:rsidR="000906AF" w:rsidRPr="00615EBE" w:rsidRDefault="000906AF" w:rsidP="000906AF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0906AF" w:rsidRPr="00615EBE" w:rsidRDefault="000906AF" w:rsidP="000906AF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При предоставлении указанной информации проведение контрольного мероприятия переносится на срок, необходимый для устранения </w:t>
      </w:r>
      <w:r w:rsidRPr="00615EBE">
        <w:rPr>
          <w:rFonts w:eastAsia="Calibri"/>
          <w:sz w:val="28"/>
          <w:szCs w:val="28"/>
          <w:lang w:eastAsia="en-US"/>
        </w:rPr>
        <w:lastRenderedPageBreak/>
        <w:t>обстоятельств, послуживших поводом для данного обращения контролируемого лица.</w:t>
      </w:r>
    </w:p>
    <w:p w:rsidR="000906AF" w:rsidRPr="00615EBE" w:rsidRDefault="000906AF" w:rsidP="006173E4">
      <w:pPr>
        <w:spacing w:before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86. 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0906AF" w:rsidRPr="00615EBE" w:rsidRDefault="000906AF" w:rsidP="000906AF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0906AF" w:rsidRPr="00615EBE" w:rsidRDefault="000906AF" w:rsidP="006173E4">
      <w:pPr>
        <w:spacing w:before="120"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87. Результаты контрольного мероприятия оформляются в порядке, установленном статьей 87 Федерального закона №</w:t>
      </w:r>
      <w:r w:rsidR="00087154">
        <w:rPr>
          <w:rFonts w:eastAsia="Calibri"/>
          <w:sz w:val="28"/>
          <w:szCs w:val="28"/>
          <w:lang w:eastAsia="en-US"/>
        </w:rPr>
        <w:t xml:space="preserve"> </w:t>
      </w:r>
      <w:r w:rsidRPr="00615EBE">
        <w:rPr>
          <w:rFonts w:eastAsia="Calibri"/>
          <w:sz w:val="28"/>
          <w:szCs w:val="28"/>
          <w:lang w:eastAsia="en-US"/>
        </w:rPr>
        <w:t>248-ФЗ.</w:t>
      </w:r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В случае</w:t>
      </w:r>
      <w:proofErr w:type="gramStart"/>
      <w:r w:rsidRPr="00615EBE">
        <w:rPr>
          <w:rFonts w:eastAsia="Calibri"/>
          <w:sz w:val="28"/>
          <w:szCs w:val="28"/>
          <w:lang w:eastAsia="en-US"/>
        </w:rPr>
        <w:t>,</w:t>
      </w:r>
      <w:proofErr w:type="gramEnd"/>
      <w:r w:rsidRPr="00615EBE">
        <w:rPr>
          <w:rFonts w:eastAsia="Calibri"/>
          <w:sz w:val="28"/>
          <w:szCs w:val="28"/>
          <w:lang w:eastAsia="en-US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0906AF" w:rsidRPr="00785B55" w:rsidRDefault="000906AF" w:rsidP="006173E4">
      <w:pPr>
        <w:spacing w:before="120"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88</w:t>
      </w:r>
      <w:r w:rsidRPr="00785B55">
        <w:rPr>
          <w:rFonts w:eastAsia="Calibri"/>
          <w:sz w:val="28"/>
          <w:szCs w:val="28"/>
          <w:lang w:eastAsia="en-US"/>
        </w:rPr>
        <w:t>. Оформление акта производится на месте проведения контрольного мероприятия в день окончания проведения такого мероприятия.</w:t>
      </w:r>
    </w:p>
    <w:p w:rsidR="000906AF" w:rsidRPr="00615EBE" w:rsidRDefault="000906AF" w:rsidP="006173E4">
      <w:pPr>
        <w:spacing w:before="120"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89. Контролируемое лицо или его представитель знакомится с содержанием акта на месте проведения контрольного мероприятия.</w:t>
      </w:r>
    </w:p>
    <w:p w:rsidR="000906AF" w:rsidRPr="005C7052" w:rsidRDefault="000906AF" w:rsidP="000906AF">
      <w:pPr>
        <w:spacing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" w:name="p1207"/>
      <w:bookmarkEnd w:id="2"/>
      <w:proofErr w:type="gramStart"/>
      <w:r w:rsidRPr="00615EBE">
        <w:rPr>
          <w:rFonts w:eastAsia="Calibri"/>
          <w:sz w:val="28"/>
          <w:szCs w:val="28"/>
          <w:lang w:eastAsia="en-US"/>
        </w:rPr>
        <w:t xml:space="preserve">В случае </w:t>
      </w:r>
      <w:r w:rsidRPr="00B815EB">
        <w:rPr>
          <w:rFonts w:eastAsia="Calibri"/>
          <w:sz w:val="28"/>
          <w:szCs w:val="28"/>
          <w:lang w:eastAsia="en-US"/>
        </w:rPr>
        <w:t xml:space="preserve">проведения документарной проверки либо контрольного </w:t>
      </w:r>
      <w:r w:rsidRPr="00615EBE">
        <w:rPr>
          <w:rFonts w:eastAsia="Calibri"/>
          <w:sz w:val="28"/>
          <w:szCs w:val="28"/>
          <w:lang w:eastAsia="en-US"/>
        </w:rPr>
        <w:t xml:space="preserve">мероприятия без взаимодействия с контролируемым лицом, а также в случае, если составление акта по результатам контрольного мероприятия на месте его проведения </w:t>
      </w:r>
      <w:r w:rsidRPr="005C7052">
        <w:rPr>
          <w:rFonts w:eastAsia="Calibri"/>
          <w:sz w:val="28"/>
          <w:szCs w:val="28"/>
          <w:lang w:eastAsia="en-US"/>
        </w:rPr>
        <w:t xml:space="preserve">невозможно по причине совершения контрольных действий, предусмотренных </w:t>
      </w:r>
      <w:hyperlink r:id="rId18" w:history="1">
        <w:r w:rsidRPr="005C7052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 xml:space="preserve">пунктами </w:t>
        </w:r>
      </w:hyperlink>
      <w:hyperlink r:id="rId19" w:history="1">
        <w:r w:rsidRPr="005C7052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8</w:t>
        </w:r>
      </w:hyperlink>
      <w:r w:rsidRPr="005C7052">
        <w:rPr>
          <w:rFonts w:eastAsia="Calibri"/>
          <w:sz w:val="28"/>
          <w:szCs w:val="28"/>
          <w:lang w:eastAsia="en-US"/>
        </w:rPr>
        <w:t xml:space="preserve"> и </w:t>
      </w:r>
      <w:hyperlink r:id="rId20" w:history="1">
        <w:r w:rsidRPr="005C7052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9 части 1 статьи 65</w:t>
        </w:r>
      </w:hyperlink>
      <w:r w:rsidRPr="005C7052">
        <w:rPr>
          <w:rFonts w:eastAsia="Calibri"/>
          <w:sz w:val="28"/>
          <w:szCs w:val="28"/>
          <w:lang w:eastAsia="en-US"/>
        </w:rPr>
        <w:t xml:space="preserve"> Федерального закона 248-ФЗ, контрольный орган направляет акт контролируемому лицу в порядке, установленном </w:t>
      </w:r>
      <w:hyperlink r:id="rId21" w:history="1">
        <w:r w:rsidRPr="005C7052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статьей 21</w:t>
        </w:r>
      </w:hyperlink>
      <w:r w:rsidRPr="005C7052">
        <w:rPr>
          <w:rFonts w:eastAsia="Calibri"/>
          <w:sz w:val="28"/>
          <w:szCs w:val="28"/>
          <w:lang w:eastAsia="en-US"/>
        </w:rPr>
        <w:t xml:space="preserve"> Федерального закона 248-ФЗ.</w:t>
      </w:r>
      <w:proofErr w:type="gramEnd"/>
    </w:p>
    <w:p w:rsidR="000906AF" w:rsidRPr="00615EBE" w:rsidRDefault="000906AF" w:rsidP="006173E4">
      <w:pPr>
        <w:spacing w:before="120" w:after="16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5C7052">
        <w:rPr>
          <w:rFonts w:eastAsia="Calibri"/>
          <w:sz w:val="28"/>
          <w:szCs w:val="28"/>
          <w:lang w:eastAsia="en-US"/>
        </w:rPr>
        <w:t>90. Контролируемое лицо подписывает</w:t>
      </w:r>
      <w:r w:rsidRPr="00615EBE">
        <w:rPr>
          <w:rFonts w:eastAsia="Calibri"/>
          <w:sz w:val="28"/>
          <w:szCs w:val="28"/>
          <w:lang w:eastAsia="en-US"/>
        </w:rPr>
        <w:t xml:space="preserve">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  <w:bookmarkStart w:id="3" w:name="p1212"/>
      <w:bookmarkEnd w:id="3"/>
    </w:p>
    <w:p w:rsidR="000906AF" w:rsidRPr="00615EBE" w:rsidRDefault="000906AF" w:rsidP="006173E4">
      <w:pPr>
        <w:spacing w:before="120"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>91.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906AF" w:rsidRPr="00615EBE" w:rsidRDefault="000906AF" w:rsidP="006173E4">
      <w:pPr>
        <w:spacing w:before="120"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92.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</w:t>
      </w:r>
      <w:r w:rsidRPr="00615EBE">
        <w:rPr>
          <w:rFonts w:eastAsia="Calibri"/>
          <w:sz w:val="28"/>
          <w:szCs w:val="28"/>
          <w:lang w:eastAsia="en-US"/>
        </w:rPr>
        <w:lastRenderedPageBreak/>
        <w:t>Российской Федерации, обязан принять меры в соответствии со статьей 90 Федерального закона №</w:t>
      </w:r>
      <w:r w:rsidR="00383E00">
        <w:rPr>
          <w:rFonts w:eastAsia="Calibri"/>
          <w:sz w:val="28"/>
          <w:szCs w:val="28"/>
          <w:lang w:eastAsia="en-US"/>
        </w:rPr>
        <w:t xml:space="preserve"> </w:t>
      </w:r>
      <w:r w:rsidRPr="00615EBE">
        <w:rPr>
          <w:rFonts w:eastAsia="Calibri"/>
          <w:sz w:val="28"/>
          <w:szCs w:val="28"/>
          <w:lang w:eastAsia="en-US"/>
        </w:rPr>
        <w:t>248-ФЗ.</w:t>
      </w:r>
    </w:p>
    <w:p w:rsidR="000906AF" w:rsidRPr="00615EBE" w:rsidRDefault="000906AF" w:rsidP="006173E4">
      <w:pPr>
        <w:spacing w:before="120"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615EBE">
        <w:rPr>
          <w:rFonts w:eastAsia="Calibri"/>
          <w:sz w:val="28"/>
          <w:szCs w:val="28"/>
          <w:lang w:eastAsia="en-US"/>
        </w:rPr>
        <w:t xml:space="preserve">93. </w:t>
      </w:r>
      <w:proofErr w:type="gramStart"/>
      <w:r w:rsidRPr="00615EBE">
        <w:rPr>
          <w:rFonts w:eastAsia="Calibri"/>
          <w:sz w:val="28"/>
          <w:szCs w:val="28"/>
          <w:lang w:eastAsia="en-US"/>
        </w:rPr>
        <w:t>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</w:t>
      </w:r>
      <w:proofErr w:type="gramEnd"/>
      <w:r w:rsidRPr="00615EB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15EBE">
        <w:rPr>
          <w:rFonts w:eastAsia="Calibri"/>
          <w:sz w:val="28"/>
          <w:szCs w:val="28"/>
          <w:lang w:eastAsia="en-US"/>
        </w:rPr>
        <w:t>устанавливающих</w:t>
      </w:r>
      <w:proofErr w:type="gramEnd"/>
      <w:r w:rsidRPr="00615EBE">
        <w:rPr>
          <w:rFonts w:eastAsia="Calibri"/>
          <w:sz w:val="28"/>
          <w:szCs w:val="28"/>
          <w:lang w:eastAsia="en-US"/>
        </w:rPr>
        <w:t>, сроки исполнения предписания, по форме утвержденной муниципальным правовым актом.</w:t>
      </w:r>
    </w:p>
    <w:p w:rsidR="00785B55" w:rsidRDefault="000906AF" w:rsidP="006173E4">
      <w:pPr>
        <w:spacing w:before="120"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615EBE">
        <w:rPr>
          <w:rFonts w:eastAsia="Calibri"/>
          <w:iCs/>
          <w:sz w:val="28"/>
          <w:szCs w:val="28"/>
          <w:lang w:eastAsia="en-US"/>
        </w:rPr>
        <w:t xml:space="preserve">94. </w:t>
      </w:r>
      <w:proofErr w:type="gramStart"/>
      <w:r w:rsidRPr="00615EBE">
        <w:rPr>
          <w:rFonts w:eastAsia="Calibri"/>
          <w:iCs/>
          <w:sz w:val="28"/>
          <w:szCs w:val="28"/>
          <w:lang w:eastAsia="en-US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предусмотренным частью 2 статьи 91</w:t>
      </w:r>
      <w:r w:rsidRPr="00615EBE">
        <w:rPr>
          <w:sz w:val="28"/>
          <w:szCs w:val="28"/>
        </w:rPr>
        <w:t xml:space="preserve"> </w:t>
      </w:r>
      <w:r w:rsidRPr="00615EBE">
        <w:rPr>
          <w:rFonts w:eastAsia="Calibri"/>
          <w:iCs/>
          <w:sz w:val="28"/>
          <w:szCs w:val="28"/>
          <w:lang w:eastAsia="en-US"/>
        </w:rPr>
        <w:t>Федерального закона №</w:t>
      </w:r>
      <w:r w:rsidR="00383E00">
        <w:rPr>
          <w:rFonts w:eastAsia="Calibri"/>
          <w:iCs/>
          <w:sz w:val="28"/>
          <w:szCs w:val="28"/>
          <w:lang w:eastAsia="en-US"/>
        </w:rPr>
        <w:t xml:space="preserve"> </w:t>
      </w:r>
      <w:r w:rsidRPr="00615EBE">
        <w:rPr>
          <w:rFonts w:eastAsia="Calibri"/>
          <w:iCs/>
          <w:sz w:val="28"/>
          <w:szCs w:val="28"/>
          <w:lang w:eastAsia="en-US"/>
        </w:rPr>
        <w:t xml:space="preserve">248-ФЗ, подлежат отмене контрольным органом, проводившим контрольное мероприятие, или судом, в том числе по представлению (заявлению) прокурора. </w:t>
      </w:r>
      <w:proofErr w:type="gramEnd"/>
    </w:p>
    <w:p w:rsidR="000906AF" w:rsidRPr="00615EBE" w:rsidRDefault="000906AF" w:rsidP="000906AF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615EBE">
        <w:rPr>
          <w:rFonts w:eastAsia="Calibri"/>
          <w:iCs/>
          <w:sz w:val="28"/>
          <w:szCs w:val="28"/>
          <w:lang w:eastAsia="en-US"/>
        </w:rPr>
        <w:t xml:space="preserve">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органа, проводившего контрольное мероприятие, принимает решение о признании результатов такого мероприятия </w:t>
      </w:r>
      <w:proofErr w:type="gramStart"/>
      <w:r w:rsidRPr="00615EBE">
        <w:rPr>
          <w:rFonts w:eastAsia="Calibri"/>
          <w:iCs/>
          <w:sz w:val="28"/>
          <w:szCs w:val="28"/>
          <w:lang w:eastAsia="en-US"/>
        </w:rPr>
        <w:t>недействительными</w:t>
      </w:r>
      <w:proofErr w:type="gramEnd"/>
      <w:r w:rsidRPr="00615EBE">
        <w:rPr>
          <w:rFonts w:eastAsia="Calibri"/>
          <w:iCs/>
          <w:sz w:val="28"/>
          <w:szCs w:val="28"/>
          <w:lang w:eastAsia="en-US"/>
        </w:rPr>
        <w:t>.</w:t>
      </w:r>
    </w:p>
    <w:p w:rsidR="000906AF" w:rsidRPr="00B815EB" w:rsidRDefault="000906AF" w:rsidP="006173E4">
      <w:pPr>
        <w:spacing w:before="120"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615EBE">
        <w:rPr>
          <w:rFonts w:eastAsia="Calibri"/>
          <w:iCs/>
          <w:sz w:val="28"/>
          <w:szCs w:val="28"/>
          <w:lang w:eastAsia="en-US"/>
        </w:rPr>
        <w:t xml:space="preserve">95. Исполнение решений контрольного органа осуществляется в </w:t>
      </w:r>
      <w:proofErr w:type="gramStart"/>
      <w:r w:rsidRPr="00615EBE">
        <w:rPr>
          <w:rFonts w:eastAsia="Calibri"/>
          <w:iCs/>
          <w:sz w:val="28"/>
          <w:szCs w:val="28"/>
          <w:lang w:eastAsia="en-US"/>
        </w:rPr>
        <w:t>порядке</w:t>
      </w:r>
      <w:proofErr w:type="gramEnd"/>
      <w:r w:rsidRPr="00615EBE">
        <w:rPr>
          <w:rFonts w:eastAsia="Calibri"/>
          <w:iCs/>
          <w:sz w:val="28"/>
          <w:szCs w:val="28"/>
          <w:lang w:eastAsia="en-US"/>
        </w:rPr>
        <w:t xml:space="preserve"> установленном </w:t>
      </w:r>
      <w:r w:rsidRPr="00B815EB">
        <w:rPr>
          <w:rFonts w:eastAsia="Calibri"/>
          <w:iCs/>
          <w:sz w:val="28"/>
          <w:szCs w:val="28"/>
          <w:lang w:eastAsia="en-US"/>
        </w:rPr>
        <w:t>статьями 92-95 Федерального закона №</w:t>
      </w:r>
      <w:r w:rsidR="00383E00" w:rsidRPr="00B815EB">
        <w:rPr>
          <w:rFonts w:eastAsia="Calibri"/>
          <w:iCs/>
          <w:sz w:val="28"/>
          <w:szCs w:val="28"/>
          <w:lang w:eastAsia="en-US"/>
        </w:rPr>
        <w:t xml:space="preserve"> </w:t>
      </w:r>
      <w:r w:rsidRPr="00B815EB">
        <w:rPr>
          <w:rFonts w:eastAsia="Calibri"/>
          <w:iCs/>
          <w:sz w:val="28"/>
          <w:szCs w:val="28"/>
          <w:lang w:eastAsia="en-US"/>
        </w:rPr>
        <w:t>248-ФЗ.</w:t>
      </w:r>
    </w:p>
    <w:p w:rsidR="000906AF" w:rsidRPr="00615EBE" w:rsidRDefault="000906AF" w:rsidP="006173E4">
      <w:pPr>
        <w:spacing w:before="120"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615EBE">
        <w:rPr>
          <w:rFonts w:eastAsia="Calibri"/>
          <w:iCs/>
          <w:sz w:val="28"/>
          <w:szCs w:val="28"/>
          <w:lang w:eastAsia="en-US"/>
        </w:rPr>
        <w:t>96. До 31 декабря 202</w:t>
      </w:r>
      <w:r w:rsidR="00BA3AE8">
        <w:rPr>
          <w:rFonts w:eastAsia="Calibri"/>
          <w:iCs/>
          <w:sz w:val="28"/>
          <w:szCs w:val="28"/>
          <w:lang w:eastAsia="en-US"/>
        </w:rPr>
        <w:t>5</w:t>
      </w:r>
      <w:r w:rsidRPr="00615EBE">
        <w:rPr>
          <w:rFonts w:eastAsia="Calibri"/>
          <w:iCs/>
          <w:sz w:val="28"/>
          <w:szCs w:val="28"/>
          <w:lang w:eastAsia="en-US"/>
        </w:rPr>
        <w:t xml:space="preserve">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0906AF" w:rsidRDefault="000906AF" w:rsidP="000906AF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A47C8" w:rsidRDefault="005A47C8" w:rsidP="000906AF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A47C8" w:rsidRDefault="005A47C8" w:rsidP="000906AF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A47C8" w:rsidRDefault="005A47C8" w:rsidP="000906AF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A47C8" w:rsidRDefault="005A47C8" w:rsidP="000906AF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A47C8" w:rsidRDefault="005A47C8" w:rsidP="000906AF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A47C8" w:rsidRDefault="005A47C8" w:rsidP="000906AF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A47C8" w:rsidRDefault="005A47C8" w:rsidP="000906AF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A47C8" w:rsidRDefault="005A47C8" w:rsidP="000906AF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A47C8" w:rsidRDefault="005A47C8" w:rsidP="000906AF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A47C8" w:rsidRDefault="005A47C8" w:rsidP="000906AF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A47C8" w:rsidRDefault="005A47C8" w:rsidP="000906AF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A47C8" w:rsidRDefault="005A47C8" w:rsidP="000906AF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A47C8" w:rsidRDefault="005A47C8" w:rsidP="000906AF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A47C8" w:rsidRDefault="005A47C8" w:rsidP="000906AF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5A47C8" w:rsidRPr="00615EBE" w:rsidRDefault="005A47C8" w:rsidP="000906AF">
      <w:pPr>
        <w:spacing w:after="160"/>
        <w:ind w:firstLine="851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A75C55" w:rsidRPr="00615EBE" w:rsidRDefault="00A75C55" w:rsidP="00A75C55">
      <w:pPr>
        <w:spacing w:after="160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C97426" w:rsidRPr="004049D8" w:rsidRDefault="00C97426" w:rsidP="00C97426">
      <w:pPr>
        <w:pStyle w:val="ConsPlusNormal"/>
        <w:jc w:val="right"/>
      </w:pPr>
      <w:r w:rsidRPr="004049D8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1</w:t>
      </w:r>
    </w:p>
    <w:p w:rsidR="00C97426" w:rsidRDefault="00C97426" w:rsidP="00C97426">
      <w:pPr>
        <w:pStyle w:val="ConsPlusNormal"/>
        <w:jc w:val="right"/>
        <w:rPr>
          <w:bCs/>
          <w:sz w:val="24"/>
          <w:szCs w:val="24"/>
        </w:rPr>
      </w:pPr>
      <w:r w:rsidRPr="004049D8">
        <w:rPr>
          <w:color w:val="000000"/>
          <w:sz w:val="24"/>
          <w:szCs w:val="24"/>
        </w:rPr>
        <w:t>к Положению о муниципальном контрол</w:t>
      </w:r>
      <w:r>
        <w:rPr>
          <w:color w:val="000000"/>
          <w:sz w:val="24"/>
          <w:szCs w:val="24"/>
        </w:rPr>
        <w:t xml:space="preserve">е </w:t>
      </w:r>
      <w:r w:rsidRPr="0008294B">
        <w:rPr>
          <w:bCs/>
          <w:sz w:val="24"/>
          <w:szCs w:val="24"/>
        </w:rPr>
        <w:t>в сфере</w:t>
      </w:r>
    </w:p>
    <w:p w:rsidR="00C97426" w:rsidRDefault="00C97426" w:rsidP="00C97426">
      <w:pPr>
        <w:pStyle w:val="ConsPlusNormal"/>
        <w:jc w:val="right"/>
        <w:rPr>
          <w:bCs/>
          <w:sz w:val="24"/>
          <w:szCs w:val="24"/>
        </w:rPr>
      </w:pPr>
      <w:r w:rsidRPr="0008294B">
        <w:rPr>
          <w:bCs/>
          <w:sz w:val="24"/>
          <w:szCs w:val="24"/>
        </w:rPr>
        <w:t>благоустройства на территории Юрьевецкого городского</w:t>
      </w:r>
    </w:p>
    <w:p w:rsidR="00C97426" w:rsidRDefault="00C97426" w:rsidP="00C97426">
      <w:pPr>
        <w:pStyle w:val="ConsPlusNormal"/>
        <w:jc w:val="right"/>
        <w:rPr>
          <w:bCs/>
          <w:sz w:val="24"/>
          <w:szCs w:val="24"/>
        </w:rPr>
      </w:pPr>
      <w:r w:rsidRPr="0008294B">
        <w:rPr>
          <w:bCs/>
          <w:sz w:val="24"/>
          <w:szCs w:val="24"/>
        </w:rPr>
        <w:t xml:space="preserve"> поселения Юрьевецкого муниципального района</w:t>
      </w:r>
    </w:p>
    <w:p w:rsidR="00C97426" w:rsidRDefault="00C97426" w:rsidP="00C97426">
      <w:pPr>
        <w:pStyle w:val="ConsPlusNormal"/>
        <w:jc w:val="right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Ивановской области</w:t>
      </w:r>
      <w:r w:rsidRPr="004049D8">
        <w:rPr>
          <w:color w:val="000000"/>
          <w:sz w:val="24"/>
          <w:szCs w:val="24"/>
        </w:rPr>
        <w:t xml:space="preserve"> </w:t>
      </w:r>
    </w:p>
    <w:p w:rsidR="00E564D7" w:rsidRPr="004049D8" w:rsidRDefault="00E564D7" w:rsidP="00C97426">
      <w:pPr>
        <w:pStyle w:val="ConsPlusNormal"/>
        <w:jc w:val="right"/>
        <w:rPr>
          <w:i/>
          <w:iCs/>
          <w:color w:val="000000"/>
          <w:sz w:val="24"/>
          <w:szCs w:val="24"/>
        </w:rPr>
      </w:pPr>
    </w:p>
    <w:p w:rsidR="00C97426" w:rsidRPr="004049D8" w:rsidRDefault="00C97426" w:rsidP="00C97426">
      <w:pPr>
        <w:widowControl w:val="0"/>
        <w:autoSpaceDE w:val="0"/>
        <w:ind w:firstLine="540"/>
        <w:jc w:val="both"/>
        <w:rPr>
          <w:color w:val="000000"/>
        </w:rPr>
      </w:pPr>
    </w:p>
    <w:p w:rsidR="00C97426" w:rsidRPr="00E564D7" w:rsidRDefault="00C97426" w:rsidP="00C97426">
      <w:pPr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r w:rsidRPr="00E564D7">
        <w:rPr>
          <w:rFonts w:eastAsia="Calibri"/>
          <w:b/>
          <w:bCs/>
          <w:color w:val="000000"/>
          <w:sz w:val="28"/>
          <w:szCs w:val="28"/>
          <w:lang w:eastAsia="zh-CN"/>
        </w:rPr>
        <w:t>Перечень индикаторов риска нарушения обязательных требований,</w:t>
      </w:r>
    </w:p>
    <w:p w:rsidR="00C97426" w:rsidRPr="00E564D7" w:rsidRDefault="00C97426" w:rsidP="00C97426">
      <w:pPr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r w:rsidRPr="00E564D7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используемых </w:t>
      </w:r>
      <w:proofErr w:type="gramStart"/>
      <w:r w:rsidRPr="00E564D7">
        <w:rPr>
          <w:rFonts w:eastAsia="Calibri"/>
          <w:b/>
          <w:bCs/>
          <w:color w:val="000000"/>
          <w:sz w:val="28"/>
          <w:szCs w:val="28"/>
          <w:lang w:eastAsia="zh-CN"/>
        </w:rPr>
        <w:t>в качестве основания для проведения внеплановых проверок при осуществлении муниципального контроля в сфере благоустройства на территории</w:t>
      </w:r>
      <w:proofErr w:type="gramEnd"/>
      <w:r w:rsidRPr="00E564D7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 Юрьевецкого городского поселения Юрьевецкого муниципального района Ивановской области</w:t>
      </w:r>
    </w:p>
    <w:p w:rsidR="00C97426" w:rsidRPr="00E564D7" w:rsidRDefault="00C97426" w:rsidP="00C97426">
      <w:pPr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C97426" w:rsidRPr="00E564D7" w:rsidRDefault="00C97426" w:rsidP="00C97426">
      <w:pPr>
        <w:jc w:val="both"/>
        <w:rPr>
          <w:b/>
          <w:sz w:val="28"/>
          <w:szCs w:val="28"/>
        </w:rPr>
      </w:pPr>
    </w:p>
    <w:p w:rsidR="00C97426" w:rsidRPr="00E564D7" w:rsidRDefault="00C97426" w:rsidP="00C97426">
      <w:pPr>
        <w:ind w:firstLine="708"/>
        <w:jc w:val="both"/>
        <w:rPr>
          <w:sz w:val="28"/>
          <w:szCs w:val="28"/>
        </w:rPr>
      </w:pPr>
      <w:r w:rsidRPr="00E564D7">
        <w:rPr>
          <w:sz w:val="28"/>
          <w:szCs w:val="28"/>
        </w:rPr>
        <w:t>1. Наличие в течение одного месяца в средствах массовой информации, информационно-телекоммуникационной сети «Интернет», обращениях граждан, организаций, органов государственной власти, органов местного самоуправления сведений о нарушении обязательных требований контролируемым лицом - в количестве не менее трех.</w:t>
      </w:r>
    </w:p>
    <w:p w:rsidR="00C97426" w:rsidRPr="00E564D7" w:rsidRDefault="00C97426" w:rsidP="00C97426">
      <w:pPr>
        <w:ind w:firstLine="708"/>
        <w:jc w:val="both"/>
        <w:rPr>
          <w:sz w:val="28"/>
          <w:szCs w:val="28"/>
        </w:rPr>
      </w:pPr>
    </w:p>
    <w:p w:rsidR="00C97426" w:rsidRPr="00E564D7" w:rsidRDefault="00C97426" w:rsidP="00C97426">
      <w:pPr>
        <w:ind w:firstLine="708"/>
        <w:jc w:val="both"/>
        <w:rPr>
          <w:sz w:val="28"/>
          <w:szCs w:val="28"/>
        </w:rPr>
      </w:pPr>
      <w:r w:rsidRPr="00E564D7">
        <w:rPr>
          <w:sz w:val="28"/>
          <w:szCs w:val="28"/>
        </w:rPr>
        <w:t xml:space="preserve">2. </w:t>
      </w:r>
      <w:proofErr w:type="gramStart"/>
      <w:r w:rsidRPr="00E564D7">
        <w:rPr>
          <w:sz w:val="28"/>
          <w:szCs w:val="28"/>
        </w:rPr>
        <w:t>Трехкратный и более рост количества обращений за единицу времени (квартал) в сравнении с предшествующим аналогичным периодом и (или) с аналогичным периодом предшествующего календарного года, поступивших от граждан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требований.</w:t>
      </w:r>
      <w:proofErr w:type="gramEnd"/>
    </w:p>
    <w:p w:rsidR="00C97426" w:rsidRPr="00E564D7" w:rsidRDefault="00C97426" w:rsidP="00C974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97426" w:rsidRPr="00E564D7" w:rsidRDefault="00C97426" w:rsidP="00C974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64D7">
        <w:rPr>
          <w:sz w:val="28"/>
          <w:szCs w:val="28"/>
        </w:rPr>
        <w:t>3. Наличие в течение одного календарного года не менее трех предостережений о недопустимости нарушения обязательных требований, направленных контролируемому лицу.</w:t>
      </w:r>
    </w:p>
    <w:p w:rsidR="00C97426" w:rsidRPr="005A47C8" w:rsidRDefault="00C97426">
      <w:pPr>
        <w:rPr>
          <w:color w:val="FF0000"/>
          <w:sz w:val="28"/>
          <w:szCs w:val="28"/>
        </w:rPr>
      </w:pPr>
      <w:bookmarkStart w:id="4" w:name="_GoBack"/>
      <w:bookmarkEnd w:id="4"/>
    </w:p>
    <w:sectPr w:rsidR="00C97426" w:rsidRPr="005A47C8" w:rsidSect="00DD6E34">
      <w:pgSz w:w="11906" w:h="16838"/>
      <w:pgMar w:top="709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7B" w:rsidRDefault="008C127B" w:rsidP="00087154">
      <w:r>
        <w:separator/>
      </w:r>
    </w:p>
  </w:endnote>
  <w:endnote w:type="continuationSeparator" w:id="0">
    <w:p w:rsidR="008C127B" w:rsidRDefault="008C127B" w:rsidP="0008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7B" w:rsidRDefault="008C127B" w:rsidP="00087154">
      <w:r>
        <w:separator/>
      </w:r>
    </w:p>
  </w:footnote>
  <w:footnote w:type="continuationSeparator" w:id="0">
    <w:p w:rsidR="008C127B" w:rsidRDefault="008C127B" w:rsidP="00087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6C7"/>
    <w:rsid w:val="00006BF9"/>
    <w:rsid w:val="00025489"/>
    <w:rsid w:val="00031081"/>
    <w:rsid w:val="00045900"/>
    <w:rsid w:val="00063FF4"/>
    <w:rsid w:val="000643EB"/>
    <w:rsid w:val="00087154"/>
    <w:rsid w:val="000906AF"/>
    <w:rsid w:val="000951D8"/>
    <w:rsid w:val="000B58AC"/>
    <w:rsid w:val="000B6294"/>
    <w:rsid w:val="000C7096"/>
    <w:rsid w:val="00101FF6"/>
    <w:rsid w:val="00106024"/>
    <w:rsid w:val="00121F70"/>
    <w:rsid w:val="0012202C"/>
    <w:rsid w:val="001222F5"/>
    <w:rsid w:val="00124FE9"/>
    <w:rsid w:val="00134B5F"/>
    <w:rsid w:val="001523D1"/>
    <w:rsid w:val="00155A02"/>
    <w:rsid w:val="0016131F"/>
    <w:rsid w:val="00174AA6"/>
    <w:rsid w:val="0018391F"/>
    <w:rsid w:val="001D12A0"/>
    <w:rsid w:val="001D6B1B"/>
    <w:rsid w:val="00200344"/>
    <w:rsid w:val="00203986"/>
    <w:rsid w:val="00223518"/>
    <w:rsid w:val="00262CE7"/>
    <w:rsid w:val="00266AA3"/>
    <w:rsid w:val="00274AA3"/>
    <w:rsid w:val="0028577F"/>
    <w:rsid w:val="00293831"/>
    <w:rsid w:val="002A13CF"/>
    <w:rsid w:val="002A6BED"/>
    <w:rsid w:val="002D2AB0"/>
    <w:rsid w:val="002D45F3"/>
    <w:rsid w:val="002D6977"/>
    <w:rsid w:val="002E52FE"/>
    <w:rsid w:val="00307DB3"/>
    <w:rsid w:val="00312137"/>
    <w:rsid w:val="00334112"/>
    <w:rsid w:val="00347E38"/>
    <w:rsid w:val="003542D3"/>
    <w:rsid w:val="00361E67"/>
    <w:rsid w:val="00362FBE"/>
    <w:rsid w:val="00365277"/>
    <w:rsid w:val="00383E00"/>
    <w:rsid w:val="003B3CE1"/>
    <w:rsid w:val="003C6975"/>
    <w:rsid w:val="003E3566"/>
    <w:rsid w:val="003F1F64"/>
    <w:rsid w:val="004142E7"/>
    <w:rsid w:val="00416075"/>
    <w:rsid w:val="00441587"/>
    <w:rsid w:val="00452451"/>
    <w:rsid w:val="00473386"/>
    <w:rsid w:val="00480AD9"/>
    <w:rsid w:val="004A77C7"/>
    <w:rsid w:val="004B3D28"/>
    <w:rsid w:val="004C2BF1"/>
    <w:rsid w:val="0052199B"/>
    <w:rsid w:val="00530BC1"/>
    <w:rsid w:val="00534DD0"/>
    <w:rsid w:val="00574B4A"/>
    <w:rsid w:val="0057578D"/>
    <w:rsid w:val="0059119F"/>
    <w:rsid w:val="005A47C8"/>
    <w:rsid w:val="005A686B"/>
    <w:rsid w:val="005B386E"/>
    <w:rsid w:val="005C7052"/>
    <w:rsid w:val="006173E4"/>
    <w:rsid w:val="006236EE"/>
    <w:rsid w:val="006564E0"/>
    <w:rsid w:val="00674822"/>
    <w:rsid w:val="00680CF1"/>
    <w:rsid w:val="006C0ED9"/>
    <w:rsid w:val="006C3DFF"/>
    <w:rsid w:val="006C5686"/>
    <w:rsid w:val="006C5A7B"/>
    <w:rsid w:val="0071289E"/>
    <w:rsid w:val="00734953"/>
    <w:rsid w:val="007643CE"/>
    <w:rsid w:val="00781147"/>
    <w:rsid w:val="00785B55"/>
    <w:rsid w:val="00793B3C"/>
    <w:rsid w:val="007A1B3B"/>
    <w:rsid w:val="007C0BD7"/>
    <w:rsid w:val="007D1E92"/>
    <w:rsid w:val="007D3CB4"/>
    <w:rsid w:val="007D4874"/>
    <w:rsid w:val="007E3ABB"/>
    <w:rsid w:val="007F5B4B"/>
    <w:rsid w:val="007F5ED4"/>
    <w:rsid w:val="007F6593"/>
    <w:rsid w:val="00801F0D"/>
    <w:rsid w:val="00824C58"/>
    <w:rsid w:val="00851A95"/>
    <w:rsid w:val="0088535C"/>
    <w:rsid w:val="008866C7"/>
    <w:rsid w:val="008C127B"/>
    <w:rsid w:val="008C69B7"/>
    <w:rsid w:val="008D1C90"/>
    <w:rsid w:val="008D3862"/>
    <w:rsid w:val="008E3B17"/>
    <w:rsid w:val="00912651"/>
    <w:rsid w:val="00915B59"/>
    <w:rsid w:val="009518ED"/>
    <w:rsid w:val="0095585A"/>
    <w:rsid w:val="009A23AA"/>
    <w:rsid w:val="009A3768"/>
    <w:rsid w:val="009B3E0F"/>
    <w:rsid w:val="009E078F"/>
    <w:rsid w:val="009E3989"/>
    <w:rsid w:val="00A10A18"/>
    <w:rsid w:val="00A45770"/>
    <w:rsid w:val="00A560C7"/>
    <w:rsid w:val="00A60894"/>
    <w:rsid w:val="00A64FA0"/>
    <w:rsid w:val="00A75C55"/>
    <w:rsid w:val="00A77A14"/>
    <w:rsid w:val="00A85A78"/>
    <w:rsid w:val="00A85FB7"/>
    <w:rsid w:val="00A950D6"/>
    <w:rsid w:val="00AC422F"/>
    <w:rsid w:val="00AD1B45"/>
    <w:rsid w:val="00AE600E"/>
    <w:rsid w:val="00B04BFF"/>
    <w:rsid w:val="00B102B3"/>
    <w:rsid w:val="00B2781E"/>
    <w:rsid w:val="00B40F65"/>
    <w:rsid w:val="00B815EB"/>
    <w:rsid w:val="00B86131"/>
    <w:rsid w:val="00BA3AE8"/>
    <w:rsid w:val="00BD6790"/>
    <w:rsid w:val="00BF1D77"/>
    <w:rsid w:val="00C06F9A"/>
    <w:rsid w:val="00C07E18"/>
    <w:rsid w:val="00C2504F"/>
    <w:rsid w:val="00C419DA"/>
    <w:rsid w:val="00C46D7D"/>
    <w:rsid w:val="00C61805"/>
    <w:rsid w:val="00C61B19"/>
    <w:rsid w:val="00C66F8C"/>
    <w:rsid w:val="00C72D2C"/>
    <w:rsid w:val="00C859BB"/>
    <w:rsid w:val="00C942B6"/>
    <w:rsid w:val="00C97426"/>
    <w:rsid w:val="00CA647C"/>
    <w:rsid w:val="00CC67A6"/>
    <w:rsid w:val="00CE0FD5"/>
    <w:rsid w:val="00CF046D"/>
    <w:rsid w:val="00D11A2F"/>
    <w:rsid w:val="00D11C2C"/>
    <w:rsid w:val="00D170AA"/>
    <w:rsid w:val="00D22042"/>
    <w:rsid w:val="00D27F9A"/>
    <w:rsid w:val="00D37C25"/>
    <w:rsid w:val="00D66290"/>
    <w:rsid w:val="00D67E3A"/>
    <w:rsid w:val="00D839AA"/>
    <w:rsid w:val="00D94367"/>
    <w:rsid w:val="00DD6E34"/>
    <w:rsid w:val="00E20810"/>
    <w:rsid w:val="00E3337F"/>
    <w:rsid w:val="00E37C95"/>
    <w:rsid w:val="00E4236F"/>
    <w:rsid w:val="00E564D7"/>
    <w:rsid w:val="00E62F5B"/>
    <w:rsid w:val="00E94F0F"/>
    <w:rsid w:val="00EA7622"/>
    <w:rsid w:val="00EB30B5"/>
    <w:rsid w:val="00EB3BF0"/>
    <w:rsid w:val="00EC0745"/>
    <w:rsid w:val="00EC7703"/>
    <w:rsid w:val="00EE0047"/>
    <w:rsid w:val="00EE2D4C"/>
    <w:rsid w:val="00EF0063"/>
    <w:rsid w:val="00F04B75"/>
    <w:rsid w:val="00F13712"/>
    <w:rsid w:val="00F13E04"/>
    <w:rsid w:val="00F16DDC"/>
    <w:rsid w:val="00F262D0"/>
    <w:rsid w:val="00F44862"/>
    <w:rsid w:val="00F50CF6"/>
    <w:rsid w:val="00F64122"/>
    <w:rsid w:val="00FD4ADA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66C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8866C7"/>
    <w:pPr>
      <w:widowControl w:val="0"/>
      <w:shd w:val="clear" w:color="auto" w:fill="FFFFFF"/>
      <w:autoSpaceDE w:val="0"/>
      <w:autoSpaceDN w:val="0"/>
      <w:adjustRightInd w:val="0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4">
    <w:name w:val="Body Text Indent"/>
    <w:basedOn w:val="a"/>
    <w:link w:val="a5"/>
    <w:rsid w:val="008866C7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886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6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rsid w:val="00A75C5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12651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912651"/>
    <w:pPr>
      <w:jc w:val="center"/>
    </w:pPr>
    <w:rPr>
      <w:rFonts w:ascii="Calibri" w:eastAsia="Calibri" w:hAnsi="Calibri"/>
      <w:szCs w:val="22"/>
    </w:rPr>
  </w:style>
  <w:style w:type="character" w:customStyle="1" w:styleId="a9">
    <w:name w:val="Название Знак"/>
    <w:basedOn w:val="a0"/>
    <w:link w:val="a8"/>
    <w:rsid w:val="00912651"/>
    <w:rPr>
      <w:rFonts w:ascii="Calibri" w:eastAsia="Calibri" w:hAnsi="Calibri" w:cs="Times New Roman"/>
      <w:sz w:val="24"/>
    </w:rPr>
  </w:style>
  <w:style w:type="character" w:styleId="aa">
    <w:name w:val="Strong"/>
    <w:uiPriority w:val="22"/>
    <w:qFormat/>
    <w:rsid w:val="0091265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126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6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871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7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871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7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78114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811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urevets.gosuslugi.ru" TargetMode="External"/><Relationship Id="rId18" Type="http://schemas.openxmlformats.org/officeDocument/2006/relationships/hyperlink" Target="https://login.consultant.ru/link/?rnd=1FF9CCC08E3BC696D126779A474E2F6C&amp;req=doc&amp;base=LAW&amp;n=386954&amp;dst=100708&amp;fld=134&amp;date=17.06.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1FF9CCC08E3BC696D126779A474E2F6C&amp;req=doc&amp;base=LAW&amp;n=386954&amp;dst=100225&amp;fld=134&amp;date=17.06.20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17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0" Type="http://schemas.openxmlformats.org/officeDocument/2006/relationships/hyperlink" Target="https://login.consultant.ru/link/?rnd=1FF9CCC08E3BC696D126779A474E2F6C&amp;req=doc&amp;base=LAW&amp;n=386954&amp;dst=100711&amp;fld=134&amp;date=17.06.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6C8C2A530A421BB8BC2F51B86E5B43C4&amp;req=doc&amp;base=LAW&amp;n=358750&amp;dst=100728&amp;fld=134&amp;date=05.05.202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nd=6C8C2A530A421BB8BC2F51B86E5B43C4&amp;req=doc&amp;base=LAW&amp;n=358750&amp;dst=100664&amp;fld=134&amp;date=05.05.2021" TargetMode="External"/><Relationship Id="rId19" Type="http://schemas.openxmlformats.org/officeDocument/2006/relationships/hyperlink" Target="https://login.consultant.ru/link/?rnd=1FF9CCC08E3BC696D126779A474E2F6C&amp;req=doc&amp;base=LAW&amp;n=386954&amp;dst=100710&amp;fld=134&amp;date=17.06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BD19-F5F7-4909-ABA8-754CC040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13</Pages>
  <Words>4777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Марина Викторовна</dc:creator>
  <cp:lastModifiedBy>Екатерина</cp:lastModifiedBy>
  <cp:revision>18</cp:revision>
  <cp:lastPrinted>2024-10-10T08:41:00Z</cp:lastPrinted>
  <dcterms:created xsi:type="dcterms:W3CDTF">2023-03-03T10:49:00Z</dcterms:created>
  <dcterms:modified xsi:type="dcterms:W3CDTF">2024-10-21T11:17:00Z</dcterms:modified>
</cp:coreProperties>
</file>