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0B" w:rsidRPr="001009C8" w:rsidRDefault="001B730B" w:rsidP="001B730B">
      <w:pPr>
        <w:rPr>
          <w:b/>
        </w:rPr>
      </w:pPr>
    </w:p>
    <w:p w:rsidR="001B730B" w:rsidRPr="001009C8" w:rsidRDefault="001B730B" w:rsidP="001B730B">
      <w:pPr>
        <w:jc w:val="center"/>
        <w:rPr>
          <w:b/>
        </w:rPr>
      </w:pPr>
      <w:r w:rsidRPr="001009C8">
        <w:rPr>
          <w:b/>
        </w:rPr>
        <w:t xml:space="preserve"> </w:t>
      </w:r>
      <w:r w:rsidR="00552F77" w:rsidRPr="001009C8">
        <w:rPr>
          <w:b/>
          <w:noProof/>
        </w:rPr>
        <w:drawing>
          <wp:inline distT="0" distB="0" distL="0" distR="0" wp14:anchorId="1BBE26FC" wp14:editId="68EA5834">
            <wp:extent cx="609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09C8">
        <w:rPr>
          <w:b/>
        </w:rPr>
        <w:t xml:space="preserve">                                                   </w:t>
      </w:r>
    </w:p>
    <w:p w:rsidR="001B730B" w:rsidRPr="001009C8" w:rsidRDefault="001B730B" w:rsidP="00E15DDC">
      <w:pPr>
        <w:jc w:val="center"/>
        <w:rPr>
          <w:b/>
        </w:rPr>
      </w:pPr>
      <w:r w:rsidRPr="001009C8">
        <w:rPr>
          <w:b/>
        </w:rPr>
        <w:t>РОССИЙСКАЯ  ФЕДЕРАЦИЯ</w:t>
      </w:r>
    </w:p>
    <w:p w:rsidR="001B730B" w:rsidRPr="001009C8" w:rsidRDefault="001B730B" w:rsidP="001B730B">
      <w:pPr>
        <w:jc w:val="center"/>
        <w:rPr>
          <w:b/>
        </w:rPr>
      </w:pPr>
      <w:r w:rsidRPr="001009C8">
        <w:rPr>
          <w:b/>
        </w:rPr>
        <w:t>ИВАНОВСКАЯ ОБЛАСТЬ</w:t>
      </w:r>
    </w:p>
    <w:p w:rsidR="001B730B" w:rsidRPr="001009C8" w:rsidRDefault="001B730B" w:rsidP="001B730B">
      <w:pPr>
        <w:jc w:val="center"/>
        <w:rPr>
          <w:b/>
        </w:rPr>
      </w:pPr>
      <w:r w:rsidRPr="001009C8">
        <w:rPr>
          <w:b/>
        </w:rPr>
        <w:t>ЮРЬЕВЕЦКИЙ МУНИЦИПАЛЬНЫЙ РАЙОН</w:t>
      </w:r>
    </w:p>
    <w:p w:rsidR="001B730B" w:rsidRPr="001009C8" w:rsidRDefault="001B730B" w:rsidP="001B730B">
      <w:pPr>
        <w:jc w:val="center"/>
        <w:rPr>
          <w:b/>
        </w:rPr>
      </w:pPr>
    </w:p>
    <w:p w:rsidR="001B730B" w:rsidRPr="001009C8" w:rsidRDefault="001B730B" w:rsidP="001B730B">
      <w:pPr>
        <w:jc w:val="center"/>
        <w:rPr>
          <w:b/>
        </w:rPr>
      </w:pPr>
      <w:r w:rsidRPr="001009C8">
        <w:rPr>
          <w:b/>
        </w:rPr>
        <w:t xml:space="preserve">СОВЕТ </w:t>
      </w:r>
    </w:p>
    <w:p w:rsidR="001B730B" w:rsidRPr="001009C8" w:rsidRDefault="001B730B" w:rsidP="001B730B">
      <w:pPr>
        <w:jc w:val="center"/>
        <w:rPr>
          <w:b/>
        </w:rPr>
      </w:pPr>
      <w:r w:rsidRPr="001009C8">
        <w:rPr>
          <w:b/>
        </w:rPr>
        <w:t>ЮРЬЕВЕЦКОГО МУНИЦИПАЛЬНОГО РАЙОНА</w:t>
      </w:r>
    </w:p>
    <w:p w:rsidR="001B730B" w:rsidRPr="001009C8" w:rsidRDefault="001B730B" w:rsidP="001B730B">
      <w:pPr>
        <w:jc w:val="center"/>
        <w:rPr>
          <w:b/>
        </w:rPr>
      </w:pPr>
    </w:p>
    <w:p w:rsidR="001B730B" w:rsidRPr="001009C8" w:rsidRDefault="001B730B" w:rsidP="001B730B">
      <w:pPr>
        <w:jc w:val="center"/>
        <w:rPr>
          <w:b/>
        </w:rPr>
      </w:pPr>
      <w:r w:rsidRPr="001009C8">
        <w:rPr>
          <w:b/>
        </w:rPr>
        <w:t>РЕШЕНИЕ</w:t>
      </w:r>
    </w:p>
    <w:p w:rsidR="001B730B" w:rsidRPr="001009C8" w:rsidRDefault="001B730B" w:rsidP="001B730B"/>
    <w:p w:rsidR="001B730B" w:rsidRPr="001009C8" w:rsidRDefault="001B730B" w:rsidP="001B730B">
      <w:pPr>
        <w:rPr>
          <w:u w:val="single"/>
        </w:rPr>
      </w:pPr>
      <w:r w:rsidRPr="001009C8">
        <w:rPr>
          <w:u w:val="single"/>
        </w:rPr>
        <w:t xml:space="preserve">от </w:t>
      </w:r>
      <w:r w:rsidR="00E15DDC" w:rsidRPr="001009C8">
        <w:rPr>
          <w:u w:val="single"/>
        </w:rPr>
        <w:t>20 августа</w:t>
      </w:r>
      <w:r w:rsidRPr="001009C8">
        <w:rPr>
          <w:u w:val="single"/>
        </w:rPr>
        <w:t xml:space="preserve">2024 года  № </w:t>
      </w:r>
      <w:r w:rsidR="00E15DDC" w:rsidRPr="001009C8">
        <w:rPr>
          <w:u w:val="single"/>
        </w:rPr>
        <w:t>286</w:t>
      </w:r>
    </w:p>
    <w:p w:rsidR="00E15DDC" w:rsidRPr="001009C8" w:rsidRDefault="00E15DDC" w:rsidP="001B730B">
      <w:r w:rsidRPr="001009C8">
        <w:t>г. Юрьевец</w:t>
      </w:r>
    </w:p>
    <w:p w:rsidR="001B730B" w:rsidRPr="001009C8" w:rsidRDefault="001B730B" w:rsidP="001B730B"/>
    <w:p w:rsidR="0090676F" w:rsidRPr="001009C8" w:rsidRDefault="001B730B" w:rsidP="001B730B">
      <w:pPr>
        <w:jc w:val="center"/>
        <w:rPr>
          <w:b/>
        </w:rPr>
      </w:pPr>
      <w:r w:rsidRPr="001009C8">
        <w:tab/>
      </w:r>
      <w:r w:rsidRPr="001009C8">
        <w:rPr>
          <w:b/>
        </w:rPr>
        <w:t xml:space="preserve">О передаче </w:t>
      </w:r>
      <w:r w:rsidR="0090676F" w:rsidRPr="001009C8">
        <w:rPr>
          <w:b/>
        </w:rPr>
        <w:t>причальных сооружений</w:t>
      </w:r>
      <w:r w:rsidRPr="001009C8">
        <w:rPr>
          <w:b/>
        </w:rPr>
        <w:t xml:space="preserve"> из казны </w:t>
      </w:r>
    </w:p>
    <w:p w:rsidR="0090676F" w:rsidRPr="001009C8" w:rsidRDefault="001B730B" w:rsidP="001B730B">
      <w:pPr>
        <w:jc w:val="center"/>
        <w:rPr>
          <w:b/>
        </w:rPr>
      </w:pPr>
      <w:r w:rsidRPr="001009C8">
        <w:rPr>
          <w:b/>
        </w:rPr>
        <w:t xml:space="preserve">Юрьевецкого муниципального района  в хозяйственное ведение </w:t>
      </w:r>
    </w:p>
    <w:p w:rsidR="001B730B" w:rsidRPr="001009C8" w:rsidRDefault="001B730B" w:rsidP="001B730B">
      <w:pPr>
        <w:jc w:val="center"/>
        <w:rPr>
          <w:b/>
        </w:rPr>
      </w:pPr>
      <w:r w:rsidRPr="001009C8">
        <w:rPr>
          <w:b/>
        </w:rPr>
        <w:t>муниципального унитарного предприятия «Коммунальщик»</w:t>
      </w:r>
    </w:p>
    <w:p w:rsidR="001B730B" w:rsidRPr="001009C8" w:rsidRDefault="001B730B" w:rsidP="001B730B">
      <w:pPr>
        <w:ind w:left="360"/>
        <w:jc w:val="center"/>
      </w:pPr>
    </w:p>
    <w:p w:rsidR="00552F77" w:rsidRDefault="001B730B" w:rsidP="001B730B">
      <w:pPr>
        <w:ind w:firstLine="708"/>
        <w:jc w:val="both"/>
      </w:pPr>
      <w:proofErr w:type="gramStart"/>
      <w:r w:rsidRPr="001009C8"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14.11.2002 N 161-ФЗ "О государственных и муниципальных унитарных предприятиях", Уставом Юрьевецкого муниципального района, руководствуясь Положением о порядке управления и распоряжения имуществом,</w:t>
      </w:r>
      <w:r w:rsidRPr="001009C8">
        <w:rPr>
          <w:b/>
        </w:rPr>
        <w:t xml:space="preserve"> </w:t>
      </w:r>
      <w:r w:rsidRPr="001009C8">
        <w:t>находящимся в собственности Юрьевецкого муниципального района, утвержденным решением Совета Юрьевецкого муниципального района от 30.06.2015 г. № 358, в целях</w:t>
      </w:r>
      <w:proofErr w:type="gramEnd"/>
      <w:r w:rsidRPr="001009C8">
        <w:t xml:space="preserve"> эффективного и рационального использования муниципального имущества и увеличения </w:t>
      </w:r>
      <w:r w:rsidR="00552F77" w:rsidRPr="001009C8">
        <w:t>размера чистых активов унитарного предприятия,</w:t>
      </w:r>
    </w:p>
    <w:p w:rsidR="00311826" w:rsidRPr="001009C8" w:rsidRDefault="00311826" w:rsidP="001B730B">
      <w:pPr>
        <w:ind w:firstLine="708"/>
        <w:jc w:val="both"/>
      </w:pPr>
    </w:p>
    <w:p w:rsidR="001B730B" w:rsidRPr="001009C8" w:rsidRDefault="00552F77" w:rsidP="00552F77">
      <w:pPr>
        <w:ind w:firstLine="708"/>
        <w:jc w:val="center"/>
        <w:rPr>
          <w:b/>
        </w:rPr>
      </w:pPr>
      <w:r w:rsidRPr="001009C8">
        <w:rPr>
          <w:b/>
        </w:rPr>
        <w:t>Совет Юрьевецкого муниципального района решил:</w:t>
      </w:r>
    </w:p>
    <w:p w:rsidR="00552F77" w:rsidRPr="001009C8" w:rsidRDefault="00552F77" w:rsidP="001B730B">
      <w:pPr>
        <w:ind w:firstLine="708"/>
        <w:jc w:val="both"/>
        <w:rPr>
          <w:b/>
        </w:rPr>
      </w:pPr>
    </w:p>
    <w:p w:rsidR="00552F77" w:rsidRPr="001009C8" w:rsidRDefault="00552F77" w:rsidP="00311826">
      <w:pPr>
        <w:ind w:firstLine="567"/>
        <w:jc w:val="both"/>
        <w:outlineLvl w:val="0"/>
        <w:rPr>
          <w:bCs/>
        </w:rPr>
      </w:pPr>
      <w:bookmarkStart w:id="0" w:name="_GoBack"/>
      <w:bookmarkEnd w:id="0"/>
      <w:r w:rsidRPr="001009C8">
        <w:t xml:space="preserve">1. </w:t>
      </w:r>
      <w:r w:rsidRPr="001009C8">
        <w:rPr>
          <w:bCs/>
        </w:rPr>
        <w:t>Передать из казны Юрьевецкого муниципального района в хозяйственное ведение муниципального унитарного предприятия «Коммунальщик»</w:t>
      </w:r>
      <w:r w:rsidR="0090676F" w:rsidRPr="001009C8">
        <w:rPr>
          <w:bCs/>
        </w:rPr>
        <w:t xml:space="preserve"> следующие причальные сооружения:</w:t>
      </w:r>
    </w:p>
    <w:p w:rsidR="0088052D" w:rsidRPr="001009C8" w:rsidRDefault="0090676F" w:rsidP="0088052D">
      <w:pPr>
        <w:ind w:firstLine="567"/>
        <w:jc w:val="both"/>
        <w:outlineLvl w:val="0"/>
        <w:rPr>
          <w:bCs/>
        </w:rPr>
      </w:pPr>
      <w:r w:rsidRPr="001009C8">
        <w:rPr>
          <w:bCs/>
        </w:rPr>
        <w:t xml:space="preserve">- </w:t>
      </w:r>
      <w:r w:rsidR="0088052D" w:rsidRPr="001009C8">
        <w:rPr>
          <w:bCs/>
        </w:rPr>
        <w:t xml:space="preserve">причальную набережную пристани «Юрьевец» (пассажирская), площадью застройки 133,3 кв.м., с кадастровым номером 37:22:020501:150, расположенную по адресу: Ивановская область, г.Юрьевец, </w:t>
      </w:r>
      <w:proofErr w:type="spellStart"/>
      <w:r w:rsidR="0088052D" w:rsidRPr="001009C8">
        <w:rPr>
          <w:bCs/>
        </w:rPr>
        <w:t>ул</w:t>
      </w:r>
      <w:proofErr w:type="gramStart"/>
      <w:r w:rsidR="0088052D" w:rsidRPr="001009C8">
        <w:rPr>
          <w:bCs/>
        </w:rPr>
        <w:t>.С</w:t>
      </w:r>
      <w:proofErr w:type="gramEnd"/>
      <w:r w:rsidR="0088052D" w:rsidRPr="001009C8">
        <w:rPr>
          <w:bCs/>
        </w:rPr>
        <w:t>оветская</w:t>
      </w:r>
      <w:proofErr w:type="spellEnd"/>
      <w:r w:rsidR="0088052D" w:rsidRPr="001009C8">
        <w:rPr>
          <w:bCs/>
        </w:rPr>
        <w:t>, д.2а;</w:t>
      </w:r>
    </w:p>
    <w:p w:rsidR="0090676F" w:rsidRPr="001009C8" w:rsidRDefault="0088052D" w:rsidP="0088052D">
      <w:pPr>
        <w:ind w:firstLine="567"/>
        <w:jc w:val="both"/>
        <w:outlineLvl w:val="0"/>
        <w:rPr>
          <w:bCs/>
        </w:rPr>
      </w:pPr>
      <w:r w:rsidRPr="001009C8">
        <w:rPr>
          <w:bCs/>
        </w:rPr>
        <w:t>- причальную набережную пристани «Юрьевец» (</w:t>
      </w:r>
      <w:proofErr w:type="gramStart"/>
      <w:r w:rsidRPr="001009C8">
        <w:rPr>
          <w:bCs/>
        </w:rPr>
        <w:t>грузовая</w:t>
      </w:r>
      <w:proofErr w:type="gramEnd"/>
      <w:r w:rsidRPr="001009C8">
        <w:rPr>
          <w:bCs/>
        </w:rPr>
        <w:t xml:space="preserve">), площадью застройки 600 кв.м., с кадастровым номером 37:22:010201:138, расположенную по адресу: Ивановская область, г.Юрьевец, </w:t>
      </w:r>
      <w:proofErr w:type="spellStart"/>
      <w:r w:rsidRPr="001009C8">
        <w:rPr>
          <w:bCs/>
        </w:rPr>
        <w:t>ул</w:t>
      </w:r>
      <w:proofErr w:type="gramStart"/>
      <w:r w:rsidRPr="001009C8">
        <w:rPr>
          <w:bCs/>
        </w:rPr>
        <w:t>.С</w:t>
      </w:r>
      <w:proofErr w:type="gramEnd"/>
      <w:r w:rsidRPr="001009C8">
        <w:rPr>
          <w:bCs/>
        </w:rPr>
        <w:t>оветская</w:t>
      </w:r>
      <w:proofErr w:type="spellEnd"/>
      <w:r w:rsidRPr="001009C8">
        <w:rPr>
          <w:bCs/>
        </w:rPr>
        <w:t>, д.2.</w:t>
      </w:r>
    </w:p>
    <w:p w:rsidR="00552F77" w:rsidRPr="001009C8" w:rsidRDefault="00552F77" w:rsidP="00552F77">
      <w:pPr>
        <w:ind w:firstLine="567"/>
        <w:jc w:val="both"/>
        <w:outlineLvl w:val="0"/>
      </w:pPr>
      <w:r w:rsidRPr="001009C8">
        <w:t xml:space="preserve">2. </w:t>
      </w:r>
      <w:r w:rsidRPr="001009C8">
        <w:rPr>
          <w:bCs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</w:t>
      </w:r>
      <w:r w:rsidR="0088052D" w:rsidRPr="001009C8">
        <w:rPr>
          <w:bCs/>
        </w:rPr>
        <w:t>оформить передаточные документы указанных выше сооружений</w:t>
      </w:r>
      <w:r w:rsidRPr="001009C8">
        <w:rPr>
          <w:bCs/>
        </w:rPr>
        <w:t xml:space="preserve"> </w:t>
      </w:r>
      <w:r w:rsidRPr="001009C8">
        <w:t>и внести соответствующие изменения в реестр муниципально</w:t>
      </w:r>
      <w:r w:rsidR="0088052D" w:rsidRPr="001009C8">
        <w:t>й собственности</w:t>
      </w:r>
      <w:r w:rsidRPr="001009C8">
        <w:t>.</w:t>
      </w:r>
    </w:p>
    <w:p w:rsidR="00552F77" w:rsidRPr="001009C8" w:rsidRDefault="00552F77" w:rsidP="00552F77">
      <w:pPr>
        <w:ind w:firstLine="567"/>
        <w:jc w:val="both"/>
      </w:pPr>
      <w:r w:rsidRPr="001009C8">
        <w:t xml:space="preserve">3. </w:t>
      </w:r>
      <w:proofErr w:type="gramStart"/>
      <w:r w:rsidRPr="001009C8">
        <w:t>Разместить</w:t>
      </w:r>
      <w:proofErr w:type="gramEnd"/>
      <w:r w:rsidRPr="001009C8">
        <w:t xml:space="preserve"> настоящее решение на официальном сайте администрации Юрьевецкого муниципального района и обнародовать в соответствии с п.10 ст.8 Устава Юрьевецкого муниципального района.</w:t>
      </w:r>
    </w:p>
    <w:p w:rsidR="00552F77" w:rsidRPr="001009C8" w:rsidRDefault="00552F77" w:rsidP="00552F77">
      <w:pPr>
        <w:jc w:val="both"/>
      </w:pPr>
    </w:p>
    <w:p w:rsidR="00552F77" w:rsidRPr="001009C8" w:rsidRDefault="00552F77" w:rsidP="00552F77">
      <w:pPr>
        <w:jc w:val="both"/>
        <w:rPr>
          <w:b/>
        </w:rPr>
      </w:pPr>
      <w:r w:rsidRPr="001009C8">
        <w:rPr>
          <w:b/>
        </w:rPr>
        <w:t>Глава  Юрьевецкого</w:t>
      </w:r>
    </w:p>
    <w:p w:rsidR="00552F77" w:rsidRPr="001009C8" w:rsidRDefault="00552F77" w:rsidP="00552F77">
      <w:pPr>
        <w:jc w:val="both"/>
        <w:rPr>
          <w:b/>
        </w:rPr>
      </w:pPr>
      <w:r w:rsidRPr="001009C8">
        <w:rPr>
          <w:b/>
        </w:rPr>
        <w:t>муниципального района                                                                        С.В. Жубаркин</w:t>
      </w:r>
    </w:p>
    <w:p w:rsidR="00552F77" w:rsidRPr="001009C8" w:rsidRDefault="00552F77" w:rsidP="00552F77">
      <w:pPr>
        <w:jc w:val="both"/>
      </w:pPr>
    </w:p>
    <w:p w:rsidR="00E15DDC" w:rsidRPr="001009C8" w:rsidRDefault="00E15DDC" w:rsidP="00552F77">
      <w:pPr>
        <w:jc w:val="both"/>
      </w:pPr>
    </w:p>
    <w:p w:rsidR="00AE01ED" w:rsidRDefault="00603946" w:rsidP="00E15DDC">
      <w:pPr>
        <w:jc w:val="both"/>
        <w:rPr>
          <w:b/>
        </w:rPr>
      </w:pPr>
      <w:r>
        <w:rPr>
          <w:b/>
        </w:rPr>
        <w:t xml:space="preserve">Заместитель </w:t>
      </w:r>
      <w:r w:rsidR="001009C8" w:rsidRPr="001009C8">
        <w:rPr>
          <w:b/>
        </w:rPr>
        <w:t>п</w:t>
      </w:r>
      <w:r w:rsidR="00552F77" w:rsidRPr="001009C8">
        <w:rPr>
          <w:b/>
        </w:rPr>
        <w:t>редседател</w:t>
      </w:r>
      <w:r w:rsidR="001009C8" w:rsidRPr="001009C8">
        <w:rPr>
          <w:b/>
        </w:rPr>
        <w:t>я</w:t>
      </w:r>
      <w:r w:rsidR="00552F77" w:rsidRPr="001009C8">
        <w:rPr>
          <w:b/>
        </w:rPr>
        <w:t xml:space="preserve"> Совета</w:t>
      </w:r>
    </w:p>
    <w:p w:rsidR="00554AAC" w:rsidRPr="001009C8" w:rsidRDefault="00552F77" w:rsidP="00E15DDC">
      <w:pPr>
        <w:jc w:val="both"/>
        <w:rPr>
          <w:rFonts w:eastAsia="Arial Unicode MS"/>
          <w:color w:val="000000"/>
        </w:rPr>
      </w:pPr>
      <w:r w:rsidRPr="001009C8">
        <w:rPr>
          <w:b/>
        </w:rPr>
        <w:t xml:space="preserve">Юрьевецкого муниципального района                               </w:t>
      </w:r>
      <w:r w:rsidR="00AE01ED">
        <w:rPr>
          <w:b/>
        </w:rPr>
        <w:t xml:space="preserve">                  Л.С.Доринова</w:t>
      </w:r>
    </w:p>
    <w:sectPr w:rsidR="00554AAC" w:rsidRPr="001009C8" w:rsidSect="00311826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8C"/>
    <w:rsid w:val="001009C8"/>
    <w:rsid w:val="001B730B"/>
    <w:rsid w:val="00245C03"/>
    <w:rsid w:val="002A6280"/>
    <w:rsid w:val="00311826"/>
    <w:rsid w:val="004C14E6"/>
    <w:rsid w:val="00552F77"/>
    <w:rsid w:val="00554AAC"/>
    <w:rsid w:val="005A1E8C"/>
    <w:rsid w:val="00603946"/>
    <w:rsid w:val="00844D37"/>
    <w:rsid w:val="0088052D"/>
    <w:rsid w:val="0090676F"/>
    <w:rsid w:val="00AE01ED"/>
    <w:rsid w:val="00B32F57"/>
    <w:rsid w:val="00BC2C56"/>
    <w:rsid w:val="00C7787D"/>
    <w:rsid w:val="00E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13</cp:revision>
  <cp:lastPrinted>2024-08-19T12:15:00Z</cp:lastPrinted>
  <dcterms:created xsi:type="dcterms:W3CDTF">2024-03-19T11:25:00Z</dcterms:created>
  <dcterms:modified xsi:type="dcterms:W3CDTF">2024-08-19T12:15:00Z</dcterms:modified>
</cp:coreProperties>
</file>