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B2" w:rsidRPr="00795CC1" w:rsidRDefault="000D5BB2" w:rsidP="000D5BB2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94050C" wp14:editId="54925B53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0D5BB2" w:rsidRPr="00795CC1" w:rsidRDefault="00603E8D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0D5BB2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0D5BB2" w:rsidRPr="000D5BB2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603E8D">
        <w:rPr>
          <w:rFonts w:ascii="Times New Roman" w:hAnsi="Times New Roman"/>
          <w:sz w:val="28"/>
          <w:szCs w:val="28"/>
          <w:u w:val="single"/>
        </w:rPr>
        <w:t>1</w:t>
      </w:r>
      <w:r w:rsidRPr="002075A9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Pr="000D5BB2">
        <w:rPr>
          <w:rFonts w:ascii="Times New Roman" w:hAnsi="Times New Roman"/>
          <w:sz w:val="28"/>
          <w:szCs w:val="28"/>
          <w:u w:val="single"/>
        </w:rPr>
        <w:t>12</w:t>
      </w:r>
      <w:r w:rsidR="00603E8D">
        <w:rPr>
          <w:rFonts w:ascii="Times New Roman" w:hAnsi="Times New Roman"/>
          <w:sz w:val="28"/>
          <w:szCs w:val="28"/>
          <w:u w:val="single"/>
        </w:rPr>
        <w:t>2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0D5BB2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662DB">
        <w:rPr>
          <w:rFonts w:ascii="Times New Roman" w:hAnsi="Times New Roman"/>
          <w:b/>
          <w:sz w:val="28"/>
          <w:szCs w:val="28"/>
        </w:rPr>
        <w:t>д</w:t>
      </w:r>
      <w:r w:rsidRPr="00795CC1">
        <w:rPr>
          <w:rFonts w:ascii="Times New Roman" w:hAnsi="Times New Roman"/>
          <w:b/>
          <w:sz w:val="28"/>
          <w:szCs w:val="28"/>
        </w:rPr>
        <w:t xml:space="preserve">оклада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с результатами обобщения правоприменительной практики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Pr="005C7A96">
        <w:t xml:space="preserve"> </w:t>
      </w:r>
      <w:r w:rsidRPr="005C7A96">
        <w:rPr>
          <w:rFonts w:ascii="PT Astra Serif" w:hAnsi="PT Astra Serif"/>
          <w:b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0D5BB2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за 2023 год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доклад </w:t>
      </w:r>
      <w:r w:rsidRPr="000D5BB2">
        <w:rPr>
          <w:rFonts w:ascii="Times New Roman" w:hAnsi="Times New Roman"/>
          <w:sz w:val="28"/>
          <w:szCs w:val="28"/>
        </w:rPr>
        <w:t>с результатами обобщения правоприменительной практики при организации и проведении муниципального контроля на автомобильном транспорте и в дорожном хозяйстве на территории Юр</w:t>
      </w:r>
      <w:r>
        <w:rPr>
          <w:rFonts w:ascii="Times New Roman" w:hAnsi="Times New Roman"/>
          <w:sz w:val="28"/>
          <w:szCs w:val="28"/>
        </w:rPr>
        <w:t xml:space="preserve">ьевецкого муниципального района </w:t>
      </w:r>
      <w:r w:rsidRPr="000D5BB2">
        <w:rPr>
          <w:rFonts w:ascii="Times New Roman" w:hAnsi="Times New Roman"/>
          <w:sz w:val="28"/>
          <w:szCs w:val="28"/>
        </w:rPr>
        <w:t xml:space="preserve">за 2023 год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0D5BB2" w:rsidRDefault="000D5BB2" w:rsidP="000D5BB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603E8D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.03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603E8D">
        <w:rPr>
          <w:rFonts w:ascii="Times New Roman" w:hAnsi="Times New Roman"/>
          <w:sz w:val="28"/>
          <w:szCs w:val="28"/>
          <w:u w:val="single"/>
        </w:rPr>
        <w:t>2</w:t>
      </w:r>
    </w:p>
    <w:p w:rsidR="00A00A71" w:rsidRDefault="00795CC1" w:rsidP="00A00A71">
      <w:pPr>
        <w:tabs>
          <w:tab w:val="left" w:pos="2385"/>
          <w:tab w:val="right" w:pos="9356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37A2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с результатами обобщения правоприменительной практики </w:t>
      </w:r>
      <w:r w:rsidR="00A00A71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 w:rsidR="00A00A71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="005C7A96" w:rsidRPr="005C7A96">
        <w:t xml:space="preserve"> </w:t>
      </w:r>
      <w:r w:rsidR="005C7A96" w:rsidRPr="005C7A96">
        <w:rPr>
          <w:rFonts w:ascii="PT Astra Serif" w:hAnsi="PT Astra Serif"/>
          <w:b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 w:rsidR="005C7A96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за 202</w:t>
      </w:r>
      <w:r w:rsidR="00A00A71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5C7A96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Обобщение правоприменительной практики осуществления муниципального контроля </w:t>
      </w:r>
      <w:r w:rsidR="005C7A96" w:rsidRPr="005C7A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 w:rsidR="005C7A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униципальный контроль</w:t>
      </w:r>
      <w:r w:rsidR="008700CF" w:rsidRPr="008700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700CF" w:rsidRPr="005C7A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) за 202</w:t>
      </w:r>
      <w:r w:rsidR="00A00A71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6011" w:rsidRPr="00926011" w:rsidRDefault="00926011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6011">
        <w:rPr>
          <w:rFonts w:ascii="Times New Roman" w:hAnsi="Times New Roman"/>
          <w:sz w:val="28"/>
          <w:szCs w:val="28"/>
          <w:lang w:eastAsia="en-US"/>
        </w:rPr>
        <w:t>Анализ</w:t>
      </w:r>
      <w:r w:rsidR="00A00A71">
        <w:rPr>
          <w:rFonts w:ascii="Times New Roman" w:hAnsi="Times New Roman"/>
          <w:sz w:val="28"/>
          <w:szCs w:val="28"/>
          <w:lang w:eastAsia="en-US"/>
        </w:rPr>
        <w:t xml:space="preserve"> и обобщение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правоприменительной практики осуществления муниципального контроля</w:t>
      </w:r>
      <w:r w:rsidR="008700CF"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700CF" w:rsidRPr="008700CF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8700CF">
        <w:rPr>
          <w:rFonts w:ascii="Times New Roman" w:hAnsi="Times New Roman"/>
          <w:sz w:val="28"/>
          <w:szCs w:val="28"/>
          <w:lang w:eastAsia="en-US"/>
        </w:rPr>
        <w:t xml:space="preserve"> подготовлен</w:t>
      </w:r>
      <w:r w:rsidR="00A00A71">
        <w:rPr>
          <w:rFonts w:ascii="Times New Roman" w:hAnsi="Times New Roman"/>
          <w:sz w:val="28"/>
          <w:szCs w:val="28"/>
          <w:lang w:eastAsia="en-US"/>
        </w:rPr>
        <w:t>ы</w:t>
      </w:r>
      <w:r w:rsidRPr="008700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C7A96" w:rsidRPr="008700CF">
        <w:rPr>
          <w:rFonts w:ascii="Times New Roman" w:hAnsi="Times New Roman"/>
          <w:sz w:val="28"/>
          <w:szCs w:val="28"/>
          <w:lang w:eastAsia="en-US"/>
        </w:rPr>
        <w:t>с</w:t>
      </w:r>
      <w:r w:rsidR="005C7A96" w:rsidRPr="005C7A96">
        <w:rPr>
          <w:rFonts w:ascii="Times New Roman" w:hAnsi="Times New Roman"/>
          <w:sz w:val="28"/>
          <w:szCs w:val="28"/>
          <w:lang w:eastAsia="en-US"/>
        </w:rPr>
        <w:t xml:space="preserve"> целью обеспечения доступности сведений об указанной практике, устранения условий, способствующих совершению правонарушений,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   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</w:t>
      </w:r>
      <w:r w:rsidR="008700CF"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700CF" w:rsidRPr="008700CF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="008700CF" w:rsidRPr="00870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7A2" w:rsidRPr="008700CF">
        <w:rPr>
          <w:rFonts w:ascii="Times New Roman" w:hAnsi="Times New Roman"/>
          <w:color w:val="000000"/>
          <w:sz w:val="28"/>
          <w:szCs w:val="28"/>
        </w:rPr>
        <w:t>проводится в соответствии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с:</w:t>
      </w:r>
    </w:p>
    <w:p w:rsidR="0084636D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="008463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7E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636D">
        <w:rPr>
          <w:rFonts w:ascii="Times New Roman" w:hAnsi="Times New Roman"/>
          <w:color w:val="000000"/>
          <w:sz w:val="28"/>
          <w:szCs w:val="28"/>
        </w:rPr>
        <w:t>Конституцией РФ;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84636D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</w:t>
      </w:r>
      <w:r w:rsidR="00C77E11">
        <w:rPr>
          <w:rFonts w:ascii="Times New Roman" w:hAnsi="Times New Roman" w:cs="Times New Roman"/>
          <w:sz w:val="28"/>
          <w:szCs w:val="28"/>
        </w:rPr>
        <w:t xml:space="preserve">  </w:t>
      </w:r>
      <w:r w:rsidRPr="00186A21">
        <w:rPr>
          <w:rFonts w:ascii="Times New Roman" w:hAnsi="Times New Roman" w:cs="Times New Roman"/>
          <w:sz w:val="28"/>
          <w:szCs w:val="28"/>
        </w:rPr>
        <w:t xml:space="preserve"> </w:t>
      </w:r>
      <w:r w:rsidR="0084636D">
        <w:rPr>
          <w:rFonts w:ascii="Times New Roman" w:hAnsi="Times New Roman" w:cs="Times New Roman"/>
          <w:sz w:val="28"/>
          <w:szCs w:val="28"/>
        </w:rPr>
        <w:t>-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="0084636D">
        <w:rPr>
          <w:rFonts w:ascii="Times New Roman" w:hAnsi="Times New Roman" w:cs="Times New Roman"/>
          <w:sz w:val="28"/>
          <w:szCs w:val="28"/>
        </w:rPr>
        <w:t xml:space="preserve"> </w:t>
      </w:r>
      <w:r w:rsidR="0084636D" w:rsidRPr="0084636D">
        <w:rPr>
          <w:rFonts w:ascii="Times New Roman" w:hAnsi="Times New Roman" w:cs="Times New Roman"/>
          <w:sz w:val="28"/>
          <w:szCs w:val="28"/>
        </w:rPr>
        <w:t>Федеральный закон от 08.11.2007 г. N 259-ФЗ «Устав автомобильного транспорта и городского наземного электрического транспорта»</w:t>
      </w:r>
      <w:r w:rsidR="0084636D">
        <w:rPr>
          <w:rFonts w:ascii="Times New Roman" w:hAnsi="Times New Roman" w:cs="Times New Roman"/>
          <w:sz w:val="28"/>
          <w:szCs w:val="28"/>
        </w:rPr>
        <w:t>;</w:t>
      </w:r>
    </w:p>
    <w:p w:rsidR="0084636D" w:rsidRDefault="0084636D" w:rsidP="00257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Pr="0084636D">
        <w:rPr>
          <w:rFonts w:ascii="Times New Roman" w:hAnsi="Times New Roman" w:cs="Times New Roman"/>
          <w:sz w:val="28"/>
          <w:szCs w:val="28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36D" w:rsidRDefault="002C20EA" w:rsidP="00257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0E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4636D" w:rsidRPr="002C20EA">
        <w:rPr>
          <w:rFonts w:ascii="Times New Roman" w:hAnsi="Times New Roman"/>
          <w:sz w:val="28"/>
          <w:szCs w:val="28"/>
        </w:rPr>
        <w:t>Федеральный закон от 10.12.1995 №</w:t>
      </w:r>
      <w:r w:rsidR="001F4154">
        <w:rPr>
          <w:rFonts w:ascii="Times New Roman" w:hAnsi="Times New Roman"/>
          <w:sz w:val="28"/>
          <w:szCs w:val="28"/>
        </w:rPr>
        <w:t xml:space="preserve"> </w:t>
      </w:r>
      <w:r w:rsidR="0084636D" w:rsidRPr="002C20EA">
        <w:rPr>
          <w:rFonts w:ascii="Times New Roman" w:hAnsi="Times New Roman"/>
          <w:sz w:val="28"/>
          <w:szCs w:val="28"/>
        </w:rPr>
        <w:t>196-ФЗ «О безопасности дорожного    движения»</w:t>
      </w:r>
      <w:r>
        <w:rPr>
          <w:rFonts w:ascii="Times New Roman" w:hAnsi="Times New Roman"/>
          <w:sz w:val="28"/>
          <w:szCs w:val="28"/>
        </w:rPr>
        <w:t>;</w:t>
      </w:r>
    </w:p>
    <w:p w:rsidR="00BA049D" w:rsidRPr="0025793B" w:rsidRDefault="008A2D75" w:rsidP="002579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>-</w:t>
      </w:r>
      <w:r w:rsidR="002C20EA" w:rsidRPr="002C20EA">
        <w:t xml:space="preserve"> </w:t>
      </w:r>
      <w:r w:rsidR="002C20EA" w:rsidRPr="002C20EA">
        <w:rPr>
          <w:rFonts w:ascii="Times New Roman" w:hAnsi="Times New Roman" w:cs="Times New Roman"/>
          <w:sz w:val="28"/>
          <w:szCs w:val="28"/>
        </w:rPr>
        <w:t>Положение</w:t>
      </w:r>
      <w:r w:rsidR="002C20EA">
        <w:rPr>
          <w:rFonts w:ascii="Times New Roman" w:hAnsi="Times New Roman" w:cs="Times New Roman"/>
          <w:sz w:val="28"/>
          <w:szCs w:val="28"/>
        </w:rPr>
        <w:t>м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Юрьевецкого муниципального района Ивановской области</w:t>
      </w:r>
      <w:r w:rsidR="002C20EA">
        <w:rPr>
          <w:rFonts w:ascii="Times New Roman" w:hAnsi="Times New Roman" w:cs="Times New Roman"/>
          <w:sz w:val="28"/>
          <w:szCs w:val="28"/>
        </w:rPr>
        <w:t>, утвержденным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28.10.2021г.</w:t>
      </w:r>
      <w:r w:rsidR="00AE2C92">
        <w:rPr>
          <w:rFonts w:ascii="Times New Roman" w:hAnsi="Times New Roman" w:cs="Times New Roman"/>
          <w:sz w:val="28"/>
          <w:szCs w:val="28"/>
        </w:rPr>
        <w:t xml:space="preserve"> № 9</w:t>
      </w:r>
      <w:r w:rsidR="002C20EA">
        <w:rPr>
          <w:rFonts w:ascii="Times New Roman" w:hAnsi="Times New Roman" w:cs="Times New Roman"/>
          <w:sz w:val="28"/>
          <w:szCs w:val="28"/>
        </w:rPr>
        <w:t>2</w:t>
      </w:r>
      <w:r w:rsidR="00A00A71">
        <w:rPr>
          <w:rFonts w:ascii="Times New Roman" w:hAnsi="Times New Roman" w:cs="Times New Roman"/>
          <w:sz w:val="28"/>
          <w:szCs w:val="28"/>
        </w:rPr>
        <w:t xml:space="preserve"> </w:t>
      </w:r>
      <w:r w:rsidR="00A00A71" w:rsidRPr="00A00A71">
        <w:rPr>
          <w:rFonts w:ascii="Times New Roman" w:hAnsi="Times New Roman" w:cs="Times New Roman"/>
          <w:sz w:val="28"/>
          <w:szCs w:val="28"/>
        </w:rPr>
        <w:t>(в ред</w:t>
      </w:r>
      <w:r w:rsidR="00A00A71">
        <w:rPr>
          <w:rFonts w:ascii="Times New Roman" w:hAnsi="Times New Roman" w:cs="Times New Roman"/>
          <w:sz w:val="28"/>
          <w:szCs w:val="28"/>
        </w:rPr>
        <w:t xml:space="preserve">. </w:t>
      </w:r>
      <w:r w:rsidR="00A00A71" w:rsidRPr="00A00A71">
        <w:rPr>
          <w:rFonts w:ascii="Times New Roman" w:hAnsi="Times New Roman" w:cs="Times New Roman"/>
          <w:sz w:val="28"/>
          <w:szCs w:val="28"/>
        </w:rPr>
        <w:t>от 22.02.2022</w:t>
      </w:r>
      <w:r w:rsidR="00A00A71">
        <w:rPr>
          <w:rFonts w:ascii="Times New Roman" w:hAnsi="Times New Roman" w:cs="Times New Roman"/>
          <w:sz w:val="28"/>
          <w:szCs w:val="28"/>
        </w:rPr>
        <w:t xml:space="preserve"> </w:t>
      </w:r>
      <w:r w:rsidR="00A00A71" w:rsidRPr="00A00A71">
        <w:rPr>
          <w:rFonts w:ascii="Times New Roman" w:hAnsi="Times New Roman" w:cs="Times New Roman"/>
          <w:sz w:val="28"/>
          <w:szCs w:val="28"/>
        </w:rPr>
        <w:t>№113, от 28.03.2023 № 206)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8A2D75" w:rsidRDefault="00F86C98" w:rsidP="00257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0D5BB2">
        <w:rPr>
          <w:rFonts w:ascii="Times New Roman" w:hAnsi="Times New Roman"/>
          <w:sz w:val="28"/>
          <w:szCs w:val="28"/>
        </w:rPr>
        <w:tab/>
      </w:r>
      <w:r w:rsidRPr="00186A21">
        <w:rPr>
          <w:rFonts w:ascii="Times New Roman" w:hAnsi="Times New Roman"/>
          <w:sz w:val="28"/>
          <w:szCs w:val="28"/>
        </w:rPr>
        <w:t xml:space="preserve"> 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B46219" w:rsidRPr="00B46219">
        <w:t xml:space="preserve"> </w:t>
      </w:r>
      <w:r w:rsidR="00BB328C" w:rsidRPr="00BB328C">
        <w:rPr>
          <w:rFonts w:ascii="Times New Roman" w:hAnsi="Times New Roman"/>
          <w:sz w:val="28"/>
          <w:szCs w:val="28"/>
        </w:rPr>
        <w:t xml:space="preserve">в </w:t>
      </w:r>
      <w:r w:rsidR="004D61AB">
        <w:rPr>
          <w:rFonts w:ascii="Times New Roman" w:hAnsi="Times New Roman"/>
          <w:sz w:val="28"/>
          <w:szCs w:val="28"/>
        </w:rPr>
        <w:t>области</w:t>
      </w:r>
      <w:r w:rsidR="00BB328C" w:rsidRPr="00BB328C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="00BB328C">
        <w:t xml:space="preserve"> </w:t>
      </w:r>
      <w:r w:rsidR="00B46219" w:rsidRPr="00B46219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на 202</w:t>
      </w:r>
      <w:r w:rsidR="00A00A71">
        <w:rPr>
          <w:rFonts w:ascii="Times New Roman" w:hAnsi="Times New Roman"/>
          <w:sz w:val="28"/>
          <w:szCs w:val="28"/>
        </w:rPr>
        <w:t>3</w:t>
      </w:r>
      <w:r w:rsidR="00B46219" w:rsidRPr="00B46219">
        <w:rPr>
          <w:rFonts w:ascii="Times New Roman" w:hAnsi="Times New Roman"/>
          <w:sz w:val="28"/>
          <w:szCs w:val="28"/>
        </w:rPr>
        <w:t xml:space="preserve"> год</w:t>
      </w:r>
      <w:r w:rsidR="008A2D75"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1</w:t>
      </w:r>
      <w:r w:rsidR="00A00A71">
        <w:rPr>
          <w:rFonts w:ascii="Times New Roman" w:hAnsi="Times New Roman"/>
          <w:sz w:val="28"/>
          <w:szCs w:val="28"/>
        </w:rPr>
        <w:t>2</w:t>
      </w:r>
      <w:r w:rsidR="00AE2C92">
        <w:rPr>
          <w:rFonts w:ascii="Times New Roman" w:hAnsi="Times New Roman"/>
          <w:sz w:val="28"/>
          <w:szCs w:val="28"/>
        </w:rPr>
        <w:t>.12.202</w:t>
      </w:r>
      <w:r w:rsidR="00A00A71">
        <w:rPr>
          <w:rFonts w:ascii="Times New Roman" w:hAnsi="Times New Roman"/>
          <w:sz w:val="28"/>
          <w:szCs w:val="28"/>
        </w:rPr>
        <w:t>2</w:t>
      </w:r>
      <w:r w:rsidR="00AE2C92">
        <w:rPr>
          <w:rFonts w:ascii="Times New Roman" w:hAnsi="Times New Roman"/>
          <w:sz w:val="28"/>
          <w:szCs w:val="28"/>
        </w:rPr>
        <w:t xml:space="preserve"> г. № 4</w:t>
      </w:r>
      <w:r w:rsidR="00A00A71">
        <w:rPr>
          <w:rFonts w:ascii="Times New Roman" w:hAnsi="Times New Roman"/>
          <w:sz w:val="28"/>
          <w:szCs w:val="28"/>
        </w:rPr>
        <w:t xml:space="preserve">73 </w:t>
      </w:r>
      <w:r w:rsidR="00A00A71" w:rsidRPr="00A00A71">
        <w:rPr>
          <w:rFonts w:ascii="Times New Roman" w:hAnsi="Times New Roman"/>
          <w:sz w:val="28"/>
          <w:szCs w:val="28"/>
        </w:rPr>
        <w:t>(в ред. от 06.07.2023 №</w:t>
      </w:r>
      <w:r w:rsidR="00A00A71">
        <w:rPr>
          <w:rFonts w:ascii="Times New Roman" w:hAnsi="Times New Roman"/>
          <w:sz w:val="28"/>
          <w:szCs w:val="28"/>
        </w:rPr>
        <w:t xml:space="preserve"> </w:t>
      </w:r>
      <w:r w:rsidR="00A00A71" w:rsidRPr="00A00A71">
        <w:rPr>
          <w:rFonts w:ascii="Times New Roman" w:hAnsi="Times New Roman"/>
          <w:sz w:val="28"/>
          <w:szCs w:val="28"/>
        </w:rPr>
        <w:t>234)</w:t>
      </w:r>
      <w:r w:rsidR="00B46219">
        <w:rPr>
          <w:rFonts w:ascii="Times New Roman" w:hAnsi="Times New Roman"/>
          <w:sz w:val="28"/>
          <w:szCs w:val="28"/>
        </w:rPr>
        <w:t>;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обязательных требований: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 xml:space="preserve">1) </w:t>
      </w:r>
      <w:r w:rsidR="00A00A71">
        <w:rPr>
          <w:rFonts w:ascii="Times New Roman" w:hAnsi="Times New Roman"/>
          <w:sz w:val="28"/>
          <w:szCs w:val="28"/>
        </w:rPr>
        <w:t>в</w:t>
      </w:r>
      <w:r w:rsidRPr="0025793B">
        <w:rPr>
          <w:rFonts w:ascii="Times New Roman" w:hAnsi="Times New Roman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A00A71">
        <w:rPr>
          <w:rFonts w:ascii="Times New Roman" w:hAnsi="Times New Roman"/>
          <w:sz w:val="28"/>
          <w:szCs w:val="28"/>
        </w:rPr>
        <w:t>;</w:t>
      </w:r>
    </w:p>
    <w:p w:rsid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 xml:space="preserve">2) </w:t>
      </w:r>
      <w:r w:rsidR="00A00A71">
        <w:rPr>
          <w:rFonts w:ascii="Times New Roman" w:hAnsi="Times New Roman"/>
          <w:sz w:val="28"/>
          <w:szCs w:val="28"/>
        </w:rPr>
        <w:t>у</w:t>
      </w:r>
      <w:r w:rsidRPr="0025793B">
        <w:rPr>
          <w:rFonts w:ascii="Times New Roman" w:hAnsi="Times New Roman"/>
          <w:sz w:val="28"/>
          <w:szCs w:val="28"/>
        </w:rPr>
        <w:t>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8"/>
          <w:szCs w:val="28"/>
        </w:rPr>
        <w:t>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Объектами муниципального контроля </w:t>
      </w:r>
      <w:r w:rsidR="0025793B" w:rsidRPr="0025793B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="0025793B" w:rsidRPr="00186A21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являются: 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</w:t>
      </w:r>
      <w:r w:rsidRPr="00186A21">
        <w:rPr>
          <w:rFonts w:ascii="Times New Roman" w:hAnsi="Times New Roman"/>
          <w:sz w:val="28"/>
          <w:szCs w:val="28"/>
        </w:rPr>
        <w:lastRenderedPageBreak/>
        <w:t>находящиеся во владении и (или) пользовании граждан или организаций, к которым предъявляются обязательные требования»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</w:t>
      </w:r>
      <w:r w:rsidR="00A00A71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</w:t>
      </w:r>
      <w:r w:rsidR="00A00A71">
        <w:rPr>
          <w:rFonts w:ascii="Times New Roman" w:hAnsi="Times New Roman"/>
          <w:sz w:val="28"/>
          <w:szCs w:val="28"/>
        </w:rPr>
        <w:t>з</w:t>
      </w:r>
      <w:r w:rsidRPr="00186A21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</w:t>
      </w:r>
      <w:r w:rsidR="00A00A71">
        <w:rPr>
          <w:rFonts w:ascii="Times New Roman" w:hAnsi="Times New Roman"/>
          <w:sz w:val="28"/>
          <w:szCs w:val="28"/>
        </w:rPr>
        <w:t>г</w:t>
      </w:r>
      <w:r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 w:rsidR="00A00A71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6D0E6D" w:rsidRDefault="00F2352C" w:rsidP="00F23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</w:t>
      </w:r>
      <w:r w:rsidR="006D0E6D" w:rsidRPr="006D0E6D">
        <w:rPr>
          <w:rFonts w:ascii="Times New Roman" w:hAnsi="Times New Roman"/>
          <w:sz w:val="28"/>
          <w:szCs w:val="28"/>
        </w:rPr>
        <w:t xml:space="preserve">Согласно положению о муниципальном контроле </w:t>
      </w:r>
      <w:r w:rsidR="006D0E6D"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Ивановской области</w:t>
      </w:r>
      <w:r w:rsidR="006D0E6D">
        <w:rPr>
          <w:rFonts w:ascii="Times New Roman" w:hAnsi="Times New Roman"/>
          <w:sz w:val="28"/>
          <w:szCs w:val="28"/>
        </w:rPr>
        <w:t>, утвержденного</w:t>
      </w:r>
      <w:r w:rsidR="006D0E6D" w:rsidRPr="00186A21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</w:t>
      </w:r>
      <w:r w:rsidR="00A00A71">
        <w:rPr>
          <w:rFonts w:ascii="Times New Roman" w:hAnsi="Times New Roman"/>
          <w:sz w:val="28"/>
          <w:szCs w:val="28"/>
        </w:rPr>
        <w:t xml:space="preserve"> </w:t>
      </w:r>
      <w:r w:rsidR="006D0E6D" w:rsidRPr="00186A21">
        <w:rPr>
          <w:rFonts w:ascii="Times New Roman" w:hAnsi="Times New Roman"/>
          <w:sz w:val="28"/>
          <w:szCs w:val="28"/>
        </w:rPr>
        <w:t>г.</w:t>
      </w:r>
      <w:r w:rsidR="006D0E6D">
        <w:rPr>
          <w:rFonts w:ascii="Times New Roman" w:hAnsi="Times New Roman"/>
          <w:sz w:val="28"/>
          <w:szCs w:val="28"/>
        </w:rPr>
        <w:t xml:space="preserve"> № 92</w:t>
      </w:r>
      <w:r w:rsidR="006D0E6D" w:rsidRPr="006D0E6D">
        <w:rPr>
          <w:rFonts w:ascii="Times New Roman" w:hAnsi="Times New Roman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6D0E6D" w:rsidRDefault="006D0E6D" w:rsidP="00F23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 Муниципальный контроль в соответствии с ч.2 ст.61 Федерального закона № 248-ФЗ проводиться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органами прокуратуры.</w:t>
      </w:r>
      <w:r w:rsidR="00F2352C" w:rsidRPr="00F2352C">
        <w:rPr>
          <w:rFonts w:ascii="Times New Roman" w:hAnsi="Times New Roman"/>
          <w:sz w:val="28"/>
          <w:szCs w:val="28"/>
        </w:rPr>
        <w:t xml:space="preserve">     </w:t>
      </w:r>
    </w:p>
    <w:p w:rsidR="00F2352C" w:rsidRPr="006D0E6D" w:rsidRDefault="00F2352C" w:rsidP="006D0E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A00A71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году </w:t>
      </w:r>
      <w:r w:rsidR="006D0E6D">
        <w:rPr>
          <w:rFonts w:ascii="Times New Roman" w:hAnsi="Times New Roman"/>
          <w:sz w:val="28"/>
          <w:szCs w:val="28"/>
        </w:rPr>
        <w:t xml:space="preserve"> внеплановые </w:t>
      </w:r>
      <w:r w:rsidRPr="00F2352C">
        <w:rPr>
          <w:rFonts w:ascii="Times New Roman" w:hAnsi="Times New Roman"/>
          <w:sz w:val="28"/>
          <w:szCs w:val="28"/>
        </w:rPr>
        <w:t>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AE6302" w:rsidRPr="0032227E" w:rsidRDefault="00AE6302" w:rsidP="00AE63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E6302" w:rsidRPr="001E72AE" w:rsidRDefault="00AE6302" w:rsidP="00AE63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>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</w:t>
      </w:r>
      <w:r>
        <w:rPr>
          <w:rFonts w:ascii="Times New Roman" w:hAnsi="Times New Roman"/>
          <w:sz w:val="28"/>
          <w:szCs w:val="28"/>
        </w:rPr>
        <w:t>2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AE6302" w:rsidRPr="0032227E" w:rsidRDefault="00AE6302" w:rsidP="00AE63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AE6302" w:rsidRPr="0032227E" w:rsidRDefault="00AE6302" w:rsidP="00AE63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AE6302" w:rsidRPr="0032227E" w:rsidRDefault="00AE6302" w:rsidP="00AE63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AE6302" w:rsidRPr="0032227E" w:rsidRDefault="00AE6302" w:rsidP="00AE63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3)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AE6302" w:rsidRPr="003B6D6E" w:rsidRDefault="00AE6302" w:rsidP="00AE63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D6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B6D6E">
        <w:rPr>
          <w:rFonts w:ascii="Times New Roman" w:hAnsi="Times New Roman"/>
          <w:sz w:val="28"/>
          <w:szCs w:val="28"/>
        </w:rPr>
        <w:t xml:space="preserve"> году сведений, сод</w:t>
      </w:r>
      <w:r>
        <w:rPr>
          <w:rFonts w:ascii="Times New Roman" w:hAnsi="Times New Roman"/>
          <w:sz w:val="28"/>
          <w:szCs w:val="28"/>
        </w:rPr>
        <w:t>ержащих информацию о нарушениях</w:t>
      </w:r>
      <w:r w:rsidRPr="003B6D6E">
        <w:rPr>
          <w:rFonts w:ascii="Times New Roman" w:hAnsi="Times New Roman"/>
          <w:sz w:val="28"/>
          <w:szCs w:val="28"/>
        </w:rPr>
        <w:t xml:space="preserve"> законодательства, а также сведений о готовящихся нарушениях законодательства в данной сфере в орган муниципального контроля не поступало.</w:t>
      </w:r>
    </w:p>
    <w:p w:rsidR="00F2352C" w:rsidRPr="00F2352C" w:rsidRDefault="00F2352C" w:rsidP="005D6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области муниципального контроля </w:t>
      </w:r>
      <w:r w:rsidR="002F51D7" w:rsidRPr="00B46219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на 202</w:t>
      </w:r>
      <w:r w:rsidR="00A00A71">
        <w:rPr>
          <w:rFonts w:ascii="Times New Roman" w:hAnsi="Times New Roman"/>
          <w:sz w:val="28"/>
          <w:szCs w:val="28"/>
        </w:rPr>
        <w:t>3</w:t>
      </w:r>
      <w:r w:rsidR="002F51D7" w:rsidRPr="00B46219">
        <w:rPr>
          <w:rFonts w:ascii="Times New Roman" w:hAnsi="Times New Roman"/>
          <w:sz w:val="28"/>
          <w:szCs w:val="28"/>
        </w:rPr>
        <w:t xml:space="preserve"> год</w:t>
      </w:r>
      <w:r w:rsidR="002F51D7"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 w:rsidR="002F51D7">
        <w:rPr>
          <w:rFonts w:ascii="Times New Roman" w:hAnsi="Times New Roman"/>
          <w:sz w:val="28"/>
          <w:szCs w:val="28"/>
        </w:rPr>
        <w:t xml:space="preserve"> от 1</w:t>
      </w:r>
      <w:r w:rsidR="00A00A71">
        <w:rPr>
          <w:rFonts w:ascii="Times New Roman" w:hAnsi="Times New Roman"/>
          <w:sz w:val="28"/>
          <w:szCs w:val="28"/>
        </w:rPr>
        <w:t>2</w:t>
      </w:r>
      <w:r w:rsidR="002F51D7">
        <w:rPr>
          <w:rFonts w:ascii="Times New Roman" w:hAnsi="Times New Roman"/>
          <w:sz w:val="28"/>
          <w:szCs w:val="28"/>
        </w:rPr>
        <w:t>.12.202</w:t>
      </w:r>
      <w:r w:rsidR="00A00A71">
        <w:rPr>
          <w:rFonts w:ascii="Times New Roman" w:hAnsi="Times New Roman"/>
          <w:sz w:val="28"/>
          <w:szCs w:val="28"/>
        </w:rPr>
        <w:t>2</w:t>
      </w:r>
      <w:r w:rsidR="002F51D7">
        <w:rPr>
          <w:rFonts w:ascii="Times New Roman" w:hAnsi="Times New Roman"/>
          <w:sz w:val="28"/>
          <w:szCs w:val="28"/>
        </w:rPr>
        <w:t xml:space="preserve"> г. № 4</w:t>
      </w:r>
      <w:r w:rsidR="00A00A71">
        <w:rPr>
          <w:rFonts w:ascii="Times New Roman" w:hAnsi="Times New Roman"/>
          <w:sz w:val="28"/>
          <w:szCs w:val="28"/>
        </w:rPr>
        <w:t>73</w:t>
      </w:r>
      <w:r w:rsidR="002F51D7">
        <w:rPr>
          <w:rFonts w:ascii="Times New Roman" w:hAnsi="Times New Roman"/>
          <w:sz w:val="28"/>
          <w:szCs w:val="28"/>
        </w:rPr>
        <w:t>.</w:t>
      </w:r>
    </w:p>
    <w:p w:rsidR="006D0E6D" w:rsidRDefault="006D0E6D" w:rsidP="005D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Основными мероприятиями при осуществлении муниципального контроля </w:t>
      </w:r>
      <w:r w:rsidR="00BB328C"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="00BB328C" w:rsidRPr="00A00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в 202</w:t>
      </w:r>
      <w:r w:rsidR="00A00A71">
        <w:rPr>
          <w:rFonts w:ascii="Times New Roman" w:hAnsi="Times New Roman"/>
          <w:sz w:val="28"/>
          <w:szCs w:val="28"/>
        </w:rPr>
        <w:t>3</w:t>
      </w:r>
      <w:r w:rsidRPr="006D0E6D">
        <w:rPr>
          <w:rFonts w:ascii="Times New Roman" w:hAnsi="Times New Roman"/>
          <w:sz w:val="28"/>
          <w:szCs w:val="28"/>
        </w:rPr>
        <w:t xml:space="preserve"> году ста</w:t>
      </w:r>
      <w:r>
        <w:rPr>
          <w:rFonts w:ascii="Times New Roman" w:hAnsi="Times New Roman"/>
          <w:sz w:val="28"/>
          <w:szCs w:val="28"/>
        </w:rPr>
        <w:t>ли профилактические мероприятия</w:t>
      </w:r>
      <w:r w:rsidR="00BB328C">
        <w:rPr>
          <w:rFonts w:ascii="Times New Roman" w:hAnsi="Times New Roman"/>
          <w:sz w:val="28"/>
          <w:szCs w:val="28"/>
        </w:rPr>
        <w:t xml:space="preserve">, </w:t>
      </w:r>
      <w:r w:rsidR="00BB328C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такие как информирование</w:t>
      </w:r>
      <w:r w:rsidR="00BB328C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="00BB328C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BB328C" w:rsidRPr="00A05F3F" w:rsidRDefault="00BB328C" w:rsidP="00BB3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8FA">
        <w:rPr>
          <w:rFonts w:ascii="Times New Roman" w:hAnsi="Times New Roman"/>
          <w:sz w:val="28"/>
          <w:szCs w:val="28"/>
        </w:rPr>
        <w:t xml:space="preserve">В 2023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</w:t>
      </w:r>
      <w:r w:rsidRPr="00AE7085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ов</w:t>
      </w:r>
      <w:r w:rsidRPr="00AE7085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осуществление муниципального контроля</w:t>
      </w:r>
      <w:r w:rsidRPr="00BB328C">
        <w:rPr>
          <w:rFonts w:ascii="Times New Roman" w:hAnsi="Times New Roman"/>
          <w:sz w:val="28"/>
          <w:szCs w:val="28"/>
        </w:rPr>
        <w:t xml:space="preserve">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F3F">
        <w:rPr>
          <w:rFonts w:ascii="Times New Roman" w:hAnsi="Times New Roman"/>
          <w:sz w:val="28"/>
          <w:szCs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</w:r>
      <w:r w:rsidRPr="00BB328C">
        <w:rPr>
          <w:rFonts w:ascii="Times New Roman" w:hAnsi="Times New Roman"/>
          <w:sz w:val="28"/>
          <w:szCs w:val="28"/>
        </w:rPr>
        <w:t xml:space="preserve">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A05F3F">
        <w:rPr>
          <w:rFonts w:ascii="Times New Roman" w:hAnsi="Times New Roman"/>
          <w:sz w:val="28"/>
          <w:szCs w:val="28"/>
        </w:rPr>
        <w:t>,</w:t>
      </w:r>
      <w:r w:rsidRPr="00AE7085">
        <w:rPr>
          <w:rFonts w:ascii="Times New Roman" w:hAnsi="Times New Roman"/>
          <w:sz w:val="28"/>
          <w:szCs w:val="28"/>
        </w:rPr>
        <w:t xml:space="preserve"> а также информаци</w:t>
      </w:r>
      <w:r>
        <w:rPr>
          <w:rFonts w:ascii="Times New Roman" w:hAnsi="Times New Roman"/>
          <w:sz w:val="28"/>
          <w:szCs w:val="28"/>
        </w:rPr>
        <w:t>и</w:t>
      </w:r>
      <w:r w:rsidRPr="00AE7085">
        <w:rPr>
          <w:rFonts w:ascii="Times New Roman" w:hAnsi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/>
          <w:sz w:val="28"/>
          <w:szCs w:val="28"/>
        </w:rPr>
        <w:t>,</w:t>
      </w:r>
      <w:r w:rsidRPr="00E61195">
        <w:rPr>
          <w:rFonts w:ascii="Times New Roman" w:hAnsi="Times New Roman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E7085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 w:rsidR="004D61AB">
        <w:rPr>
          <w:rFonts w:ascii="Times New Roman" w:hAnsi="Times New Roman"/>
          <w:sz w:val="28"/>
          <w:szCs w:val="28"/>
        </w:rPr>
        <w:t xml:space="preserve">области </w:t>
      </w:r>
      <w:r w:rsidRPr="00AE7085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A00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AE708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A05F3F">
        <w:rPr>
          <w:rFonts w:ascii="Times New Roman" w:hAnsi="Times New Roman"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</w:t>
      </w:r>
      <w:r w:rsidR="004D61AB" w:rsidRPr="00AE7085">
        <w:rPr>
          <w:rFonts w:ascii="Times New Roman" w:hAnsi="Times New Roman"/>
          <w:sz w:val="28"/>
          <w:szCs w:val="28"/>
        </w:rPr>
        <w:t xml:space="preserve">в </w:t>
      </w:r>
      <w:r w:rsidR="004D61AB">
        <w:rPr>
          <w:rFonts w:ascii="Times New Roman" w:hAnsi="Times New Roman"/>
          <w:sz w:val="28"/>
          <w:szCs w:val="28"/>
        </w:rPr>
        <w:t xml:space="preserve">области </w:t>
      </w:r>
      <w:r w:rsidR="004D61AB" w:rsidRPr="00AE7085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4D61AB"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="004D61AB" w:rsidRPr="00A00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D61AB" w:rsidRPr="00AE7085">
        <w:rPr>
          <w:rFonts w:ascii="Times New Roman" w:hAnsi="Times New Roman"/>
          <w:sz w:val="28"/>
          <w:szCs w:val="28"/>
        </w:rPr>
        <w:t xml:space="preserve">на </w:t>
      </w:r>
      <w:r w:rsidRPr="00A05F3F">
        <w:rPr>
          <w:rFonts w:ascii="Times New Roman" w:hAnsi="Times New Roman"/>
          <w:sz w:val="28"/>
          <w:szCs w:val="28"/>
        </w:rPr>
        <w:t>2024 год.</w:t>
      </w:r>
    </w:p>
    <w:p w:rsidR="004D61AB" w:rsidRDefault="006D0E6D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 xml:space="preserve">Контрольный орган осуществляет консультирование в виде устных разъяснений по телефону, на личном приеме либо </w:t>
      </w:r>
      <w:r w:rsidR="004D61AB">
        <w:rPr>
          <w:rFonts w:ascii="Times New Roman" w:hAnsi="Times New Roman"/>
          <w:color w:val="010101"/>
          <w:sz w:val="28"/>
          <w:szCs w:val="28"/>
        </w:rPr>
        <w:t>в порядке рассмотрения письменных обращений.</w:t>
      </w:r>
      <w:r w:rsidRPr="006D0E6D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6166D9" w:rsidRDefault="006D0E6D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 xml:space="preserve">В </w:t>
      </w:r>
      <w:r w:rsidR="004D61AB">
        <w:rPr>
          <w:rFonts w:ascii="Times New Roman" w:hAnsi="Times New Roman"/>
          <w:color w:val="010101"/>
          <w:sz w:val="28"/>
          <w:szCs w:val="28"/>
        </w:rPr>
        <w:t xml:space="preserve">рамках муниципального контроля </w:t>
      </w:r>
      <w:r w:rsidR="004D61AB" w:rsidRPr="004D61AB">
        <w:rPr>
          <w:rFonts w:ascii="Times New Roman" w:hAnsi="Times New Roman"/>
          <w:color w:val="010101"/>
          <w:sz w:val="28"/>
          <w:szCs w:val="28"/>
        </w:rPr>
        <w:t xml:space="preserve">на автомобильном транспорте и в дорожном хозяйстве </w:t>
      </w:r>
      <w:r w:rsidR="004D61AB">
        <w:rPr>
          <w:rFonts w:ascii="Times New Roman" w:hAnsi="Times New Roman"/>
          <w:color w:val="010101"/>
          <w:sz w:val="28"/>
          <w:szCs w:val="28"/>
        </w:rPr>
        <w:t xml:space="preserve">в течение </w:t>
      </w:r>
      <w:r w:rsidRPr="006D0E6D">
        <w:rPr>
          <w:rFonts w:ascii="Times New Roman" w:hAnsi="Times New Roman"/>
          <w:color w:val="010101"/>
          <w:sz w:val="28"/>
          <w:szCs w:val="28"/>
        </w:rPr>
        <w:t>202</w:t>
      </w:r>
      <w:r w:rsidR="004D61AB">
        <w:rPr>
          <w:rFonts w:ascii="Times New Roman" w:hAnsi="Times New Roman"/>
          <w:color w:val="010101"/>
          <w:sz w:val="28"/>
          <w:szCs w:val="28"/>
        </w:rPr>
        <w:t>3</w:t>
      </w:r>
      <w:r w:rsidRPr="006D0E6D">
        <w:rPr>
          <w:rFonts w:ascii="Times New Roman" w:hAnsi="Times New Roman"/>
          <w:color w:val="010101"/>
          <w:sz w:val="28"/>
          <w:szCs w:val="28"/>
        </w:rPr>
        <w:t xml:space="preserve"> год</w:t>
      </w:r>
      <w:r w:rsidR="004D61AB">
        <w:rPr>
          <w:rFonts w:ascii="Times New Roman" w:hAnsi="Times New Roman"/>
          <w:color w:val="010101"/>
          <w:sz w:val="28"/>
          <w:szCs w:val="28"/>
        </w:rPr>
        <w:t>а проведена 1 консультация.</w:t>
      </w:r>
    </w:p>
    <w:p w:rsidR="004D61AB" w:rsidRDefault="004D61AB" w:rsidP="004D61AB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lastRenderedPageBreak/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082853">
        <w:rPr>
          <w:rFonts w:ascii="Times New Roman" w:hAnsi="Times New Roman"/>
          <w:sz w:val="28"/>
          <w:szCs w:val="28"/>
        </w:rPr>
        <w:t xml:space="preserve"> в области </w:t>
      </w:r>
      <w:r w:rsidR="00082853">
        <w:rPr>
          <w:rFonts w:ascii="Times New Roman" w:hAnsi="Times New Roman"/>
          <w:color w:val="010101"/>
          <w:sz w:val="28"/>
          <w:szCs w:val="28"/>
        </w:rPr>
        <w:t xml:space="preserve">муниципального контроля </w:t>
      </w:r>
      <w:r w:rsidR="00082853" w:rsidRPr="004D61AB">
        <w:rPr>
          <w:rFonts w:ascii="Times New Roman" w:hAnsi="Times New Roman"/>
          <w:color w:val="010101"/>
          <w:sz w:val="28"/>
          <w:szCs w:val="28"/>
        </w:rPr>
        <w:t>на автомобильном транспорте и в дорожном хозяйстве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Ивановская область, г. Юрьевец, ул. Советская, д. 37 (каб. 27) (в понедельник и вторник с 09.00 до 12.00, в среду и четве</w:t>
      </w:r>
      <w:r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6" w:history="1"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D61AB" w:rsidRPr="00762E45" w:rsidRDefault="004D61AB" w:rsidP="004D6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Предложения о внесении изменений в законодательство Российской Федерации о муниципальном контроле </w:t>
      </w:r>
      <w:r w:rsidR="00082853" w:rsidRPr="004D61AB">
        <w:rPr>
          <w:rFonts w:ascii="Times New Roman" w:hAnsi="Times New Roman"/>
          <w:color w:val="010101"/>
          <w:sz w:val="28"/>
          <w:szCs w:val="28"/>
        </w:rPr>
        <w:t>на автомобильном транспорте и в дорожном хозяйстве</w:t>
      </w:r>
      <w:r w:rsidR="00082853" w:rsidRPr="007A4F17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>отсутствуют.</w:t>
      </w:r>
    </w:p>
    <w:p w:rsidR="004D61AB" w:rsidRDefault="004D61AB" w:rsidP="004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</w:t>
      </w:r>
      <w:r w:rsidR="00082853" w:rsidRPr="00082853">
        <w:rPr>
          <w:rFonts w:ascii="Times New Roman" w:hAnsi="Times New Roman"/>
          <w:sz w:val="28"/>
          <w:szCs w:val="28"/>
        </w:rPr>
        <w:t xml:space="preserve"> </w:t>
      </w:r>
      <w:r w:rsidR="00082853"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7A4F17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4D61AB" w:rsidRDefault="004D61AB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4F37A2" w:rsidRPr="004D61AB" w:rsidRDefault="004F37A2" w:rsidP="00186A2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226A73" w:rsidRPr="004D61AB" w:rsidRDefault="00226A73" w:rsidP="00186A2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226A73" w:rsidRPr="004D61AB" w:rsidSect="00E53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A2"/>
    <w:rsid w:val="00020199"/>
    <w:rsid w:val="000210E7"/>
    <w:rsid w:val="00082853"/>
    <w:rsid w:val="00083CD9"/>
    <w:rsid w:val="000D5BB2"/>
    <w:rsid w:val="000F5EDB"/>
    <w:rsid w:val="00120AAB"/>
    <w:rsid w:val="00124CB4"/>
    <w:rsid w:val="00186A21"/>
    <w:rsid w:val="00191159"/>
    <w:rsid w:val="001C32CE"/>
    <w:rsid w:val="001F4154"/>
    <w:rsid w:val="002075A9"/>
    <w:rsid w:val="00226A73"/>
    <w:rsid w:val="0025793B"/>
    <w:rsid w:val="00282166"/>
    <w:rsid w:val="002C20EA"/>
    <w:rsid w:val="002F29F2"/>
    <w:rsid w:val="002F51D7"/>
    <w:rsid w:val="003C1EE1"/>
    <w:rsid w:val="003D33B2"/>
    <w:rsid w:val="003E1FCF"/>
    <w:rsid w:val="003E64D5"/>
    <w:rsid w:val="004000E7"/>
    <w:rsid w:val="004044F4"/>
    <w:rsid w:val="00437AF5"/>
    <w:rsid w:val="00485876"/>
    <w:rsid w:val="004A26E7"/>
    <w:rsid w:val="004D61AB"/>
    <w:rsid w:val="004F3342"/>
    <w:rsid w:val="004F37A2"/>
    <w:rsid w:val="00515231"/>
    <w:rsid w:val="00543478"/>
    <w:rsid w:val="005C73AF"/>
    <w:rsid w:val="005C7A96"/>
    <w:rsid w:val="005D6597"/>
    <w:rsid w:val="00603B93"/>
    <w:rsid w:val="00603E8D"/>
    <w:rsid w:val="006166D9"/>
    <w:rsid w:val="00621F90"/>
    <w:rsid w:val="00631269"/>
    <w:rsid w:val="0066267A"/>
    <w:rsid w:val="006755FE"/>
    <w:rsid w:val="006D0E6D"/>
    <w:rsid w:val="006F3089"/>
    <w:rsid w:val="006F6E8A"/>
    <w:rsid w:val="00795CC1"/>
    <w:rsid w:val="007B765D"/>
    <w:rsid w:val="00832245"/>
    <w:rsid w:val="0084636D"/>
    <w:rsid w:val="008700CF"/>
    <w:rsid w:val="008771D7"/>
    <w:rsid w:val="00882606"/>
    <w:rsid w:val="008A2D75"/>
    <w:rsid w:val="008F276D"/>
    <w:rsid w:val="009209A9"/>
    <w:rsid w:val="00926011"/>
    <w:rsid w:val="00946493"/>
    <w:rsid w:val="009733F0"/>
    <w:rsid w:val="009858DD"/>
    <w:rsid w:val="00991EB1"/>
    <w:rsid w:val="009E2450"/>
    <w:rsid w:val="00A00A71"/>
    <w:rsid w:val="00AE2C92"/>
    <w:rsid w:val="00AE6302"/>
    <w:rsid w:val="00AE7085"/>
    <w:rsid w:val="00B10058"/>
    <w:rsid w:val="00B46219"/>
    <w:rsid w:val="00B5132E"/>
    <w:rsid w:val="00B5411F"/>
    <w:rsid w:val="00B77C09"/>
    <w:rsid w:val="00BA049D"/>
    <w:rsid w:val="00BB328C"/>
    <w:rsid w:val="00BD1CE8"/>
    <w:rsid w:val="00BE36AB"/>
    <w:rsid w:val="00C469CE"/>
    <w:rsid w:val="00C77E11"/>
    <w:rsid w:val="00C800D8"/>
    <w:rsid w:val="00CD081D"/>
    <w:rsid w:val="00CE1BC0"/>
    <w:rsid w:val="00D1528C"/>
    <w:rsid w:val="00D22377"/>
    <w:rsid w:val="00D845A7"/>
    <w:rsid w:val="00E53770"/>
    <w:rsid w:val="00ED441A"/>
    <w:rsid w:val="00F2352C"/>
    <w:rsid w:val="00F662DB"/>
    <w:rsid w:val="00F86C98"/>
    <w:rsid w:val="00FA00FA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4D7D65-23D4-4EAE-BECC-E9C9D38E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evets@ivre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E98F0-2AAD-4552-81EE-AC8E8D64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Кристина</cp:lastModifiedBy>
  <cp:revision>17</cp:revision>
  <cp:lastPrinted>2024-03-05T06:29:00Z</cp:lastPrinted>
  <dcterms:created xsi:type="dcterms:W3CDTF">2023-01-26T06:09:00Z</dcterms:created>
  <dcterms:modified xsi:type="dcterms:W3CDTF">2024-03-05T06:30:00Z</dcterms:modified>
</cp:coreProperties>
</file>