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B8" w:rsidRPr="0025286C" w:rsidRDefault="009E09B8" w:rsidP="009E09B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3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9B8" w:rsidRPr="0025286C" w:rsidRDefault="009E09B8" w:rsidP="009E09B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9E09B8" w:rsidRPr="0025286C" w:rsidRDefault="009E09B8" w:rsidP="009E09B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9E09B8" w:rsidRPr="0025286C" w:rsidRDefault="009E09B8" w:rsidP="009E09B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9E09B8" w:rsidRPr="00B405D9" w:rsidRDefault="009E09B8" w:rsidP="009E09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09B8" w:rsidRPr="0025286C" w:rsidRDefault="009E09B8" w:rsidP="009E09B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9E09B8" w:rsidRPr="00B405D9" w:rsidRDefault="009E09B8" w:rsidP="009E0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09B8" w:rsidRPr="0025286C" w:rsidRDefault="009E09B8" w:rsidP="009E09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>
        <w:rPr>
          <w:rFonts w:ascii="Times New Roman" w:hAnsi="Times New Roman"/>
          <w:sz w:val="28"/>
          <w:szCs w:val="28"/>
          <w:u w:val="single"/>
        </w:rPr>
        <w:t xml:space="preserve">  13.07.2020   </w:t>
      </w:r>
      <w:r w:rsidRPr="0025286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 xml:space="preserve">  226  </w:t>
      </w:r>
      <w:r w:rsidRPr="0025286C">
        <w:rPr>
          <w:rFonts w:ascii="Times New Roman" w:hAnsi="Times New Roman"/>
          <w:sz w:val="28"/>
          <w:szCs w:val="28"/>
        </w:rPr>
        <w:t xml:space="preserve">   </w:t>
      </w: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9E09B8" w:rsidRDefault="009E09B8" w:rsidP="009E09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E09B8" w:rsidRDefault="009E09B8" w:rsidP="009E09B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E09B8" w:rsidRDefault="009E09B8" w:rsidP="009E09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091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 отмене постановления </w:t>
      </w:r>
      <w:r w:rsidRPr="005109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администрации Юрьевецкого муниципального района </w:t>
      </w:r>
      <w:r w:rsidRPr="00EA08AA">
        <w:rPr>
          <w:rFonts w:ascii="Times New Roman" w:hAnsi="Times New Roman"/>
          <w:b/>
          <w:sz w:val="28"/>
          <w:szCs w:val="28"/>
        </w:rPr>
        <w:t>от 04.07.2014 № 389</w:t>
      </w:r>
      <w:r w:rsidRPr="00EA08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«Об утверждении </w:t>
      </w:r>
    </w:p>
    <w:p w:rsidR="009E09B8" w:rsidRPr="00EA08AA" w:rsidRDefault="009E09B8" w:rsidP="009E09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A08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Порядка ра</w:t>
      </w:r>
      <w:r w:rsidRPr="00EA08AA">
        <w:rPr>
          <w:rFonts w:ascii="Times New Roman" w:hAnsi="Times New Roman" w:cs="Times New Roman"/>
          <w:b/>
          <w:sz w:val="28"/>
          <w:szCs w:val="28"/>
        </w:rPr>
        <w:t>сходования средств на строительство (реконструкцию), капитальный ремонт, ремонт и содержание автомобильных дорог общего пользования местного значения"</w:t>
      </w:r>
    </w:p>
    <w:p w:rsidR="009E09B8" w:rsidRPr="0051091E" w:rsidRDefault="009E09B8" w:rsidP="009E0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9B8" w:rsidRPr="0051091E" w:rsidRDefault="009E09B8" w:rsidP="009E0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91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1091E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51091E">
        <w:rPr>
          <w:rFonts w:ascii="Times New Roman" w:hAnsi="Times New Roman" w:cs="Times New Roman"/>
          <w:sz w:val="28"/>
          <w:szCs w:val="28"/>
        </w:rPr>
        <w:t xml:space="preserve"> приведения нормативно-правого акта в соответствие с действующим законодательством, администрация Юрьевецкого муниципального района </w:t>
      </w:r>
    </w:p>
    <w:p w:rsidR="009E09B8" w:rsidRPr="0051091E" w:rsidRDefault="009E09B8" w:rsidP="009E0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9B8" w:rsidRPr="0051091E" w:rsidRDefault="009E09B8" w:rsidP="009E0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09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9E09B8" w:rsidRDefault="009E09B8" w:rsidP="009E09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09B8" w:rsidRPr="0051091E" w:rsidRDefault="009E09B8" w:rsidP="009E09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Постановление администрации Юрьевецкого муниципального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04.07.2014 № 389</w:t>
      </w:r>
      <w:r w:rsidRPr="00AA0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ра</w:t>
      </w:r>
      <w:r>
        <w:rPr>
          <w:rFonts w:ascii="Times New Roman" w:hAnsi="Times New Roman" w:cs="Times New Roman"/>
          <w:sz w:val="28"/>
          <w:szCs w:val="28"/>
        </w:rPr>
        <w:t xml:space="preserve">сходования средств на строительство (реконструкцию), капитальный ремонт, ремонт и содержание автомобильных дорог общего пользования местного значения" </w:t>
      </w:r>
      <w:r w:rsidRPr="0051091E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считать утратившим силу.</w:t>
      </w:r>
    </w:p>
    <w:p w:rsidR="009E09B8" w:rsidRPr="002A370B" w:rsidRDefault="009E09B8" w:rsidP="009E09B8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91E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51091E">
        <w:rPr>
          <w:rFonts w:ascii="Times New Roman" w:hAnsi="Times New Roman" w:cs="Times New Roman"/>
          <w:sz w:val="28"/>
          <w:szCs w:val="28"/>
        </w:rPr>
        <w:t>Обнародовать</w:t>
      </w:r>
      <w:r w:rsidRPr="002A370B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соответствии с </w:t>
      </w:r>
      <w:proofErr w:type="gramStart"/>
      <w:r w:rsidRPr="002A370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A370B">
        <w:rPr>
          <w:rFonts w:ascii="Times New Roman" w:hAnsi="Times New Roman" w:cs="Times New Roman"/>
          <w:sz w:val="28"/>
          <w:szCs w:val="28"/>
        </w:rPr>
        <w:t>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9E09B8" w:rsidRPr="00220C98" w:rsidRDefault="009E09B8" w:rsidP="009E09B8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.  Контроль исполнения настоящего постановления возложить на заместителя главы администрация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начальника финансового отдела</w:t>
      </w: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 </w:t>
      </w: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9E09B8" w:rsidRDefault="009E09B8" w:rsidP="009E09B8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9E09B8" w:rsidRDefault="009E09B8" w:rsidP="009E09B8">
      <w:pPr>
        <w:spacing w:after="0" w:line="240" w:lineRule="auto"/>
        <w:jc w:val="both"/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p w:rsidR="009E09B8" w:rsidRDefault="009E09B8" w:rsidP="009E09B8">
      <w:pPr>
        <w:spacing w:after="0" w:line="240" w:lineRule="auto"/>
        <w:jc w:val="center"/>
        <w:rPr>
          <w:b/>
          <w:sz w:val="28"/>
          <w:szCs w:val="28"/>
        </w:rPr>
      </w:pPr>
    </w:p>
    <w:p w:rsidR="009E09B8" w:rsidRDefault="009E09B8" w:rsidP="009E09B8">
      <w:pPr>
        <w:spacing w:after="0" w:line="240" w:lineRule="auto"/>
        <w:jc w:val="center"/>
        <w:rPr>
          <w:b/>
          <w:sz w:val="28"/>
          <w:szCs w:val="28"/>
        </w:rPr>
      </w:pPr>
    </w:p>
    <w:p w:rsidR="009E09B8" w:rsidRDefault="009E09B8" w:rsidP="009E09B8">
      <w:pPr>
        <w:spacing w:after="0" w:line="240" w:lineRule="auto"/>
        <w:jc w:val="center"/>
        <w:rPr>
          <w:b/>
          <w:sz w:val="28"/>
          <w:szCs w:val="28"/>
        </w:rPr>
      </w:pPr>
    </w:p>
    <w:p w:rsidR="00574A88" w:rsidRDefault="00574A88"/>
    <w:sectPr w:rsidR="00574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9B8"/>
    <w:rsid w:val="00574A88"/>
    <w:rsid w:val="009E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E0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0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9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>Home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Шипова Е В</cp:lastModifiedBy>
  <cp:revision>2</cp:revision>
  <dcterms:created xsi:type="dcterms:W3CDTF">2020-07-14T05:50:00Z</dcterms:created>
  <dcterms:modified xsi:type="dcterms:W3CDTF">2020-07-14T05:50:00Z</dcterms:modified>
</cp:coreProperties>
</file>