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200" w:rsidRDefault="007A7200" w:rsidP="007A7200">
      <w:pPr>
        <w:jc w:val="center"/>
        <w:rPr>
          <w:b/>
          <w:color w:val="1D1D1D"/>
          <w:sz w:val="32"/>
          <w:szCs w:val="32"/>
        </w:rPr>
      </w:pPr>
      <w:r>
        <w:rPr>
          <w:b/>
          <w:noProof/>
          <w:color w:val="1D1D1D"/>
          <w:sz w:val="32"/>
          <w:szCs w:val="32"/>
        </w:rPr>
        <w:drawing>
          <wp:inline distT="0" distB="0" distL="0" distR="0">
            <wp:extent cx="542925" cy="638175"/>
            <wp:effectExtent l="0" t="0" r="9525" b="9525"/>
            <wp:docPr id="2" name="Рисунок 2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7200" w:rsidRDefault="007A7200" w:rsidP="007A7200">
      <w:pPr>
        <w:jc w:val="center"/>
        <w:rPr>
          <w:b/>
          <w:color w:val="1D1D1D"/>
          <w:sz w:val="16"/>
          <w:szCs w:val="16"/>
        </w:rPr>
      </w:pPr>
    </w:p>
    <w:p w:rsidR="007A7200" w:rsidRDefault="007A7200" w:rsidP="007A7200">
      <w:pPr>
        <w:jc w:val="center"/>
        <w:rPr>
          <w:b/>
          <w:color w:val="1D1D1D"/>
          <w:sz w:val="32"/>
          <w:szCs w:val="28"/>
        </w:rPr>
      </w:pPr>
      <w:r>
        <w:rPr>
          <w:b/>
          <w:color w:val="1D1D1D"/>
          <w:sz w:val="28"/>
          <w:szCs w:val="28"/>
        </w:rPr>
        <w:t>АДМИНИСТРАЦИ</w:t>
      </w:r>
      <w:r>
        <w:rPr>
          <w:b/>
          <w:caps/>
          <w:color w:val="1D1D1D"/>
          <w:sz w:val="28"/>
          <w:szCs w:val="28"/>
        </w:rPr>
        <w:t xml:space="preserve">я </w:t>
      </w:r>
      <w:r>
        <w:rPr>
          <w:b/>
          <w:color w:val="1D1D1D"/>
          <w:sz w:val="28"/>
          <w:szCs w:val="28"/>
        </w:rPr>
        <w:t xml:space="preserve">ЮРЬЕВЕЦКОГО </w:t>
      </w:r>
      <w:r>
        <w:rPr>
          <w:b/>
          <w:caps/>
          <w:color w:val="1D1D1D"/>
          <w:sz w:val="28"/>
          <w:szCs w:val="28"/>
        </w:rPr>
        <w:t>м</w:t>
      </w:r>
      <w:r>
        <w:rPr>
          <w:b/>
          <w:color w:val="1D1D1D"/>
          <w:sz w:val="28"/>
          <w:szCs w:val="28"/>
        </w:rPr>
        <w:t>УНИЦИПАЛЬНОГО РАЙОНА ИВАНОВСКОЙ ОБЛАСТИ</w:t>
      </w:r>
    </w:p>
    <w:p w:rsidR="007A7200" w:rsidRDefault="007A7200" w:rsidP="007A7200">
      <w:pPr>
        <w:jc w:val="center"/>
        <w:rPr>
          <w:b/>
          <w:color w:val="1D1D1D"/>
          <w:w w:val="120"/>
          <w:sz w:val="36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102235</wp:posOffset>
                </wp:positionV>
                <wp:extent cx="6008370" cy="0"/>
                <wp:effectExtent l="0" t="0" r="1143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05pt" to="473.1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" strokeweight="1pt"/>
            </w:pict>
          </mc:Fallback>
        </mc:AlternateContent>
      </w:r>
    </w:p>
    <w:p w:rsidR="007A7200" w:rsidRDefault="007A7200" w:rsidP="007A7200">
      <w:pPr>
        <w:pStyle w:val="31"/>
        <w:ind w:left="0" w:firstLine="0"/>
        <w:rPr>
          <w:color w:val="1D1D1D"/>
          <w:w w:val="120"/>
          <w:sz w:val="12"/>
          <w:szCs w:val="28"/>
        </w:rPr>
      </w:pPr>
    </w:p>
    <w:p w:rsidR="007A7200" w:rsidRDefault="007A7200" w:rsidP="007A7200">
      <w:pPr>
        <w:pStyle w:val="31"/>
        <w:ind w:left="0" w:firstLine="0"/>
        <w:rPr>
          <w:color w:val="1D1D1D"/>
          <w:w w:val="120"/>
          <w:sz w:val="16"/>
          <w:szCs w:val="28"/>
        </w:rPr>
      </w:pPr>
    </w:p>
    <w:p w:rsidR="007A7200" w:rsidRDefault="007A7200" w:rsidP="007A72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7A7200" w:rsidRDefault="007A7200" w:rsidP="007A7200">
      <w:pPr>
        <w:jc w:val="center"/>
        <w:rPr>
          <w:b/>
          <w:sz w:val="44"/>
          <w:szCs w:val="28"/>
        </w:rPr>
      </w:pPr>
    </w:p>
    <w:p w:rsidR="007A7200" w:rsidRDefault="007A7200" w:rsidP="007A7200">
      <w:pPr>
        <w:pStyle w:val="a5"/>
        <w:ind w:left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от  28.05.2020 № 168</w:t>
      </w:r>
    </w:p>
    <w:p w:rsidR="007A7200" w:rsidRDefault="007A7200" w:rsidP="007A7200">
      <w:pPr>
        <w:pStyle w:val="a5"/>
        <w:rPr>
          <w:sz w:val="52"/>
          <w:szCs w:val="28"/>
        </w:rPr>
      </w:pPr>
    </w:p>
    <w:p w:rsidR="007A7200" w:rsidRDefault="007A7200" w:rsidP="007A7200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4"/>
        </w:rPr>
      </w:pPr>
      <w:r>
        <w:rPr>
          <w:b/>
          <w:sz w:val="28"/>
          <w:szCs w:val="28"/>
        </w:rPr>
        <w:t>О внесении изменений в постановление администрации Юрьевецкого муниципального района от 18.08.2017  № 322 «</w:t>
      </w:r>
      <w:r>
        <w:rPr>
          <w:b/>
          <w:bCs/>
          <w:sz w:val="28"/>
          <w:szCs w:val="24"/>
        </w:rPr>
        <w:t xml:space="preserve">Об утверждении </w:t>
      </w:r>
      <w:r>
        <w:rPr>
          <w:b/>
          <w:sz w:val="28"/>
          <w:szCs w:val="28"/>
        </w:rPr>
        <w:t xml:space="preserve">корректирующих коэффициентов, применяемых при расчете арендной платы за пользование земельными участками, государственная собственность на которые не разграничена, расположенными  на территории Юрьевецкого муниципального района, а также порядка </w:t>
      </w:r>
      <w:r>
        <w:rPr>
          <w:b/>
          <w:bCs/>
          <w:sz w:val="28"/>
          <w:szCs w:val="24"/>
        </w:rPr>
        <w:t xml:space="preserve">определения размера арендной платы за пользование земельными участками, являющимися собственностью </w:t>
      </w:r>
    </w:p>
    <w:p w:rsidR="007A7200" w:rsidRDefault="007A7200" w:rsidP="007A7200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4"/>
        </w:rPr>
        <w:t>Юрьевецкого муниципального района</w:t>
      </w:r>
      <w:r>
        <w:rPr>
          <w:b/>
          <w:sz w:val="28"/>
          <w:szCs w:val="28"/>
        </w:rPr>
        <w:t>»</w:t>
      </w:r>
    </w:p>
    <w:p w:rsidR="007A7200" w:rsidRDefault="007A7200" w:rsidP="007A7200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7A7200" w:rsidRDefault="007A7200" w:rsidP="007A7200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п. 6 ст. 41 Бюджетного кодекса Российской Федерации, </w:t>
      </w:r>
      <w:r>
        <w:rPr>
          <w:sz w:val="27"/>
          <w:szCs w:val="27"/>
        </w:rPr>
        <w:t>Уставом Юрьевецкого муниципального района Ивановской области</w:t>
      </w:r>
      <w:r>
        <w:rPr>
          <w:color w:val="000000"/>
          <w:sz w:val="28"/>
          <w:szCs w:val="28"/>
        </w:rPr>
        <w:t>, администрация Юрьевецкого муниципального района Ивановской области</w:t>
      </w:r>
    </w:p>
    <w:p w:rsidR="007A7200" w:rsidRDefault="007A7200" w:rsidP="007A7200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7A7200" w:rsidRDefault="007A7200" w:rsidP="007A7200">
      <w:pPr>
        <w:shd w:val="clear" w:color="auto" w:fill="FFFFFF"/>
        <w:ind w:firstLine="708"/>
        <w:jc w:val="center"/>
        <w:rPr>
          <w:rFonts w:ascii="Arial" w:hAnsi="Arial" w:cs="Arial"/>
          <w:color w:val="000000"/>
        </w:rPr>
      </w:pPr>
      <w:r>
        <w:rPr>
          <w:color w:val="000000"/>
          <w:sz w:val="28"/>
          <w:szCs w:val="28"/>
        </w:rPr>
        <w:t>ПОСТАНОВЛЯЕТ:</w:t>
      </w:r>
    </w:p>
    <w:p w:rsidR="007A7200" w:rsidRDefault="007A7200" w:rsidP="007A7200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7A7200" w:rsidRDefault="007A7200" w:rsidP="007A720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Внести изменения в постановление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администрации Юрьевецкого муниципального района от 18.08.2017  № 322 «</w:t>
      </w:r>
      <w:r>
        <w:rPr>
          <w:bCs/>
          <w:sz w:val="28"/>
          <w:szCs w:val="24"/>
        </w:rPr>
        <w:t xml:space="preserve">Об утверждении </w:t>
      </w:r>
      <w:r>
        <w:rPr>
          <w:sz w:val="28"/>
          <w:szCs w:val="28"/>
        </w:rPr>
        <w:t xml:space="preserve">корректирующих коэффициентов, применяемых при расчете арендной платы за пользование земельными участками, государственная собственность на которые не разграничена, расположенными  на территории Юрьевецкого муниципального района, а также порядка </w:t>
      </w:r>
      <w:r>
        <w:rPr>
          <w:bCs/>
          <w:sz w:val="28"/>
          <w:szCs w:val="24"/>
        </w:rPr>
        <w:t>определения размера арендной платы за пользование земельными участками, являющимися собственностью Юрьевецкого муниципального района</w:t>
      </w:r>
      <w:r>
        <w:rPr>
          <w:sz w:val="28"/>
          <w:szCs w:val="28"/>
        </w:rPr>
        <w:t xml:space="preserve">» </w:t>
      </w:r>
      <w:proofErr w:type="gramEnd"/>
    </w:p>
    <w:p w:rsidR="007A7200" w:rsidRDefault="007A7200" w:rsidP="007A720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30"/>
          <w:szCs w:val="30"/>
          <w:shd w:val="clear" w:color="auto" w:fill="FFFFFF"/>
        </w:rPr>
      </w:pPr>
      <w:r>
        <w:rPr>
          <w:sz w:val="28"/>
          <w:szCs w:val="28"/>
        </w:rPr>
        <w:t xml:space="preserve">1.1. </w:t>
      </w:r>
      <w:proofErr w:type="gramStart"/>
      <w:r>
        <w:rPr>
          <w:sz w:val="28"/>
          <w:szCs w:val="28"/>
        </w:rPr>
        <w:t xml:space="preserve">Пункт 2  дополнить подпунктом «2.3) </w:t>
      </w:r>
      <w:r>
        <w:rPr>
          <w:color w:val="000000"/>
          <w:sz w:val="30"/>
          <w:szCs w:val="30"/>
          <w:shd w:val="clear" w:color="auto" w:fill="FFFFFF"/>
        </w:rPr>
        <w:t xml:space="preserve">Размер арендной платы изменяется по уведомлению арендодателя ежегодно путем корректировки индекса инфляции на текущий финансовый год и  не </w:t>
      </w:r>
      <w:r>
        <w:rPr>
          <w:color w:val="000000"/>
          <w:sz w:val="30"/>
          <w:szCs w:val="30"/>
          <w:shd w:val="clear" w:color="auto" w:fill="FFFFFF"/>
        </w:rPr>
        <w:lastRenderedPageBreak/>
        <w:t>чаще одного раза в год при изменении базовой ставки арендной платы»</w:t>
      </w:r>
      <w:r>
        <w:rPr>
          <w:rFonts w:ascii="Arial" w:hAnsi="Arial" w:cs="Arial"/>
          <w:color w:val="000000"/>
          <w:sz w:val="30"/>
          <w:szCs w:val="30"/>
          <w:shd w:val="clear" w:color="auto" w:fill="FFFFFF"/>
        </w:rPr>
        <w:t>.</w:t>
      </w:r>
      <w:proofErr w:type="gramEnd"/>
    </w:p>
    <w:p w:rsidR="007A7200" w:rsidRDefault="007A7200" w:rsidP="007A720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 данное постановление на официальном сайте администрации Юрьевецкого муниципального района в сети интернет.</w:t>
      </w:r>
    </w:p>
    <w:p w:rsidR="007A7200" w:rsidRDefault="007A7200" w:rsidP="007A72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 момента опубликования.</w:t>
      </w:r>
    </w:p>
    <w:p w:rsidR="007A7200" w:rsidRDefault="007A7200" w:rsidP="007A7200">
      <w:pPr>
        <w:tabs>
          <w:tab w:val="left" w:pos="426"/>
          <w:tab w:val="left" w:pos="567"/>
        </w:tabs>
        <w:ind w:firstLine="426"/>
        <w:jc w:val="both"/>
      </w:pPr>
      <w:r>
        <w:rPr>
          <w:sz w:val="28"/>
          <w:szCs w:val="28"/>
        </w:rPr>
        <w:t xml:space="preserve">    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</w:t>
      </w:r>
      <w:r>
        <w:rPr>
          <w:rStyle w:val="1"/>
          <w:rFonts w:eastAsia="Courier New"/>
          <w:sz w:val="28"/>
          <w:szCs w:val="28"/>
        </w:rPr>
        <w:t xml:space="preserve">председателя комитета по управлению муниципальным имуществом, земельным отношениям и сельскому хозяйству </w:t>
      </w:r>
      <w:proofErr w:type="spellStart"/>
      <w:r>
        <w:rPr>
          <w:rStyle w:val="1"/>
          <w:rFonts w:eastAsia="Courier New"/>
          <w:sz w:val="28"/>
          <w:szCs w:val="28"/>
        </w:rPr>
        <w:t>Плисова</w:t>
      </w:r>
      <w:proofErr w:type="spellEnd"/>
      <w:r>
        <w:rPr>
          <w:rStyle w:val="1"/>
          <w:rFonts w:eastAsia="Courier New"/>
          <w:sz w:val="28"/>
          <w:szCs w:val="28"/>
        </w:rPr>
        <w:t xml:space="preserve"> В.К.</w:t>
      </w:r>
    </w:p>
    <w:p w:rsidR="007A7200" w:rsidRDefault="007A7200" w:rsidP="007A7200">
      <w:pPr>
        <w:rPr>
          <w:color w:val="000000"/>
          <w:szCs w:val="28"/>
        </w:rPr>
      </w:pPr>
    </w:p>
    <w:p w:rsidR="007A7200" w:rsidRDefault="007A7200" w:rsidP="007A7200">
      <w:pPr>
        <w:rPr>
          <w:color w:val="000000"/>
          <w:szCs w:val="28"/>
        </w:rPr>
      </w:pPr>
    </w:p>
    <w:p w:rsidR="007A7200" w:rsidRDefault="007A7200" w:rsidP="007A7200">
      <w:pPr>
        <w:rPr>
          <w:sz w:val="28"/>
          <w:szCs w:val="28"/>
        </w:rPr>
      </w:pPr>
    </w:p>
    <w:p w:rsidR="007A7200" w:rsidRDefault="007A7200" w:rsidP="007A7200">
      <w:pPr>
        <w:rPr>
          <w:sz w:val="28"/>
          <w:szCs w:val="28"/>
        </w:rPr>
      </w:pPr>
    </w:p>
    <w:p w:rsidR="007A7200" w:rsidRDefault="007A7200" w:rsidP="007A7200">
      <w:pPr>
        <w:rPr>
          <w:sz w:val="28"/>
          <w:szCs w:val="28"/>
        </w:rPr>
      </w:pPr>
    </w:p>
    <w:p w:rsidR="007A7200" w:rsidRDefault="007A7200" w:rsidP="007A7200">
      <w:pPr>
        <w:rPr>
          <w:sz w:val="28"/>
          <w:szCs w:val="28"/>
        </w:rPr>
      </w:pPr>
    </w:p>
    <w:p w:rsidR="007A7200" w:rsidRDefault="007A7200" w:rsidP="007A7200">
      <w:pPr>
        <w:rPr>
          <w:sz w:val="28"/>
          <w:szCs w:val="28"/>
        </w:rPr>
      </w:pPr>
    </w:p>
    <w:p w:rsidR="007A7200" w:rsidRDefault="007A7200" w:rsidP="007A7200">
      <w:pPr>
        <w:rPr>
          <w:sz w:val="28"/>
          <w:szCs w:val="28"/>
        </w:rPr>
      </w:pPr>
    </w:p>
    <w:p w:rsidR="007A7200" w:rsidRDefault="007A7200" w:rsidP="007A7200">
      <w:pPr>
        <w:rPr>
          <w:sz w:val="28"/>
          <w:szCs w:val="28"/>
        </w:rPr>
      </w:pPr>
    </w:p>
    <w:p w:rsidR="007A7200" w:rsidRDefault="007A7200" w:rsidP="007A7200">
      <w:pPr>
        <w:rPr>
          <w:sz w:val="28"/>
          <w:szCs w:val="28"/>
        </w:rPr>
      </w:pPr>
    </w:p>
    <w:p w:rsidR="007A7200" w:rsidRDefault="007A7200" w:rsidP="007A7200">
      <w:pPr>
        <w:rPr>
          <w:sz w:val="28"/>
          <w:szCs w:val="28"/>
        </w:rPr>
      </w:pPr>
    </w:p>
    <w:p w:rsidR="007A7200" w:rsidRDefault="007A7200" w:rsidP="007A7200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>
        <w:rPr>
          <w:color w:val="000000"/>
          <w:sz w:val="28"/>
          <w:szCs w:val="28"/>
        </w:rPr>
        <w:t>Юрьевецкого муниципального района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ab/>
        <w:t xml:space="preserve">     </w:t>
      </w:r>
      <w:bookmarkStart w:id="0" w:name="_GoBack"/>
      <w:bookmarkEnd w:id="0"/>
      <w:r>
        <w:rPr>
          <w:sz w:val="28"/>
          <w:szCs w:val="28"/>
        </w:rPr>
        <w:t xml:space="preserve">       Ю.И. Тимошенко</w:t>
      </w:r>
    </w:p>
    <w:p w:rsidR="007A7200" w:rsidRDefault="007A7200" w:rsidP="007A7200">
      <w:pPr>
        <w:tabs>
          <w:tab w:val="left" w:pos="202"/>
          <w:tab w:val="left" w:pos="480"/>
          <w:tab w:val="center" w:pos="4677"/>
        </w:tabs>
        <w:rPr>
          <w:rFonts w:ascii="Calibri" w:eastAsia="Arial Unicode MS" w:hAnsi="Calibri" w:cs="Arial"/>
          <w:b/>
          <w:caps/>
          <w:sz w:val="30"/>
          <w:szCs w:val="28"/>
        </w:rPr>
      </w:pPr>
    </w:p>
    <w:p w:rsidR="00CE655D" w:rsidRDefault="00CE655D" w:rsidP="004D4A9A">
      <w:pPr>
        <w:jc w:val="center"/>
        <w:rPr>
          <w:sz w:val="28"/>
          <w:szCs w:val="28"/>
        </w:rPr>
      </w:pPr>
    </w:p>
    <w:sectPr w:rsidR="00CE655D" w:rsidSect="007A7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62402"/>
    <w:multiLevelType w:val="multilevel"/>
    <w:tmpl w:val="5658E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B768F2"/>
    <w:multiLevelType w:val="multilevel"/>
    <w:tmpl w:val="B3A07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A980A10"/>
    <w:multiLevelType w:val="multilevel"/>
    <w:tmpl w:val="65BA1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3C8"/>
    <w:rsid w:val="000161A3"/>
    <w:rsid w:val="000D3D7C"/>
    <w:rsid w:val="00342B05"/>
    <w:rsid w:val="003A74C5"/>
    <w:rsid w:val="004D4A9A"/>
    <w:rsid w:val="0051645B"/>
    <w:rsid w:val="005B38CB"/>
    <w:rsid w:val="005E43C8"/>
    <w:rsid w:val="006001E5"/>
    <w:rsid w:val="007A7200"/>
    <w:rsid w:val="007B4EDC"/>
    <w:rsid w:val="0083401A"/>
    <w:rsid w:val="008968CE"/>
    <w:rsid w:val="00BC58C5"/>
    <w:rsid w:val="00C74827"/>
    <w:rsid w:val="00CE655D"/>
    <w:rsid w:val="00CF5230"/>
    <w:rsid w:val="00D53B68"/>
    <w:rsid w:val="00D74060"/>
    <w:rsid w:val="00DC717B"/>
    <w:rsid w:val="00E20237"/>
    <w:rsid w:val="00F51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2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D7406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58C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BC58C5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D7406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rticle-renderblock">
    <w:name w:val="article-render__block"/>
    <w:basedOn w:val="a"/>
    <w:rsid w:val="00D74060"/>
    <w:pPr>
      <w:spacing w:before="100" w:beforeAutospacing="1" w:after="100" w:afterAutospacing="1"/>
    </w:pPr>
    <w:rPr>
      <w:sz w:val="24"/>
      <w:szCs w:val="24"/>
    </w:rPr>
  </w:style>
  <w:style w:type="character" w:customStyle="1" w:styleId="1">
    <w:name w:val="Основной текст1"/>
    <w:rsid w:val="00DC717B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5">
    <w:name w:val="Body Text Indent"/>
    <w:basedOn w:val="a"/>
    <w:link w:val="a6"/>
    <w:semiHidden/>
    <w:unhideWhenUsed/>
    <w:rsid w:val="007A720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7A72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7A7200"/>
    <w:pPr>
      <w:ind w:left="720" w:firstLine="720"/>
    </w:pPr>
    <w:rPr>
      <w:sz w:val="24"/>
    </w:rPr>
  </w:style>
  <w:style w:type="character" w:customStyle="1" w:styleId="32">
    <w:name w:val="Основной текст с отступом 3 Знак"/>
    <w:basedOn w:val="a0"/>
    <w:link w:val="31"/>
    <w:semiHidden/>
    <w:rsid w:val="007A720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2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D7406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58C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BC58C5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D7406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rticle-renderblock">
    <w:name w:val="article-render__block"/>
    <w:basedOn w:val="a"/>
    <w:rsid w:val="00D74060"/>
    <w:pPr>
      <w:spacing w:before="100" w:beforeAutospacing="1" w:after="100" w:afterAutospacing="1"/>
    </w:pPr>
    <w:rPr>
      <w:sz w:val="24"/>
      <w:szCs w:val="24"/>
    </w:rPr>
  </w:style>
  <w:style w:type="character" w:customStyle="1" w:styleId="1">
    <w:name w:val="Основной текст1"/>
    <w:rsid w:val="00DC717B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5">
    <w:name w:val="Body Text Indent"/>
    <w:basedOn w:val="a"/>
    <w:link w:val="a6"/>
    <w:semiHidden/>
    <w:unhideWhenUsed/>
    <w:rsid w:val="007A720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7A72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7A7200"/>
    <w:pPr>
      <w:ind w:left="720" w:firstLine="720"/>
    </w:pPr>
    <w:rPr>
      <w:sz w:val="24"/>
    </w:rPr>
  </w:style>
  <w:style w:type="character" w:customStyle="1" w:styleId="32">
    <w:name w:val="Основной текст с отступом 3 Знак"/>
    <w:basedOn w:val="a0"/>
    <w:link w:val="31"/>
    <w:semiHidden/>
    <w:rsid w:val="007A720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1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6141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0000"/>
            <w:bottom w:val="none" w:sz="0" w:space="0" w:color="auto"/>
            <w:right w:val="none" w:sz="0" w:space="0" w:color="auto"/>
          </w:divBdr>
        </w:div>
        <w:div w:id="9605781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0000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24</cp:revision>
  <cp:lastPrinted>2020-04-29T08:19:00Z</cp:lastPrinted>
  <dcterms:created xsi:type="dcterms:W3CDTF">2020-02-11T08:28:00Z</dcterms:created>
  <dcterms:modified xsi:type="dcterms:W3CDTF">2020-05-28T12:23:00Z</dcterms:modified>
</cp:coreProperties>
</file>