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Pr="005E0100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100">
        <w:rPr>
          <w:rFonts w:ascii="Times New Roman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583AB3" w:rsidRPr="005E0100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0100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583AB3" w:rsidRPr="005E0100" w:rsidRDefault="00FB77E6" w:rsidP="00583A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010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C45D72" wp14:editId="0A41CD16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88384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Pr="005E0100" w:rsidRDefault="008462B2" w:rsidP="00D600FD">
      <w:pPr>
        <w:pStyle w:val="1"/>
        <w:jc w:val="center"/>
        <w:rPr>
          <w:b/>
          <w:szCs w:val="24"/>
        </w:rPr>
      </w:pPr>
      <w:r w:rsidRPr="005E0100">
        <w:rPr>
          <w:b/>
          <w:szCs w:val="24"/>
        </w:rPr>
        <w:t>ПОСТАНОВЛЕНИЕ</w:t>
      </w:r>
    </w:p>
    <w:p w:rsidR="00B3025E" w:rsidRDefault="00114F79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100">
        <w:rPr>
          <w:rFonts w:ascii="Times New Roman" w:hAnsi="Times New Roman" w:cs="Times New Roman"/>
          <w:sz w:val="24"/>
          <w:szCs w:val="24"/>
        </w:rPr>
        <w:t xml:space="preserve"> </w:t>
      </w:r>
      <w:r w:rsidR="004F3FDA" w:rsidRPr="005E0100">
        <w:rPr>
          <w:rFonts w:ascii="Times New Roman" w:hAnsi="Times New Roman" w:cs="Times New Roman"/>
          <w:sz w:val="24"/>
          <w:szCs w:val="24"/>
        </w:rPr>
        <w:t xml:space="preserve">от </w:t>
      </w:r>
      <w:r w:rsidR="00D81875" w:rsidRPr="005E0100">
        <w:rPr>
          <w:rFonts w:ascii="Times New Roman" w:hAnsi="Times New Roman" w:cs="Times New Roman"/>
          <w:sz w:val="24"/>
          <w:szCs w:val="24"/>
        </w:rPr>
        <w:t xml:space="preserve">30.03.2020 </w:t>
      </w:r>
      <w:r w:rsidR="008462B2" w:rsidRPr="005E0100">
        <w:rPr>
          <w:rFonts w:ascii="Times New Roman" w:hAnsi="Times New Roman" w:cs="Times New Roman"/>
          <w:sz w:val="24"/>
          <w:szCs w:val="24"/>
        </w:rPr>
        <w:t>№</w:t>
      </w:r>
      <w:r w:rsidR="00D81875" w:rsidRPr="005E0100">
        <w:rPr>
          <w:rFonts w:ascii="Times New Roman" w:hAnsi="Times New Roman" w:cs="Times New Roman"/>
          <w:sz w:val="24"/>
          <w:szCs w:val="24"/>
        </w:rPr>
        <w:t>109</w:t>
      </w:r>
    </w:p>
    <w:p w:rsidR="008462B2" w:rsidRPr="005E0100" w:rsidRDefault="004F3FDA" w:rsidP="00D60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010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E0100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5E0100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D600FD" w:rsidRPr="005E0100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pacing w:val="6"/>
          <w:sz w:val="24"/>
          <w:szCs w:val="24"/>
          <w:lang w:eastAsia="en-US"/>
        </w:rPr>
      </w:pPr>
    </w:p>
    <w:p w:rsidR="00CA2EDA" w:rsidRPr="005E0100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>О поддержании общественного порядка  в чрезвычайных ситуациях на территории Юрьевецкого муниципального района</w:t>
      </w:r>
    </w:p>
    <w:p w:rsidR="00CA2EDA" w:rsidRPr="005E0100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ind w:right="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E0100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Федеральными законами от  21.12.1994г. № 68-ФЗ «О защите населения и территорий от чрезвычайных ситуаций природного и техногенного характера» в редакции Федерального закона от 22.08.2004г. № 122-ФЗ, статьями 14-15 Федерального закона от 06.10.2003г. № 131-ФЗ "Об общих принципах организации местного самоуправления в Российской Федерации», постановлением  Правительства Российской Федерации от 30.12.2003г. № 794 «О единой государственной системе предупреждения и</w:t>
      </w:r>
      <w:proofErr w:type="gram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ликвидации чрезвычайных ситуаций» и в целях повышения эффективности организации и поддержания общественного порядка в чрезвычайных ситуациях на территории Юрьевецкого муниципального района администрация Юрьевецкого муниципального района постановляет:</w:t>
      </w:r>
    </w:p>
    <w:p w:rsidR="00CA2EDA" w:rsidRPr="005E0100" w:rsidRDefault="00CA2EDA" w:rsidP="00CA2EDA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EDA" w:rsidRPr="005E0100" w:rsidRDefault="00CA2EDA" w:rsidP="00CA2EDA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1. Утвердить Положение о поддержании общественного порядка в чрезвычайных ситуациях на территории Юрьевецкого муниципального района (приложение 1).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       2. </w:t>
      </w:r>
      <w:proofErr w:type="gramStart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Ёлнать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, ул. Сиротина, д. 6;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район, д.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Михайлово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>, ул. Советская, д. 14а;</w:t>
      </w:r>
      <w:proofErr w:type="gram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Юрьевецкий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Юрьевецкого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«Юрьевец-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официальный</w:t>
      </w:r>
      <w:proofErr w:type="gramStart"/>
      <w:r w:rsidRPr="005E010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E0100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      3. </w:t>
      </w:r>
      <w:proofErr w:type="gramStart"/>
      <w:r w:rsidRPr="005E0100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данного постановления оставляю за собой.</w:t>
      </w:r>
    </w:p>
    <w:p w:rsidR="00CA2EDA" w:rsidRPr="005E0100" w:rsidRDefault="00CA2EDA" w:rsidP="00CA2E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0100">
        <w:rPr>
          <w:rFonts w:ascii="Times New Roman" w:hAnsi="Times New Roman" w:cs="Times New Roman"/>
          <w:b/>
          <w:sz w:val="24"/>
          <w:szCs w:val="24"/>
        </w:rPr>
        <w:t xml:space="preserve">Глава Юрьевецкого  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    </w:t>
      </w:r>
      <w:r w:rsidR="00B302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5E0100">
        <w:rPr>
          <w:rFonts w:ascii="Times New Roman" w:hAnsi="Times New Roman" w:cs="Times New Roman"/>
          <w:b/>
          <w:sz w:val="24"/>
          <w:szCs w:val="24"/>
        </w:rPr>
        <w:t xml:space="preserve">                      Ю.И. Тимошенко</w:t>
      </w:r>
    </w:p>
    <w:p w:rsidR="00CA2EDA" w:rsidRPr="005E0100" w:rsidRDefault="00CA2EDA" w:rsidP="00CA2E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EDA" w:rsidRPr="005E0100" w:rsidRDefault="00CA2EDA" w:rsidP="00CA2EDA">
      <w:pPr>
        <w:pageBreakBefore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B412C6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5E0100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CA2EDA" w:rsidRPr="005E0100" w:rsidRDefault="00CA2EDA" w:rsidP="00CA2ED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  администрации</w:t>
      </w:r>
    </w:p>
    <w:p w:rsidR="00CA2EDA" w:rsidRPr="005E0100" w:rsidRDefault="00CA2EDA" w:rsidP="00CA2ED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Юрьевецкого муниципального рай</w:t>
      </w:r>
      <w:r w:rsidR="00D81875" w:rsidRPr="005E0100">
        <w:rPr>
          <w:rFonts w:ascii="Times New Roman" w:eastAsia="Times New Roman" w:hAnsi="Times New Roman" w:cs="Times New Roman"/>
          <w:sz w:val="24"/>
          <w:szCs w:val="24"/>
        </w:rPr>
        <w:t>она</w:t>
      </w:r>
      <w:r w:rsidR="00D81875" w:rsidRPr="005E0100">
        <w:rPr>
          <w:rFonts w:ascii="Times New Roman" w:eastAsia="Times New Roman" w:hAnsi="Times New Roman" w:cs="Times New Roman"/>
          <w:sz w:val="24"/>
          <w:szCs w:val="24"/>
        </w:rPr>
        <w:br/>
      </w:r>
      <w:r w:rsidR="00D81875" w:rsidRPr="005E0100">
        <w:rPr>
          <w:rFonts w:ascii="Times New Roman" w:eastAsia="Times New Roman" w:hAnsi="Times New Roman" w:cs="Times New Roman"/>
          <w:sz w:val="24"/>
          <w:szCs w:val="24"/>
        </w:rPr>
        <w:tab/>
      </w:r>
      <w:r w:rsidR="00D81875" w:rsidRPr="005E0100">
        <w:rPr>
          <w:rFonts w:ascii="Times New Roman" w:eastAsia="Times New Roman" w:hAnsi="Times New Roman" w:cs="Times New Roman"/>
          <w:sz w:val="24"/>
          <w:szCs w:val="24"/>
        </w:rPr>
        <w:tab/>
        <w:t>от 30.03.2020 №109</w:t>
      </w:r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2EDA" w:rsidRPr="005E0100" w:rsidRDefault="00CA2EDA" w:rsidP="00CA2E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CA2EDA" w:rsidRPr="005E0100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CA2EDA" w:rsidRPr="005E0100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>о поддержании общественного порядка  в чрезвычайных ситуациях на территории Юрьевецкого муниципального района</w:t>
      </w:r>
    </w:p>
    <w:p w:rsidR="00CA2EDA" w:rsidRPr="005E0100" w:rsidRDefault="00CA2EDA" w:rsidP="00CA2E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>. ОБЩИЕ ПОЛОЖЕНИЯ</w:t>
      </w:r>
    </w:p>
    <w:p w:rsidR="00CA2EDA" w:rsidRPr="005E0100" w:rsidRDefault="00CA2EDA" w:rsidP="00CA2EDA">
      <w:pPr>
        <w:spacing w:after="0" w:line="240" w:lineRule="auto"/>
        <w:ind w:firstLine="93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Поддержание общественного порядка на объектах (территориях),  подвергшихся воздействию аварий, катастроф или стихийных бедствий, осуществляется в целях спасения жизни и сохранения здоровья людей, охраны всех видов собственности, обеспечения  личной безопасности.</w:t>
      </w:r>
    </w:p>
    <w:p w:rsidR="00CA2EDA" w:rsidRPr="005E0100" w:rsidRDefault="00CA2EDA" w:rsidP="00CA2EDA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ab/>
        <w:t>Основные задачи: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обеспечение  личной безопасности граждан, охрана общественного порядка и обеспечение общественной безопасности;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предупреждение и пресечение преступлений и административных правонарушений, раскрытие преступлений, по которым производство  предварительного следствия не обязательно, расследование преступлений в форме дознания;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оказание помощи гражданам, должностным лицам, предприятиям, учреждениям, организациям и общественным  объединениям;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принятие неотложных мер по спасению людей, оказание им первой медицинской помощи, а также охрана всех видов собственности, оставшейся без присмотра;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организация учета потерь населения, участие в обеспечении режима чрезвычайного положения, а также в проведении карантинных мероприятий во время эпидемий и эпизоотий;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 xml:space="preserve">участие в комендантской  службе; 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организация оцепления (блокирования) участков местности;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осуществление мероприятий по пресечению паники, массовых беспорядков, распространению ложных и провокационных слухов;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обеспечение надзора за соблюдением должностными лицами и гражданами допуска в зону бедствия;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разъяснение  гражданам сложившейся  обстановки, проведение профилактической работы с родственниками и знакомыми погибших или пострадавших, обеспечение общественного порядка в местах проживания;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своевременное устранение  различных негативных обстоятельств, которые могут вызвать недовольство населения;</w:t>
      </w:r>
    </w:p>
    <w:p w:rsidR="00CA2EDA" w:rsidRPr="005E0100" w:rsidRDefault="00CA2EDA" w:rsidP="00CA2ED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содействие по привлечению населения, а также личных транспортных сре</w:t>
      </w:r>
      <w:proofErr w:type="gramStart"/>
      <w:r w:rsidRPr="005E0100">
        <w:rPr>
          <w:rFonts w:ascii="Times New Roman" w:eastAsia="Times New Roman" w:hAnsi="Times New Roman" w:cs="Times New Roman"/>
          <w:sz w:val="24"/>
          <w:szCs w:val="24"/>
        </w:rPr>
        <w:t>дств  гр</w:t>
      </w:r>
      <w:proofErr w:type="gramEnd"/>
      <w:r w:rsidRPr="005E0100">
        <w:rPr>
          <w:rFonts w:ascii="Times New Roman" w:eastAsia="Times New Roman" w:hAnsi="Times New Roman" w:cs="Times New Roman"/>
          <w:sz w:val="24"/>
          <w:szCs w:val="24"/>
        </w:rPr>
        <w:t>аждан для проведения аварийно-спасательных работ.</w:t>
      </w:r>
    </w:p>
    <w:p w:rsidR="00CA2EDA" w:rsidRPr="005E0100" w:rsidRDefault="00CA2EDA" w:rsidP="00CA2EDA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Поддержание общественного порядка  </w:t>
      </w:r>
      <w:r w:rsidRPr="005E0100">
        <w:rPr>
          <w:rFonts w:ascii="Times New Roman" w:eastAsia="Times New Roman" w:hAnsi="Times New Roman" w:cs="Times New Roman"/>
          <w:sz w:val="24"/>
          <w:szCs w:val="24"/>
        </w:rPr>
        <w:t>включает  в себя  следующие этапы:</w:t>
      </w:r>
    </w:p>
    <w:p w:rsidR="00CA2EDA" w:rsidRPr="005E0100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уяснение возможной оперативной обстановки, сложившейся при чрезвычайной  ситуации;</w:t>
      </w:r>
    </w:p>
    <w:p w:rsidR="00CA2EDA" w:rsidRPr="005E0100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определение территории зон бедствия, где необходимо сосредоточить основные усилия по обеспечению общественного порядка и безопасности;</w:t>
      </w:r>
    </w:p>
    <w:p w:rsidR="00CA2EDA" w:rsidRPr="005E0100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выдвижение и ввод на объект сил и средств, необходимых для поддержания общественного порядка и безопасности;</w:t>
      </w:r>
    </w:p>
    <w:p w:rsidR="00CA2EDA" w:rsidRPr="005E0100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>проведение мероприятий по поддержанию общественного порядка;</w:t>
      </w:r>
    </w:p>
    <w:p w:rsidR="00CA2EDA" w:rsidRPr="005E0100" w:rsidRDefault="00CA2EDA" w:rsidP="00CA2ED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lastRenderedPageBreak/>
        <w:t>вывод сил и средств по завершению мероприятий по поддержанию общественного порядка на объекте (территории) и возвращение их  к месту дислокации.</w:t>
      </w:r>
    </w:p>
    <w:p w:rsidR="00CA2EDA" w:rsidRPr="005E0100" w:rsidRDefault="00CA2EDA" w:rsidP="00CA2EDA">
      <w:pPr>
        <w:spacing w:after="0" w:line="240" w:lineRule="auto"/>
        <w:ind w:firstLine="9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b/>
          <w:sz w:val="24"/>
          <w:szCs w:val="24"/>
        </w:rPr>
        <w:t>2. ОРГАНИЗАЦИЯ И ПРОВЕДЕНИЕ МЕРОПРИЯТИЙ ПО ПОДДЕРЖАНИЮ  ОБЩЕСТВЕННОГО ПОРЯДКА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Подготовка и  проведение мероприятий по поддержанию общественного порядка на объекте  (территории) проводится силами подразделений МО МВД России «Кинешемский».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Для ввода сил по поддержанию общественного порядка на объекте (территории) должна быть проведена комплексная (радиационная, химическая) разведка.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После проведения разведки  уточняются и проводятся следующие мероприятия: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рекогносцировка объекта (территории) с определением расчетов сил и средств, привлекаемых для осуществления режимных и других мероприятий, их расстановки, количества, видов и составов служебных нарядов, их задач и особых обязанностей по охране и поддержанию установленного в зоне бедствия правового режима;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 xml:space="preserve">- проводится оцепление (блокировка) зон бедствия с использованием технических средств, развертываются </w:t>
      </w:r>
      <w:proofErr w:type="spellStart"/>
      <w:r w:rsidRPr="005E0100">
        <w:rPr>
          <w:rFonts w:ascii="Times New Roman" w:eastAsia="Times New Roman" w:hAnsi="Times New Roman" w:cs="Times New Roman"/>
          <w:sz w:val="24"/>
          <w:szCs w:val="24"/>
        </w:rPr>
        <w:t>заградительно</w:t>
      </w:r>
      <w:proofErr w:type="spellEnd"/>
      <w:r w:rsidRPr="005E0100">
        <w:rPr>
          <w:rFonts w:ascii="Times New Roman" w:eastAsia="Times New Roman" w:hAnsi="Times New Roman" w:cs="Times New Roman"/>
          <w:sz w:val="24"/>
          <w:szCs w:val="24"/>
        </w:rPr>
        <w:t>-пропускные пункты, патрульных групп;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осуществляется надзор за поведением граждан в зоне бедствия, а также за вывозом из зоны бедствия всех видов собственности;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предупреждение и пресечение возможных групповых нарушений общественного порядка, массовых беспорядков, паники среди населения;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проведение радиационной и химической разведки и осуществление дозиметрического контроля;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организация охраны всех видов собственности, оставленных в зоне бедствия;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организация безопасного дорожного движения, оказание помощи пострадавшим, содействие по эвакуации людей, привлечению транспортных сре</w:t>
      </w:r>
      <w:proofErr w:type="gramStart"/>
      <w:r w:rsidRPr="005E0100">
        <w:rPr>
          <w:rFonts w:ascii="Times New Roman" w:eastAsia="Times New Roman" w:hAnsi="Times New Roman" w:cs="Times New Roman"/>
          <w:sz w:val="24"/>
          <w:szCs w:val="24"/>
        </w:rPr>
        <w:t>дств гр</w:t>
      </w:r>
      <w:proofErr w:type="gramEnd"/>
      <w:r w:rsidRPr="005E0100">
        <w:rPr>
          <w:rFonts w:ascii="Times New Roman" w:eastAsia="Times New Roman" w:hAnsi="Times New Roman" w:cs="Times New Roman"/>
          <w:sz w:val="24"/>
          <w:szCs w:val="24"/>
        </w:rPr>
        <w:t>аждан, а также при проведении  в зоне бедствия спасательных и других неотложных работ;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охрана общественного порядка  и безопасности в местах расселения эвакуируемого населения и оказание медицинской помощи пострадавшим;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- проводится учет эвакуируемого населения.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Разведка должна проводиться и после рекогносцировки, если в этом есть необходимость.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Общее руководство организацией и проведением мероприятий по поддержанию общественного порядка на объекте (территории) осуществляет комиссия по чрезвычайным ситуациям и пожарной безопасности администрации Юрьевецкого муниципального района.</w:t>
      </w:r>
    </w:p>
    <w:p w:rsidR="00CA2EDA" w:rsidRPr="005E0100" w:rsidRDefault="00CA2EDA" w:rsidP="00CA2E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100">
        <w:rPr>
          <w:rFonts w:ascii="Times New Roman" w:eastAsia="Times New Roman" w:hAnsi="Times New Roman" w:cs="Times New Roman"/>
          <w:sz w:val="24"/>
          <w:szCs w:val="24"/>
        </w:rPr>
        <w:tab/>
        <w:t>Непосредственным руководителем является председатель комиссии по чрезвычайным ситуациям и пожарной безопасности администрации Юрьевецкого муниципального района.</w:t>
      </w:r>
    </w:p>
    <w:p w:rsidR="00114F79" w:rsidRPr="005E0100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14F79" w:rsidRPr="005E0100" w:rsidSect="005E010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5244"/>
    <w:multiLevelType w:val="hybridMultilevel"/>
    <w:tmpl w:val="75F0E398"/>
    <w:lvl w:ilvl="0" w:tplc="6D107AF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04D7A1B"/>
    <w:multiLevelType w:val="singleLevel"/>
    <w:tmpl w:val="6B2037B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6">
    <w:nsid w:val="72FA2F4A"/>
    <w:multiLevelType w:val="hybridMultilevel"/>
    <w:tmpl w:val="DC261F88"/>
    <w:lvl w:ilvl="0" w:tplc="6D107AFC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52EB5"/>
    <w:rsid w:val="00075200"/>
    <w:rsid w:val="000979D8"/>
    <w:rsid w:val="000C744F"/>
    <w:rsid w:val="000D0CC5"/>
    <w:rsid w:val="000F3F2A"/>
    <w:rsid w:val="00114F79"/>
    <w:rsid w:val="001D43E9"/>
    <w:rsid w:val="00212026"/>
    <w:rsid w:val="00226983"/>
    <w:rsid w:val="002410C8"/>
    <w:rsid w:val="002712CC"/>
    <w:rsid w:val="002A019E"/>
    <w:rsid w:val="002D4945"/>
    <w:rsid w:val="003175CD"/>
    <w:rsid w:val="00366EA2"/>
    <w:rsid w:val="003C1FAC"/>
    <w:rsid w:val="003E41C5"/>
    <w:rsid w:val="00411F54"/>
    <w:rsid w:val="00422F44"/>
    <w:rsid w:val="00430CF4"/>
    <w:rsid w:val="00434AF4"/>
    <w:rsid w:val="0045247A"/>
    <w:rsid w:val="00465DB3"/>
    <w:rsid w:val="004A4898"/>
    <w:rsid w:val="004B62BB"/>
    <w:rsid w:val="004E599D"/>
    <w:rsid w:val="004F3FDA"/>
    <w:rsid w:val="005819D0"/>
    <w:rsid w:val="00583AB3"/>
    <w:rsid w:val="005C79A2"/>
    <w:rsid w:val="005E0100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A66B5"/>
    <w:rsid w:val="006B539D"/>
    <w:rsid w:val="00732796"/>
    <w:rsid w:val="00735F6F"/>
    <w:rsid w:val="00763050"/>
    <w:rsid w:val="0076398D"/>
    <w:rsid w:val="007E33F9"/>
    <w:rsid w:val="007F081C"/>
    <w:rsid w:val="00840A24"/>
    <w:rsid w:val="00841180"/>
    <w:rsid w:val="008454C3"/>
    <w:rsid w:val="008462B2"/>
    <w:rsid w:val="00897D87"/>
    <w:rsid w:val="008E00AF"/>
    <w:rsid w:val="009624BD"/>
    <w:rsid w:val="009A1ABD"/>
    <w:rsid w:val="00A12D9F"/>
    <w:rsid w:val="00A461D1"/>
    <w:rsid w:val="00A62FB4"/>
    <w:rsid w:val="00B042EF"/>
    <w:rsid w:val="00B3025E"/>
    <w:rsid w:val="00B412C6"/>
    <w:rsid w:val="00B515CA"/>
    <w:rsid w:val="00B753FE"/>
    <w:rsid w:val="00BA1AC6"/>
    <w:rsid w:val="00BA3441"/>
    <w:rsid w:val="00BC6594"/>
    <w:rsid w:val="00C470F2"/>
    <w:rsid w:val="00CA2EDA"/>
    <w:rsid w:val="00CF0404"/>
    <w:rsid w:val="00CF0EB5"/>
    <w:rsid w:val="00CF7E34"/>
    <w:rsid w:val="00D0609C"/>
    <w:rsid w:val="00D30E67"/>
    <w:rsid w:val="00D421E9"/>
    <w:rsid w:val="00D43FE0"/>
    <w:rsid w:val="00D600FD"/>
    <w:rsid w:val="00D81875"/>
    <w:rsid w:val="00D877A0"/>
    <w:rsid w:val="00DB7196"/>
    <w:rsid w:val="00DD50BC"/>
    <w:rsid w:val="00DF2555"/>
    <w:rsid w:val="00DF40B3"/>
    <w:rsid w:val="00E51209"/>
    <w:rsid w:val="00E80AB7"/>
    <w:rsid w:val="00E8704B"/>
    <w:rsid w:val="00F13A42"/>
    <w:rsid w:val="00F43FBB"/>
    <w:rsid w:val="00F82D8F"/>
    <w:rsid w:val="00F9027E"/>
    <w:rsid w:val="00F94416"/>
    <w:rsid w:val="00FA5447"/>
    <w:rsid w:val="00FA54A6"/>
    <w:rsid w:val="00FB3DB0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A2ED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2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A2ED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 Тютин</cp:lastModifiedBy>
  <cp:revision>8</cp:revision>
  <cp:lastPrinted>2020-04-01T10:14:00Z</cp:lastPrinted>
  <dcterms:created xsi:type="dcterms:W3CDTF">2020-04-01T10:09:00Z</dcterms:created>
  <dcterms:modified xsi:type="dcterms:W3CDTF">2020-04-10T08:25:00Z</dcterms:modified>
</cp:coreProperties>
</file>