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4F5" w:rsidRPr="0068295C" w:rsidRDefault="004E04F5" w:rsidP="004E04F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</w:t>
      </w:r>
      <w:r w:rsidRPr="0068295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я </w:t>
      </w:r>
      <w:r w:rsidRPr="00682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ЮРЬЕВЕЦКОГО </w:t>
      </w:r>
      <w:r w:rsidRPr="0068295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м</w:t>
      </w:r>
      <w:r w:rsidRPr="00682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УНИЦИПАЛЬНОГО РАЙОНА ИВАНОВСКОЙ ОБЛАСТИ</w:t>
      </w:r>
    </w:p>
    <w:p w:rsidR="004E04F5" w:rsidRPr="0068295C" w:rsidRDefault="004E04F5" w:rsidP="004E04F5">
      <w:pPr>
        <w:jc w:val="center"/>
        <w:rPr>
          <w:rFonts w:ascii="Times New Roman" w:eastAsia="Times New Roman" w:hAnsi="Times New Roman" w:cs="Times New Roman"/>
          <w:b/>
          <w:w w:val="120"/>
          <w:sz w:val="24"/>
          <w:szCs w:val="24"/>
          <w:lang w:eastAsia="ru-RU"/>
        </w:rPr>
      </w:pPr>
      <w:r w:rsidRPr="006829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3E6036" wp14:editId="3DFDD797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0" t="0" r="1143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6BEEAB3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" strokeweight="1pt"/>
            </w:pict>
          </mc:Fallback>
        </mc:AlternateContent>
      </w:r>
    </w:p>
    <w:p w:rsidR="004E04F5" w:rsidRPr="0068295C" w:rsidRDefault="004E04F5" w:rsidP="004E04F5">
      <w:pPr>
        <w:pStyle w:val="3"/>
        <w:ind w:left="0" w:firstLine="0"/>
        <w:rPr>
          <w:rFonts w:ascii="Times New Roman" w:eastAsia="Times New Roman" w:hAnsi="Times New Roman" w:cs="Times New Roman"/>
          <w:w w:val="120"/>
          <w:szCs w:val="24"/>
          <w:lang w:eastAsia="ru-RU"/>
        </w:rPr>
      </w:pPr>
    </w:p>
    <w:p w:rsidR="004E04F5" w:rsidRPr="0068295C" w:rsidRDefault="004E04F5" w:rsidP="004E04F5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9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4E04F5" w:rsidRPr="0068295C" w:rsidRDefault="00FC2E88" w:rsidP="004E04F5">
      <w:pPr>
        <w:pStyle w:val="a5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95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15.12.2020 № 437</w:t>
      </w:r>
    </w:p>
    <w:p w:rsidR="004E04F5" w:rsidRPr="0068295C" w:rsidRDefault="004E04F5" w:rsidP="004E04F5">
      <w:pPr>
        <w:pStyle w:val="a5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4F5" w:rsidRPr="0068295C" w:rsidRDefault="004E04F5" w:rsidP="00E623B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9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отмене постановления от 22.03.2019 №94 «О внесении изменений и дополнений в постановление администрации Юрьевецкого муниципального района от 14.08.2013 №405 «Об утверждении административного регламента предоставления муниципальной услуги «Предоставление земельных участков из земель сельхозназначения, находящихся в государственной и муниципальной собственности, для создания фермерского хозяйства и осуществления его деятельности»</w:t>
      </w:r>
    </w:p>
    <w:p w:rsidR="004E04F5" w:rsidRPr="0068295C" w:rsidRDefault="004E04F5" w:rsidP="004E04F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37CC" w:rsidRPr="0068295C" w:rsidRDefault="002B37CC" w:rsidP="002B37C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295C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Федеральными законами от 23 июня 2014 г. N 171-ФЗ "О внесении изменений в Земельный кодекс Российской Федерации и отдельные законодательные акты Российской Федерации", от 06.10.2003 N 131-ФЗ "Об общих принципах организации местного самоуправления в Российской Федерации, Земельным </w:t>
      </w:r>
      <w:hyperlink r:id="rId5" w:history="1">
        <w:r w:rsidRPr="0068295C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68295C">
        <w:rPr>
          <w:rFonts w:ascii="Times New Roman" w:hAnsi="Times New Roman" w:cs="Times New Roman"/>
          <w:sz w:val="24"/>
          <w:szCs w:val="24"/>
        </w:rPr>
        <w:t xml:space="preserve"> Российской Федерации "  от 25.10.2001 N 136-ФЗ администрация Юрьевецкого муниципального района</w:t>
      </w:r>
      <w:proofErr w:type="gramEnd"/>
    </w:p>
    <w:p w:rsidR="002B37CC" w:rsidRPr="0068295C" w:rsidRDefault="002B37CC" w:rsidP="002B37CC">
      <w:pPr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51ABB" w:rsidRPr="0068295C" w:rsidRDefault="00751ABB" w:rsidP="002B37CC">
      <w:pPr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04F5" w:rsidRPr="0068295C" w:rsidRDefault="004E04F5" w:rsidP="004E04F5">
      <w:pPr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04F5" w:rsidRPr="0068295C" w:rsidRDefault="004E04F5" w:rsidP="004E04F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E04F5" w:rsidRPr="0068295C" w:rsidRDefault="004E04F5" w:rsidP="004E04F5">
      <w:pPr>
        <w:jc w:val="center"/>
        <w:rPr>
          <w:rFonts w:ascii="Times New Roman" w:eastAsia="Times New Roman" w:hAnsi="Times New Roman" w:cs="Times New Roman"/>
          <w:bCs/>
          <w:w w:val="109"/>
          <w:sz w:val="24"/>
          <w:szCs w:val="24"/>
          <w:lang w:eastAsia="ru-RU"/>
        </w:rPr>
      </w:pPr>
      <w:r w:rsidRPr="0068295C">
        <w:rPr>
          <w:rFonts w:ascii="Times New Roman" w:eastAsia="Times New Roman" w:hAnsi="Times New Roman" w:cs="Times New Roman"/>
          <w:bCs/>
          <w:w w:val="109"/>
          <w:sz w:val="24"/>
          <w:szCs w:val="24"/>
          <w:lang w:eastAsia="ru-RU"/>
        </w:rPr>
        <w:t>ПОСТАНОВЛЯЕТ:</w:t>
      </w:r>
    </w:p>
    <w:p w:rsidR="004E04F5" w:rsidRPr="0068295C" w:rsidRDefault="004E04F5" w:rsidP="004E04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4F5" w:rsidRPr="0068295C" w:rsidRDefault="004E04F5" w:rsidP="004E04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9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Юрьевецкого муниципального района от 22.03.2019 №94 «О внесении изменений и дополнений в постановление администрации Юрьевецкого муниципального района от 14.08.2013 № 405 «Об утверждении административного регламента предоставления муниципальной услуги «Предоставление земельных участков из земель сельхозназначения, находящихся в государственной и муниципальной собственности, для создания фермерского хозяйства и осуществления его деятельности» отменить.</w:t>
      </w:r>
    </w:p>
    <w:p w:rsidR="004E04F5" w:rsidRPr="0068295C" w:rsidRDefault="004E04F5" w:rsidP="004E04F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4F5" w:rsidRPr="0068295C" w:rsidRDefault="004E04F5" w:rsidP="004E04F5">
      <w:pPr>
        <w:tabs>
          <w:tab w:val="left" w:pos="1134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04F5" w:rsidRPr="00E623B0" w:rsidRDefault="004E04F5" w:rsidP="004E04F5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E62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Исполняющий</w:t>
      </w:r>
      <w:proofErr w:type="gramEnd"/>
      <w:r w:rsidRPr="00E62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обязанности главы </w:t>
      </w:r>
    </w:p>
    <w:p w:rsidR="004E04F5" w:rsidRPr="00E623B0" w:rsidRDefault="004E04F5" w:rsidP="004E04F5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62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E62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района                   </w:t>
      </w:r>
      <w:r w:rsidR="00E62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bookmarkStart w:id="0" w:name="_GoBack"/>
      <w:bookmarkEnd w:id="0"/>
      <w:r w:rsidRPr="00E62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E62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С.В. </w:t>
      </w:r>
      <w:proofErr w:type="spellStart"/>
      <w:r w:rsidRPr="00E62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Жубаркин</w:t>
      </w:r>
      <w:proofErr w:type="spellEnd"/>
    </w:p>
    <w:p w:rsidR="004E04F5" w:rsidRPr="00E623B0" w:rsidRDefault="004E04F5" w:rsidP="004E04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04F5" w:rsidRPr="0068295C" w:rsidRDefault="004E04F5" w:rsidP="004E04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4F5" w:rsidRPr="0068295C" w:rsidRDefault="004E04F5" w:rsidP="004E04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4F5" w:rsidRPr="0068295C" w:rsidRDefault="004E04F5" w:rsidP="004E04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4F5" w:rsidRPr="0068295C" w:rsidRDefault="004E04F5" w:rsidP="004E04F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E04F5" w:rsidRPr="0068295C" w:rsidSect="006829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E28"/>
    <w:rsid w:val="002B37CC"/>
    <w:rsid w:val="00347E28"/>
    <w:rsid w:val="00460808"/>
    <w:rsid w:val="004E04F5"/>
    <w:rsid w:val="0068295C"/>
    <w:rsid w:val="00751ABB"/>
    <w:rsid w:val="00AC5081"/>
    <w:rsid w:val="00E32435"/>
    <w:rsid w:val="00E623B0"/>
    <w:rsid w:val="00FC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4F5"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E04F5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4E04F5"/>
    <w:rPr>
      <w:sz w:val="20"/>
      <w:szCs w:val="20"/>
    </w:rPr>
  </w:style>
  <w:style w:type="paragraph" w:styleId="a5">
    <w:name w:val="Body Text Indent"/>
    <w:basedOn w:val="a"/>
    <w:link w:val="a6"/>
    <w:semiHidden/>
    <w:unhideWhenUsed/>
    <w:rsid w:val="004E04F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4E04F5"/>
    <w:rPr>
      <w:sz w:val="20"/>
      <w:szCs w:val="20"/>
    </w:rPr>
  </w:style>
  <w:style w:type="paragraph" w:styleId="3">
    <w:name w:val="Body Text Indent 3"/>
    <w:basedOn w:val="a"/>
    <w:link w:val="30"/>
    <w:semiHidden/>
    <w:unhideWhenUsed/>
    <w:rsid w:val="004E04F5"/>
    <w:pPr>
      <w:ind w:left="720" w:firstLine="720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4E04F5"/>
    <w:rPr>
      <w:sz w:val="24"/>
      <w:szCs w:val="20"/>
    </w:rPr>
  </w:style>
  <w:style w:type="paragraph" w:styleId="a7">
    <w:name w:val="List Paragraph"/>
    <w:basedOn w:val="a"/>
    <w:uiPriority w:val="34"/>
    <w:qFormat/>
    <w:rsid w:val="004E04F5"/>
    <w:pPr>
      <w:spacing w:line="360" w:lineRule="atLeast"/>
      <w:ind w:left="720"/>
      <w:contextualSpacing/>
      <w:jc w:val="both"/>
    </w:pPr>
    <w:rPr>
      <w:sz w:val="28"/>
    </w:rPr>
  </w:style>
  <w:style w:type="character" w:styleId="a8">
    <w:name w:val="Hyperlink"/>
    <w:basedOn w:val="a0"/>
    <w:uiPriority w:val="99"/>
    <w:semiHidden/>
    <w:unhideWhenUsed/>
    <w:rsid w:val="004E04F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E04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04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4F5"/>
    <w:pPr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E04F5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4E04F5"/>
    <w:rPr>
      <w:sz w:val="20"/>
      <w:szCs w:val="20"/>
    </w:rPr>
  </w:style>
  <w:style w:type="paragraph" w:styleId="a5">
    <w:name w:val="Body Text Indent"/>
    <w:basedOn w:val="a"/>
    <w:link w:val="a6"/>
    <w:semiHidden/>
    <w:unhideWhenUsed/>
    <w:rsid w:val="004E04F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4E04F5"/>
    <w:rPr>
      <w:sz w:val="20"/>
      <w:szCs w:val="20"/>
    </w:rPr>
  </w:style>
  <w:style w:type="paragraph" w:styleId="3">
    <w:name w:val="Body Text Indent 3"/>
    <w:basedOn w:val="a"/>
    <w:link w:val="30"/>
    <w:semiHidden/>
    <w:unhideWhenUsed/>
    <w:rsid w:val="004E04F5"/>
    <w:pPr>
      <w:ind w:left="720" w:firstLine="720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4E04F5"/>
    <w:rPr>
      <w:sz w:val="24"/>
      <w:szCs w:val="20"/>
    </w:rPr>
  </w:style>
  <w:style w:type="paragraph" w:styleId="a7">
    <w:name w:val="List Paragraph"/>
    <w:basedOn w:val="a"/>
    <w:uiPriority w:val="34"/>
    <w:qFormat/>
    <w:rsid w:val="004E04F5"/>
    <w:pPr>
      <w:spacing w:line="360" w:lineRule="atLeast"/>
      <w:ind w:left="720"/>
      <w:contextualSpacing/>
      <w:jc w:val="both"/>
    </w:pPr>
    <w:rPr>
      <w:sz w:val="28"/>
    </w:rPr>
  </w:style>
  <w:style w:type="character" w:styleId="a8">
    <w:name w:val="Hyperlink"/>
    <w:basedOn w:val="a0"/>
    <w:uiPriority w:val="99"/>
    <w:semiHidden/>
    <w:unhideWhenUsed/>
    <w:rsid w:val="004E04F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E04F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04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4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B27E2ADA790B5638CE32B5E022EA797E93507E66A49CA842AD7C71BD88130CF7C4A67A94C6A8DDA17E42126C6h7QE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Николай Тютин</cp:lastModifiedBy>
  <cp:revision>6</cp:revision>
  <cp:lastPrinted>2021-01-12T08:04:00Z</cp:lastPrinted>
  <dcterms:created xsi:type="dcterms:W3CDTF">2021-01-14T11:35:00Z</dcterms:created>
  <dcterms:modified xsi:type="dcterms:W3CDTF">2021-01-14T12:50:00Z</dcterms:modified>
</cp:coreProperties>
</file>