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3" w:rsidRDefault="00583AB3" w:rsidP="00583AB3">
      <w:pPr>
        <w:spacing w:after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drawing>
          <wp:inline distT="0" distB="0" distL="0" distR="0">
            <wp:extent cx="542925" cy="647700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</w:t>
      </w:r>
    </w:p>
    <w:p w:rsidR="00583AB3" w:rsidRPr="00583AB3" w:rsidRDefault="00583AB3" w:rsidP="00583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AB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583AB3" w:rsidRPr="00583AB3" w:rsidRDefault="00FB77E6" w:rsidP="00583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48260</wp:posOffset>
                </wp:positionV>
                <wp:extent cx="6286500" cy="0"/>
                <wp:effectExtent l="23495" t="20955" r="14605" b="17145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3.8pt" to="472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QpWEwIAACkEAAAOAAAAZHJzL2Uyb0RvYy54bWysU02P2yAQvVfqf0DcE3/UyW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" strokeweight="2.25pt"/>
            </w:pict>
          </mc:Fallback>
        </mc:AlternateContent>
      </w:r>
    </w:p>
    <w:p w:rsidR="00114F79" w:rsidRDefault="008462B2" w:rsidP="00D600FD">
      <w:pPr>
        <w:pStyle w:val="1"/>
        <w:jc w:val="center"/>
        <w:rPr>
          <w:b/>
          <w:sz w:val="28"/>
          <w:szCs w:val="28"/>
        </w:rPr>
      </w:pPr>
      <w:r w:rsidRPr="00B74846">
        <w:rPr>
          <w:b/>
          <w:sz w:val="28"/>
          <w:szCs w:val="28"/>
        </w:rPr>
        <w:t>ПОСТАНОВЛЕНИЕ</w:t>
      </w:r>
    </w:p>
    <w:p w:rsidR="008462B2" w:rsidRPr="00052EB5" w:rsidRDefault="00114F79" w:rsidP="00D600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EB5">
        <w:rPr>
          <w:rFonts w:ascii="Times New Roman" w:hAnsi="Times New Roman" w:cs="Times New Roman"/>
          <w:sz w:val="28"/>
          <w:szCs w:val="28"/>
        </w:rPr>
        <w:t xml:space="preserve"> </w:t>
      </w:r>
      <w:r w:rsidR="004F3FDA">
        <w:rPr>
          <w:rFonts w:ascii="Times New Roman" w:hAnsi="Times New Roman" w:cs="Times New Roman"/>
          <w:sz w:val="28"/>
          <w:szCs w:val="28"/>
        </w:rPr>
        <w:t xml:space="preserve">от </w:t>
      </w:r>
      <w:r w:rsidR="00D735B4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 w:rsidR="007A2C36">
        <w:rPr>
          <w:rFonts w:ascii="Times New Roman" w:hAnsi="Times New Roman" w:cs="Times New Roman"/>
          <w:sz w:val="28"/>
          <w:szCs w:val="28"/>
        </w:rPr>
        <w:t>.04.2021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8462B2" w:rsidRPr="00052EB5">
        <w:rPr>
          <w:rFonts w:ascii="Times New Roman" w:hAnsi="Times New Roman" w:cs="Times New Roman"/>
          <w:sz w:val="28"/>
          <w:szCs w:val="28"/>
        </w:rPr>
        <w:t>№</w:t>
      </w:r>
      <w:r w:rsidR="004F3FDA">
        <w:rPr>
          <w:rFonts w:ascii="Times New Roman" w:hAnsi="Times New Roman" w:cs="Times New Roman"/>
          <w:sz w:val="28"/>
          <w:szCs w:val="28"/>
        </w:rPr>
        <w:t xml:space="preserve"> </w:t>
      </w:r>
      <w:r w:rsidR="00D735B4">
        <w:rPr>
          <w:rFonts w:ascii="Times New Roman" w:hAnsi="Times New Roman" w:cs="Times New Roman"/>
          <w:sz w:val="28"/>
          <w:szCs w:val="28"/>
        </w:rPr>
        <w:t>118</w:t>
      </w:r>
      <w:r w:rsidR="004F3F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7A2C3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3FDA">
        <w:rPr>
          <w:rFonts w:ascii="Times New Roman" w:hAnsi="Times New Roman" w:cs="Times New Roman"/>
          <w:sz w:val="28"/>
          <w:szCs w:val="28"/>
        </w:rPr>
        <w:t>г. Юрьевец</w:t>
      </w:r>
    </w:p>
    <w:p w:rsidR="00D600FD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F13A42" w:rsidRDefault="00F13A42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  <w:r w:rsidRPr="00F13A42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О создании антит</w:t>
      </w:r>
      <w:r w:rsidR="004E599D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еррористической комиссии Юрьевец</w:t>
      </w:r>
      <w:r w:rsidRPr="00F13A42"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  <w:t>кого муниципального района Ивановской области</w:t>
      </w:r>
    </w:p>
    <w:p w:rsidR="00D600FD" w:rsidRPr="00F13A42" w:rsidRDefault="00D600FD" w:rsidP="00D600FD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color w:val="000000"/>
          <w:spacing w:val="6"/>
          <w:sz w:val="28"/>
          <w:szCs w:val="28"/>
          <w:lang w:eastAsia="en-US"/>
        </w:rPr>
      </w:pPr>
    </w:p>
    <w:p w:rsidR="00F13A42" w:rsidRDefault="007A2C36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 Федеральными</w:t>
      </w:r>
      <w:r w:rsidR="00F13A42" w:rsidRPr="00F13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="00F13A42" w:rsidRPr="00F13A4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A2C36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06.03.2006 N 35-ФЗ «О противодействии терроризму»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от 18.04.2018 № 82-ФЗ «О внесении изменений в статьи 5 и 5.1 Федерального закона «О противодействии терроризму», </w:t>
      </w:r>
      <w:r w:rsidR="00F13A42" w:rsidRPr="00F13A42">
        <w:rPr>
          <w:rFonts w:ascii="Times New Roman" w:eastAsiaTheme="minorHAnsi" w:hAnsi="Times New Roman" w:cs="Times New Roman"/>
          <w:sz w:val="28"/>
          <w:szCs w:val="28"/>
          <w:lang w:eastAsia="en-US"/>
        </w:rPr>
        <w:t>от 06.10.2003 N 131-ФЗ «Об общих принципах организации местного самоуправления в</w:t>
      </w:r>
      <w:r w:rsidR="00B941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Российской Федерации», 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>Юрьевец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кого муниципального района </w:t>
      </w:r>
      <w:r w:rsidR="00F13A42" w:rsidRPr="00F13A42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постановляет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600FD" w:rsidRPr="00F13A42" w:rsidRDefault="00D600FD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3A42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22F44">
        <w:rPr>
          <w:rFonts w:ascii="Times New Roman" w:eastAsia="Times New Roman" w:hAnsi="Times New Roman" w:cs="Times New Roman"/>
          <w:sz w:val="28"/>
          <w:szCs w:val="28"/>
        </w:rPr>
        <w:t xml:space="preserve"> Создать </w:t>
      </w:r>
      <w:r w:rsidRPr="00F13A42">
        <w:rPr>
          <w:rFonts w:ascii="Times New Roman" w:eastAsia="Times New Roman" w:hAnsi="Times New Roman" w:cs="Times New Roman"/>
          <w:sz w:val="28"/>
          <w:szCs w:val="28"/>
        </w:rPr>
        <w:t xml:space="preserve">антитеррористическую комиссию 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>Юрьевецкого</w:t>
      </w:r>
      <w:r w:rsidRPr="00F13A4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B941F5">
        <w:rPr>
          <w:rFonts w:ascii="Times New Roman" w:eastAsia="Times New Roman" w:hAnsi="Times New Roman" w:cs="Times New Roman"/>
          <w:sz w:val="28"/>
          <w:szCs w:val="28"/>
        </w:rPr>
        <w:t xml:space="preserve"> Ивановской области</w:t>
      </w:r>
      <w:r w:rsidRPr="00F13A4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41F5" w:rsidRDefault="00B941F5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Утвердить состав антитеррористической комиссии Юрьевецкого муниципального района Ивановской области (приложение </w:t>
      </w:r>
      <w:r w:rsidR="00512C80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1).</w:t>
      </w:r>
    </w:p>
    <w:p w:rsidR="00374F13" w:rsidRPr="00F13A42" w:rsidRDefault="00512C80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Утвердить перечень</w:t>
      </w:r>
      <w:r w:rsidR="00374F13">
        <w:rPr>
          <w:rFonts w:ascii="Times New Roman" w:eastAsia="Times New Roman" w:hAnsi="Times New Roman" w:cs="Times New Roman"/>
          <w:sz w:val="28"/>
          <w:szCs w:val="28"/>
        </w:rPr>
        <w:t xml:space="preserve"> субъектов мониторинга</w:t>
      </w:r>
      <w:r w:rsidR="00983D90">
        <w:rPr>
          <w:rFonts w:ascii="Times New Roman" w:eastAsia="Times New Roman" w:hAnsi="Times New Roman" w:cs="Times New Roman"/>
          <w:sz w:val="28"/>
          <w:szCs w:val="28"/>
        </w:rPr>
        <w:t xml:space="preserve"> политических, социально-экономических и иных процессов, оказывающих влияние на ситуацию </w:t>
      </w:r>
      <w:r w:rsidRPr="00512C80">
        <w:rPr>
          <w:rFonts w:ascii="Times New Roman" w:eastAsia="Times New Roman" w:hAnsi="Times New Roman" w:cs="Times New Roman"/>
          <w:sz w:val="28"/>
          <w:szCs w:val="28"/>
        </w:rPr>
        <w:t>в области противодействия терроризму и экстремизму</w:t>
      </w:r>
      <w:r w:rsidR="00983D90">
        <w:rPr>
          <w:rFonts w:ascii="Times New Roman" w:eastAsia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983D90">
        <w:rPr>
          <w:rFonts w:ascii="Times New Roman" w:eastAsia="Times New Roman" w:hAnsi="Times New Roman" w:cs="Times New Roman"/>
          <w:sz w:val="28"/>
          <w:szCs w:val="28"/>
        </w:rPr>
        <w:t>2).</w:t>
      </w:r>
    </w:p>
    <w:p w:rsidR="00D600FD" w:rsidRDefault="00983D90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A2C36">
        <w:rPr>
          <w:rFonts w:ascii="Times New Roman" w:eastAsia="Times New Roman" w:hAnsi="Times New Roman" w:cs="Times New Roman"/>
          <w:sz w:val="28"/>
          <w:szCs w:val="28"/>
        </w:rPr>
        <w:t xml:space="preserve">При осуществлении своей деятельности </w:t>
      </w:r>
      <w:r w:rsidRPr="00983D90">
        <w:rPr>
          <w:rFonts w:ascii="Times New Roman" w:eastAsia="Times New Roman" w:hAnsi="Times New Roman" w:cs="Times New Roman"/>
          <w:sz w:val="28"/>
          <w:szCs w:val="28"/>
        </w:rPr>
        <w:t>антитеррористической комиссии Юрьевецкого муниципального района Ивановской области</w:t>
      </w:r>
      <w:r w:rsidR="007A2C36">
        <w:rPr>
          <w:rFonts w:ascii="Times New Roman" w:eastAsia="Times New Roman" w:hAnsi="Times New Roman" w:cs="Times New Roman"/>
          <w:sz w:val="28"/>
          <w:szCs w:val="28"/>
        </w:rPr>
        <w:t xml:space="preserve"> руководствоваться положением и регламентом антитеррористической комиссии муниципального образования И</w:t>
      </w:r>
      <w:r w:rsidR="00B941F5">
        <w:rPr>
          <w:rFonts w:ascii="Times New Roman" w:eastAsia="Times New Roman" w:hAnsi="Times New Roman" w:cs="Times New Roman"/>
          <w:sz w:val="28"/>
          <w:szCs w:val="28"/>
        </w:rPr>
        <w:t>вановской области, утвержденным</w:t>
      </w:r>
      <w:r w:rsidR="007A2C36">
        <w:rPr>
          <w:rFonts w:ascii="Times New Roman" w:eastAsia="Times New Roman" w:hAnsi="Times New Roman" w:cs="Times New Roman"/>
          <w:sz w:val="28"/>
          <w:szCs w:val="28"/>
        </w:rPr>
        <w:t xml:space="preserve"> Председателем антитеррористической комиссии Ивановской области С.С. Воскресенским</w:t>
      </w:r>
      <w:r w:rsidR="00B941F5">
        <w:rPr>
          <w:rFonts w:ascii="Times New Roman" w:eastAsia="Times New Roman" w:hAnsi="Times New Roman" w:cs="Times New Roman"/>
          <w:sz w:val="28"/>
          <w:szCs w:val="28"/>
        </w:rPr>
        <w:t>, также методическими рекомендациями по организации антитеррористической деятельности в муниципальном образовании.</w:t>
      </w:r>
    </w:p>
    <w:p w:rsidR="003D18E3" w:rsidRDefault="003D18E3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Управлению муниципальной службы, кадровой работы, архивного дела администрации Юрьевецкого муниципального района обеспечить создание и функционирование на официальном сайте раздела (подраздела), посвященного вопросам противодействия терроризму.</w:t>
      </w:r>
    </w:p>
    <w:p w:rsidR="00EF57EB" w:rsidRPr="00F13A42" w:rsidRDefault="00EF57EB" w:rsidP="00D60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Назначить ответственным за участок контроля по исполнению решений Национального антитеррористического комитета, антитеррористической комиссии Ивановской области и антитеррористической комиссии Юрьевецкого муниципального района Ивановской области главного специалиста </w:t>
      </w:r>
      <w:r w:rsidRPr="00EF57EB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контроля, по делам ГО ЧС и мобилизационной подготовке администрации Юрьевецкого муниципального района Ивановской области. </w:t>
      </w:r>
    </w:p>
    <w:p w:rsidR="00D600FD" w:rsidRPr="00F13A42" w:rsidRDefault="00EF57EB" w:rsidP="009624B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lastRenderedPageBreak/>
        <w:t>7</w:t>
      </w:r>
      <w:r w:rsidR="00422F44">
        <w:rPr>
          <w:rFonts w:ascii="Times New Roman" w:eastAsiaTheme="minorHAnsi" w:hAnsi="Times New Roman" w:cs="Times New Roman"/>
          <w:color w:val="000000"/>
          <w:spacing w:val="6"/>
          <w:sz w:val="28"/>
          <w:szCs w:val="28"/>
          <w:lang w:eastAsia="en-US"/>
        </w:rPr>
        <w:t xml:space="preserve">. </w:t>
      </w:r>
      <w:proofErr w:type="gramStart"/>
      <w:r w:rsidR="00422F44" w:rsidRPr="00B2121A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Счита</w:t>
      </w:r>
      <w:r w:rsidR="00514E3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ть утратившим силу постановления</w:t>
      </w:r>
      <w:r w:rsidR="00422F44" w:rsidRPr="00B2121A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 xml:space="preserve"> администрации Юрьевецкого муниципального</w:t>
      </w:r>
      <w:r w:rsidR="00B2121A" w:rsidRPr="00B2121A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 xml:space="preserve"> района Ивановской области от 13.08.2019 № 285</w:t>
      </w:r>
      <w:r w:rsidR="00422F44" w:rsidRPr="00B2121A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 xml:space="preserve"> «</w:t>
      </w:r>
      <w:r w:rsidR="00B2121A" w:rsidRPr="00B2121A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Об организации деятельности органов местного самоуправления в области противодействия терроризму на территории Юрьевецкого муниципального района Ивановской области</w:t>
      </w:r>
      <w:r w:rsidR="009624BD" w:rsidRPr="00B2121A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»</w:t>
      </w:r>
      <w:r w:rsidR="00514E3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 xml:space="preserve"> и от 20.01.2019 № 20 «</w:t>
      </w:r>
      <w:r w:rsidR="00514E36" w:rsidRPr="00514E3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Об отмене постановления администрации Юрьевецкого муниципального района от 05.03.2015 № 129 «О мерах по противодействию терроризму на территории Юрьевецкого муниципального района Ивановской области» (в редакции постановления № 27</w:t>
      </w:r>
      <w:proofErr w:type="gramEnd"/>
      <w:r w:rsidR="00514E36" w:rsidRPr="00514E3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 xml:space="preserve"> от 08.02.2016). Об утверждении состава антитеррористической комиссии Юрьевецкого муниципального района Ивановской области</w:t>
      </w:r>
      <w:r w:rsidR="00514E3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»</w:t>
      </w:r>
    </w:p>
    <w:p w:rsidR="00366EA2" w:rsidRDefault="00EF57EB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366E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37; г. Юрьевец, ул. Советская, д. 97;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Юрьевецкий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Ёлнать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, ул. Сиротина, д. 6;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Юрьевецкий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 район, д.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Михайлово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, ул. Советская, д. 14а;</w:t>
      </w:r>
      <w:proofErr w:type="gram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Юрьевецкий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 xml:space="preserve"> район, с. Соболево, ул. Молодежная, д. 4 и разместить на официальном сайте администрации Юрьевецкого муниципального района «Юрьевец-</w:t>
      </w:r>
      <w:proofErr w:type="spell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официальный</w:t>
      </w:r>
      <w:proofErr w:type="gramStart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="00366EA2" w:rsidRPr="00366EA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13A42" w:rsidRPr="00F13A42" w:rsidRDefault="00EF57EB" w:rsidP="00D600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59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3A42" w:rsidRPr="00F13A42">
        <w:rPr>
          <w:rFonts w:ascii="Times New Roman" w:eastAsia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F79" w:rsidRP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57EB" w:rsidRDefault="00EF57EB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7EB" w:rsidRDefault="00EF57EB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7EB" w:rsidRDefault="00EF57EB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7EB" w:rsidRDefault="00EF57EB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2EB5" w:rsidRDefault="00114F79" w:rsidP="00D60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Глава Юрьевецкого  </w:t>
      </w:r>
    </w:p>
    <w:p w:rsidR="00FB77E6" w:rsidRDefault="00114F79" w:rsidP="00D600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FB77E6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3D18E3">
        <w:rPr>
          <w:rFonts w:ascii="Times New Roman" w:hAnsi="Times New Roman" w:cs="Times New Roman"/>
          <w:b/>
          <w:sz w:val="28"/>
          <w:szCs w:val="28"/>
        </w:rPr>
        <w:t>С.В</w:t>
      </w:r>
      <w:r w:rsidR="00CF7E34" w:rsidRPr="00052EB5">
        <w:rPr>
          <w:rFonts w:ascii="Times New Roman" w:hAnsi="Times New Roman" w:cs="Times New Roman"/>
          <w:b/>
          <w:sz w:val="28"/>
          <w:szCs w:val="28"/>
        </w:rPr>
        <w:t>.</w:t>
      </w:r>
      <w:r w:rsidR="00052EB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D18E3">
        <w:rPr>
          <w:rFonts w:ascii="Times New Roman" w:hAnsi="Times New Roman" w:cs="Times New Roman"/>
          <w:b/>
          <w:sz w:val="28"/>
          <w:szCs w:val="28"/>
        </w:rPr>
        <w:t>Жубаркин</w:t>
      </w:r>
      <w:proofErr w:type="spellEnd"/>
      <w:r w:rsidRPr="00052EB5">
        <w:rPr>
          <w:rFonts w:ascii="Times New Roman" w:hAnsi="Times New Roman" w:cs="Times New Roman"/>
          <w:b/>
          <w:sz w:val="28"/>
          <w:szCs w:val="28"/>
        </w:rPr>
        <w:br/>
      </w:r>
      <w:r w:rsidRPr="00052EB5">
        <w:rPr>
          <w:rFonts w:ascii="Times New Roman" w:hAnsi="Times New Roman" w:cs="Times New Roman"/>
          <w:b/>
          <w:sz w:val="28"/>
          <w:szCs w:val="28"/>
        </w:rPr>
        <w:br/>
      </w:r>
    </w:p>
    <w:p w:rsidR="004A4898" w:rsidRDefault="004A4898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13A42" w:rsidRDefault="00F13A42" w:rsidP="00D600F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2121A" w:rsidRDefault="00B2121A" w:rsidP="005C7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3A42" w:rsidRPr="00F13A42" w:rsidRDefault="00F13A42" w:rsidP="00D600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3A42"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 w:rsidR="00366EA2">
        <w:rPr>
          <w:rFonts w:ascii="Times New Roman" w:eastAsia="Times New Roman" w:hAnsi="Times New Roman" w:cs="Times New Roman"/>
          <w:sz w:val="24"/>
          <w:szCs w:val="24"/>
        </w:rPr>
        <w:t xml:space="preserve">риложение № 1 </w:t>
      </w:r>
      <w:r w:rsidR="00366EA2">
        <w:rPr>
          <w:rFonts w:ascii="Times New Roman" w:eastAsia="Times New Roman" w:hAnsi="Times New Roman" w:cs="Times New Roman"/>
          <w:sz w:val="24"/>
          <w:szCs w:val="24"/>
        </w:rPr>
        <w:br/>
        <w:t>к п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 xml:space="preserve">остановлению Администрации 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br/>
      </w:r>
      <w:r w:rsidR="00366EA2">
        <w:rPr>
          <w:rFonts w:ascii="Times New Roman" w:eastAsia="Times New Roman" w:hAnsi="Times New Roman" w:cs="Times New Roman"/>
          <w:sz w:val="24"/>
          <w:szCs w:val="24"/>
        </w:rPr>
        <w:t>Юрьевец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>кого муниципального района</w:t>
      </w:r>
    </w:p>
    <w:p w:rsidR="005C79A2" w:rsidRPr="003D18E3" w:rsidRDefault="00F13A42" w:rsidP="003D18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3A42">
        <w:rPr>
          <w:rFonts w:ascii="Times New Roman" w:eastAsia="Times New Roman" w:hAnsi="Times New Roman" w:cs="Times New Roman"/>
          <w:sz w:val="24"/>
          <w:szCs w:val="24"/>
        </w:rPr>
        <w:t>Ивановской о</w:t>
      </w:r>
      <w:r w:rsidR="00D735B4">
        <w:rPr>
          <w:rFonts w:ascii="Times New Roman" w:eastAsia="Times New Roman" w:hAnsi="Times New Roman" w:cs="Times New Roman"/>
          <w:sz w:val="24"/>
          <w:szCs w:val="24"/>
        </w:rPr>
        <w:t>бласти</w:t>
      </w:r>
      <w:r w:rsidR="00D735B4">
        <w:rPr>
          <w:rFonts w:ascii="Times New Roman" w:eastAsia="Times New Roman" w:hAnsi="Times New Roman" w:cs="Times New Roman"/>
          <w:sz w:val="24"/>
          <w:szCs w:val="24"/>
        </w:rPr>
        <w:br/>
        <w:t>от 23.04.2021 № 118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C79A2" w:rsidRDefault="005C79A2" w:rsidP="005C79A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C79A2" w:rsidRDefault="005C79A2" w:rsidP="005C79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1A0"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 </w:t>
      </w:r>
    </w:p>
    <w:p w:rsidR="005C79A2" w:rsidRPr="00DA61A0" w:rsidRDefault="005C79A2" w:rsidP="005C79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61A0">
        <w:rPr>
          <w:rFonts w:ascii="Times New Roman" w:eastAsia="Times New Roman" w:hAnsi="Times New Roman" w:cs="Times New Roman"/>
          <w:b/>
          <w:sz w:val="28"/>
          <w:szCs w:val="28"/>
        </w:rPr>
        <w:t xml:space="preserve">антитеррористической комиссии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Юрьевецкого муниципального района Ивановской области</w:t>
      </w:r>
    </w:p>
    <w:p w:rsidR="005C79A2" w:rsidRPr="00DA61A0" w:rsidRDefault="005C79A2" w:rsidP="005C79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79A2" w:rsidRPr="00FE2934" w:rsidRDefault="005C79A2" w:rsidP="005C79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934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Председатель комиссии: </w:t>
      </w:r>
    </w:p>
    <w:p w:rsidR="005C79A2" w:rsidRPr="00DA61A0" w:rsidRDefault="00672764" w:rsidP="005C7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С.В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Жубаркин</w:t>
      </w:r>
      <w:proofErr w:type="spellEnd"/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>Юрьевецкого муниципального района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79A2" w:rsidRPr="00FE2934" w:rsidRDefault="005C79A2" w:rsidP="005C79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934">
        <w:rPr>
          <w:rFonts w:ascii="Times New Roman" w:eastAsia="Times New Roman" w:hAnsi="Times New Roman" w:cs="Times New Roman"/>
          <w:b/>
          <w:sz w:val="28"/>
          <w:szCs w:val="28"/>
        </w:rPr>
        <w:t>Заместители председателя комиссии:</w:t>
      </w:r>
    </w:p>
    <w:p w:rsidR="005C79A2" w:rsidRPr="00DA61A0" w:rsidRDefault="00672764" w:rsidP="005C7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А.А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Безруко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начальник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ОП № 9 г. Юрьевец 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>М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МВД России «Кинешемский» (по согласованию).</w:t>
      </w:r>
    </w:p>
    <w:p w:rsidR="005C79A2" w:rsidRPr="00DA61A0" w:rsidRDefault="00752593" w:rsidP="005C7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Д.М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Галкин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начальник управления муниципального контроля, по делам ГО ЧС и мобилизационной подготовке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Юрьевецкого муниципального района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79A2" w:rsidRPr="00FE2934" w:rsidRDefault="005C79A2" w:rsidP="005C79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2934">
        <w:rPr>
          <w:rFonts w:ascii="Times New Roman" w:eastAsia="Times New Roman" w:hAnsi="Times New Roman" w:cs="Times New Roman"/>
          <w:b/>
          <w:sz w:val="28"/>
          <w:szCs w:val="28"/>
        </w:rPr>
        <w:t>Члены комиссии:</w:t>
      </w:r>
    </w:p>
    <w:p w:rsidR="005C79A2" w:rsidRPr="00DA61A0" w:rsidRDefault="000C038C" w:rsidP="005C79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А.С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Касаткин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>оперативный уполномоченный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отдела УФСБ России по Ивановской области в г. Кинешме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согласованию);</w:t>
      </w:r>
    </w:p>
    <w:p w:rsidR="005C79A2" w:rsidRPr="00DA61A0" w:rsidRDefault="00752593" w:rsidP="005C7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С.А. Баранова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2121A">
        <w:rPr>
          <w:rFonts w:ascii="Times New Roman" w:eastAsia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обязанности заместителя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главы</w:t>
      </w:r>
      <w:r>
        <w:rPr>
          <w:rFonts w:ascii="Times New Roman" w:eastAsia="Times New Roman" w:hAnsi="Times New Roman" w:cs="Times New Roman"/>
          <w:sz w:val="28"/>
          <w:szCs w:val="28"/>
        </w:rPr>
        <w:t>, начальника управления образования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Юрьевецкого муниципального района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79A2" w:rsidRPr="00DA61A0" w:rsidRDefault="005C79A2" w:rsidP="005C7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Смыслова</w:t>
      </w:r>
      <w:proofErr w:type="spellEnd"/>
      <w:r w:rsidRPr="00DA61A0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FE2934">
        <w:t xml:space="preserve"> </w:t>
      </w:r>
      <w:r w:rsidRPr="00FE2934">
        <w:rPr>
          <w:rFonts w:ascii="Times New Roman" w:eastAsia="Times New Roman" w:hAnsi="Times New Roman" w:cs="Times New Roman"/>
          <w:sz w:val="28"/>
          <w:szCs w:val="28"/>
        </w:rPr>
        <w:t>заместитель главы администрации Юрьевецкого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, начальник финансового отдела</w:t>
      </w:r>
      <w:r w:rsidRPr="00DA61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79A2" w:rsidRPr="00DA61A0" w:rsidRDefault="00752593" w:rsidP="005C7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А.А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Федото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военный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комиссар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Юрьевецкого и </w:t>
      </w:r>
      <w:proofErr w:type="spellStart"/>
      <w:r w:rsidR="005C79A2">
        <w:rPr>
          <w:rFonts w:ascii="Times New Roman" w:eastAsia="Times New Roman" w:hAnsi="Times New Roman" w:cs="Times New Roman"/>
          <w:sz w:val="28"/>
          <w:szCs w:val="28"/>
        </w:rPr>
        <w:t>Пучежского</w:t>
      </w:r>
      <w:proofErr w:type="spellEnd"/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районов Ивановской области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согласованию);</w:t>
      </w:r>
    </w:p>
    <w:p w:rsidR="005C79A2" w:rsidRPr="00DA61A0" w:rsidRDefault="00491D72" w:rsidP="005C79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С.С. Кирпиче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службы, кадровой работы, архивного дела 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Юрьевецкого муниципального района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79A2" w:rsidRPr="00DA61A0" w:rsidRDefault="005C79A2" w:rsidP="005C79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А.В. Филин – начальник управления городского хозяйства и ЖКХ администрации Юрьевецкого муниципального района</w:t>
      </w:r>
      <w:r w:rsidRPr="00DA61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C79A2" w:rsidRDefault="00491D72" w:rsidP="005C7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Т.А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Зазунова</w:t>
      </w:r>
      <w:proofErr w:type="spellEnd"/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комитета по </w:t>
      </w:r>
      <w:r w:rsidR="00AF4815">
        <w:rPr>
          <w:rFonts w:ascii="Times New Roman" w:eastAsia="Times New Roman" w:hAnsi="Times New Roman" w:cs="Times New Roman"/>
          <w:sz w:val="28"/>
          <w:szCs w:val="28"/>
        </w:rPr>
        <w:t>делам молодежи, культуры и спорта</w:t>
      </w:r>
      <w:r w:rsidR="005C79A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Юрьевецкого муниципального района</w:t>
      </w:r>
      <w:r w:rsidR="005C79A2" w:rsidRPr="00DA61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F38C9" w:rsidRPr="00DA61A0" w:rsidRDefault="005F38C9" w:rsidP="005C79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Щудров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руководитель МКУ «Управление ЕДДС и АХЧ администрации Юрьевецкого муниципального района»;</w:t>
      </w:r>
    </w:p>
    <w:p w:rsidR="005C79A2" w:rsidRPr="00DA61A0" w:rsidRDefault="005C79A2" w:rsidP="00AF48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А.В. Сычев</w:t>
      </w:r>
      <w:r w:rsidRPr="00DA61A0">
        <w:rPr>
          <w:rFonts w:ascii="Times New Roman" w:eastAsia="Times New Roman" w:hAnsi="Times New Roman" w:cs="Times New Roman"/>
          <w:sz w:val="28"/>
          <w:szCs w:val="28"/>
        </w:rPr>
        <w:t xml:space="preserve"> – начальник </w:t>
      </w:r>
      <w:r w:rsidR="00AF4815">
        <w:rPr>
          <w:rFonts w:ascii="Times New Roman" w:eastAsia="Times New Roman" w:hAnsi="Times New Roman" w:cs="Times New Roman"/>
          <w:sz w:val="28"/>
          <w:szCs w:val="28"/>
        </w:rPr>
        <w:t xml:space="preserve">19 ПСЧ 2 ПСО ФПС ГПС </w:t>
      </w:r>
      <w:r w:rsidR="00AF4815" w:rsidRPr="00AF4815">
        <w:rPr>
          <w:rFonts w:ascii="Times New Roman" w:eastAsia="Times New Roman" w:hAnsi="Times New Roman" w:cs="Times New Roman"/>
          <w:sz w:val="28"/>
          <w:szCs w:val="28"/>
        </w:rPr>
        <w:t>ГУ МЧС России по Ивановской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согласованию).</w:t>
      </w:r>
    </w:p>
    <w:p w:rsidR="005C79A2" w:rsidRPr="00504D74" w:rsidRDefault="005C79A2" w:rsidP="005C79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4D74">
        <w:rPr>
          <w:rFonts w:ascii="Times New Roman" w:eastAsia="Times New Roman" w:hAnsi="Times New Roman" w:cs="Times New Roman"/>
          <w:b/>
          <w:sz w:val="28"/>
          <w:szCs w:val="28"/>
        </w:rPr>
        <w:t>Секретарь комиссии:</w:t>
      </w:r>
    </w:p>
    <w:p w:rsidR="005C79A2" w:rsidRPr="00DA61A0" w:rsidRDefault="005C79A2" w:rsidP="005C79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С.Ю.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Зазунов</w:t>
      </w:r>
      <w:proofErr w:type="spellEnd"/>
      <w:r w:rsidRPr="00DA61A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главный специалист </w:t>
      </w:r>
      <w:r w:rsidR="00AF4815">
        <w:rPr>
          <w:rFonts w:ascii="Times New Roman" w:eastAsia="Times New Roman" w:hAnsi="Times New Roman" w:cs="Times New Roman"/>
          <w:sz w:val="28"/>
          <w:szCs w:val="28"/>
        </w:rPr>
        <w:t xml:space="preserve">управления муниципального контроля, </w:t>
      </w:r>
      <w:r>
        <w:rPr>
          <w:rFonts w:ascii="Times New Roman" w:eastAsia="Times New Roman" w:hAnsi="Times New Roman" w:cs="Times New Roman"/>
          <w:sz w:val="28"/>
          <w:szCs w:val="28"/>
        </w:rPr>
        <w:t>по делам ГО ЧС и МП администрации Юрьевецкого муниципального района.</w:t>
      </w:r>
    </w:p>
    <w:p w:rsidR="00512C80" w:rsidRDefault="005C79A2" w:rsidP="00B212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52EB5">
        <w:rPr>
          <w:rFonts w:ascii="Times New Roman" w:hAnsi="Times New Roman" w:cs="Times New Roman"/>
          <w:b/>
          <w:sz w:val="28"/>
          <w:szCs w:val="28"/>
        </w:rPr>
        <w:br/>
      </w:r>
    </w:p>
    <w:p w:rsidR="00B2121A" w:rsidRPr="00B2121A" w:rsidRDefault="00B2121A" w:rsidP="00B212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12C80" w:rsidRDefault="00512C80" w:rsidP="005C79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2C80" w:rsidRPr="00F13A42" w:rsidRDefault="00512C80" w:rsidP="00512C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3A42">
        <w:rPr>
          <w:rFonts w:ascii="Times New Roman" w:eastAsia="Times New Roman" w:hAnsi="Times New Roman" w:cs="Times New Roman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риложение № 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к п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 xml:space="preserve">остановлению Администрации 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Юрьевец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>кого муниципального района</w:t>
      </w:r>
    </w:p>
    <w:p w:rsidR="00512C80" w:rsidRPr="003D18E3" w:rsidRDefault="00512C80" w:rsidP="00512C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13A42">
        <w:rPr>
          <w:rFonts w:ascii="Times New Roman" w:eastAsia="Times New Roman" w:hAnsi="Times New Roman" w:cs="Times New Roman"/>
          <w:sz w:val="24"/>
          <w:szCs w:val="24"/>
        </w:rPr>
        <w:t>Ивановской о</w:t>
      </w:r>
      <w:r w:rsidR="00D735B4">
        <w:rPr>
          <w:rFonts w:ascii="Times New Roman" w:eastAsia="Times New Roman" w:hAnsi="Times New Roman" w:cs="Times New Roman"/>
          <w:sz w:val="24"/>
          <w:szCs w:val="24"/>
        </w:rPr>
        <w:t>бласти</w:t>
      </w:r>
      <w:r w:rsidR="00D735B4">
        <w:rPr>
          <w:rFonts w:ascii="Times New Roman" w:eastAsia="Times New Roman" w:hAnsi="Times New Roman" w:cs="Times New Roman"/>
          <w:sz w:val="24"/>
          <w:szCs w:val="24"/>
        </w:rPr>
        <w:br/>
        <w:t>от 23.04.2021 № 118</w:t>
      </w:r>
      <w:r w:rsidRPr="00F13A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12C80" w:rsidRDefault="00512C80" w:rsidP="00512C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512C80" w:rsidRPr="00672764" w:rsidRDefault="00512C80" w:rsidP="00512C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76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512C80" w:rsidRPr="00672764" w:rsidRDefault="00512C80" w:rsidP="00512C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764">
        <w:rPr>
          <w:rFonts w:ascii="Times New Roman" w:hAnsi="Times New Roman" w:cs="Times New Roman"/>
          <w:b/>
          <w:sz w:val="28"/>
          <w:szCs w:val="28"/>
        </w:rPr>
        <w:t>субъектов мониторинга политических, социально-экономических и иных процессов, оказывающих влияние на ситуацию в области противодействия терроризму и экстремизму</w:t>
      </w:r>
    </w:p>
    <w:p w:rsidR="00512C80" w:rsidRDefault="00512C80" w:rsidP="00512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9639"/>
      </w:tblGrid>
      <w:tr w:rsidR="00512C80" w:rsidRPr="00512C80" w:rsidTr="00512C80">
        <w:tc>
          <w:tcPr>
            <w:tcW w:w="675" w:type="dxa"/>
          </w:tcPr>
          <w:p w:rsidR="00512C80" w:rsidRPr="00512C80" w:rsidRDefault="00512C80" w:rsidP="0051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39" w:type="dxa"/>
          </w:tcPr>
          <w:p w:rsidR="00512C80" w:rsidRPr="00512C80" w:rsidRDefault="00512C80" w:rsidP="0051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мониторинга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51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39" w:type="dxa"/>
          </w:tcPr>
          <w:p w:rsidR="00512C80" w:rsidRPr="00512C80" w:rsidRDefault="00512C80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Аппарат антитеррористической комиссии Юрьевецкого муниципального района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51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9" w:type="dxa"/>
          </w:tcPr>
          <w:p w:rsidR="00512C80" w:rsidRPr="00512C80" w:rsidRDefault="00512C80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F17F8D">
              <w:rPr>
                <w:rFonts w:ascii="Times New Roman" w:hAnsi="Times New Roman" w:cs="Times New Roman"/>
                <w:sz w:val="24"/>
                <w:szCs w:val="24"/>
              </w:rPr>
              <w:t>УФСБ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Ивановской области в г. Кинешме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51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39" w:type="dxa"/>
          </w:tcPr>
          <w:p w:rsidR="00512C80" w:rsidRPr="00512C80" w:rsidRDefault="00F17F8D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 № 9 г. Юрьевец МО МВД России «Кинешемский»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51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9" w:type="dxa"/>
          </w:tcPr>
          <w:p w:rsidR="00512C80" w:rsidRPr="00512C80" w:rsidRDefault="00F17F8D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ОНД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Пучежского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Юрьевецкого,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Пестяковского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Верхнеландеховского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районов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51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9" w:type="dxa"/>
          </w:tcPr>
          <w:p w:rsidR="00512C80" w:rsidRPr="00512C80" w:rsidRDefault="000F1E30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F1E30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ерриториальное управление социальной защиты населения по </w:t>
            </w:r>
            <w:proofErr w:type="spellStart"/>
            <w:r w:rsidRPr="000F1E30">
              <w:rPr>
                <w:rFonts w:ascii="Times New Roman" w:hAnsi="Times New Roman" w:cs="Times New Roman"/>
                <w:sz w:val="24"/>
                <w:szCs w:val="24"/>
              </w:rPr>
              <w:t>Юрьевецкому</w:t>
            </w:r>
            <w:proofErr w:type="spellEnd"/>
            <w:r w:rsidRPr="000F1E3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51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39" w:type="dxa"/>
          </w:tcPr>
          <w:p w:rsidR="00512C80" w:rsidRPr="00512C80" w:rsidRDefault="000F1E30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БУСО Ивановской области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комплексный центр социального обслуживания населения»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51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39" w:type="dxa"/>
          </w:tcPr>
          <w:p w:rsidR="00512C80" w:rsidRPr="00512C80" w:rsidRDefault="000F1E30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ОГКУ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ЦЗН»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600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39" w:type="dxa"/>
          </w:tcPr>
          <w:p w:rsidR="00512C80" w:rsidRPr="00512C80" w:rsidRDefault="000F1E30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Юрьевецкого муниципального района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600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39" w:type="dxa"/>
          </w:tcPr>
          <w:p w:rsidR="00512C80" w:rsidRPr="00512C80" w:rsidRDefault="000F1E30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делам молодежи, культуры и спорта </w:t>
            </w:r>
            <w:r w:rsidRPr="000F1E30">
              <w:rPr>
                <w:rFonts w:ascii="Times New Roman" w:hAnsi="Times New Roman" w:cs="Times New Roman"/>
                <w:sz w:val="24"/>
                <w:szCs w:val="24"/>
              </w:rPr>
              <w:t>администрации Юрьевецкого муниципального района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600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39" w:type="dxa"/>
          </w:tcPr>
          <w:p w:rsidR="00512C80" w:rsidRPr="00512C80" w:rsidRDefault="000F1E30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Юрьевецкого муниципального района</w:t>
            </w:r>
          </w:p>
        </w:tc>
      </w:tr>
      <w:tr w:rsidR="00512C80" w:rsidRPr="00512C80" w:rsidTr="00512C80">
        <w:tc>
          <w:tcPr>
            <w:tcW w:w="675" w:type="dxa"/>
          </w:tcPr>
          <w:p w:rsidR="00512C80" w:rsidRPr="00512C80" w:rsidRDefault="00672764" w:rsidP="00600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39" w:type="dxa"/>
          </w:tcPr>
          <w:p w:rsidR="00512C80" w:rsidRPr="00512C80" w:rsidRDefault="00672764" w:rsidP="00512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ОБУЗ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Кинешемская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</w:tr>
    </w:tbl>
    <w:p w:rsidR="00512C80" w:rsidRPr="00512C80" w:rsidRDefault="00512C80" w:rsidP="00512C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512C80" w:rsidRPr="00512C80" w:rsidSect="00732796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4053"/>
    <w:multiLevelType w:val="singleLevel"/>
    <w:tmpl w:val="D29058A8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570A5491"/>
    <w:multiLevelType w:val="multilevel"/>
    <w:tmpl w:val="102842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39C1902"/>
    <w:multiLevelType w:val="hybridMultilevel"/>
    <w:tmpl w:val="79482972"/>
    <w:lvl w:ilvl="0" w:tplc="69C29812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2B2"/>
    <w:rsid w:val="00012F25"/>
    <w:rsid w:val="00052EB5"/>
    <w:rsid w:val="00075200"/>
    <w:rsid w:val="000C038C"/>
    <w:rsid w:val="000C744F"/>
    <w:rsid w:val="000D0CC5"/>
    <w:rsid w:val="000D7166"/>
    <w:rsid w:val="000F1E30"/>
    <w:rsid w:val="000F3F2A"/>
    <w:rsid w:val="00114F79"/>
    <w:rsid w:val="00212026"/>
    <w:rsid w:val="002410C8"/>
    <w:rsid w:val="002712CC"/>
    <w:rsid w:val="002D4945"/>
    <w:rsid w:val="003175CD"/>
    <w:rsid w:val="00366EA2"/>
    <w:rsid w:val="00374F13"/>
    <w:rsid w:val="003C1FAC"/>
    <w:rsid w:val="003D18E3"/>
    <w:rsid w:val="003E41C5"/>
    <w:rsid w:val="00401A9C"/>
    <w:rsid w:val="00422F44"/>
    <w:rsid w:val="00434AF4"/>
    <w:rsid w:val="0045247A"/>
    <w:rsid w:val="00465DB3"/>
    <w:rsid w:val="00491D72"/>
    <w:rsid w:val="004A4898"/>
    <w:rsid w:val="004E599D"/>
    <w:rsid w:val="004F3FDA"/>
    <w:rsid w:val="00512C80"/>
    <w:rsid w:val="00514E36"/>
    <w:rsid w:val="00583AB3"/>
    <w:rsid w:val="005C79A2"/>
    <w:rsid w:val="005E503A"/>
    <w:rsid w:val="005F38C9"/>
    <w:rsid w:val="005F6B8A"/>
    <w:rsid w:val="00601E2B"/>
    <w:rsid w:val="00631F02"/>
    <w:rsid w:val="00654DC8"/>
    <w:rsid w:val="0066199F"/>
    <w:rsid w:val="006678F7"/>
    <w:rsid w:val="00672764"/>
    <w:rsid w:val="00681C49"/>
    <w:rsid w:val="006847B9"/>
    <w:rsid w:val="006A5E88"/>
    <w:rsid w:val="006B539D"/>
    <w:rsid w:val="00732796"/>
    <w:rsid w:val="00752593"/>
    <w:rsid w:val="0076398D"/>
    <w:rsid w:val="007A2C36"/>
    <w:rsid w:val="007F081C"/>
    <w:rsid w:val="00840A24"/>
    <w:rsid w:val="00841180"/>
    <w:rsid w:val="008454C3"/>
    <w:rsid w:val="008462B2"/>
    <w:rsid w:val="008E00AF"/>
    <w:rsid w:val="009624BD"/>
    <w:rsid w:val="00983D90"/>
    <w:rsid w:val="009A1ABD"/>
    <w:rsid w:val="00A12D9F"/>
    <w:rsid w:val="00A461D1"/>
    <w:rsid w:val="00A62FB4"/>
    <w:rsid w:val="00AF4815"/>
    <w:rsid w:val="00B042EF"/>
    <w:rsid w:val="00B2121A"/>
    <w:rsid w:val="00B515CA"/>
    <w:rsid w:val="00B753FE"/>
    <w:rsid w:val="00B941F5"/>
    <w:rsid w:val="00BA1AC6"/>
    <w:rsid w:val="00BA3441"/>
    <w:rsid w:val="00BC6594"/>
    <w:rsid w:val="00C470F2"/>
    <w:rsid w:val="00C83EE8"/>
    <w:rsid w:val="00CF0404"/>
    <w:rsid w:val="00CF7E34"/>
    <w:rsid w:val="00D0609C"/>
    <w:rsid w:val="00D30E67"/>
    <w:rsid w:val="00D421E9"/>
    <w:rsid w:val="00D600FD"/>
    <w:rsid w:val="00D735B4"/>
    <w:rsid w:val="00D877A0"/>
    <w:rsid w:val="00DB7196"/>
    <w:rsid w:val="00DD50BC"/>
    <w:rsid w:val="00DF2555"/>
    <w:rsid w:val="00DF40B3"/>
    <w:rsid w:val="00E51209"/>
    <w:rsid w:val="00E8704B"/>
    <w:rsid w:val="00EF57EB"/>
    <w:rsid w:val="00F13A42"/>
    <w:rsid w:val="00F17F8D"/>
    <w:rsid w:val="00F43FBB"/>
    <w:rsid w:val="00F9027E"/>
    <w:rsid w:val="00F94416"/>
    <w:rsid w:val="00FA5447"/>
    <w:rsid w:val="00FB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table" w:styleId="ab">
    <w:name w:val="Table Grid"/>
    <w:basedOn w:val="a1"/>
    <w:uiPriority w:val="59"/>
    <w:rsid w:val="00512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462B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Body Text Indent"/>
    <w:basedOn w:val="a"/>
    <w:link w:val="a4"/>
    <w:rsid w:val="008462B2"/>
    <w:pPr>
      <w:spacing w:after="0" w:line="240" w:lineRule="auto"/>
      <w:ind w:left="60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rsid w:val="008462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8462B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83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3AB3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40A24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E599D"/>
    <w:pPr>
      <w:ind w:left="720"/>
      <w:contextualSpacing/>
    </w:pPr>
  </w:style>
  <w:style w:type="table" w:styleId="ab">
    <w:name w:val="Table Grid"/>
    <w:basedOn w:val="a1"/>
    <w:uiPriority w:val="59"/>
    <w:rsid w:val="00512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Кутина</dc:creator>
  <cp:lastModifiedBy>Николай</cp:lastModifiedBy>
  <cp:revision>9</cp:revision>
  <cp:lastPrinted>2021-04-23T08:39:00Z</cp:lastPrinted>
  <dcterms:created xsi:type="dcterms:W3CDTF">2021-04-19T13:55:00Z</dcterms:created>
  <dcterms:modified xsi:type="dcterms:W3CDTF">2021-04-23T10:52:00Z</dcterms:modified>
</cp:coreProperties>
</file>