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B3" w:rsidRPr="003F4EB3" w:rsidRDefault="003F4EB3" w:rsidP="003F4EB3">
      <w:pPr>
        <w:rPr>
          <w:rFonts w:ascii="Times New Roman" w:hAnsi="Times New Roman"/>
          <w:sz w:val="28"/>
          <w:szCs w:val="28"/>
        </w:rPr>
      </w:pPr>
      <w:r w:rsidRPr="003F4EB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542925" cy="638175"/>
            <wp:effectExtent l="19050" t="0" r="9525" b="0"/>
            <wp:wrapThrough wrapText="bothSides">
              <wp:wrapPolygon edited="0">
                <wp:start x="-758" y="0"/>
                <wp:lineTo x="-758" y="21278"/>
                <wp:lineTo x="21979" y="21278"/>
                <wp:lineTo x="21979" y="0"/>
                <wp:lineTo x="-758" y="0"/>
              </wp:wrapPolygon>
            </wp:wrapThrough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EB3" w:rsidRPr="003F4EB3" w:rsidRDefault="003F4EB3" w:rsidP="003F4EB3">
      <w:pPr>
        <w:pStyle w:val="ConsPlusNormal"/>
        <w:numPr>
          <w:ilvl w:val="0"/>
          <w:numId w:val="2"/>
        </w:numPr>
        <w:tabs>
          <w:tab w:val="clear" w:pos="792"/>
          <w:tab w:val="num" w:pos="432"/>
        </w:tabs>
        <w:ind w:left="432"/>
        <w:jc w:val="center"/>
        <w:rPr>
          <w:rFonts w:ascii="Times New Roman" w:hAnsi="Times New Roman" w:cs="Times New Roman"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АДМИНИСТРАЦИЯ ЮРЬЕВЕЦКОГО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3F4EB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F4EB3" w:rsidRPr="003F4EB3" w:rsidRDefault="00196DA6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rPr>
          <w:rFonts w:ascii="Times New Roman" w:hAnsi="Times New Roman"/>
          <w:b/>
          <w:sz w:val="28"/>
          <w:szCs w:val="28"/>
        </w:rPr>
      </w:pPr>
      <w:r w:rsidRPr="00196DA6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ПОСТАНОВЛЕНИЕ</w:t>
      </w: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F4EB3">
        <w:rPr>
          <w:rFonts w:ascii="Times New Roman" w:hAnsi="Times New Roman"/>
          <w:sz w:val="28"/>
          <w:szCs w:val="28"/>
          <w:u w:val="single"/>
        </w:rPr>
        <w:t>от</w:t>
      </w:r>
      <w:r w:rsidR="009504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491D">
        <w:rPr>
          <w:rFonts w:ascii="Times New Roman" w:hAnsi="Times New Roman"/>
          <w:sz w:val="28"/>
          <w:szCs w:val="28"/>
          <w:u w:val="single"/>
        </w:rPr>
        <w:t xml:space="preserve">28.12.2022 г. </w:t>
      </w:r>
      <w:r w:rsidRPr="003F4EB3">
        <w:rPr>
          <w:rFonts w:ascii="Times New Roman" w:hAnsi="Times New Roman"/>
          <w:sz w:val="28"/>
          <w:szCs w:val="28"/>
          <w:u w:val="single"/>
        </w:rPr>
        <w:t>№</w:t>
      </w:r>
      <w:r w:rsidR="004F491D">
        <w:rPr>
          <w:rFonts w:ascii="Times New Roman" w:hAnsi="Times New Roman"/>
          <w:sz w:val="28"/>
          <w:szCs w:val="28"/>
          <w:u w:val="single"/>
        </w:rPr>
        <w:t xml:space="preserve"> 502</w:t>
      </w:r>
    </w:p>
    <w:p w:rsidR="003F4EB3" w:rsidRPr="00595A54" w:rsidRDefault="003F4EB3" w:rsidP="007276AC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sz w:val="28"/>
          <w:szCs w:val="28"/>
        </w:rPr>
        <w:tab/>
        <w:t>г. Юрьевец</w:t>
      </w:r>
    </w:p>
    <w:p w:rsidR="003F4EB3" w:rsidRPr="00B62B4A" w:rsidRDefault="003F4EB3" w:rsidP="00A10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76AC" w:rsidRPr="00595A54" w:rsidRDefault="007276AC" w:rsidP="00595A5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B62B4A">
        <w:rPr>
          <w:rFonts w:ascii="Times New Roman" w:hAnsi="Times New Roman"/>
          <w:b/>
          <w:sz w:val="28"/>
          <w:szCs w:val="28"/>
        </w:rPr>
        <w:t xml:space="preserve">О </w:t>
      </w:r>
      <w:r w:rsidR="00F1365A" w:rsidRPr="00B62B4A">
        <w:rPr>
          <w:rFonts w:ascii="Times New Roman" w:hAnsi="Times New Roman"/>
          <w:b/>
          <w:sz w:val="28"/>
          <w:szCs w:val="28"/>
        </w:rPr>
        <w:t xml:space="preserve">признании утратившим силу </w:t>
      </w:r>
      <w:r w:rsidR="00581976" w:rsidRPr="00B62B4A">
        <w:rPr>
          <w:rFonts w:ascii="Times New Roman" w:hAnsi="Times New Roman"/>
          <w:b/>
          <w:sz w:val="28"/>
          <w:szCs w:val="28"/>
        </w:rPr>
        <w:t>постановлени</w:t>
      </w:r>
      <w:r w:rsidR="00B43A4F" w:rsidRPr="00B62B4A">
        <w:rPr>
          <w:rFonts w:ascii="Times New Roman" w:hAnsi="Times New Roman"/>
          <w:b/>
          <w:sz w:val="28"/>
          <w:szCs w:val="28"/>
        </w:rPr>
        <w:t>я</w:t>
      </w:r>
      <w:r w:rsidR="00A10B63" w:rsidRPr="00B62B4A">
        <w:rPr>
          <w:rFonts w:ascii="Times New Roman" w:hAnsi="Times New Roman"/>
          <w:b/>
          <w:sz w:val="28"/>
          <w:szCs w:val="28"/>
        </w:rPr>
        <w:t xml:space="preserve"> а</w:t>
      </w:r>
      <w:r w:rsidR="00581976" w:rsidRPr="00B62B4A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D52FC1" w:rsidRPr="00B62B4A">
        <w:rPr>
          <w:rFonts w:ascii="Times New Roman" w:hAnsi="Times New Roman"/>
          <w:b/>
          <w:sz w:val="28"/>
          <w:szCs w:val="28"/>
        </w:rPr>
        <w:t xml:space="preserve">Юрьевецкого </w:t>
      </w:r>
      <w:r w:rsidR="00581976" w:rsidRPr="00B62B4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10B63" w:rsidRPr="00B62B4A">
        <w:rPr>
          <w:rFonts w:ascii="Times New Roman" w:hAnsi="Times New Roman"/>
          <w:b/>
          <w:sz w:val="28"/>
          <w:szCs w:val="28"/>
        </w:rPr>
        <w:t xml:space="preserve"> от </w:t>
      </w:r>
      <w:r w:rsidR="00B62B4A" w:rsidRPr="00B62B4A">
        <w:rPr>
          <w:rFonts w:ascii="Times New Roman" w:hAnsi="Times New Roman"/>
          <w:b/>
          <w:sz w:val="28"/>
          <w:szCs w:val="28"/>
        </w:rPr>
        <w:t>21.11.2013</w:t>
      </w:r>
      <w:r w:rsidR="00A10B63" w:rsidRPr="00B62B4A">
        <w:rPr>
          <w:rFonts w:ascii="Times New Roman" w:hAnsi="Times New Roman"/>
          <w:b/>
          <w:sz w:val="28"/>
          <w:szCs w:val="28"/>
        </w:rPr>
        <w:t xml:space="preserve"> г. № </w:t>
      </w:r>
      <w:r w:rsidR="00B62B4A" w:rsidRPr="00B62B4A">
        <w:rPr>
          <w:rFonts w:ascii="Times New Roman" w:hAnsi="Times New Roman"/>
          <w:b/>
          <w:sz w:val="28"/>
          <w:szCs w:val="28"/>
        </w:rPr>
        <w:t>621</w:t>
      </w:r>
      <w:r w:rsidR="00F80F99" w:rsidRPr="00B62B4A">
        <w:rPr>
          <w:rFonts w:ascii="Times New Roman" w:hAnsi="Times New Roman"/>
          <w:b/>
          <w:sz w:val="28"/>
          <w:szCs w:val="28"/>
        </w:rPr>
        <w:t xml:space="preserve"> </w:t>
      </w:r>
      <w:r w:rsidR="00A10B63" w:rsidRPr="00B62B4A">
        <w:rPr>
          <w:rFonts w:ascii="Times New Roman" w:hAnsi="Times New Roman"/>
          <w:b/>
          <w:sz w:val="28"/>
          <w:szCs w:val="28"/>
        </w:rPr>
        <w:t>«</w:t>
      </w:r>
      <w:r w:rsidR="00B62B4A">
        <w:rPr>
          <w:rFonts w:ascii="Times New Roman" w:eastAsiaTheme="minorHAnsi" w:hAnsi="Times New Roman"/>
          <w:b/>
          <w:sz w:val="28"/>
          <w:szCs w:val="28"/>
        </w:rPr>
        <w:t>О</w:t>
      </w:r>
      <w:r w:rsidR="00B62B4A" w:rsidRPr="00B62B4A">
        <w:rPr>
          <w:rFonts w:ascii="Times New Roman" w:eastAsiaTheme="minorHAnsi" w:hAnsi="Times New Roman"/>
          <w:b/>
          <w:sz w:val="28"/>
          <w:szCs w:val="28"/>
        </w:rPr>
        <w:t>б утверждении положения об управлении муниципального контроля и право</w:t>
      </w:r>
      <w:r w:rsidR="00C339D6">
        <w:rPr>
          <w:rFonts w:ascii="Times New Roman" w:eastAsiaTheme="minorHAnsi" w:hAnsi="Times New Roman"/>
          <w:b/>
          <w:sz w:val="28"/>
          <w:szCs w:val="28"/>
        </w:rPr>
        <w:t>вого обеспечения администрации Ю</w:t>
      </w:r>
      <w:r w:rsidR="00B62B4A" w:rsidRPr="00B62B4A">
        <w:rPr>
          <w:rFonts w:ascii="Times New Roman" w:eastAsiaTheme="minorHAnsi" w:hAnsi="Times New Roman"/>
          <w:b/>
          <w:sz w:val="28"/>
          <w:szCs w:val="28"/>
        </w:rPr>
        <w:t>рь</w:t>
      </w:r>
      <w:r w:rsidR="00C339D6">
        <w:rPr>
          <w:rFonts w:ascii="Times New Roman" w:eastAsiaTheme="minorHAnsi" w:hAnsi="Times New Roman"/>
          <w:b/>
          <w:sz w:val="28"/>
          <w:szCs w:val="28"/>
        </w:rPr>
        <w:t>евецкого муниципального района И</w:t>
      </w:r>
      <w:r w:rsidR="00B62B4A" w:rsidRPr="00B62B4A">
        <w:rPr>
          <w:rFonts w:ascii="Times New Roman" w:eastAsiaTheme="minorHAnsi" w:hAnsi="Times New Roman"/>
          <w:b/>
          <w:sz w:val="28"/>
          <w:szCs w:val="28"/>
        </w:rPr>
        <w:t>вановской области</w:t>
      </w:r>
      <w:r w:rsidR="00A10B63" w:rsidRPr="00B62B4A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:rsidR="007276AC" w:rsidRPr="00B62B4A" w:rsidRDefault="007276AC" w:rsidP="007276AC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D52FC1" w:rsidRPr="00B62B4A" w:rsidRDefault="007276AC" w:rsidP="00B62B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62B4A">
        <w:rPr>
          <w:rFonts w:ascii="Times New Roman" w:hAnsi="Times New Roman"/>
          <w:sz w:val="28"/>
          <w:szCs w:val="28"/>
        </w:rPr>
        <w:t xml:space="preserve">В соответствии с </w:t>
      </w:r>
      <w:r w:rsidR="00B62B4A" w:rsidRPr="00B62B4A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6" w:history="1">
        <w:r w:rsidR="00B62B4A" w:rsidRPr="00B62B4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B62B4A" w:rsidRPr="00B62B4A">
        <w:rPr>
          <w:rFonts w:ascii="Times New Roman" w:eastAsiaTheme="minorHAnsi" w:hAnsi="Times New Roman"/>
          <w:sz w:val="28"/>
          <w:szCs w:val="28"/>
        </w:rPr>
        <w:t xml:space="preserve"> N 131-ФЗ от 06.10.2003 "Об общих принципах организации местного самоуправления в РФ", </w:t>
      </w:r>
      <w:r w:rsidR="00C339D6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Pr="00B62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2FC1" w:rsidRPr="00B62B4A">
        <w:rPr>
          <w:rFonts w:ascii="Times New Roman" w:hAnsi="Times New Roman"/>
          <w:color w:val="000000" w:themeColor="text1"/>
          <w:sz w:val="28"/>
          <w:szCs w:val="28"/>
        </w:rPr>
        <w:t>Юрьевецкого</w:t>
      </w:r>
      <w:r w:rsidRPr="00B62B4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Ивановской области,</w:t>
      </w:r>
      <w:r w:rsidR="00881D8E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 П</w:t>
      </w:r>
      <w:r w:rsidR="00C339D6">
        <w:rPr>
          <w:rFonts w:ascii="Times New Roman" w:hAnsi="Times New Roman"/>
          <w:color w:val="000000" w:themeColor="text1"/>
          <w:sz w:val="28"/>
          <w:szCs w:val="28"/>
        </w:rPr>
        <w:t>редставления</w:t>
      </w:r>
      <w:r w:rsidR="00C339D6" w:rsidRPr="00C339D6">
        <w:rPr>
          <w:rFonts w:ascii="Times New Roman" w:hAnsi="Times New Roman"/>
          <w:color w:val="000000" w:themeColor="text1"/>
          <w:sz w:val="28"/>
          <w:szCs w:val="28"/>
        </w:rPr>
        <w:t xml:space="preserve"> Прокуратуры Юрьевецкого района от </w:t>
      </w:r>
      <w:r w:rsidR="00C339D6">
        <w:rPr>
          <w:rFonts w:ascii="Times New Roman" w:hAnsi="Times New Roman"/>
          <w:color w:val="000000" w:themeColor="text1"/>
          <w:sz w:val="28"/>
          <w:szCs w:val="28"/>
        </w:rPr>
        <w:t>05.12</w:t>
      </w:r>
      <w:r w:rsidR="00C339D6" w:rsidRPr="00C339D6">
        <w:rPr>
          <w:rFonts w:ascii="Times New Roman" w:hAnsi="Times New Roman"/>
          <w:color w:val="000000" w:themeColor="text1"/>
          <w:sz w:val="28"/>
          <w:szCs w:val="28"/>
        </w:rPr>
        <w:t>.2022  № 02-</w:t>
      </w:r>
      <w:r w:rsidR="00C339D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C339D6" w:rsidRPr="00C339D6">
        <w:rPr>
          <w:rFonts w:ascii="Times New Roman" w:hAnsi="Times New Roman"/>
          <w:color w:val="000000" w:themeColor="text1"/>
          <w:sz w:val="28"/>
          <w:szCs w:val="28"/>
        </w:rPr>
        <w:t>-22</w:t>
      </w:r>
      <w:r w:rsidR="00C339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62B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D52FC1" w:rsidRPr="00B62B4A">
        <w:rPr>
          <w:rFonts w:ascii="Times New Roman" w:hAnsi="Times New Roman"/>
          <w:color w:val="000000" w:themeColor="text1"/>
          <w:sz w:val="28"/>
          <w:szCs w:val="28"/>
        </w:rPr>
        <w:t>Юрьевецкого</w:t>
      </w:r>
      <w:r w:rsidRPr="00B62B4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3F4EB3" w:rsidRDefault="003F4EB3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b/>
          <w:color w:val="000000" w:themeColor="text1"/>
          <w:szCs w:val="28"/>
        </w:rPr>
      </w:pPr>
    </w:p>
    <w:p w:rsidR="00FD3EFD" w:rsidRPr="008672F7" w:rsidRDefault="007276AC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b/>
          <w:color w:val="000000" w:themeColor="text1"/>
          <w:szCs w:val="28"/>
        </w:rPr>
      </w:pPr>
      <w:r w:rsidRPr="008672F7">
        <w:rPr>
          <w:rFonts w:ascii="Times New Roman" w:hAnsi="Times New Roman"/>
          <w:b/>
          <w:color w:val="000000" w:themeColor="text1"/>
          <w:szCs w:val="28"/>
        </w:rPr>
        <w:t>постановляет:</w:t>
      </w:r>
    </w:p>
    <w:p w:rsidR="00EC5200" w:rsidRDefault="00EC5200" w:rsidP="008672F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9D6" w:rsidRDefault="00F80F99" w:rsidP="00C339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39D6">
        <w:rPr>
          <w:rFonts w:ascii="Times New Roman" w:hAnsi="Times New Roman"/>
          <w:sz w:val="28"/>
          <w:szCs w:val="28"/>
        </w:rPr>
        <w:t xml:space="preserve">          1. </w:t>
      </w:r>
      <w:r w:rsidR="009205F1" w:rsidRPr="00C339D6">
        <w:rPr>
          <w:rFonts w:ascii="Times New Roman" w:hAnsi="Times New Roman"/>
          <w:sz w:val="28"/>
          <w:szCs w:val="28"/>
        </w:rPr>
        <w:t>Признать утративш</w:t>
      </w:r>
      <w:r w:rsidR="00A10B63" w:rsidRPr="00C339D6">
        <w:rPr>
          <w:rFonts w:ascii="Times New Roman" w:hAnsi="Times New Roman"/>
          <w:sz w:val="28"/>
          <w:szCs w:val="28"/>
        </w:rPr>
        <w:t>им</w:t>
      </w:r>
      <w:r w:rsidR="00C339D6">
        <w:rPr>
          <w:rFonts w:ascii="Times New Roman" w:hAnsi="Times New Roman"/>
          <w:sz w:val="28"/>
          <w:szCs w:val="28"/>
        </w:rPr>
        <w:t>и</w:t>
      </w:r>
      <w:r w:rsidR="009205F1" w:rsidRPr="00C339D6">
        <w:rPr>
          <w:rFonts w:ascii="Times New Roman" w:hAnsi="Times New Roman"/>
          <w:sz w:val="28"/>
          <w:szCs w:val="28"/>
        </w:rPr>
        <w:t xml:space="preserve"> силу</w:t>
      </w:r>
      <w:r w:rsidR="008672F7" w:rsidRPr="00C339D6">
        <w:rPr>
          <w:rFonts w:ascii="Times New Roman" w:hAnsi="Times New Roman"/>
          <w:sz w:val="28"/>
          <w:szCs w:val="28"/>
        </w:rPr>
        <w:t xml:space="preserve"> </w:t>
      </w:r>
      <w:r w:rsidR="00C339D6">
        <w:rPr>
          <w:rFonts w:ascii="Times New Roman" w:hAnsi="Times New Roman"/>
          <w:sz w:val="28"/>
          <w:szCs w:val="28"/>
        </w:rPr>
        <w:t xml:space="preserve">следующие </w:t>
      </w:r>
      <w:r w:rsidR="00A10B63" w:rsidRPr="00C339D6">
        <w:rPr>
          <w:rFonts w:ascii="Times New Roman" w:hAnsi="Times New Roman"/>
          <w:sz w:val="28"/>
          <w:szCs w:val="28"/>
        </w:rPr>
        <w:t>постановлени</w:t>
      </w:r>
      <w:r w:rsidR="00C339D6">
        <w:rPr>
          <w:rFonts w:ascii="Times New Roman" w:hAnsi="Times New Roman"/>
          <w:sz w:val="28"/>
          <w:szCs w:val="28"/>
        </w:rPr>
        <w:t>я</w:t>
      </w:r>
      <w:r w:rsidR="00A10B63" w:rsidRPr="00C339D6">
        <w:rPr>
          <w:rFonts w:ascii="Times New Roman" w:hAnsi="Times New Roman"/>
          <w:sz w:val="28"/>
          <w:szCs w:val="28"/>
        </w:rPr>
        <w:t xml:space="preserve"> администрации Юрьевецкого муниципального района</w:t>
      </w:r>
      <w:r w:rsidR="00C339D6">
        <w:rPr>
          <w:rFonts w:ascii="Times New Roman" w:hAnsi="Times New Roman"/>
          <w:sz w:val="28"/>
          <w:szCs w:val="28"/>
        </w:rPr>
        <w:t>:</w:t>
      </w:r>
    </w:p>
    <w:p w:rsidR="00C339D6" w:rsidRDefault="00A10B63" w:rsidP="00C339D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339D6">
        <w:rPr>
          <w:rFonts w:ascii="Times New Roman" w:hAnsi="Times New Roman"/>
          <w:sz w:val="28"/>
          <w:szCs w:val="28"/>
        </w:rPr>
        <w:t xml:space="preserve"> </w:t>
      </w:r>
      <w:r w:rsidR="00C339D6">
        <w:rPr>
          <w:rFonts w:ascii="Times New Roman" w:hAnsi="Times New Roman"/>
          <w:sz w:val="28"/>
          <w:szCs w:val="28"/>
        </w:rPr>
        <w:t xml:space="preserve">        1.1. Постановление администрации Юрьевецкого муниципального района </w:t>
      </w:r>
      <w:r w:rsidR="00C339D6" w:rsidRPr="00C339D6">
        <w:rPr>
          <w:rFonts w:ascii="Times New Roman" w:hAnsi="Times New Roman"/>
          <w:sz w:val="28"/>
          <w:szCs w:val="28"/>
        </w:rPr>
        <w:t>от 21.11.2013 г. № 621 «</w:t>
      </w:r>
      <w:r w:rsidR="00C339D6" w:rsidRPr="00C339D6">
        <w:rPr>
          <w:rFonts w:ascii="Times New Roman" w:eastAsiaTheme="minorHAnsi" w:hAnsi="Times New Roman"/>
          <w:sz w:val="28"/>
          <w:szCs w:val="28"/>
        </w:rPr>
        <w:t>Об утверждении положения об управлении муниципального контроля и правового обеспечения администрации Юрь</w:t>
      </w:r>
      <w:r w:rsidR="00C339D6">
        <w:rPr>
          <w:rFonts w:ascii="Times New Roman" w:eastAsiaTheme="minorHAnsi" w:hAnsi="Times New Roman"/>
          <w:sz w:val="28"/>
          <w:szCs w:val="28"/>
        </w:rPr>
        <w:t>евецкого муниципального района И</w:t>
      </w:r>
      <w:r w:rsidR="00C339D6" w:rsidRPr="00C339D6">
        <w:rPr>
          <w:rFonts w:ascii="Times New Roman" w:eastAsiaTheme="minorHAnsi" w:hAnsi="Times New Roman"/>
          <w:sz w:val="28"/>
          <w:szCs w:val="28"/>
        </w:rPr>
        <w:t>вановской области (в редакции от 13.05.2014 г.)</w:t>
      </w:r>
      <w:r w:rsidR="00C339D6" w:rsidRPr="00C339D6">
        <w:rPr>
          <w:rFonts w:ascii="Times New Roman" w:eastAsiaTheme="minorHAnsi" w:hAnsi="Times New Roman"/>
          <w:bCs/>
          <w:sz w:val="28"/>
          <w:szCs w:val="28"/>
        </w:rPr>
        <w:t>»</w:t>
      </w:r>
      <w:r w:rsidR="00C339D6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C489E" w:rsidRPr="00F80F99" w:rsidRDefault="00C339D6" w:rsidP="00F80F9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595A54">
        <w:rPr>
          <w:rFonts w:ascii="Times New Roman" w:eastAsiaTheme="minorHAnsi" w:hAnsi="Times New Roman"/>
          <w:bCs/>
          <w:sz w:val="28"/>
          <w:szCs w:val="28"/>
        </w:rPr>
        <w:t xml:space="preserve">1.2. </w:t>
      </w:r>
      <w:r w:rsidRPr="00595A54">
        <w:rPr>
          <w:rFonts w:ascii="Times New Roman" w:hAnsi="Times New Roman"/>
          <w:sz w:val="28"/>
          <w:szCs w:val="28"/>
        </w:rPr>
        <w:t>Постановление администрации Юрьевецкого муниципального района от 13.05.2014 г. № 241 «</w:t>
      </w:r>
      <w:r w:rsidR="00595A54" w:rsidRPr="00595A54">
        <w:rPr>
          <w:rFonts w:ascii="Times New Roman" w:eastAsiaTheme="minorHAnsi" w:hAnsi="Times New Roman"/>
          <w:sz w:val="28"/>
          <w:szCs w:val="28"/>
        </w:rPr>
        <w:t xml:space="preserve">О внесении изменений </w:t>
      </w:r>
      <w:r w:rsidR="00595A54">
        <w:rPr>
          <w:rFonts w:ascii="Times New Roman" w:eastAsiaTheme="minorHAnsi" w:hAnsi="Times New Roman"/>
          <w:sz w:val="28"/>
          <w:szCs w:val="28"/>
        </w:rPr>
        <w:t>в постановление от 21.11.2013 № 621 «О</w:t>
      </w:r>
      <w:r w:rsidR="00595A54" w:rsidRPr="00595A54">
        <w:rPr>
          <w:rFonts w:ascii="Times New Roman" w:eastAsiaTheme="minorHAnsi" w:hAnsi="Times New Roman"/>
          <w:sz w:val="28"/>
          <w:szCs w:val="28"/>
        </w:rPr>
        <w:t>б утверждении положения об управлении муниципального контроля и право</w:t>
      </w:r>
      <w:r w:rsidR="00595A54">
        <w:rPr>
          <w:rFonts w:ascii="Times New Roman" w:eastAsiaTheme="minorHAnsi" w:hAnsi="Times New Roman"/>
          <w:sz w:val="28"/>
          <w:szCs w:val="28"/>
        </w:rPr>
        <w:t>вого обеспечения администрации Ю</w:t>
      </w:r>
      <w:r w:rsidR="00595A54" w:rsidRPr="00595A54">
        <w:rPr>
          <w:rFonts w:ascii="Times New Roman" w:eastAsiaTheme="minorHAnsi" w:hAnsi="Times New Roman"/>
          <w:sz w:val="28"/>
          <w:szCs w:val="28"/>
        </w:rPr>
        <w:t>рьевецкого муниципал</w:t>
      </w:r>
      <w:r w:rsidR="00595A54">
        <w:rPr>
          <w:rFonts w:ascii="Times New Roman" w:eastAsiaTheme="minorHAnsi" w:hAnsi="Times New Roman"/>
          <w:sz w:val="28"/>
          <w:szCs w:val="28"/>
        </w:rPr>
        <w:t>ьного района Ивановской области»».</w:t>
      </w:r>
    </w:p>
    <w:p w:rsidR="007276AC" w:rsidRPr="008672F7" w:rsidRDefault="007276AC" w:rsidP="007276AC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2F7">
        <w:rPr>
          <w:sz w:val="28"/>
          <w:szCs w:val="28"/>
        </w:rPr>
        <w:t xml:space="preserve">2. </w:t>
      </w:r>
      <w:r w:rsidR="00F80F99">
        <w:rPr>
          <w:sz w:val="28"/>
          <w:szCs w:val="28"/>
        </w:rPr>
        <w:t xml:space="preserve">   </w:t>
      </w:r>
      <w:r w:rsidR="003F4EB3" w:rsidRPr="003F4EB3">
        <w:rPr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="003F4EB3" w:rsidRPr="003F4EB3">
        <w:rPr>
          <w:sz w:val="28"/>
          <w:szCs w:val="28"/>
        </w:rPr>
        <w:t>ч</w:t>
      </w:r>
      <w:proofErr w:type="gramEnd"/>
      <w:r w:rsidR="003F4EB3" w:rsidRPr="003F4EB3">
        <w:rPr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</w:t>
      </w:r>
      <w:r w:rsidR="00F80F99">
        <w:rPr>
          <w:sz w:val="28"/>
          <w:szCs w:val="28"/>
        </w:rPr>
        <w:t>.</w:t>
      </w:r>
    </w:p>
    <w:p w:rsidR="007276AC" w:rsidRPr="008672F7" w:rsidRDefault="007276AC" w:rsidP="007276AC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8672F7">
        <w:rPr>
          <w:rFonts w:ascii="Times New Roman" w:hAnsi="Times New Roman"/>
          <w:szCs w:val="28"/>
        </w:rPr>
        <w:t xml:space="preserve">3. </w:t>
      </w:r>
      <w:r w:rsidR="00F80F99">
        <w:rPr>
          <w:rFonts w:ascii="Times New Roman" w:hAnsi="Times New Roman"/>
          <w:szCs w:val="28"/>
        </w:rPr>
        <w:t xml:space="preserve">  </w:t>
      </w:r>
      <w:r w:rsidRPr="008672F7">
        <w:rPr>
          <w:rFonts w:ascii="Times New Roman" w:hAnsi="Times New Roman"/>
          <w:szCs w:val="28"/>
        </w:rPr>
        <w:t xml:space="preserve">Настоящее постановление вступает в силу после его </w:t>
      </w:r>
      <w:r w:rsidR="002977B8" w:rsidRPr="008672F7">
        <w:rPr>
          <w:rFonts w:ascii="Times New Roman" w:hAnsi="Times New Roman"/>
          <w:szCs w:val="28"/>
        </w:rPr>
        <w:t>обнародования</w:t>
      </w:r>
      <w:r w:rsidR="00A10B63">
        <w:rPr>
          <w:rFonts w:ascii="Times New Roman" w:hAnsi="Times New Roman"/>
          <w:szCs w:val="28"/>
        </w:rPr>
        <w:t>.</w:t>
      </w:r>
    </w:p>
    <w:p w:rsidR="00E36375" w:rsidRPr="008672F7" w:rsidRDefault="00E36375" w:rsidP="007276AC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</w:p>
    <w:p w:rsidR="003F4EB3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3F4EB3" w:rsidRPr="00643D4C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  <w:t xml:space="preserve">              С.В. Жубаркин</w:t>
      </w:r>
    </w:p>
    <w:p w:rsidR="00A10B63" w:rsidRDefault="00A10B63" w:rsidP="003F4EB3">
      <w:pPr>
        <w:jc w:val="left"/>
        <w:rPr>
          <w:rFonts w:ascii="Times New Roman" w:hAnsi="Times New Roman"/>
          <w:sz w:val="28"/>
          <w:szCs w:val="28"/>
        </w:rPr>
      </w:pPr>
    </w:p>
    <w:sectPr w:rsidR="00A10B63" w:rsidSect="0081252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>
    <w:nsid w:val="0F927610"/>
    <w:multiLevelType w:val="hybridMultilevel"/>
    <w:tmpl w:val="4720137C"/>
    <w:lvl w:ilvl="0" w:tplc="4CD4F98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6A02925"/>
    <w:multiLevelType w:val="hybridMultilevel"/>
    <w:tmpl w:val="4986F1A8"/>
    <w:lvl w:ilvl="0" w:tplc="932EBA1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AC"/>
    <w:rsid w:val="0006454A"/>
    <w:rsid w:val="00074D8E"/>
    <w:rsid w:val="000A313B"/>
    <w:rsid w:val="000C007E"/>
    <w:rsid w:val="000C41FA"/>
    <w:rsid w:val="000C7AC6"/>
    <w:rsid w:val="000F05DF"/>
    <w:rsid w:val="00124A1A"/>
    <w:rsid w:val="0016374C"/>
    <w:rsid w:val="00176CB5"/>
    <w:rsid w:val="00196DA6"/>
    <w:rsid w:val="001D1816"/>
    <w:rsid w:val="001D4E0B"/>
    <w:rsid w:val="002925DD"/>
    <w:rsid w:val="002977B8"/>
    <w:rsid w:val="002D4F9E"/>
    <w:rsid w:val="002D68AB"/>
    <w:rsid w:val="00315A09"/>
    <w:rsid w:val="00344255"/>
    <w:rsid w:val="003F4EB3"/>
    <w:rsid w:val="004F491D"/>
    <w:rsid w:val="00571649"/>
    <w:rsid w:val="00581976"/>
    <w:rsid w:val="00595A54"/>
    <w:rsid w:val="005B0328"/>
    <w:rsid w:val="005E66D3"/>
    <w:rsid w:val="005F7816"/>
    <w:rsid w:val="0060674E"/>
    <w:rsid w:val="00606DE1"/>
    <w:rsid w:val="00714A07"/>
    <w:rsid w:val="007276AC"/>
    <w:rsid w:val="00765CF9"/>
    <w:rsid w:val="007A7914"/>
    <w:rsid w:val="0081252D"/>
    <w:rsid w:val="00813802"/>
    <w:rsid w:val="00817407"/>
    <w:rsid w:val="008672F7"/>
    <w:rsid w:val="00881D8E"/>
    <w:rsid w:val="008B2C48"/>
    <w:rsid w:val="008C3A1F"/>
    <w:rsid w:val="009205F1"/>
    <w:rsid w:val="0095047A"/>
    <w:rsid w:val="00960EB5"/>
    <w:rsid w:val="00A10B63"/>
    <w:rsid w:val="00A5298A"/>
    <w:rsid w:val="00A54BC7"/>
    <w:rsid w:val="00A65BF7"/>
    <w:rsid w:val="00B43A4F"/>
    <w:rsid w:val="00B62B4A"/>
    <w:rsid w:val="00B67267"/>
    <w:rsid w:val="00BA7E70"/>
    <w:rsid w:val="00BF14C3"/>
    <w:rsid w:val="00C339D6"/>
    <w:rsid w:val="00CA2B63"/>
    <w:rsid w:val="00CC6482"/>
    <w:rsid w:val="00D07CF3"/>
    <w:rsid w:val="00D52FC1"/>
    <w:rsid w:val="00E36375"/>
    <w:rsid w:val="00E5383A"/>
    <w:rsid w:val="00E61267"/>
    <w:rsid w:val="00E64483"/>
    <w:rsid w:val="00E71B01"/>
    <w:rsid w:val="00EC5200"/>
    <w:rsid w:val="00ED3359"/>
    <w:rsid w:val="00F1365A"/>
    <w:rsid w:val="00F40778"/>
    <w:rsid w:val="00F80F99"/>
    <w:rsid w:val="00FA32B3"/>
    <w:rsid w:val="00FC489E"/>
    <w:rsid w:val="00FD3EFD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AC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76AC"/>
    <w:pPr>
      <w:keepNext/>
      <w:spacing w:after="0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AC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link w:val="a4"/>
    <w:uiPriority w:val="34"/>
    <w:qFormat/>
    <w:rsid w:val="007276AC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</w:rPr>
  </w:style>
  <w:style w:type="character" w:styleId="a5">
    <w:name w:val="Hyperlink"/>
    <w:unhideWhenUsed/>
    <w:rsid w:val="007276AC"/>
    <w:rPr>
      <w:color w:val="0000FF"/>
      <w:u w:val="single"/>
    </w:rPr>
  </w:style>
  <w:style w:type="paragraph" w:customStyle="1" w:styleId="ConsPlusTitle">
    <w:name w:val="ConsPlusTitle"/>
    <w:rsid w:val="00727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Абзац списка Знак"/>
    <w:link w:val="a3"/>
    <w:uiPriority w:val="34"/>
    <w:locked/>
    <w:rsid w:val="007276AC"/>
    <w:rPr>
      <w:rFonts w:ascii="Times New Roman CYR" w:eastAsia="Times New Roman" w:hAnsi="Times New Roman CYR" w:cs="Times New Roman"/>
      <w:sz w:val="28"/>
      <w:szCs w:val="20"/>
    </w:rPr>
  </w:style>
  <w:style w:type="paragraph" w:styleId="a6">
    <w:name w:val="Body Text"/>
    <w:basedOn w:val="a"/>
    <w:link w:val="a7"/>
    <w:rsid w:val="007276AC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27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7276AC"/>
    <w:pPr>
      <w:spacing w:after="120"/>
      <w:ind w:firstLine="210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72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7276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276AC"/>
  </w:style>
  <w:style w:type="paragraph" w:styleId="aa">
    <w:name w:val="Balloon Text"/>
    <w:basedOn w:val="a"/>
    <w:link w:val="ab"/>
    <w:uiPriority w:val="99"/>
    <w:semiHidden/>
    <w:unhideWhenUsed/>
    <w:rsid w:val="007276A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6A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F4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4E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AE72C21B2F1A433C6D6C657B2D754565A39275AD45D8554BD3439B2F542D7545DAC71317C85FFCB7FCE40054fDQ8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Кадры</cp:lastModifiedBy>
  <cp:revision>5</cp:revision>
  <cp:lastPrinted>2022-12-28T09:58:00Z</cp:lastPrinted>
  <dcterms:created xsi:type="dcterms:W3CDTF">2022-12-28T08:41:00Z</dcterms:created>
  <dcterms:modified xsi:type="dcterms:W3CDTF">2022-12-28T13:57:00Z</dcterms:modified>
</cp:coreProperties>
</file>