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B3" w:rsidRPr="003F4EB3" w:rsidRDefault="003F4EB3" w:rsidP="003F4EB3">
      <w:pPr>
        <w:rPr>
          <w:rFonts w:ascii="Times New Roman" w:hAnsi="Times New Roman"/>
          <w:sz w:val="28"/>
          <w:szCs w:val="28"/>
        </w:rPr>
      </w:pPr>
      <w:r w:rsidRPr="003F4EB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542925" cy="638175"/>
            <wp:effectExtent l="19050" t="0" r="9525" b="0"/>
            <wp:wrapThrough wrapText="bothSides">
              <wp:wrapPolygon edited="0">
                <wp:start x="-758" y="0"/>
                <wp:lineTo x="-758" y="21278"/>
                <wp:lineTo x="21979" y="21278"/>
                <wp:lineTo x="21979" y="0"/>
                <wp:lineTo x="-758" y="0"/>
              </wp:wrapPolygon>
            </wp:wrapThrough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EB3" w:rsidRPr="003F4EB3" w:rsidRDefault="003F4EB3" w:rsidP="003F4EB3">
      <w:pPr>
        <w:pStyle w:val="ConsPlusNormal"/>
        <w:numPr>
          <w:ilvl w:val="0"/>
          <w:numId w:val="2"/>
        </w:numPr>
        <w:tabs>
          <w:tab w:val="clear" w:pos="792"/>
          <w:tab w:val="num" w:pos="432"/>
        </w:tabs>
        <w:ind w:left="432"/>
        <w:jc w:val="center"/>
        <w:rPr>
          <w:rFonts w:ascii="Times New Roman" w:hAnsi="Times New Roman" w:cs="Times New Roman"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АДМИНИСТРАЦИЯ ЮРЬЕВЕЦКОГО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3F4EB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F4EB3" w:rsidRPr="003F4EB3" w:rsidRDefault="00A60440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rPr>
          <w:rFonts w:ascii="Times New Roman" w:hAnsi="Times New Roman"/>
          <w:b/>
          <w:sz w:val="28"/>
          <w:szCs w:val="28"/>
        </w:rPr>
      </w:pPr>
      <w:r w:rsidRPr="00A60440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ПОСТАНОВЛЕНИЕ</w:t>
      </w: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outlineLvl w:val="0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F4EB3">
        <w:rPr>
          <w:rFonts w:ascii="Times New Roman" w:hAnsi="Times New Roman"/>
          <w:sz w:val="28"/>
          <w:szCs w:val="28"/>
          <w:u w:val="single"/>
        </w:rPr>
        <w:t>от</w:t>
      </w:r>
      <w:r w:rsidR="009504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E5048">
        <w:rPr>
          <w:rFonts w:ascii="Times New Roman" w:hAnsi="Times New Roman"/>
          <w:sz w:val="28"/>
          <w:szCs w:val="28"/>
          <w:u w:val="single"/>
        </w:rPr>
        <w:t xml:space="preserve">28.12.2022 г. </w:t>
      </w:r>
      <w:r w:rsidR="00A10B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F4EB3">
        <w:rPr>
          <w:rFonts w:ascii="Times New Roman" w:hAnsi="Times New Roman"/>
          <w:sz w:val="28"/>
          <w:szCs w:val="28"/>
          <w:u w:val="single"/>
        </w:rPr>
        <w:t>№</w:t>
      </w:r>
      <w:r w:rsidR="005E5048">
        <w:rPr>
          <w:rFonts w:ascii="Times New Roman" w:hAnsi="Times New Roman"/>
          <w:sz w:val="28"/>
          <w:szCs w:val="28"/>
          <w:u w:val="single"/>
        </w:rPr>
        <w:t xml:space="preserve"> 501</w:t>
      </w:r>
    </w:p>
    <w:p w:rsidR="003F4EB3" w:rsidRPr="003F4EB3" w:rsidRDefault="003F4EB3" w:rsidP="007276AC">
      <w:pPr>
        <w:numPr>
          <w:ilvl w:val="0"/>
          <w:numId w:val="2"/>
        </w:numPr>
        <w:tabs>
          <w:tab w:val="clear" w:pos="792"/>
          <w:tab w:val="num" w:pos="432"/>
        </w:tabs>
        <w:suppressAutoHyphens/>
        <w:spacing w:after="0"/>
        <w:ind w:left="43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sz w:val="28"/>
          <w:szCs w:val="28"/>
        </w:rPr>
        <w:tab/>
        <w:t>г. Юрьевец</w:t>
      </w:r>
    </w:p>
    <w:p w:rsidR="003F4EB3" w:rsidRDefault="003F4EB3" w:rsidP="007276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4EB3" w:rsidRPr="008672F7" w:rsidRDefault="003F4EB3" w:rsidP="00A10B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B63" w:rsidRDefault="007276AC" w:rsidP="00A10B6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8672F7">
        <w:rPr>
          <w:rFonts w:ascii="Times New Roman" w:hAnsi="Times New Roman"/>
          <w:b/>
          <w:sz w:val="28"/>
          <w:szCs w:val="28"/>
        </w:rPr>
        <w:t xml:space="preserve">О </w:t>
      </w:r>
      <w:r w:rsidR="00F1365A" w:rsidRPr="008672F7">
        <w:rPr>
          <w:rFonts w:ascii="Times New Roman" w:hAnsi="Times New Roman"/>
          <w:b/>
          <w:sz w:val="28"/>
          <w:szCs w:val="28"/>
        </w:rPr>
        <w:t xml:space="preserve">признании утратившим силу </w:t>
      </w:r>
      <w:r w:rsidR="00581976" w:rsidRPr="00581976">
        <w:rPr>
          <w:rFonts w:ascii="Times New Roman" w:hAnsi="Times New Roman"/>
          <w:b/>
          <w:sz w:val="28"/>
          <w:szCs w:val="28"/>
        </w:rPr>
        <w:t>постановлени</w:t>
      </w:r>
      <w:r w:rsidR="00B43A4F">
        <w:rPr>
          <w:rFonts w:ascii="Times New Roman" w:hAnsi="Times New Roman"/>
          <w:b/>
          <w:sz w:val="28"/>
          <w:szCs w:val="28"/>
        </w:rPr>
        <w:t>я</w:t>
      </w:r>
      <w:r w:rsidR="00A10B63">
        <w:rPr>
          <w:rFonts w:ascii="Times New Roman" w:hAnsi="Times New Roman"/>
          <w:b/>
          <w:sz w:val="28"/>
          <w:szCs w:val="28"/>
        </w:rPr>
        <w:t xml:space="preserve"> а</w:t>
      </w:r>
      <w:r w:rsidR="00581976" w:rsidRPr="00581976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D52FC1" w:rsidRPr="00A10B63">
        <w:rPr>
          <w:rFonts w:ascii="Times New Roman" w:hAnsi="Times New Roman"/>
          <w:b/>
          <w:sz w:val="28"/>
          <w:szCs w:val="28"/>
        </w:rPr>
        <w:t xml:space="preserve">Юрьевецкого </w:t>
      </w:r>
      <w:r w:rsidR="00581976" w:rsidRPr="00A10B6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10B63" w:rsidRPr="00A10B63">
        <w:rPr>
          <w:rFonts w:ascii="Times New Roman" w:hAnsi="Times New Roman"/>
          <w:b/>
          <w:sz w:val="28"/>
          <w:szCs w:val="28"/>
        </w:rPr>
        <w:t xml:space="preserve"> от </w:t>
      </w:r>
      <w:r w:rsidR="00A10B63">
        <w:rPr>
          <w:rFonts w:ascii="Times New Roman" w:hAnsi="Times New Roman"/>
          <w:b/>
          <w:sz w:val="28"/>
          <w:szCs w:val="28"/>
        </w:rPr>
        <w:t>0</w:t>
      </w:r>
      <w:r w:rsidR="00A10B63" w:rsidRPr="00A10B63">
        <w:rPr>
          <w:rFonts w:ascii="Times New Roman" w:hAnsi="Times New Roman"/>
          <w:b/>
          <w:sz w:val="28"/>
          <w:szCs w:val="28"/>
        </w:rPr>
        <w:t>9.02.2016 г. № 35 «Об утрерждении</w:t>
      </w:r>
      <w:r w:rsidR="00A10B63" w:rsidRPr="00A10B6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hyperlink r:id="rId6" w:history="1">
        <w:r w:rsidR="00A10B63" w:rsidRPr="00A10B63">
          <w:rPr>
            <w:rFonts w:ascii="Times New Roman" w:eastAsiaTheme="minorHAnsi" w:hAnsi="Times New Roman"/>
            <w:b/>
            <w:bCs/>
            <w:sz w:val="28"/>
            <w:szCs w:val="28"/>
          </w:rPr>
          <w:t>Порядка</w:t>
        </w:r>
      </w:hyperlink>
      <w:r w:rsidR="00A10B63" w:rsidRPr="00A10B63">
        <w:rPr>
          <w:rFonts w:ascii="Times New Roman" w:eastAsiaTheme="minorHAnsi" w:hAnsi="Times New Roman"/>
          <w:b/>
          <w:bCs/>
          <w:sz w:val="28"/>
          <w:szCs w:val="28"/>
        </w:rPr>
        <w:t xml:space="preserve"> оформления</w:t>
      </w:r>
      <w:r w:rsidR="00A10B63">
        <w:rPr>
          <w:rFonts w:ascii="Times New Roman" w:eastAsiaTheme="minorHAnsi" w:hAnsi="Times New Roman"/>
          <w:b/>
          <w:bCs/>
          <w:sz w:val="28"/>
          <w:szCs w:val="28"/>
        </w:rPr>
        <w:t xml:space="preserve"> плановых (рейдовых) заданий осмотров, обследований и их результатов при осуществлении муниципального контроля на территории Юрьевецкого муниципального района Ивановской области»</w:t>
      </w:r>
    </w:p>
    <w:p w:rsidR="007276AC" w:rsidRPr="008672F7" w:rsidRDefault="007276AC" w:rsidP="00D52F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76AC" w:rsidRPr="008672F7" w:rsidRDefault="007276AC" w:rsidP="007276AC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D52FC1" w:rsidRDefault="007276AC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color w:val="000000" w:themeColor="text1"/>
          <w:szCs w:val="28"/>
        </w:rPr>
      </w:pPr>
      <w:r w:rsidRPr="008672F7">
        <w:rPr>
          <w:rFonts w:ascii="Times New Roman" w:hAnsi="Times New Roman"/>
          <w:color w:val="000000" w:themeColor="text1"/>
          <w:szCs w:val="28"/>
        </w:rPr>
        <w:t xml:space="preserve">В соответствии с Федеральным законом от </w:t>
      </w:r>
      <w:r w:rsidR="00E36375" w:rsidRPr="008672F7">
        <w:rPr>
          <w:rFonts w:ascii="Times New Roman" w:hAnsi="Times New Roman"/>
          <w:color w:val="000000" w:themeColor="text1"/>
          <w:szCs w:val="28"/>
        </w:rPr>
        <w:t>31.07.2020 № 248-ФЗ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«О </w:t>
      </w:r>
      <w:r w:rsidR="00E36375" w:rsidRPr="008672F7">
        <w:rPr>
          <w:rFonts w:ascii="Times New Roman" w:hAnsi="Times New Roman"/>
          <w:color w:val="000000" w:themeColor="text1"/>
          <w:szCs w:val="28"/>
        </w:rPr>
        <w:t>государственном контроле (надзоре) и муни</w:t>
      </w:r>
      <w:r w:rsidR="00765CF9" w:rsidRPr="008672F7">
        <w:rPr>
          <w:rFonts w:ascii="Times New Roman" w:hAnsi="Times New Roman"/>
          <w:color w:val="000000" w:themeColor="text1"/>
          <w:szCs w:val="28"/>
        </w:rPr>
        <w:t>ц</w:t>
      </w:r>
      <w:r w:rsidR="00E36375" w:rsidRPr="008672F7">
        <w:rPr>
          <w:rFonts w:ascii="Times New Roman" w:hAnsi="Times New Roman"/>
          <w:color w:val="000000" w:themeColor="text1"/>
          <w:szCs w:val="28"/>
        </w:rPr>
        <w:t>ипальном контроле в Российской Федерации</w:t>
      </w:r>
      <w:r w:rsidR="002A2718">
        <w:rPr>
          <w:rFonts w:ascii="Times New Roman" w:hAnsi="Times New Roman"/>
          <w:color w:val="000000" w:themeColor="text1"/>
          <w:szCs w:val="28"/>
        </w:rPr>
        <w:t>», руководствуясь Уставом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</w:t>
      </w:r>
      <w:r w:rsidR="00D52FC1">
        <w:rPr>
          <w:rFonts w:ascii="Times New Roman" w:hAnsi="Times New Roman"/>
          <w:color w:val="000000" w:themeColor="text1"/>
          <w:szCs w:val="28"/>
        </w:rPr>
        <w:t>Юрьевецкого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муниципального района Ивановской области,</w:t>
      </w:r>
      <w:r w:rsidR="002A2718" w:rsidRPr="002A2718">
        <w:t xml:space="preserve"> </w:t>
      </w:r>
      <w:r w:rsidR="002A2718" w:rsidRPr="002A2718">
        <w:rPr>
          <w:rFonts w:ascii="Times New Roman" w:hAnsi="Times New Roman"/>
          <w:color w:val="000000" w:themeColor="text1"/>
          <w:szCs w:val="28"/>
        </w:rPr>
        <w:t>на основании  Представления Прокуратуры Юрьевецкого района от 05.12.2022  № 02-15-22</w:t>
      </w:r>
      <w:r w:rsidR="005E5048">
        <w:rPr>
          <w:rFonts w:ascii="Times New Roman" w:hAnsi="Times New Roman"/>
          <w:color w:val="000000" w:themeColor="text1"/>
          <w:szCs w:val="28"/>
        </w:rPr>
        <w:t>,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Администрация </w:t>
      </w:r>
      <w:r w:rsidR="00D52FC1">
        <w:rPr>
          <w:rFonts w:ascii="Times New Roman" w:hAnsi="Times New Roman"/>
          <w:color w:val="000000" w:themeColor="text1"/>
          <w:szCs w:val="28"/>
        </w:rPr>
        <w:t>Юрьевецкого</w:t>
      </w:r>
      <w:r w:rsidRPr="008672F7">
        <w:rPr>
          <w:rFonts w:ascii="Times New Roman" w:hAnsi="Times New Roman"/>
          <w:color w:val="000000" w:themeColor="text1"/>
          <w:szCs w:val="28"/>
        </w:rPr>
        <w:t xml:space="preserve"> муниципального района </w:t>
      </w:r>
    </w:p>
    <w:p w:rsidR="003F4EB3" w:rsidRDefault="003F4EB3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b/>
          <w:color w:val="000000" w:themeColor="text1"/>
          <w:szCs w:val="28"/>
        </w:rPr>
      </w:pPr>
    </w:p>
    <w:p w:rsidR="00FD3EFD" w:rsidRPr="008672F7" w:rsidRDefault="007276AC" w:rsidP="00FD3EFD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b/>
          <w:color w:val="000000" w:themeColor="text1"/>
          <w:szCs w:val="28"/>
        </w:rPr>
      </w:pPr>
      <w:r w:rsidRPr="008672F7">
        <w:rPr>
          <w:rFonts w:ascii="Times New Roman" w:hAnsi="Times New Roman"/>
          <w:b/>
          <w:color w:val="000000" w:themeColor="text1"/>
          <w:szCs w:val="28"/>
        </w:rPr>
        <w:t>постановляет:</w:t>
      </w:r>
    </w:p>
    <w:p w:rsidR="00EC5200" w:rsidRDefault="00EC5200" w:rsidP="008672F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E" w:rsidRPr="00A10B63" w:rsidRDefault="007276AC" w:rsidP="00A10B6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B63">
        <w:rPr>
          <w:rFonts w:ascii="Times New Roman" w:hAnsi="Times New Roman"/>
          <w:sz w:val="28"/>
          <w:szCs w:val="28"/>
        </w:rPr>
        <w:t xml:space="preserve">1. </w:t>
      </w:r>
      <w:r w:rsidR="009205F1" w:rsidRPr="00A10B63">
        <w:rPr>
          <w:rFonts w:ascii="Times New Roman" w:hAnsi="Times New Roman"/>
          <w:sz w:val="28"/>
          <w:szCs w:val="28"/>
        </w:rPr>
        <w:t>Признать утративш</w:t>
      </w:r>
      <w:r w:rsidR="00A10B63" w:rsidRPr="00A10B63">
        <w:rPr>
          <w:rFonts w:ascii="Times New Roman" w:hAnsi="Times New Roman"/>
          <w:sz w:val="28"/>
          <w:szCs w:val="28"/>
        </w:rPr>
        <w:t>им</w:t>
      </w:r>
      <w:r w:rsidR="009205F1" w:rsidRPr="00A10B63">
        <w:rPr>
          <w:rFonts w:ascii="Times New Roman" w:hAnsi="Times New Roman"/>
          <w:sz w:val="28"/>
          <w:szCs w:val="28"/>
        </w:rPr>
        <w:t xml:space="preserve"> силу</w:t>
      </w:r>
      <w:r w:rsidR="008672F7" w:rsidRPr="00A10B63">
        <w:rPr>
          <w:rFonts w:ascii="Times New Roman" w:hAnsi="Times New Roman"/>
          <w:sz w:val="28"/>
          <w:szCs w:val="28"/>
        </w:rPr>
        <w:t xml:space="preserve"> </w:t>
      </w:r>
      <w:r w:rsidR="00A10B63" w:rsidRPr="00A10B63">
        <w:rPr>
          <w:rFonts w:ascii="Times New Roman" w:hAnsi="Times New Roman"/>
          <w:sz w:val="28"/>
          <w:szCs w:val="28"/>
        </w:rPr>
        <w:t>постановлени</w:t>
      </w:r>
      <w:r w:rsidR="00ED3359">
        <w:rPr>
          <w:rFonts w:ascii="Times New Roman" w:hAnsi="Times New Roman"/>
          <w:sz w:val="28"/>
          <w:szCs w:val="28"/>
        </w:rPr>
        <w:t>е</w:t>
      </w:r>
      <w:r w:rsidR="00A10B63" w:rsidRPr="00A10B63">
        <w:rPr>
          <w:rFonts w:ascii="Times New Roman" w:hAnsi="Times New Roman"/>
          <w:sz w:val="28"/>
          <w:szCs w:val="28"/>
        </w:rPr>
        <w:t xml:space="preserve"> администрации Юрьевецкого муниципального района от </w:t>
      </w:r>
      <w:r w:rsidR="00A10B63">
        <w:rPr>
          <w:rFonts w:ascii="Times New Roman" w:hAnsi="Times New Roman"/>
          <w:sz w:val="28"/>
          <w:szCs w:val="28"/>
        </w:rPr>
        <w:t>0</w:t>
      </w:r>
      <w:r w:rsidR="00A10B63" w:rsidRPr="00A10B63">
        <w:rPr>
          <w:rFonts w:ascii="Times New Roman" w:hAnsi="Times New Roman"/>
          <w:sz w:val="28"/>
          <w:szCs w:val="28"/>
        </w:rPr>
        <w:t>9.02.2016 г. № 35 «Об утрерждении</w:t>
      </w:r>
      <w:r w:rsidR="00A10B63" w:rsidRPr="00A10B6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hyperlink r:id="rId7" w:history="1">
        <w:r w:rsidR="00A10B63" w:rsidRPr="00A10B63">
          <w:rPr>
            <w:rFonts w:ascii="Times New Roman" w:eastAsiaTheme="minorHAnsi" w:hAnsi="Times New Roman"/>
            <w:bCs/>
            <w:sz w:val="28"/>
            <w:szCs w:val="28"/>
          </w:rPr>
          <w:t>Порядка</w:t>
        </w:r>
      </w:hyperlink>
      <w:r w:rsidR="00A10B63" w:rsidRPr="00A10B63">
        <w:rPr>
          <w:rFonts w:ascii="Times New Roman" w:eastAsiaTheme="minorHAnsi" w:hAnsi="Times New Roman"/>
          <w:bCs/>
          <w:sz w:val="28"/>
          <w:szCs w:val="28"/>
        </w:rPr>
        <w:t xml:space="preserve"> оформления плановых (рейдовых) заданий осмотров, обследований и их результатов при осуществлении муниципального контроля на территории Юрьевецкого муниципального района Ивановско</w:t>
      </w:r>
      <w:r w:rsidR="00A10B63">
        <w:rPr>
          <w:rFonts w:ascii="Times New Roman" w:eastAsiaTheme="minorHAnsi" w:hAnsi="Times New Roman"/>
          <w:bCs/>
          <w:sz w:val="28"/>
          <w:szCs w:val="28"/>
        </w:rPr>
        <w:t>й</w:t>
      </w:r>
      <w:r w:rsidR="00A10B63" w:rsidRPr="00A10B63">
        <w:rPr>
          <w:rFonts w:ascii="Times New Roman" w:eastAsiaTheme="minorHAnsi" w:hAnsi="Times New Roman"/>
          <w:bCs/>
          <w:sz w:val="28"/>
          <w:szCs w:val="28"/>
        </w:rPr>
        <w:t xml:space="preserve"> области»</w:t>
      </w:r>
    </w:p>
    <w:p w:rsidR="007276AC" w:rsidRPr="008672F7" w:rsidRDefault="007276AC" w:rsidP="007276AC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2F7">
        <w:rPr>
          <w:sz w:val="28"/>
          <w:szCs w:val="28"/>
        </w:rPr>
        <w:t xml:space="preserve">2. </w:t>
      </w:r>
      <w:r w:rsidR="003F4EB3" w:rsidRPr="003F4EB3">
        <w:rPr>
          <w:sz w:val="28"/>
          <w:szCs w:val="28"/>
        </w:rPr>
        <w:t xml:space="preserve">Обнародовать настоящее постановление в соответствии с </w:t>
      </w:r>
      <w:proofErr w:type="gramStart"/>
      <w:r w:rsidR="003F4EB3" w:rsidRPr="003F4EB3">
        <w:rPr>
          <w:sz w:val="28"/>
          <w:szCs w:val="28"/>
        </w:rPr>
        <w:t>ч</w:t>
      </w:r>
      <w:proofErr w:type="gramEnd"/>
      <w:r w:rsidR="003F4EB3" w:rsidRPr="003F4EB3">
        <w:rPr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</w:t>
      </w:r>
    </w:p>
    <w:p w:rsidR="007276AC" w:rsidRPr="008672F7" w:rsidRDefault="007276AC" w:rsidP="007276AC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8672F7">
        <w:rPr>
          <w:rFonts w:ascii="Times New Roman" w:hAnsi="Times New Roman"/>
          <w:szCs w:val="28"/>
        </w:rPr>
        <w:t xml:space="preserve">3. Настоящее постановление вступает в силу после его </w:t>
      </w:r>
      <w:r w:rsidR="002977B8" w:rsidRPr="008672F7">
        <w:rPr>
          <w:rFonts w:ascii="Times New Roman" w:hAnsi="Times New Roman"/>
          <w:szCs w:val="28"/>
        </w:rPr>
        <w:t>обнародования</w:t>
      </w:r>
      <w:r w:rsidR="00A10B63">
        <w:rPr>
          <w:rFonts w:ascii="Times New Roman" w:hAnsi="Times New Roman"/>
          <w:szCs w:val="28"/>
        </w:rPr>
        <w:t>.</w:t>
      </w:r>
    </w:p>
    <w:p w:rsidR="00E36375" w:rsidRPr="008672F7" w:rsidRDefault="00E36375" w:rsidP="007276AC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</w:p>
    <w:p w:rsidR="003F4EB3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3F4EB3" w:rsidRPr="003F4EB3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3F4EB3" w:rsidRPr="00643D4C" w:rsidRDefault="003F4EB3" w:rsidP="003F4EB3">
      <w:pPr>
        <w:numPr>
          <w:ilvl w:val="0"/>
          <w:numId w:val="2"/>
        </w:numPr>
        <w:tabs>
          <w:tab w:val="clear" w:pos="792"/>
          <w:tab w:val="num" w:pos="0"/>
        </w:tabs>
        <w:suppressAutoHyphens/>
        <w:spacing w:after="0"/>
        <w:ind w:left="0" w:firstLine="0"/>
        <w:jc w:val="both"/>
        <w:rPr>
          <w:b/>
          <w:sz w:val="28"/>
          <w:szCs w:val="28"/>
        </w:rPr>
      </w:pPr>
      <w:r w:rsidRPr="003F4EB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</w:r>
      <w:r w:rsidRPr="003F4EB3">
        <w:rPr>
          <w:rFonts w:ascii="Times New Roman" w:hAnsi="Times New Roman"/>
          <w:b/>
          <w:sz w:val="28"/>
          <w:szCs w:val="28"/>
        </w:rPr>
        <w:tab/>
        <w:t xml:space="preserve">              С.В. Жубаркин</w:t>
      </w:r>
    </w:p>
    <w:p w:rsidR="002977B8" w:rsidRDefault="002977B8" w:rsidP="003F4EB3">
      <w:pPr>
        <w:jc w:val="left"/>
        <w:rPr>
          <w:rFonts w:ascii="Times New Roman" w:hAnsi="Times New Roman"/>
          <w:sz w:val="28"/>
          <w:szCs w:val="28"/>
        </w:rPr>
      </w:pPr>
    </w:p>
    <w:p w:rsidR="00A10B63" w:rsidRDefault="00A10B63" w:rsidP="003F4EB3">
      <w:pPr>
        <w:jc w:val="left"/>
        <w:rPr>
          <w:rFonts w:ascii="Times New Roman" w:hAnsi="Times New Roman"/>
          <w:sz w:val="28"/>
          <w:szCs w:val="28"/>
        </w:rPr>
      </w:pPr>
    </w:p>
    <w:sectPr w:rsidR="00A10B63" w:rsidSect="0081252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>
    <w:nsid w:val="0F927610"/>
    <w:multiLevelType w:val="hybridMultilevel"/>
    <w:tmpl w:val="4720137C"/>
    <w:lvl w:ilvl="0" w:tplc="4CD4F98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6A02925"/>
    <w:multiLevelType w:val="hybridMultilevel"/>
    <w:tmpl w:val="4986F1A8"/>
    <w:lvl w:ilvl="0" w:tplc="932EBA1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AC"/>
    <w:rsid w:val="0006454A"/>
    <w:rsid w:val="00074D8E"/>
    <w:rsid w:val="000A313B"/>
    <w:rsid w:val="000C007E"/>
    <w:rsid w:val="000C41FA"/>
    <w:rsid w:val="000C7AC6"/>
    <w:rsid w:val="000F05DF"/>
    <w:rsid w:val="0016374C"/>
    <w:rsid w:val="00176CB5"/>
    <w:rsid w:val="001D1816"/>
    <w:rsid w:val="001D4E0B"/>
    <w:rsid w:val="002925DD"/>
    <w:rsid w:val="002977B8"/>
    <w:rsid w:val="002A2718"/>
    <w:rsid w:val="002D4F9E"/>
    <w:rsid w:val="002D68AB"/>
    <w:rsid w:val="00315A09"/>
    <w:rsid w:val="00344255"/>
    <w:rsid w:val="003731AA"/>
    <w:rsid w:val="003F4EB3"/>
    <w:rsid w:val="00581976"/>
    <w:rsid w:val="005B0328"/>
    <w:rsid w:val="005E5048"/>
    <w:rsid w:val="005E66D3"/>
    <w:rsid w:val="005F7816"/>
    <w:rsid w:val="0060674E"/>
    <w:rsid w:val="00606DE1"/>
    <w:rsid w:val="00714A07"/>
    <w:rsid w:val="007276AC"/>
    <w:rsid w:val="00765CF9"/>
    <w:rsid w:val="007A7914"/>
    <w:rsid w:val="0081252D"/>
    <w:rsid w:val="00813802"/>
    <w:rsid w:val="00817407"/>
    <w:rsid w:val="008672F7"/>
    <w:rsid w:val="008B2C48"/>
    <w:rsid w:val="008C3A1F"/>
    <w:rsid w:val="009205F1"/>
    <w:rsid w:val="0095047A"/>
    <w:rsid w:val="00960EB5"/>
    <w:rsid w:val="00A10B63"/>
    <w:rsid w:val="00A5298A"/>
    <w:rsid w:val="00A54BC7"/>
    <w:rsid w:val="00A60440"/>
    <w:rsid w:val="00A65BF7"/>
    <w:rsid w:val="00B43A4F"/>
    <w:rsid w:val="00B67267"/>
    <w:rsid w:val="00BA7E70"/>
    <w:rsid w:val="00BF14C3"/>
    <w:rsid w:val="00CA2B63"/>
    <w:rsid w:val="00CC6482"/>
    <w:rsid w:val="00D07CF3"/>
    <w:rsid w:val="00D52FC1"/>
    <w:rsid w:val="00E36375"/>
    <w:rsid w:val="00E5383A"/>
    <w:rsid w:val="00E61267"/>
    <w:rsid w:val="00E71B01"/>
    <w:rsid w:val="00EC5200"/>
    <w:rsid w:val="00ED3359"/>
    <w:rsid w:val="00F1365A"/>
    <w:rsid w:val="00F40778"/>
    <w:rsid w:val="00FA32B3"/>
    <w:rsid w:val="00FC489E"/>
    <w:rsid w:val="00FD3EFD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AC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76AC"/>
    <w:pPr>
      <w:keepNext/>
      <w:spacing w:after="0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AC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link w:val="a4"/>
    <w:uiPriority w:val="34"/>
    <w:qFormat/>
    <w:rsid w:val="007276AC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</w:rPr>
  </w:style>
  <w:style w:type="character" w:styleId="a5">
    <w:name w:val="Hyperlink"/>
    <w:unhideWhenUsed/>
    <w:rsid w:val="007276AC"/>
    <w:rPr>
      <w:color w:val="0000FF"/>
      <w:u w:val="single"/>
    </w:rPr>
  </w:style>
  <w:style w:type="paragraph" w:customStyle="1" w:styleId="ConsPlusTitle">
    <w:name w:val="ConsPlusTitle"/>
    <w:rsid w:val="00727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Абзац списка Знак"/>
    <w:link w:val="a3"/>
    <w:uiPriority w:val="34"/>
    <w:locked/>
    <w:rsid w:val="007276AC"/>
    <w:rPr>
      <w:rFonts w:ascii="Times New Roman CYR" w:eastAsia="Times New Roman" w:hAnsi="Times New Roman CYR" w:cs="Times New Roman"/>
      <w:sz w:val="28"/>
      <w:szCs w:val="20"/>
    </w:rPr>
  </w:style>
  <w:style w:type="paragraph" w:styleId="a6">
    <w:name w:val="Body Text"/>
    <w:basedOn w:val="a"/>
    <w:link w:val="a7"/>
    <w:rsid w:val="007276AC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276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7276AC"/>
    <w:pPr>
      <w:spacing w:after="120"/>
      <w:ind w:firstLine="210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72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7276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276AC"/>
  </w:style>
  <w:style w:type="paragraph" w:styleId="aa">
    <w:name w:val="Balloon Text"/>
    <w:basedOn w:val="a"/>
    <w:link w:val="ab"/>
    <w:uiPriority w:val="99"/>
    <w:semiHidden/>
    <w:unhideWhenUsed/>
    <w:rsid w:val="007276A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6A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F4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4E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1EA255AF665EC57726072897355C76A57416BC27D724256123822218ADA87CAD177CBDB3C846A9147EB2C620C3CEDC5A621AA80E3301BA13FCB66w4m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D1EA255AF665EC57726072897355C76A57416BC27D724256123822218ADA87CAD177CBDB3C846A9147EB2C620C3CEDC5A621AA80E3301BA13FCB66w4m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Кадры</cp:lastModifiedBy>
  <cp:revision>5</cp:revision>
  <cp:lastPrinted>2022-12-28T09:58:00Z</cp:lastPrinted>
  <dcterms:created xsi:type="dcterms:W3CDTF">2022-12-28T06:54:00Z</dcterms:created>
  <dcterms:modified xsi:type="dcterms:W3CDTF">2022-12-28T13:53:00Z</dcterms:modified>
</cp:coreProperties>
</file>