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8D" w:rsidRPr="0068347E" w:rsidRDefault="00C821AE" w:rsidP="001105C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8D" w:rsidRPr="0068347E" w:rsidRDefault="0056128D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56128D" w:rsidRPr="0068347E" w:rsidRDefault="0056128D" w:rsidP="001105C2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56128D" w:rsidRPr="0068347E" w:rsidRDefault="0056128D" w:rsidP="001105C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56128D" w:rsidRPr="0057762E" w:rsidRDefault="0056128D" w:rsidP="001105C2">
      <w:pPr>
        <w:jc w:val="center"/>
      </w:pPr>
    </w:p>
    <w:p w:rsidR="0056128D" w:rsidRDefault="0056128D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6128D" w:rsidRPr="00796B3F" w:rsidRDefault="0056128D" w:rsidP="001105C2">
      <w:pPr>
        <w:jc w:val="center"/>
        <w:rPr>
          <w:b/>
          <w:bCs/>
          <w:sz w:val="22"/>
          <w:szCs w:val="22"/>
        </w:rPr>
      </w:pPr>
    </w:p>
    <w:p w:rsidR="0056128D" w:rsidRPr="00562812" w:rsidRDefault="0056128D" w:rsidP="001105C2">
      <w:pPr>
        <w:rPr>
          <w:u w:val="single"/>
        </w:rPr>
      </w:pPr>
      <w:r w:rsidRPr="0056281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25.04.2022</w:t>
      </w:r>
      <w:r w:rsidRPr="00562812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139</w:t>
      </w:r>
      <w:r w:rsidRPr="00562812">
        <w:rPr>
          <w:sz w:val="28"/>
          <w:szCs w:val="28"/>
          <w:u w:val="single"/>
        </w:rPr>
        <w:t xml:space="preserve">      </w:t>
      </w:r>
      <w:r w:rsidRPr="00562812">
        <w:t xml:space="preserve">  </w:t>
      </w:r>
    </w:p>
    <w:p w:rsidR="0056128D" w:rsidRPr="00F53747" w:rsidRDefault="0056128D" w:rsidP="001105C2">
      <w:pPr>
        <w:jc w:val="both"/>
      </w:pPr>
      <w:r>
        <w:t xml:space="preserve">           г. Юрьевец</w:t>
      </w:r>
    </w:p>
    <w:p w:rsidR="0056128D" w:rsidRPr="00AB4204" w:rsidRDefault="0056128D" w:rsidP="00AE3B85">
      <w:pPr>
        <w:jc w:val="center"/>
        <w:rPr>
          <w:b/>
          <w:bCs/>
          <w:sz w:val="14"/>
          <w:szCs w:val="14"/>
        </w:rPr>
      </w:pPr>
    </w:p>
    <w:p w:rsidR="0056128D" w:rsidRDefault="0056128D" w:rsidP="00093FE8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Юрьевецкого муниципального района Ивановской области от 05.11.2015</w:t>
      </w:r>
      <w:r w:rsidRPr="00DF5CC0">
        <w:rPr>
          <w:b/>
          <w:bCs/>
        </w:rPr>
        <w:t xml:space="preserve">   № </w:t>
      </w:r>
      <w:r>
        <w:rPr>
          <w:b/>
          <w:bCs/>
        </w:rPr>
        <w:t>319 «</w:t>
      </w:r>
      <w:r w:rsidRPr="00483ED0">
        <w:rPr>
          <w:b/>
          <w:bCs/>
        </w:rPr>
        <w:t xml:space="preserve">Об утверждении муниципальной программы Юрьевецкого </w:t>
      </w:r>
      <w:r>
        <w:rPr>
          <w:b/>
          <w:bCs/>
        </w:rPr>
        <w:t>муниципального района</w:t>
      </w:r>
      <w:r w:rsidRPr="00483ED0">
        <w:rPr>
          <w:b/>
          <w:bCs/>
        </w:rPr>
        <w:t xml:space="preserve"> </w:t>
      </w:r>
      <w:r>
        <w:rPr>
          <w:b/>
          <w:bCs/>
        </w:rPr>
        <w:t>«Обеспечение качественным жильем и объектами социальной и инженерной инфраструктуры населения Юрьевецкого муниципального района»</w:t>
      </w:r>
    </w:p>
    <w:p w:rsidR="0056128D" w:rsidRPr="00AB4204" w:rsidRDefault="0056128D" w:rsidP="00093FE8">
      <w:pPr>
        <w:pStyle w:val="ConsPlusNormal"/>
        <w:jc w:val="center"/>
        <w:rPr>
          <w:b/>
          <w:bCs/>
          <w:sz w:val="18"/>
          <w:szCs w:val="18"/>
        </w:rPr>
      </w:pPr>
    </w:p>
    <w:p w:rsidR="0056128D" w:rsidRDefault="0056128D" w:rsidP="00D57E6E">
      <w:pPr>
        <w:pStyle w:val="ConsPlusNormal"/>
        <w:tabs>
          <w:tab w:val="left" w:pos="1134"/>
        </w:tabs>
        <w:ind w:firstLine="708"/>
        <w:jc w:val="both"/>
      </w:pPr>
      <w:r>
        <w:tab/>
        <w:t>В соответствии со статьей 179 Бюджетного кодекса Российской Федерации,   постановлением администрации Юрьевецкого  муниципального района Ивановской области от 23.09.2013 № 487 «О переходе к формированию бюджета Юрьевецкого муниципального района на основе муниципальных программ Юрьевецкого муниципального района», в связи с уточнением объема финансирования программы, утвержденного решением Совета Юрьевецкого муниципального района  от 24.12.2021 № 109 «О бюджете Юрьевецкого муниципального района на 2022 год и на плановый период 2023 и 2024 годов», администрация Юрьевецкого муниципального района</w:t>
      </w:r>
    </w:p>
    <w:p w:rsidR="0056128D" w:rsidRPr="00093FE8" w:rsidRDefault="0056128D" w:rsidP="00093FE8">
      <w:pPr>
        <w:pStyle w:val="ConsPlusNormal"/>
        <w:ind w:firstLine="708"/>
        <w:jc w:val="both"/>
        <w:rPr>
          <w:sz w:val="16"/>
          <w:szCs w:val="16"/>
        </w:rPr>
      </w:pPr>
    </w:p>
    <w:p w:rsidR="0056128D" w:rsidRDefault="0056128D" w:rsidP="00FF16FB">
      <w:pPr>
        <w:pStyle w:val="ConsPlusNormal"/>
        <w:jc w:val="both"/>
      </w:pPr>
      <w:r>
        <w:t>ПОСТАНОВЛЯЕТ</w:t>
      </w:r>
      <w:r w:rsidRPr="00FF16FB">
        <w:t>:</w:t>
      </w:r>
    </w:p>
    <w:p w:rsidR="0056128D" w:rsidRDefault="0056128D" w:rsidP="00FF16FB">
      <w:pPr>
        <w:pStyle w:val="ConsPlusNormal"/>
        <w:jc w:val="both"/>
      </w:pPr>
    </w:p>
    <w:p w:rsidR="0056128D" w:rsidRPr="00AB4204" w:rsidRDefault="0056128D" w:rsidP="00FF16FB">
      <w:pPr>
        <w:pStyle w:val="ConsPlusNormal"/>
        <w:jc w:val="both"/>
        <w:rPr>
          <w:sz w:val="6"/>
          <w:szCs w:val="6"/>
        </w:rPr>
      </w:pPr>
    </w:p>
    <w:p w:rsidR="0056128D" w:rsidRDefault="0056128D" w:rsidP="002C0BC8">
      <w:pPr>
        <w:pStyle w:val="ConsPlusNormal"/>
        <w:numPr>
          <w:ilvl w:val="0"/>
          <w:numId w:val="4"/>
        </w:numPr>
        <w:ind w:left="0" w:firstLine="993"/>
        <w:jc w:val="both"/>
      </w:pPr>
      <w:r>
        <w:t xml:space="preserve">Внести в постановление </w:t>
      </w:r>
      <w:r w:rsidRPr="00C20109">
        <w:t xml:space="preserve">администрации Юрьевецкого </w:t>
      </w:r>
      <w:r w:rsidRPr="002C0BC8">
        <w:t>муниципального района от 05.11.2015   № 319  «Об утверждении муниципальной программы Юрьевецкого муниципального района «Обеспечение качественным жильем и объектами социальной и инженерной инфраструктуры населения Юрьевецкого муниципального района» следующие изменения:</w:t>
      </w:r>
    </w:p>
    <w:p w:rsidR="0056128D" w:rsidRPr="002C0BC8" w:rsidRDefault="0056128D" w:rsidP="006E03CA">
      <w:pPr>
        <w:pStyle w:val="ConsPlusNormal"/>
        <w:jc w:val="both"/>
      </w:pPr>
    </w:p>
    <w:p w:rsidR="0056128D" w:rsidRPr="002C0BC8" w:rsidRDefault="0056128D" w:rsidP="002C0BC8">
      <w:pPr>
        <w:ind w:firstLine="993"/>
        <w:jc w:val="both"/>
        <w:rPr>
          <w:sz w:val="28"/>
          <w:szCs w:val="28"/>
        </w:rPr>
      </w:pPr>
      <w:r w:rsidRPr="002C0BC8">
        <w:rPr>
          <w:sz w:val="28"/>
          <w:szCs w:val="28"/>
        </w:rPr>
        <w:t>1.1. В паспорте муниципальной  программы Юрьевецкого муниципального района</w:t>
      </w:r>
      <w:r w:rsidRPr="002C0BC8">
        <w:rPr>
          <w:color w:val="FF0000"/>
          <w:sz w:val="28"/>
          <w:szCs w:val="28"/>
        </w:rPr>
        <w:t xml:space="preserve"> </w:t>
      </w:r>
      <w:r w:rsidRPr="002C0BC8">
        <w:rPr>
          <w:sz w:val="28"/>
          <w:szCs w:val="28"/>
        </w:rPr>
        <w:t xml:space="preserve"> «Обеспечение качественным жильем и объектами социальной и инженерной инфраструктуры населения Юрьевецкого муниципального района»</w:t>
      </w:r>
      <w:r>
        <w:rPr>
          <w:sz w:val="28"/>
          <w:szCs w:val="28"/>
        </w:rPr>
        <w:t>:</w:t>
      </w:r>
    </w:p>
    <w:p w:rsidR="0056128D" w:rsidRPr="005B103F" w:rsidRDefault="0056128D" w:rsidP="002C0BC8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b/>
          <w:bCs/>
          <w:sz w:val="28"/>
          <w:szCs w:val="28"/>
        </w:rPr>
      </w:pPr>
      <w:r w:rsidRPr="002C0BC8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2C0BC8">
        <w:rPr>
          <w:sz w:val="28"/>
          <w:szCs w:val="28"/>
        </w:rPr>
        <w:t xml:space="preserve"> </w:t>
      </w:r>
      <w:r w:rsidRPr="005B103F">
        <w:rPr>
          <w:sz w:val="28"/>
          <w:szCs w:val="28"/>
        </w:rPr>
        <w:t>«Объемы ресурсного обеспечения Программы по годам ее реализации в разрезе источников финансирования» изложить в следующей редакции:</w:t>
      </w:r>
    </w:p>
    <w:tbl>
      <w:tblPr>
        <w:tblW w:w="9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734"/>
        <w:gridCol w:w="5482"/>
      </w:tblGrid>
      <w:tr w:rsidR="0056128D" w:rsidRPr="003371E5">
        <w:tc>
          <w:tcPr>
            <w:tcW w:w="712" w:type="dxa"/>
            <w:vAlign w:val="center"/>
          </w:tcPr>
          <w:p w:rsidR="0056128D" w:rsidRPr="003371E5" w:rsidRDefault="0056128D" w:rsidP="00AF131C">
            <w:pPr>
              <w:jc w:val="center"/>
            </w:pPr>
            <w:r w:rsidRPr="003371E5">
              <w:t>7.</w:t>
            </w:r>
          </w:p>
        </w:tc>
        <w:tc>
          <w:tcPr>
            <w:tcW w:w="3734" w:type="dxa"/>
            <w:vAlign w:val="center"/>
          </w:tcPr>
          <w:p w:rsidR="0056128D" w:rsidRPr="003371E5" w:rsidRDefault="0056128D" w:rsidP="00AF131C">
            <w:pPr>
              <w:autoSpaceDE w:val="0"/>
              <w:autoSpaceDN w:val="0"/>
              <w:adjustRightInd w:val="0"/>
              <w:jc w:val="center"/>
            </w:pPr>
            <w:r w:rsidRPr="003371E5">
              <w:t xml:space="preserve">Объемы ресурсного обеспечения Программы по годам ее реализации в разрезе источников </w:t>
            </w:r>
            <w:r w:rsidRPr="003371E5">
              <w:lastRenderedPageBreak/>
              <w:t>финансирования.</w:t>
            </w:r>
          </w:p>
        </w:tc>
        <w:tc>
          <w:tcPr>
            <w:tcW w:w="5482" w:type="dxa"/>
          </w:tcPr>
          <w:p w:rsidR="0056128D" w:rsidRPr="003371E5" w:rsidRDefault="0056128D" w:rsidP="00AF131C">
            <w:pPr>
              <w:outlineLvl w:val="0"/>
              <w:rPr>
                <w:color w:val="000000"/>
              </w:rPr>
            </w:pPr>
            <w:r w:rsidRPr="003371E5">
              <w:rPr>
                <w:color w:val="000000"/>
              </w:rPr>
              <w:lastRenderedPageBreak/>
              <w:t xml:space="preserve">Общий объем бюджетных ассигнований: 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- 2016 год – 21 028 186,00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- 2017 год – 34 036 000,37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- 2018 год – 31 860 556,79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- 2019 год –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033 388,92</w:t>
            </w: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>- 2020 год – 57 952 446,00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 xml:space="preserve">- 2021 год – </w:t>
            </w:r>
            <w:r>
              <w:t>97 999 176,34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 xml:space="preserve">- 2022 год – </w:t>
            </w:r>
            <w:r>
              <w:t>93 425 815,46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>- 2023 год – 34</w:t>
            </w:r>
            <w:r>
              <w:t> 677 811,40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 xml:space="preserve">- 2024 год – </w:t>
            </w:r>
            <w:r>
              <w:t xml:space="preserve">35 237 623,67 </w:t>
            </w:r>
            <w:r w:rsidRPr="003371E5">
              <w:t>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>бюджет Юрьевецкого муниципального района: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- 2016 год – 1 497 606,0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- 2017 год – 887 545,45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- 2018 год – 5 828 754,79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- 2019 год –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309 442,42</w:t>
            </w: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>- 2020 год – 6 284 244,67 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 xml:space="preserve">- 2021 год – </w:t>
            </w:r>
            <w:r>
              <w:t>6 928 333,35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 xml:space="preserve">- 2022 год – </w:t>
            </w:r>
            <w:r>
              <w:t>4 156 136,99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 xml:space="preserve">- 2023 год – </w:t>
            </w:r>
            <w:r>
              <w:t>1 325 745,98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 xml:space="preserve">- 2024 год – </w:t>
            </w:r>
            <w:r>
              <w:t xml:space="preserve">1 373 617,41 </w:t>
            </w:r>
            <w:r w:rsidRPr="003371E5">
              <w:t>руб.</w:t>
            </w:r>
          </w:p>
          <w:p w:rsidR="0056128D" w:rsidRPr="003371E5" w:rsidRDefault="0056128D" w:rsidP="00AF131C">
            <w:pPr>
              <w:outlineLvl w:val="0"/>
            </w:pPr>
            <w:r w:rsidRPr="003371E5">
              <w:t>областной бюджет: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- 2016 год – 19 530 580,00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- 2017 год – 33 175 870,0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- 2018 год – 26 031 802,0 руб.</w:t>
            </w:r>
          </w:p>
          <w:p w:rsidR="0056128D" w:rsidRPr="003371E5" w:rsidRDefault="0056128D" w:rsidP="00AF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5">
              <w:rPr>
                <w:rFonts w:ascii="Times New Roman" w:hAnsi="Times New Roman" w:cs="Times New Roman"/>
                <w:sz w:val="24"/>
                <w:szCs w:val="24"/>
              </w:rPr>
              <w:t>- 2019 год – 29 526 506,82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- 2020 год – 39 928 472,58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 xml:space="preserve">- 2021 год – </w:t>
            </w:r>
            <w:r>
              <w:t>57 464 543,39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 xml:space="preserve">- 2022 год – </w:t>
            </w:r>
            <w:r>
              <w:t>50 602 814,41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- 2023 год – 30</w:t>
            </w:r>
            <w:r>
              <w:t> 519 398,22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 xml:space="preserve">- 2024 год – </w:t>
            </w:r>
            <w:r>
              <w:t>31 031 339,06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Федеральный бюджет: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2019 год – 6 197 439,68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2020 год – 11 739 728,75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 xml:space="preserve">2021 год – </w:t>
            </w:r>
            <w:r>
              <w:t>33 606 299,60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 xml:space="preserve">2022 год – </w:t>
            </w:r>
            <w:r>
              <w:t>38 666 864,06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2023 год – 2</w:t>
            </w:r>
            <w:r>
              <w:t> 832 667,20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 xml:space="preserve">2024 год – </w:t>
            </w:r>
            <w:r>
              <w:t>2 832 667,20</w:t>
            </w:r>
            <w:r w:rsidRPr="003371E5">
              <w:t xml:space="preserve"> руб.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Внебюджетные источники:</w:t>
            </w:r>
          </w:p>
          <w:p w:rsidR="0056128D" w:rsidRPr="003371E5" w:rsidRDefault="0056128D" w:rsidP="00AF131C">
            <w:pPr>
              <w:suppressAutoHyphens/>
              <w:ind w:firstLine="16"/>
            </w:pPr>
            <w:r w:rsidRPr="003371E5">
              <w:t>2019 год – 55 000 000,0 руб.</w:t>
            </w:r>
          </w:p>
        </w:tc>
      </w:tr>
    </w:tbl>
    <w:p w:rsidR="0056128D" w:rsidRDefault="0056128D" w:rsidP="006E03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6128D" w:rsidRPr="003B2C08" w:rsidRDefault="0056128D" w:rsidP="00146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Строки 10 и 11 в Таблице </w:t>
      </w:r>
      <w:r w:rsidRPr="003B2C08">
        <w:rPr>
          <w:sz w:val="28"/>
          <w:szCs w:val="28"/>
        </w:rPr>
        <w:t>3.2. Целевые индикаторы и ожидаемые результаты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56128D" w:rsidRDefault="0056128D" w:rsidP="00146C26">
      <w:pPr>
        <w:ind w:firstLine="708"/>
        <w:jc w:val="both"/>
        <w:rPr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6128D">
        <w:trPr>
          <w:trHeight w:val="1187"/>
        </w:trPr>
        <w:tc>
          <w:tcPr>
            <w:tcW w:w="2268" w:type="dxa"/>
            <w:vAlign w:val="center"/>
          </w:tcPr>
          <w:p w:rsidR="0056128D" w:rsidRPr="003B2C08" w:rsidRDefault="0056128D" w:rsidP="00AF131C">
            <w:pPr>
              <w:pStyle w:val="ConsPlusNormal"/>
              <w:jc w:val="both"/>
              <w:rPr>
                <w:sz w:val="24"/>
                <w:szCs w:val="24"/>
              </w:rPr>
            </w:pPr>
            <w:r w:rsidRPr="003B2C08">
              <w:rPr>
                <w:sz w:val="24"/>
                <w:szCs w:val="24"/>
              </w:rPr>
              <w:t>10. Количество объектов недвижимого имущества по теплоснабжению, подлежащих модернизации</w:t>
            </w:r>
          </w:p>
        </w:tc>
        <w:tc>
          <w:tcPr>
            <w:tcW w:w="720" w:type="dxa"/>
          </w:tcPr>
          <w:p w:rsidR="0056128D" w:rsidRPr="003B2C08" w:rsidRDefault="0056128D" w:rsidP="00AF131C">
            <w:pPr>
              <w:ind w:firstLine="993"/>
              <w:jc w:val="both"/>
            </w:pPr>
            <w:r w:rsidRPr="003B2C08">
              <w:t>Шшт.</w:t>
            </w: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left="-36" w:right="-180" w:hanging="180"/>
              <w:jc w:val="center"/>
            </w:pP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left="-216" w:right="-180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56128D" w:rsidRPr="00614C5A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trHeight w:val="350"/>
        </w:trPr>
        <w:tc>
          <w:tcPr>
            <w:tcW w:w="2268" w:type="dxa"/>
            <w:vAlign w:val="center"/>
          </w:tcPr>
          <w:p w:rsidR="0056128D" w:rsidRPr="003B2C08" w:rsidRDefault="0056128D" w:rsidP="00AF131C">
            <w:pPr>
              <w:pStyle w:val="af4"/>
              <w:jc w:val="both"/>
            </w:pPr>
            <w:r w:rsidRPr="003B2C08">
              <w:t>11.Количество объектов недвижимого имущества по водоснабжению, подлежащих модернизации</w:t>
            </w:r>
          </w:p>
        </w:tc>
        <w:tc>
          <w:tcPr>
            <w:tcW w:w="720" w:type="dxa"/>
          </w:tcPr>
          <w:p w:rsidR="0056128D" w:rsidRPr="003B2C08" w:rsidRDefault="0056128D" w:rsidP="00AF131C">
            <w:pPr>
              <w:ind w:firstLine="993"/>
              <w:jc w:val="both"/>
            </w:pPr>
            <w:r w:rsidRPr="003B2C08">
              <w:t>шшт.</w:t>
            </w: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Pr="00614C5A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left="-36" w:right="-180" w:hanging="180"/>
              <w:jc w:val="center"/>
            </w:pP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left="-216" w:right="-180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56128D" w:rsidRPr="00614C5A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6128D" w:rsidRDefault="0056128D" w:rsidP="00146C26">
      <w:pPr>
        <w:ind w:firstLine="708"/>
        <w:jc w:val="both"/>
        <w:rPr>
          <w:sz w:val="28"/>
          <w:szCs w:val="28"/>
        </w:rPr>
      </w:pPr>
    </w:p>
    <w:p w:rsidR="0056128D" w:rsidRDefault="0056128D" w:rsidP="00146C26">
      <w:pPr>
        <w:ind w:firstLine="708"/>
        <w:jc w:val="both"/>
        <w:rPr>
          <w:sz w:val="28"/>
          <w:szCs w:val="28"/>
        </w:rPr>
      </w:pPr>
    </w:p>
    <w:p w:rsidR="0056128D" w:rsidRDefault="0056128D" w:rsidP="00146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Таблицу «</w:t>
      </w:r>
      <w:r w:rsidRPr="00146C26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новой редакции, согласно Приложения №1 к настоящему постановлению.</w:t>
      </w:r>
    </w:p>
    <w:p w:rsidR="0056128D" w:rsidRDefault="0056128D" w:rsidP="00211CE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C0BB3">
        <w:rPr>
          <w:sz w:val="28"/>
          <w:szCs w:val="28"/>
        </w:rPr>
        <w:t xml:space="preserve">В Приложении   № </w:t>
      </w:r>
      <w:r>
        <w:rPr>
          <w:sz w:val="28"/>
          <w:szCs w:val="28"/>
        </w:rPr>
        <w:t>1</w:t>
      </w:r>
      <w:r w:rsidRPr="009C0BB3">
        <w:rPr>
          <w:sz w:val="28"/>
          <w:szCs w:val="28"/>
        </w:rPr>
        <w:t xml:space="preserve"> к муниципальной программе «Обеспечение качественным жильем и объектами социальной и инженерной инфраструктуры населения  Юрьевецкого муниципального района», подпрограмме «Обеспечение </w:t>
      </w:r>
      <w:r>
        <w:rPr>
          <w:sz w:val="28"/>
          <w:szCs w:val="28"/>
        </w:rPr>
        <w:t xml:space="preserve">жильем граждан (семей) </w:t>
      </w:r>
      <w:r w:rsidRPr="009C0BB3">
        <w:rPr>
          <w:sz w:val="28"/>
          <w:szCs w:val="28"/>
        </w:rPr>
        <w:t>Юрьевецко</w:t>
      </w:r>
      <w:r>
        <w:rPr>
          <w:sz w:val="28"/>
          <w:szCs w:val="28"/>
        </w:rPr>
        <w:t>го</w:t>
      </w:r>
      <w:r w:rsidRPr="009C0BB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9C0B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C0BB3">
        <w:rPr>
          <w:sz w:val="28"/>
          <w:szCs w:val="28"/>
        </w:rPr>
        <w:t>»</w:t>
      </w:r>
    </w:p>
    <w:p w:rsidR="0056128D" w:rsidRDefault="0056128D" w:rsidP="00CB5851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паспорте подпрограммы строку «</w:t>
      </w:r>
      <w:r w:rsidRPr="00FA3ACB">
        <w:rPr>
          <w:sz w:val="28"/>
          <w:szCs w:val="28"/>
        </w:rPr>
        <w:t>Объем бюджетных ассигнований на реализацию программы (по годам реализации)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6232"/>
      </w:tblGrid>
      <w:tr w:rsidR="0056128D" w:rsidRPr="002B08E6">
        <w:tc>
          <w:tcPr>
            <w:tcW w:w="3339" w:type="dxa"/>
          </w:tcPr>
          <w:p w:rsidR="0056128D" w:rsidRPr="009F2A01" w:rsidRDefault="0056128D" w:rsidP="00AF13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9F2A01">
              <w:t>Объем бюджетных ассигнований на реализацию подпрограммы (по годам реализации</w:t>
            </w:r>
            <w:r w:rsidRPr="009F2A01">
              <w:rPr>
                <w:b/>
                <w:bCs/>
              </w:rPr>
              <w:t>)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56128D" w:rsidRPr="009F2A01" w:rsidRDefault="0056128D" w:rsidP="00AF13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56128D" w:rsidRPr="009F2A01" w:rsidRDefault="0056128D" w:rsidP="00AF13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  <w:p w:rsidR="0056128D" w:rsidRPr="009F2A01" w:rsidRDefault="0056128D" w:rsidP="00AF13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232" w:type="dxa"/>
          </w:tcPr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Общий объем бюджетных ассигнований: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2016 год - 0,00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2017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2018 год -  6 811 811,75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 xml:space="preserve">2019 год -  10 042 259,66  руб. 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2020 год -  11 816 996,82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2021 год – 5 208 046,55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2022 год – 5</w:t>
            </w:r>
            <w:r>
              <w:t> 625 671,40</w:t>
            </w:r>
            <w:r w:rsidRPr="009F2A01">
              <w:t xml:space="preserve">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2023 год – 2 935 236,43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 xml:space="preserve">2024 год – </w:t>
            </w:r>
            <w:r>
              <w:t>2 935 236,43</w:t>
            </w:r>
            <w:r w:rsidRPr="009F2A01">
              <w:t xml:space="preserve">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Из них за счет средств бюджета Юрьевецкого муниципального района: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2016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2017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2018 год -  3 811 811,75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 xml:space="preserve">2019 год -  3 139 875,57  руб. 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2020 год -  2 585 040,00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2021 год – 2 069 131,58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 xml:space="preserve">2022 год – </w:t>
            </w:r>
            <w:r>
              <w:t>47 234,66</w:t>
            </w:r>
            <w:r w:rsidRPr="009F2A01">
              <w:t xml:space="preserve">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2023 год – 102 569,23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2024 год – 102 569,23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За счет средств областного бюджета: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2016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2017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2018 год -  3 000 000,00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 xml:space="preserve">2019 год -  704 950,29  руб. 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2020 год -  2 591 421,05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2021 год – 1 758 815,37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 xml:space="preserve">2022 год </w:t>
            </w:r>
            <w:r>
              <w:t>–</w:t>
            </w:r>
            <w:r w:rsidRPr="009F2A01">
              <w:t xml:space="preserve"> </w:t>
            </w:r>
            <w:r>
              <w:t>676 467,45</w:t>
            </w:r>
            <w:r w:rsidRPr="009F2A01">
              <w:t xml:space="preserve">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2023 год – 0,00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2024 год – 0,00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За счет средств федерального бюджета: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2016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2017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2018 год -  0,00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2019 год – 6 197 433,80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2020 год – 7 171 724,71 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2021 год – 1 380 099,60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2022 год – 4</w:t>
            </w:r>
            <w:r>
              <w:t> </w:t>
            </w:r>
            <w:r w:rsidRPr="009F2A01">
              <w:t>9</w:t>
            </w:r>
            <w:r>
              <w:t>01 969,29</w:t>
            </w:r>
            <w:r w:rsidRPr="009F2A01">
              <w:t xml:space="preserve">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>2023 год – 2 832 667,20 руб.</w:t>
            </w:r>
          </w:p>
          <w:p w:rsidR="0056128D" w:rsidRPr="009F2A01" w:rsidRDefault="0056128D" w:rsidP="00AF131C">
            <w:pPr>
              <w:autoSpaceDE w:val="0"/>
              <w:autoSpaceDN w:val="0"/>
              <w:adjustRightInd w:val="0"/>
            </w:pPr>
            <w:r w:rsidRPr="009F2A01">
              <w:t xml:space="preserve">2024 год – </w:t>
            </w:r>
            <w:r>
              <w:t>2 832 667,20</w:t>
            </w:r>
            <w:r w:rsidRPr="009F2A01">
              <w:t xml:space="preserve"> руб.</w:t>
            </w:r>
          </w:p>
        </w:tc>
      </w:tr>
    </w:tbl>
    <w:p w:rsidR="0056128D" w:rsidRDefault="0056128D" w:rsidP="00E725D0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1.5. раздел 5 «</w:t>
      </w:r>
      <w:r w:rsidRPr="00AE4452">
        <w:rPr>
          <w:sz w:val="28"/>
          <w:szCs w:val="28"/>
        </w:rPr>
        <w:t>Ресурсное обеспечение реализации мероприятий подпрограммы»</w:t>
      </w:r>
      <w:r>
        <w:rPr>
          <w:sz w:val="28"/>
          <w:szCs w:val="28"/>
        </w:rPr>
        <w:t xml:space="preserve"> изложить в новой редакции, согласно приложения №2 к настоящему постановлению.</w:t>
      </w:r>
    </w:p>
    <w:p w:rsidR="0056128D" w:rsidRDefault="0056128D" w:rsidP="00E725D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</w:t>
      </w:r>
      <w:r w:rsidRPr="009C0BB3">
        <w:rPr>
          <w:sz w:val="28"/>
          <w:szCs w:val="28"/>
        </w:rPr>
        <w:t xml:space="preserve"> В Приложении   № </w:t>
      </w:r>
      <w:r>
        <w:rPr>
          <w:sz w:val="28"/>
          <w:szCs w:val="28"/>
        </w:rPr>
        <w:t>2</w:t>
      </w:r>
      <w:r w:rsidRPr="009C0BB3">
        <w:rPr>
          <w:sz w:val="28"/>
          <w:szCs w:val="28"/>
        </w:rPr>
        <w:t xml:space="preserve"> к муниципальной программе «Обеспечение качественным жильем и объектами социальной и инженерной инфраструктуры населения  Юрьевецкого муниципального района», подпрограмме «</w:t>
      </w:r>
      <w:r>
        <w:rPr>
          <w:sz w:val="28"/>
          <w:szCs w:val="28"/>
        </w:rPr>
        <w:t>Выравнивание обеспеченности населения объектами социальной и инженерной инфраструктуры</w:t>
      </w:r>
      <w:r w:rsidRPr="009C0BB3">
        <w:rPr>
          <w:sz w:val="28"/>
          <w:szCs w:val="28"/>
        </w:rPr>
        <w:t>»</w:t>
      </w:r>
    </w:p>
    <w:p w:rsidR="0056128D" w:rsidRDefault="0056128D" w:rsidP="00E725D0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паспорте подпрограммы строку «</w:t>
      </w:r>
      <w:r w:rsidRPr="00FA3ACB">
        <w:rPr>
          <w:sz w:val="28"/>
          <w:szCs w:val="28"/>
        </w:rPr>
        <w:t>Объем бюджетных ассигнований на реализацию программы (по годам реализации)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56128D">
        <w:trPr>
          <w:cantSplit/>
          <w:trHeight w:val="10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Объем и источники финансирования на реализацию подпрограммы (по годам реализации)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Общий объем бюджетных ассигнований: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2016 год -  19 725 886,00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2017 год -  21 533 727,46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2018 год -  23 225 950,26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 xml:space="preserve">2019 год -  25 548 804,92  руб. 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2020 год -  29 327 448,08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2021 год – 27 096 333,79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2022 год – 30 979 717,07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2023 год – 30 827 674,97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2024 год – 31 347 087,24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Из них за счет средств бюджета Юрьевецкого муниципального района: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2016 год -  195 306,00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2017 год -  355 007,46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2018 год -  232 260,26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 xml:space="preserve">2019 год -  255 488,05  руб. 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2020 год -  293 274,48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2021 год – 1 387 810,20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2022 год – 960 807,53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2023 год – 308 276,75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2024 год – 315 748,18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За счет средств областного бюджета: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2016 год -  19 530 580,00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2017 год -  21 178 720,00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2018 год -  22 993 690,00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 xml:space="preserve">2019 год -  25 293 316,87  руб. 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2020 год -  29 034 173,60 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2021 год – 25 708 523,59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2022 год – 30 018 909,54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2023 год – 30 519 398,22 руб.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2024 год – 31 031 339,06 руб.</w:t>
            </w:r>
          </w:p>
        </w:tc>
      </w:tr>
    </w:tbl>
    <w:p w:rsidR="0056128D" w:rsidRDefault="0056128D" w:rsidP="00E725D0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Default="0056128D" w:rsidP="0094628F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раздел 5 «</w:t>
      </w:r>
      <w:r w:rsidRPr="00AE4452">
        <w:rPr>
          <w:sz w:val="28"/>
          <w:szCs w:val="28"/>
        </w:rPr>
        <w:t>Ресурсное обеспечение реализации мероприятий подпрограммы»</w:t>
      </w:r>
      <w:r>
        <w:rPr>
          <w:sz w:val="28"/>
          <w:szCs w:val="28"/>
        </w:rPr>
        <w:t xml:space="preserve"> изложить в новой редакции, согласно приложения №3 к настоящему постановлению.</w:t>
      </w:r>
    </w:p>
    <w:p w:rsidR="0056128D" w:rsidRDefault="0056128D" w:rsidP="00146C2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C0B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C0BB3">
        <w:rPr>
          <w:sz w:val="28"/>
          <w:szCs w:val="28"/>
        </w:rPr>
        <w:t>. В Приложении   № 3 к муниципальной программе «Обеспечение качественным жильем и объектами социальной и инженерной инфраструктуры населения  Юрьевецкого муниципального района», подпрограмме «Обеспечение функционирования систем жизнеобеспечения в Юрьевецком муниципальном районе»</w:t>
      </w:r>
    </w:p>
    <w:p w:rsidR="0056128D" w:rsidRDefault="0056128D" w:rsidP="009C0BB3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подпрограммы строку «</w:t>
      </w:r>
      <w:r w:rsidRPr="00FA3ACB">
        <w:rPr>
          <w:sz w:val="28"/>
          <w:szCs w:val="28"/>
        </w:rPr>
        <w:t>Объем бюджетных ассигнований на реализацию программы (по годам реализации)</w:t>
      </w:r>
      <w:r>
        <w:rPr>
          <w:sz w:val="28"/>
          <w:szCs w:val="28"/>
        </w:rPr>
        <w:t>» изложить в следующей редакции:</w:t>
      </w:r>
    </w:p>
    <w:tbl>
      <w:tblPr>
        <w:tblW w:w="9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734"/>
        <w:gridCol w:w="5482"/>
      </w:tblGrid>
      <w:tr w:rsidR="0056128D" w:rsidRPr="00FA3ACB">
        <w:tc>
          <w:tcPr>
            <w:tcW w:w="712" w:type="dxa"/>
          </w:tcPr>
          <w:p w:rsidR="0056128D" w:rsidRPr="0022260D" w:rsidRDefault="0056128D" w:rsidP="00AF131C">
            <w:r w:rsidRPr="0022260D">
              <w:t>6.</w:t>
            </w:r>
          </w:p>
        </w:tc>
        <w:tc>
          <w:tcPr>
            <w:tcW w:w="3734" w:type="dxa"/>
          </w:tcPr>
          <w:p w:rsidR="0056128D" w:rsidRPr="0022260D" w:rsidRDefault="0056128D" w:rsidP="00AF131C">
            <w:pPr>
              <w:autoSpaceDE w:val="0"/>
              <w:autoSpaceDN w:val="0"/>
              <w:adjustRightInd w:val="0"/>
              <w:jc w:val="center"/>
            </w:pPr>
            <w:r w:rsidRPr="0022260D">
              <w:t>Объем бюджетных ассигнований на реализацию программы (по годам реализации)</w:t>
            </w:r>
          </w:p>
        </w:tc>
        <w:tc>
          <w:tcPr>
            <w:tcW w:w="5482" w:type="dxa"/>
          </w:tcPr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Общий объем бюджетных ассигнований: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2016 год -  312 300,00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2017 год -  357651,59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2018 год -  997 722,00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2019 год -  3 455 168,89  руб. 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2020 год -  3 421 638,35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2021 год – 6 559 894,34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2022 год – </w:t>
            </w:r>
            <w:r>
              <w:t>7 250 799,94</w:t>
            </w:r>
            <w:r w:rsidRPr="0022260D">
              <w:t xml:space="preserve">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2023 год – </w:t>
            </w:r>
            <w:r>
              <w:t>664 90</w:t>
            </w:r>
            <w:r w:rsidRPr="0022260D">
              <w:t>0,00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2024 год – </w:t>
            </w:r>
            <w:r>
              <w:t>705 30</w:t>
            </w:r>
            <w:r w:rsidRPr="0022260D">
              <w:t>0,00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Из них за счет средств бюджета Юрьевецкого муниципального района: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2016 год -  312 300,00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2017 год -  357651,59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2018 год -  997 722,00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2019 год -  3 455 168,89  руб. 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2020 год -  3 421 638,35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2021 год – 1 810 697,95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2022 год – </w:t>
            </w:r>
            <w:r>
              <w:t>1 795 885,0</w:t>
            </w:r>
            <w:r w:rsidRPr="0022260D">
              <w:t xml:space="preserve">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2023 год – </w:t>
            </w:r>
            <w:r>
              <w:t>664 900</w:t>
            </w:r>
            <w:r w:rsidRPr="0022260D">
              <w:t>,00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2024 год – </w:t>
            </w:r>
            <w:r>
              <w:t>705 300</w:t>
            </w:r>
            <w:r w:rsidRPr="0022260D">
              <w:t>,00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За счет средств областного бюджета: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2016 год -  0,00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2017 год -  0,00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2018 год -  0,00  руб.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 xml:space="preserve">2019 год -  0,00  руб. </w:t>
            </w:r>
          </w:p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  <w:r w:rsidRPr="0022260D">
              <w:t>2020 год -  0,00  руб.</w:t>
            </w:r>
          </w:p>
          <w:p w:rsidR="0056128D" w:rsidRPr="0022260D" w:rsidRDefault="0056128D" w:rsidP="00AF131C">
            <w:pPr>
              <w:tabs>
                <w:tab w:val="left" w:pos="4365"/>
              </w:tabs>
              <w:suppressAutoHyphens/>
              <w:ind w:firstLine="16"/>
              <w:jc w:val="both"/>
            </w:pPr>
            <w:r w:rsidRPr="0022260D">
              <w:t>2021 год –  4 749 196,39 руб.</w:t>
            </w:r>
          </w:p>
          <w:p w:rsidR="0056128D" w:rsidRPr="0022260D" w:rsidRDefault="0056128D" w:rsidP="00AF131C">
            <w:pPr>
              <w:tabs>
                <w:tab w:val="left" w:pos="4365"/>
              </w:tabs>
              <w:suppressAutoHyphens/>
              <w:ind w:firstLine="16"/>
              <w:jc w:val="both"/>
            </w:pPr>
            <w:r w:rsidRPr="0022260D">
              <w:t xml:space="preserve">2022 год – </w:t>
            </w:r>
            <w:r>
              <w:t>5 454 914,94</w:t>
            </w:r>
            <w:r w:rsidRPr="0022260D">
              <w:t xml:space="preserve"> руб.</w:t>
            </w:r>
          </w:p>
          <w:p w:rsidR="0056128D" w:rsidRPr="0022260D" w:rsidRDefault="0056128D" w:rsidP="00AF131C">
            <w:pPr>
              <w:tabs>
                <w:tab w:val="left" w:pos="4365"/>
              </w:tabs>
              <w:suppressAutoHyphens/>
              <w:ind w:firstLine="16"/>
              <w:jc w:val="both"/>
            </w:pPr>
            <w:r w:rsidRPr="0022260D">
              <w:t>2023 год – 0,0 руб.</w:t>
            </w:r>
          </w:p>
          <w:p w:rsidR="0056128D" w:rsidRPr="0022260D" w:rsidRDefault="0056128D" w:rsidP="00AF131C">
            <w:pPr>
              <w:tabs>
                <w:tab w:val="left" w:pos="4365"/>
              </w:tabs>
              <w:suppressAutoHyphens/>
              <w:ind w:firstLine="16"/>
              <w:jc w:val="both"/>
            </w:pPr>
            <w:r w:rsidRPr="0022260D">
              <w:t>2024 год – 0,0 руб.</w:t>
            </w:r>
          </w:p>
        </w:tc>
      </w:tr>
    </w:tbl>
    <w:p w:rsidR="0056128D" w:rsidRDefault="0056128D" w:rsidP="009C0BB3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Pr="00496642" w:rsidRDefault="0056128D" w:rsidP="00496642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96642">
        <w:rPr>
          <w:sz w:val="28"/>
          <w:szCs w:val="28"/>
        </w:rPr>
        <w:t>таблице 1. Сведения о целевых индикаторах</w:t>
      </w:r>
      <w:r>
        <w:rPr>
          <w:sz w:val="28"/>
          <w:szCs w:val="28"/>
        </w:rPr>
        <w:t xml:space="preserve"> </w:t>
      </w:r>
      <w:r w:rsidRPr="00496642">
        <w:rPr>
          <w:sz w:val="28"/>
          <w:szCs w:val="28"/>
        </w:rPr>
        <w:t>(показателях) подпрограммы</w:t>
      </w:r>
      <w:r>
        <w:rPr>
          <w:sz w:val="28"/>
          <w:szCs w:val="28"/>
        </w:rPr>
        <w:t>, строки 3 и 4 изложить в следующей редакции:</w:t>
      </w:r>
    </w:p>
    <w:p w:rsidR="0056128D" w:rsidRDefault="0056128D" w:rsidP="00AE4452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tbl>
      <w:tblPr>
        <w:tblW w:w="10100" w:type="dxa"/>
        <w:tblCellSpacing w:w="5" w:type="nil"/>
        <w:tblInd w:w="-35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436"/>
        <w:gridCol w:w="540"/>
        <w:gridCol w:w="720"/>
        <w:gridCol w:w="720"/>
        <w:gridCol w:w="730"/>
        <w:gridCol w:w="530"/>
        <w:gridCol w:w="540"/>
        <w:gridCol w:w="720"/>
        <w:gridCol w:w="550"/>
        <w:gridCol w:w="730"/>
        <w:gridCol w:w="720"/>
        <w:gridCol w:w="540"/>
      </w:tblGrid>
      <w:tr w:rsidR="0056128D" w:rsidTr="000F014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135786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Pr="0022260D" w:rsidRDefault="0056128D" w:rsidP="00AF131C">
            <w:pPr>
              <w:pStyle w:val="ConsPlusNormal"/>
              <w:jc w:val="both"/>
              <w:rPr>
                <w:sz w:val="24"/>
                <w:szCs w:val="24"/>
              </w:rPr>
            </w:pPr>
            <w:r w:rsidRPr="0022260D">
              <w:rPr>
                <w:sz w:val="24"/>
                <w:szCs w:val="24"/>
              </w:rPr>
              <w:t xml:space="preserve"> Количество объектов недвижимого имущества по теплоснабжению, подлежащих модернизации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135786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128D" w:rsidTr="000F014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135786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Pr="0022260D" w:rsidRDefault="0056128D" w:rsidP="00AF131C">
            <w:pPr>
              <w:pStyle w:val="ConsPlusNormal"/>
              <w:jc w:val="both"/>
              <w:rPr>
                <w:sz w:val="24"/>
                <w:szCs w:val="24"/>
              </w:rPr>
            </w:pPr>
            <w:r w:rsidRPr="0022260D">
              <w:rPr>
                <w:sz w:val="24"/>
                <w:szCs w:val="24"/>
              </w:rPr>
              <w:t>Количество объектов недвижимого имущества по водоснабжению, подлежащих модернизации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135786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56128D" w:rsidRDefault="0056128D" w:rsidP="00AE4452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Default="0056128D" w:rsidP="00AE4452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раздел 5 «</w:t>
      </w:r>
      <w:r w:rsidRPr="00AE4452">
        <w:rPr>
          <w:sz w:val="28"/>
          <w:szCs w:val="28"/>
        </w:rPr>
        <w:t>Ресурсное обеспечение реализации мероприятий подпрограммы»</w:t>
      </w:r>
      <w:r>
        <w:rPr>
          <w:sz w:val="28"/>
          <w:szCs w:val="28"/>
        </w:rPr>
        <w:t xml:space="preserve"> изложить в новой редакции, согласно приложения №4 к </w:t>
      </w:r>
      <w:r>
        <w:rPr>
          <w:sz w:val="28"/>
          <w:szCs w:val="28"/>
        </w:rPr>
        <w:lastRenderedPageBreak/>
        <w:t>настоящему постановлению.</w:t>
      </w:r>
    </w:p>
    <w:p w:rsidR="0056128D" w:rsidRDefault="0056128D" w:rsidP="00463371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9C0BB3">
        <w:rPr>
          <w:sz w:val="28"/>
          <w:szCs w:val="28"/>
        </w:rPr>
        <w:t xml:space="preserve">В Приложении   № </w:t>
      </w:r>
      <w:r>
        <w:rPr>
          <w:sz w:val="28"/>
          <w:szCs w:val="28"/>
        </w:rPr>
        <w:t>4</w:t>
      </w:r>
      <w:r w:rsidRPr="009C0BB3">
        <w:rPr>
          <w:sz w:val="28"/>
          <w:szCs w:val="28"/>
        </w:rPr>
        <w:t xml:space="preserve"> к муниципальной программе «Обеспечение качественным жильем и объектами социальной и инженерной инфраструктуры населения  Юрьевецкого муниципального района», подпрограмме «</w:t>
      </w:r>
      <w:r>
        <w:rPr>
          <w:sz w:val="28"/>
          <w:szCs w:val="28"/>
        </w:rPr>
        <w:t xml:space="preserve">Газификация </w:t>
      </w:r>
      <w:r w:rsidRPr="009C0BB3">
        <w:rPr>
          <w:sz w:val="28"/>
          <w:szCs w:val="28"/>
        </w:rPr>
        <w:t>Юрьевецко</w:t>
      </w:r>
      <w:r>
        <w:rPr>
          <w:sz w:val="28"/>
          <w:szCs w:val="28"/>
        </w:rPr>
        <w:t>го</w:t>
      </w:r>
      <w:r w:rsidRPr="009C0BB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9C0B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C0BB3">
        <w:rPr>
          <w:sz w:val="28"/>
          <w:szCs w:val="28"/>
        </w:rPr>
        <w:t>»</w:t>
      </w:r>
    </w:p>
    <w:p w:rsidR="0056128D" w:rsidRDefault="0056128D" w:rsidP="004F0B0C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паспорте подпрограммы строку «</w:t>
      </w:r>
      <w:r w:rsidRPr="00FA3ACB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ресурсного обеспечения </w:t>
      </w:r>
      <w:r w:rsidRPr="00FA3ACB">
        <w:rPr>
          <w:sz w:val="28"/>
          <w:szCs w:val="28"/>
        </w:rPr>
        <w:t>бюджетных ассигнований на реализацию программы (по годам реализации)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6423"/>
      </w:tblGrid>
      <w:tr w:rsidR="0056128D" w:rsidRPr="003948B9">
        <w:tc>
          <w:tcPr>
            <w:tcW w:w="3341" w:type="dxa"/>
          </w:tcPr>
          <w:p w:rsidR="0056128D" w:rsidRPr="0022260D" w:rsidRDefault="0056128D" w:rsidP="00AF13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2260D">
              <w:t xml:space="preserve">Объем ресурсного обеспечения подпрограммы </w:t>
            </w:r>
          </w:p>
        </w:tc>
        <w:tc>
          <w:tcPr>
            <w:tcW w:w="6229" w:type="dxa"/>
          </w:tcPr>
          <w:tbl>
            <w:tblPr>
              <w:tblW w:w="619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4"/>
            </w:tblGrid>
            <w:tr w:rsidR="0056128D" w:rsidRPr="0022260D">
              <w:tc>
                <w:tcPr>
                  <w:tcW w:w="6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Общий объем бюджетных ассигнований: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2016 год -  990 000,00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2017 год -  11 387 036,40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2018 год -  0,00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 xml:space="preserve">2019 год -  3 563 878,45  руб. 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2020 год -  7 985 028,77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2021 год – 23 207 530,13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 xml:space="preserve">2022 год – </w:t>
                  </w:r>
                  <w:r>
                    <w:t>15 413 181,56</w:t>
                  </w:r>
                  <w:r w:rsidRPr="0022260D">
                    <w:t xml:space="preserve">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2023 год – 200 000,0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2024 год – 200 000,0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Из них за счет средств бюджета Юрьевецкого муниципального района: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2016 год -  990 000,00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2017 год -  167036,40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2018 год -  0,00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 xml:space="preserve">2019 год -  35 638,79  руб. 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2020 год -  58 975,84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2021 год – 1 248 272,09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 xml:space="preserve">2022 год – </w:t>
                  </w:r>
                  <w:r>
                    <w:t>960 659,08</w:t>
                  </w:r>
                  <w:r w:rsidRPr="0022260D">
                    <w:t xml:space="preserve">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2023 год – 200 000,0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2024 год – 200 000,0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За счет средств областного бюджета: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2016 год -  0,00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2017 год -  11 220 000,0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2018 год -  0,00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 xml:space="preserve">2019 год -  3 528 239,66  руб. 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2020 год -  7 905 177,93 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>2021 год – 21 748 008,04 руб.</w:t>
                  </w:r>
                </w:p>
                <w:p w:rsidR="0056128D" w:rsidRPr="0022260D" w:rsidRDefault="0056128D" w:rsidP="00AF131C">
                  <w:pPr>
                    <w:autoSpaceDE w:val="0"/>
                    <w:autoSpaceDN w:val="0"/>
                    <w:adjustRightInd w:val="0"/>
                  </w:pPr>
                  <w:r w:rsidRPr="0022260D">
                    <w:t xml:space="preserve">2022 год – </w:t>
                  </w:r>
                  <w:r>
                    <w:t>14 452 522,48</w:t>
                  </w:r>
                  <w:r w:rsidRPr="0022260D">
                    <w:t xml:space="preserve"> руб.</w:t>
                  </w:r>
                </w:p>
              </w:tc>
            </w:tr>
          </w:tbl>
          <w:p w:rsidR="0056128D" w:rsidRPr="0022260D" w:rsidRDefault="0056128D" w:rsidP="00AF131C">
            <w:pPr>
              <w:autoSpaceDE w:val="0"/>
              <w:autoSpaceDN w:val="0"/>
              <w:adjustRightInd w:val="0"/>
            </w:pPr>
          </w:p>
        </w:tc>
      </w:tr>
    </w:tbl>
    <w:p w:rsidR="0056128D" w:rsidRPr="0022260D" w:rsidRDefault="0056128D" w:rsidP="008F7676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8"/>
          <w:szCs w:val="28"/>
        </w:rPr>
        <w:t>Раздел «</w:t>
      </w:r>
      <w:r w:rsidRPr="008F7676">
        <w:rPr>
          <w:sz w:val="28"/>
          <w:szCs w:val="28"/>
        </w:rPr>
        <w:t>Сведения о целевых индикаторах программы</w:t>
      </w:r>
      <w:r>
        <w:rPr>
          <w:sz w:val="28"/>
          <w:szCs w:val="28"/>
        </w:rPr>
        <w:t>» изложить в следующей редакции:</w:t>
      </w:r>
    </w:p>
    <w:p w:rsidR="0056128D" w:rsidRDefault="0056128D" w:rsidP="00C73466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Pr="0022260D" w:rsidRDefault="0056128D" w:rsidP="008F7676">
      <w:pPr>
        <w:autoSpaceDE w:val="0"/>
        <w:autoSpaceDN w:val="0"/>
        <w:adjustRightInd w:val="0"/>
        <w:ind w:firstLine="540"/>
        <w:jc w:val="center"/>
        <w:outlineLvl w:val="0"/>
      </w:pPr>
      <w:r w:rsidRPr="0022260D">
        <w:t>Сведения о целевых индикаторах программы</w:t>
      </w:r>
    </w:p>
    <w:p w:rsidR="0056128D" w:rsidRPr="0022260D" w:rsidRDefault="0056128D" w:rsidP="008F7676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848"/>
        <w:gridCol w:w="1670"/>
        <w:gridCol w:w="1619"/>
        <w:gridCol w:w="1624"/>
        <w:gridCol w:w="1625"/>
      </w:tblGrid>
      <w:tr w:rsidR="0056128D">
        <w:trPr>
          <w:trHeight w:val="705"/>
        </w:trPr>
        <w:tc>
          <w:tcPr>
            <w:tcW w:w="550" w:type="dxa"/>
            <w:vMerge w:val="restart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A9407E">
              <w:rPr>
                <w:b/>
                <w:bCs/>
                <w:i/>
                <w:iCs/>
              </w:rPr>
              <w:t xml:space="preserve">N </w:t>
            </w:r>
            <w:r w:rsidRPr="00A9407E">
              <w:rPr>
                <w:b/>
                <w:bCs/>
                <w:i/>
                <w:iCs/>
              </w:rPr>
              <w:br/>
              <w:t>п/п</w:t>
            </w:r>
          </w:p>
        </w:tc>
        <w:tc>
          <w:tcPr>
            <w:tcW w:w="2848" w:type="dxa"/>
            <w:vMerge w:val="restart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A9407E">
              <w:rPr>
                <w:b/>
                <w:bCs/>
                <w:i/>
                <w:iCs/>
              </w:rPr>
              <w:t>Наименование показателя</w:t>
            </w:r>
          </w:p>
        </w:tc>
        <w:tc>
          <w:tcPr>
            <w:tcW w:w="3289" w:type="dxa"/>
            <w:gridSpan w:val="2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37FC">
              <w:t xml:space="preserve">Единица измерения по </w:t>
            </w:r>
            <w:hyperlink r:id="rId8" w:history="1">
              <w:r w:rsidRPr="00A537FC">
                <w:t>ОКЕИ</w:t>
              </w:r>
            </w:hyperlink>
          </w:p>
        </w:tc>
        <w:tc>
          <w:tcPr>
            <w:tcW w:w="1624" w:type="dxa"/>
            <w:vMerge w:val="restart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 xml:space="preserve">Значение результата </w:t>
            </w:r>
          </w:p>
        </w:tc>
        <w:tc>
          <w:tcPr>
            <w:tcW w:w="1625" w:type="dxa"/>
            <w:vMerge w:val="restart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9407E">
              <w:rPr>
                <w:sz w:val="22"/>
                <w:szCs w:val="22"/>
              </w:rPr>
              <w:t xml:space="preserve">Дата достижения значения результата </w:t>
            </w:r>
          </w:p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9407E">
              <w:rPr>
                <w:sz w:val="22"/>
                <w:szCs w:val="22"/>
              </w:rPr>
              <w:t>(дд.мм.гг.)</w:t>
            </w:r>
          </w:p>
        </w:tc>
      </w:tr>
      <w:tr w:rsidR="0056128D">
        <w:trPr>
          <w:trHeight w:val="555"/>
        </w:trPr>
        <w:tc>
          <w:tcPr>
            <w:tcW w:w="550" w:type="dxa"/>
            <w:vMerge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48" w:type="dxa"/>
            <w:vMerge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70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наименование</w:t>
            </w:r>
          </w:p>
        </w:tc>
        <w:tc>
          <w:tcPr>
            <w:tcW w:w="1619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код</w:t>
            </w:r>
          </w:p>
        </w:tc>
        <w:tc>
          <w:tcPr>
            <w:tcW w:w="1624" w:type="dxa"/>
            <w:vMerge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5" w:type="dxa"/>
            <w:vMerge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c>
          <w:tcPr>
            <w:tcW w:w="550" w:type="dxa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407E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</w:pPr>
            <w:r w:rsidRPr="00A537FC">
              <w:t>разработка (корректировка) проектной документации</w:t>
            </w:r>
          </w:p>
        </w:tc>
        <w:tc>
          <w:tcPr>
            <w:tcW w:w="1670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ед.</w:t>
            </w:r>
          </w:p>
        </w:tc>
        <w:tc>
          <w:tcPr>
            <w:tcW w:w="1619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642</w:t>
            </w:r>
          </w:p>
        </w:tc>
        <w:tc>
          <w:tcPr>
            <w:tcW w:w="1624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1</w:t>
            </w:r>
          </w:p>
        </w:tc>
        <w:tc>
          <w:tcPr>
            <w:tcW w:w="1625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31.12.20</w:t>
            </w:r>
            <w:r>
              <w:t>16</w:t>
            </w:r>
          </w:p>
        </w:tc>
      </w:tr>
      <w:tr w:rsidR="0056128D">
        <w:tc>
          <w:tcPr>
            <w:tcW w:w="550" w:type="dxa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407E">
              <w:rPr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</w:pPr>
            <w:r w:rsidRPr="00A537FC">
              <w:t>разработка (корректировка) проектной документации</w:t>
            </w:r>
            <w:r>
              <w:t xml:space="preserve"> </w:t>
            </w:r>
            <w:r>
              <w:lastRenderedPageBreak/>
              <w:t>(с.Обжериха)</w:t>
            </w:r>
          </w:p>
        </w:tc>
        <w:tc>
          <w:tcPr>
            <w:tcW w:w="1670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lastRenderedPageBreak/>
              <w:t>ед.</w:t>
            </w:r>
          </w:p>
        </w:tc>
        <w:tc>
          <w:tcPr>
            <w:tcW w:w="1619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642</w:t>
            </w:r>
          </w:p>
        </w:tc>
        <w:tc>
          <w:tcPr>
            <w:tcW w:w="1624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1</w:t>
            </w:r>
          </w:p>
        </w:tc>
        <w:tc>
          <w:tcPr>
            <w:tcW w:w="1625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31.12.2020</w:t>
            </w:r>
          </w:p>
        </w:tc>
      </w:tr>
      <w:tr w:rsidR="0056128D">
        <w:tc>
          <w:tcPr>
            <w:tcW w:w="550" w:type="dxa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407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48" w:type="dxa"/>
          </w:tcPr>
          <w:p w:rsidR="0056128D" w:rsidRPr="00CF05B2" w:rsidRDefault="0056128D" w:rsidP="00A9407E">
            <w:pPr>
              <w:autoSpaceDE w:val="0"/>
              <w:autoSpaceDN w:val="0"/>
              <w:adjustRightInd w:val="0"/>
            </w:pPr>
            <w:r w:rsidRPr="00CF05B2">
              <w:t>разработка (корректировка) проектной документации</w:t>
            </w:r>
            <w:r>
              <w:t xml:space="preserve"> (д. Сантелево; д.Шихово, д.Коноплищи)</w:t>
            </w:r>
          </w:p>
        </w:tc>
        <w:tc>
          <w:tcPr>
            <w:tcW w:w="1670" w:type="dxa"/>
          </w:tcPr>
          <w:p w:rsidR="0056128D" w:rsidRPr="00CF05B2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CF05B2">
              <w:t>ед.</w:t>
            </w:r>
          </w:p>
        </w:tc>
        <w:tc>
          <w:tcPr>
            <w:tcW w:w="1619" w:type="dxa"/>
          </w:tcPr>
          <w:p w:rsidR="0056128D" w:rsidRPr="00CF05B2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CF05B2">
              <w:t>642</w:t>
            </w:r>
          </w:p>
        </w:tc>
        <w:tc>
          <w:tcPr>
            <w:tcW w:w="1624" w:type="dxa"/>
          </w:tcPr>
          <w:p w:rsidR="0056128D" w:rsidRPr="00CF05B2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CF05B2">
              <w:t>2</w:t>
            </w:r>
          </w:p>
        </w:tc>
        <w:tc>
          <w:tcPr>
            <w:tcW w:w="1625" w:type="dxa"/>
          </w:tcPr>
          <w:p w:rsidR="0056128D" w:rsidRPr="00CF05B2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CF05B2">
              <w:t>31.12.202</w:t>
            </w:r>
            <w:r>
              <w:t>2</w:t>
            </w:r>
          </w:p>
        </w:tc>
      </w:tr>
      <w:tr w:rsidR="0056128D">
        <w:tc>
          <w:tcPr>
            <w:tcW w:w="550" w:type="dxa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407E">
              <w:rPr>
                <w:sz w:val="28"/>
                <w:szCs w:val="28"/>
              </w:rPr>
              <w:t>4</w:t>
            </w:r>
          </w:p>
        </w:tc>
        <w:tc>
          <w:tcPr>
            <w:tcW w:w="2848" w:type="dxa"/>
          </w:tcPr>
          <w:p w:rsidR="0056128D" w:rsidRPr="00994B4E" w:rsidRDefault="0056128D" w:rsidP="00A9407E">
            <w:pPr>
              <w:autoSpaceDE w:val="0"/>
              <w:autoSpaceDN w:val="0"/>
              <w:adjustRightInd w:val="0"/>
            </w:pPr>
            <w:r w:rsidRPr="00994B4E">
              <w:t>протяженность построенных распределительных, межпоселковых газопроводов (с.Новленское)</w:t>
            </w:r>
          </w:p>
        </w:tc>
        <w:tc>
          <w:tcPr>
            <w:tcW w:w="1670" w:type="dxa"/>
          </w:tcPr>
          <w:p w:rsidR="0056128D" w:rsidRPr="00994B4E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994B4E">
              <w:t>км</w:t>
            </w:r>
          </w:p>
        </w:tc>
        <w:tc>
          <w:tcPr>
            <w:tcW w:w="1619" w:type="dxa"/>
          </w:tcPr>
          <w:p w:rsidR="0056128D" w:rsidRPr="00994B4E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994B4E">
              <w:t>008</w:t>
            </w:r>
          </w:p>
        </w:tc>
        <w:tc>
          <w:tcPr>
            <w:tcW w:w="1624" w:type="dxa"/>
          </w:tcPr>
          <w:p w:rsidR="0056128D" w:rsidRPr="00994B4E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994B4E">
              <w:t>5,53</w:t>
            </w:r>
          </w:p>
        </w:tc>
        <w:tc>
          <w:tcPr>
            <w:tcW w:w="1625" w:type="dxa"/>
          </w:tcPr>
          <w:p w:rsidR="0056128D" w:rsidRPr="00994B4E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994B4E">
              <w:t>31.12.2017</w:t>
            </w:r>
          </w:p>
        </w:tc>
      </w:tr>
      <w:tr w:rsidR="0056128D">
        <w:tc>
          <w:tcPr>
            <w:tcW w:w="550" w:type="dxa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407E">
              <w:rPr>
                <w:sz w:val="28"/>
                <w:szCs w:val="28"/>
              </w:rPr>
              <w:t>5</w:t>
            </w:r>
          </w:p>
        </w:tc>
        <w:tc>
          <w:tcPr>
            <w:tcW w:w="2848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</w:pPr>
            <w:r w:rsidRPr="00A537FC">
              <w:t>протяженность построенных распределительных, межпоселковых газопроводов</w:t>
            </w:r>
            <w:r>
              <w:t xml:space="preserve"> (с Обжериха; д.Шихово, д.Коноплищи )</w:t>
            </w:r>
          </w:p>
        </w:tc>
        <w:tc>
          <w:tcPr>
            <w:tcW w:w="1670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км</w:t>
            </w:r>
          </w:p>
        </w:tc>
        <w:tc>
          <w:tcPr>
            <w:tcW w:w="1619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008</w:t>
            </w:r>
          </w:p>
        </w:tc>
        <w:tc>
          <w:tcPr>
            <w:tcW w:w="1624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994B4E">
              <w:t>8,59</w:t>
            </w:r>
          </w:p>
        </w:tc>
        <w:tc>
          <w:tcPr>
            <w:tcW w:w="1625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31.12.202</w:t>
            </w:r>
            <w:r>
              <w:t>2</w:t>
            </w:r>
          </w:p>
        </w:tc>
      </w:tr>
      <w:tr w:rsidR="0056128D">
        <w:tc>
          <w:tcPr>
            <w:tcW w:w="550" w:type="dxa"/>
          </w:tcPr>
          <w:p w:rsidR="0056128D" w:rsidRPr="00A9407E" w:rsidRDefault="0056128D" w:rsidP="00A940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407E">
              <w:rPr>
                <w:sz w:val="28"/>
                <w:szCs w:val="28"/>
              </w:rPr>
              <w:t>6</w:t>
            </w:r>
          </w:p>
        </w:tc>
        <w:tc>
          <w:tcPr>
            <w:tcW w:w="2848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</w:pPr>
            <w:r w:rsidRPr="00A537FC">
              <w:t>обеспечение природным газом жилищного фонда (домовладения и квартиры)</w:t>
            </w:r>
          </w:p>
        </w:tc>
        <w:tc>
          <w:tcPr>
            <w:tcW w:w="1670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ед.</w:t>
            </w:r>
          </w:p>
        </w:tc>
        <w:tc>
          <w:tcPr>
            <w:tcW w:w="1619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642</w:t>
            </w:r>
          </w:p>
        </w:tc>
        <w:tc>
          <w:tcPr>
            <w:tcW w:w="1624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201</w:t>
            </w:r>
          </w:p>
        </w:tc>
        <w:tc>
          <w:tcPr>
            <w:tcW w:w="1625" w:type="dxa"/>
          </w:tcPr>
          <w:p w:rsidR="0056128D" w:rsidRPr="00A537FC" w:rsidRDefault="0056128D" w:rsidP="00A9407E">
            <w:pPr>
              <w:autoSpaceDE w:val="0"/>
              <w:autoSpaceDN w:val="0"/>
              <w:adjustRightInd w:val="0"/>
              <w:jc w:val="center"/>
            </w:pPr>
            <w:r w:rsidRPr="00A537FC">
              <w:t>31.12.202</w:t>
            </w:r>
            <w:r>
              <w:t>2</w:t>
            </w:r>
          </w:p>
        </w:tc>
      </w:tr>
    </w:tbl>
    <w:p w:rsidR="0056128D" w:rsidRDefault="0056128D" w:rsidP="00C73466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Default="0056128D" w:rsidP="00C73466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Default="0056128D" w:rsidP="00C73466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раздел 5 «</w:t>
      </w:r>
      <w:r w:rsidRPr="00AE4452">
        <w:rPr>
          <w:sz w:val="28"/>
          <w:szCs w:val="28"/>
        </w:rPr>
        <w:t>Ресурсное обеспечение реализации мероприятий подпрограммы»</w:t>
      </w:r>
      <w:r>
        <w:rPr>
          <w:sz w:val="28"/>
          <w:szCs w:val="28"/>
        </w:rPr>
        <w:t xml:space="preserve"> изложить в новой редакции, согласно приложения №5 к настоящему постановлению.</w:t>
      </w:r>
    </w:p>
    <w:p w:rsidR="0056128D" w:rsidRDefault="0056128D" w:rsidP="004F0B0C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Default="0056128D" w:rsidP="001B3297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9C0BB3">
        <w:rPr>
          <w:sz w:val="28"/>
          <w:szCs w:val="28"/>
        </w:rPr>
        <w:t xml:space="preserve">В Приложении   № </w:t>
      </w:r>
      <w:r>
        <w:rPr>
          <w:sz w:val="28"/>
          <w:szCs w:val="28"/>
        </w:rPr>
        <w:t>6</w:t>
      </w:r>
      <w:r w:rsidRPr="009C0BB3">
        <w:rPr>
          <w:sz w:val="28"/>
          <w:szCs w:val="28"/>
        </w:rPr>
        <w:t xml:space="preserve"> к муниципальной программе «Обеспечение качественным жильем и объектами социальной и инженерной инфраструктуры населения  Юрьевецкого муниципального района», подпрограмме «</w:t>
      </w:r>
      <w:r>
        <w:rPr>
          <w:sz w:val="28"/>
          <w:szCs w:val="28"/>
        </w:rPr>
        <w:t>Формирование современной городской среды</w:t>
      </w:r>
      <w:r w:rsidRPr="009C0BB3">
        <w:rPr>
          <w:sz w:val="28"/>
          <w:szCs w:val="28"/>
        </w:rPr>
        <w:t>»</w:t>
      </w:r>
    </w:p>
    <w:p w:rsidR="0056128D" w:rsidRDefault="0056128D" w:rsidP="001B3297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паспорте подпрограммы строку «</w:t>
      </w:r>
      <w:r w:rsidRPr="00FA3ACB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ресурсного обеспечения </w:t>
      </w:r>
      <w:r w:rsidRPr="00FA3ACB">
        <w:rPr>
          <w:sz w:val="28"/>
          <w:szCs w:val="28"/>
        </w:rPr>
        <w:t>бюджетных ассигнований на реализацию программы (по годам реализации)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6229"/>
      </w:tblGrid>
      <w:tr w:rsidR="0056128D" w:rsidRPr="007562B3">
        <w:tc>
          <w:tcPr>
            <w:tcW w:w="3341" w:type="dxa"/>
          </w:tcPr>
          <w:p w:rsidR="0056128D" w:rsidRPr="00D10647" w:rsidRDefault="0056128D" w:rsidP="00AF131C">
            <w:pPr>
              <w:suppressAutoHyphens/>
              <w:jc w:val="center"/>
              <w:outlineLvl w:val="0"/>
            </w:pPr>
            <w:r w:rsidRPr="00D10647">
              <w:t>Объем ресурсного обеспечения подпрограммы</w:t>
            </w:r>
          </w:p>
        </w:tc>
        <w:tc>
          <w:tcPr>
            <w:tcW w:w="6229" w:type="dxa"/>
          </w:tcPr>
          <w:p w:rsidR="0056128D" w:rsidRPr="00D10647" w:rsidRDefault="0056128D" w:rsidP="00AF131C">
            <w:r w:rsidRPr="00D10647">
              <w:t>Общий объем бюджетных ассигнований:</w:t>
            </w:r>
          </w:p>
          <w:p w:rsidR="0056128D" w:rsidRPr="00D10647" w:rsidRDefault="0056128D" w:rsidP="00AF131C">
            <w:r w:rsidRPr="00D10647">
              <w:t xml:space="preserve">2018 год – 30 000 000,0 руб. </w:t>
            </w:r>
          </w:p>
          <w:p w:rsidR="0056128D" w:rsidRPr="00D10647" w:rsidRDefault="0056128D" w:rsidP="00AF131C">
            <w:r w:rsidRPr="00D10647">
              <w:t>2019 год  – 32 773 277,0 руб.</w:t>
            </w:r>
          </w:p>
          <w:p w:rsidR="0056128D" w:rsidRPr="00D10647" w:rsidRDefault="0056128D" w:rsidP="00AF131C">
            <w:r w:rsidRPr="00D10647">
              <w:t>2020 год – 6 581 578,95 руб.</w:t>
            </w:r>
          </w:p>
          <w:p w:rsidR="0056128D" w:rsidRDefault="0056128D" w:rsidP="00AF131C">
            <w:r w:rsidRPr="00D10647">
              <w:t xml:space="preserve">2021 год – </w:t>
            </w:r>
            <w:r>
              <w:t>35 927 371,53</w:t>
            </w:r>
            <w:r w:rsidRPr="00D10647">
              <w:t xml:space="preserve"> руб.</w:t>
            </w:r>
          </w:p>
          <w:p w:rsidR="0056128D" w:rsidRDefault="0056128D" w:rsidP="00AF131C">
            <w:r>
              <w:t>2022 год – 33 968 061,49 руб.</w:t>
            </w:r>
          </w:p>
          <w:p w:rsidR="0056128D" w:rsidRDefault="0056128D" w:rsidP="00AF131C">
            <w:r>
              <w:t>2023 год – 50 000,0 руб.</w:t>
            </w:r>
          </w:p>
          <w:p w:rsidR="0056128D" w:rsidRPr="00D10647" w:rsidRDefault="0056128D" w:rsidP="00AF131C">
            <w:r>
              <w:t>2024 год – 50 000,0 руб.</w:t>
            </w:r>
          </w:p>
          <w:p w:rsidR="0056128D" w:rsidRPr="00D10647" w:rsidRDefault="0056128D" w:rsidP="00AF131C">
            <w:r w:rsidRPr="00D10647">
              <w:t>Из них:</w:t>
            </w:r>
          </w:p>
          <w:p w:rsidR="0056128D" w:rsidRPr="00D10647" w:rsidRDefault="0056128D" w:rsidP="00AF131C">
            <w:r w:rsidRPr="00D10647">
              <w:t>Средства федерального бюджета:</w:t>
            </w:r>
          </w:p>
          <w:p w:rsidR="0056128D" w:rsidRPr="00D10647" w:rsidRDefault="0056128D" w:rsidP="00AF131C">
            <w:r w:rsidRPr="00D10647">
              <w:t>2020 год – 4 950 000,0 руб.</w:t>
            </w:r>
          </w:p>
          <w:p w:rsidR="0056128D" w:rsidRDefault="0056128D" w:rsidP="00AF131C">
            <w:r w:rsidRPr="00D10647">
              <w:t xml:space="preserve">2021 год – </w:t>
            </w:r>
            <w:r>
              <w:t>32  226 200,0</w:t>
            </w:r>
            <w:r w:rsidRPr="00D10647">
              <w:t xml:space="preserve"> руб.</w:t>
            </w:r>
          </w:p>
          <w:p w:rsidR="0056128D" w:rsidRPr="00D10647" w:rsidRDefault="0056128D" w:rsidP="00AF131C">
            <w:r>
              <w:t>2022 год – 33 764 894,77 руб.</w:t>
            </w:r>
          </w:p>
          <w:p w:rsidR="0056128D" w:rsidRPr="00D10647" w:rsidRDefault="0056128D" w:rsidP="00AF131C">
            <w:r w:rsidRPr="00D10647">
              <w:t>Средства областного бюджета:</w:t>
            </w:r>
          </w:p>
          <w:p w:rsidR="0056128D" w:rsidRPr="00D10647" w:rsidRDefault="0056128D" w:rsidP="00AF131C">
            <w:r w:rsidRPr="00D10647">
              <w:t>2020 год – 1 550 000,0 руб.</w:t>
            </w:r>
          </w:p>
          <w:p w:rsidR="0056128D" w:rsidRDefault="0056128D" w:rsidP="00AF131C">
            <w:r w:rsidRPr="00D10647">
              <w:t>2021 год –</w:t>
            </w:r>
            <w:r>
              <w:t>3 500 000,0</w:t>
            </w:r>
            <w:r w:rsidRPr="00D10647">
              <w:t xml:space="preserve"> руб.</w:t>
            </w:r>
          </w:p>
          <w:p w:rsidR="0056128D" w:rsidRDefault="0056128D" w:rsidP="00AF131C">
            <w:r>
              <w:t>2022 год – 0,0 руб.</w:t>
            </w:r>
          </w:p>
          <w:p w:rsidR="0056128D" w:rsidRPr="00D10647" w:rsidRDefault="0056128D" w:rsidP="00AF131C">
            <w:r>
              <w:lastRenderedPageBreak/>
              <w:t>2023 год – 0,0 руб.</w:t>
            </w:r>
          </w:p>
          <w:p w:rsidR="0056128D" w:rsidRPr="00D10647" w:rsidRDefault="0056128D" w:rsidP="00AF131C">
            <w:r w:rsidRPr="00D10647">
              <w:t>Средства межбюджетных трансфертов из бюджета Юрьевецкого городского поселения бюджету Юрьевецкого муниципального  района:</w:t>
            </w:r>
          </w:p>
          <w:p w:rsidR="0056128D" w:rsidRPr="00D10647" w:rsidRDefault="0056128D" w:rsidP="00AF131C">
            <w:pPr>
              <w:suppressAutoHyphens/>
            </w:pPr>
            <w:r w:rsidRPr="00D10647">
              <w:t>2018 год – 30 000 000,0 руб.;</w:t>
            </w:r>
          </w:p>
          <w:p w:rsidR="0056128D" w:rsidRPr="00D10647" w:rsidRDefault="0056128D" w:rsidP="00AF131C">
            <w:pPr>
              <w:suppressAutoHyphens/>
            </w:pPr>
            <w:r w:rsidRPr="00D10647">
              <w:t>2019 год  – 32 773 277,0 руб.;</w:t>
            </w:r>
          </w:p>
          <w:p w:rsidR="0056128D" w:rsidRPr="00D10647" w:rsidRDefault="0056128D" w:rsidP="00AF131C">
            <w:pPr>
              <w:suppressAutoHyphens/>
            </w:pPr>
            <w:r w:rsidRPr="00D10647">
              <w:t>2020 год – 81 578,95  руб.</w:t>
            </w:r>
          </w:p>
          <w:p w:rsidR="0056128D" w:rsidRDefault="0056128D" w:rsidP="00AF131C">
            <w:pPr>
              <w:suppressAutoHyphens/>
            </w:pPr>
            <w:r w:rsidRPr="00D10647">
              <w:t>2021 год –</w:t>
            </w:r>
            <w:r>
              <w:t>201 171,53</w:t>
            </w:r>
            <w:r w:rsidRPr="00D10647">
              <w:t xml:space="preserve"> руб.</w:t>
            </w:r>
          </w:p>
          <w:p w:rsidR="0056128D" w:rsidRDefault="0056128D" w:rsidP="00AF131C">
            <w:pPr>
              <w:suppressAutoHyphens/>
            </w:pPr>
            <w:r>
              <w:t>2022 год – 203 166,72 руб.</w:t>
            </w:r>
          </w:p>
          <w:p w:rsidR="0056128D" w:rsidRDefault="0056128D" w:rsidP="00AF131C">
            <w:pPr>
              <w:suppressAutoHyphens/>
            </w:pPr>
            <w:r>
              <w:t>2023 год – 50 000,0 руб.</w:t>
            </w:r>
          </w:p>
          <w:p w:rsidR="0056128D" w:rsidRPr="00D10647" w:rsidRDefault="0056128D" w:rsidP="00AF131C">
            <w:pPr>
              <w:suppressAutoHyphens/>
            </w:pPr>
            <w:r>
              <w:t>2024 год – 50 000,0 руб.</w:t>
            </w:r>
          </w:p>
        </w:tc>
      </w:tr>
    </w:tbl>
    <w:p w:rsidR="0056128D" w:rsidRDefault="0056128D" w:rsidP="004F0B0C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Pr="001B3297" w:rsidRDefault="0056128D" w:rsidP="001B3297">
      <w:pPr>
        <w:pStyle w:val="ConsPlusNormal"/>
        <w:jc w:val="both"/>
      </w:pPr>
      <w:r>
        <w:rPr>
          <w:b/>
          <w:bCs/>
          <w:sz w:val="24"/>
          <w:szCs w:val="24"/>
        </w:rPr>
        <w:tab/>
      </w:r>
      <w:r w:rsidRPr="001B3297">
        <w:t xml:space="preserve">Раздел «Ожидаемые результаты реализации подпрограммы» </w:t>
      </w:r>
      <w:r>
        <w:t>дополнить строкой следующего содержания</w:t>
      </w:r>
      <w:r w:rsidRPr="001B3297">
        <w:t>:</w:t>
      </w:r>
    </w:p>
    <w:p w:rsidR="0056128D" w:rsidRDefault="0056128D" w:rsidP="001B3297">
      <w:pPr>
        <w:pStyle w:val="ConsPlusNormal"/>
        <w:jc w:val="both"/>
        <w:rPr>
          <w:sz w:val="24"/>
          <w:szCs w:val="24"/>
        </w:rPr>
      </w:pPr>
    </w:p>
    <w:tbl>
      <w:tblPr>
        <w:tblW w:w="100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90"/>
        <w:gridCol w:w="1980"/>
        <w:gridCol w:w="900"/>
        <w:gridCol w:w="918"/>
        <w:gridCol w:w="900"/>
        <w:gridCol w:w="900"/>
        <w:gridCol w:w="882"/>
        <w:gridCol w:w="900"/>
        <w:gridCol w:w="900"/>
      </w:tblGrid>
      <w:tr w:rsidR="0056128D">
        <w:tc>
          <w:tcPr>
            <w:tcW w:w="510" w:type="dxa"/>
            <w:vAlign w:val="center"/>
          </w:tcPr>
          <w:p w:rsidR="0056128D" w:rsidRDefault="0056128D" w:rsidP="007A0C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Цель. Увековечение памяти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погибших при защите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Отечества на 2019-2024</w:t>
            </w:r>
          </w:p>
          <w:p w:rsidR="0056128D" w:rsidRDefault="0056128D" w:rsidP="00AF13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годы</w:t>
            </w:r>
          </w:p>
        </w:tc>
        <w:tc>
          <w:tcPr>
            <w:tcW w:w="1980" w:type="dxa"/>
            <w:vAlign w:val="center"/>
          </w:tcPr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Восстановление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(ремонт, реставрация,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благоустройство)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воинских захоронений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территории</w:t>
            </w:r>
          </w:p>
          <w:p w:rsidR="0056128D" w:rsidRDefault="0056128D" w:rsidP="00AF13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Ивановской области</w:t>
            </w:r>
          </w:p>
        </w:tc>
        <w:tc>
          <w:tcPr>
            <w:tcW w:w="900" w:type="dxa"/>
            <w:vAlign w:val="center"/>
          </w:tcPr>
          <w:p w:rsidR="0056128D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18" w:type="dxa"/>
            <w:vAlign w:val="center"/>
          </w:tcPr>
          <w:p w:rsidR="0056128D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128D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128D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56128D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128D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128D" w:rsidRDefault="0056128D" w:rsidP="00AF13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6128D" w:rsidRDefault="0056128D" w:rsidP="004F0B0C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Default="0056128D" w:rsidP="004F0B0C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раздел 5 «</w:t>
      </w:r>
      <w:r w:rsidRPr="00AE4452">
        <w:rPr>
          <w:sz w:val="28"/>
          <w:szCs w:val="28"/>
        </w:rPr>
        <w:t>Ресурсное обеспечение реализации мероприятий подпрограммы»</w:t>
      </w:r>
      <w:r>
        <w:rPr>
          <w:sz w:val="28"/>
          <w:szCs w:val="28"/>
        </w:rPr>
        <w:t xml:space="preserve"> изложить в новой редакции, согласно приложения №6 к настоящему постановлению</w:t>
      </w:r>
    </w:p>
    <w:p w:rsidR="0056128D" w:rsidRPr="004F0B0C" w:rsidRDefault="0056128D" w:rsidP="004F0B0C">
      <w:pPr>
        <w:widowControl w:val="0"/>
        <w:autoSpaceDE w:val="0"/>
        <w:autoSpaceDN w:val="0"/>
        <w:adjustRightInd w:val="0"/>
        <w:ind w:firstLine="993"/>
        <w:jc w:val="both"/>
        <w:outlineLvl w:val="2"/>
        <w:rPr>
          <w:sz w:val="28"/>
          <w:szCs w:val="28"/>
        </w:rPr>
      </w:pPr>
    </w:p>
    <w:p w:rsidR="0056128D" w:rsidRDefault="0056128D" w:rsidP="002C0BC8">
      <w:pPr>
        <w:pStyle w:val="ConsPlusNormal"/>
        <w:tabs>
          <w:tab w:val="left" w:pos="1276"/>
        </w:tabs>
        <w:ind w:firstLine="993"/>
        <w:jc w:val="both"/>
      </w:pPr>
      <w:r w:rsidRPr="002C0BC8">
        <w:t>2.</w:t>
      </w:r>
      <w:r w:rsidRPr="002C0BC8">
        <w:tab/>
        <w:t xml:space="preserve">Разместить настоящее постановление на официальном сайте администрации Юрьевецкого муниципального района и обнародовать в соответствии со статьей 10 Устава Юрьевецкого муниципального района. </w:t>
      </w:r>
    </w:p>
    <w:p w:rsidR="0056128D" w:rsidRPr="002C0BC8" w:rsidRDefault="0056128D" w:rsidP="002C0BC8">
      <w:pPr>
        <w:pStyle w:val="ConsPlusNormal"/>
        <w:tabs>
          <w:tab w:val="left" w:pos="1276"/>
        </w:tabs>
        <w:ind w:firstLine="993"/>
        <w:jc w:val="both"/>
      </w:pPr>
    </w:p>
    <w:p w:rsidR="0056128D" w:rsidRPr="002C0BC8" w:rsidRDefault="0056128D" w:rsidP="002C0BC8">
      <w:pPr>
        <w:pStyle w:val="ConsPlusNormal"/>
        <w:ind w:firstLine="993"/>
        <w:jc w:val="both"/>
      </w:pPr>
      <w:r w:rsidRPr="002C0BC8">
        <w:t>3. Контроль за исполнением настоящего постановления возложить на заместителя главы администрации Филиппову Е.А.</w:t>
      </w:r>
    </w:p>
    <w:p w:rsidR="0056128D" w:rsidRPr="00F30D08" w:rsidRDefault="0056128D" w:rsidP="00020D9D">
      <w:pPr>
        <w:jc w:val="both"/>
        <w:rPr>
          <w:b/>
          <w:bCs/>
          <w:sz w:val="4"/>
          <w:szCs w:val="4"/>
        </w:rPr>
      </w:pPr>
    </w:p>
    <w:p w:rsidR="0056128D" w:rsidRDefault="0056128D" w:rsidP="00020D9D">
      <w:pPr>
        <w:jc w:val="both"/>
        <w:rPr>
          <w:b/>
          <w:bCs/>
          <w:sz w:val="28"/>
          <w:szCs w:val="28"/>
        </w:rPr>
      </w:pPr>
    </w:p>
    <w:p w:rsidR="0056128D" w:rsidRDefault="0056128D" w:rsidP="00020D9D">
      <w:pPr>
        <w:jc w:val="both"/>
        <w:rPr>
          <w:b/>
          <w:bCs/>
          <w:sz w:val="28"/>
          <w:szCs w:val="28"/>
        </w:rPr>
      </w:pPr>
    </w:p>
    <w:p w:rsidR="0056128D" w:rsidRDefault="0056128D" w:rsidP="00020D9D">
      <w:pPr>
        <w:jc w:val="both"/>
        <w:rPr>
          <w:b/>
          <w:bCs/>
          <w:sz w:val="28"/>
          <w:szCs w:val="28"/>
        </w:rPr>
      </w:pPr>
    </w:p>
    <w:p w:rsidR="0056128D" w:rsidRDefault="0056128D" w:rsidP="00020D9D">
      <w:pPr>
        <w:jc w:val="both"/>
        <w:rPr>
          <w:b/>
          <w:bCs/>
          <w:sz w:val="28"/>
          <w:szCs w:val="28"/>
        </w:rPr>
      </w:pPr>
    </w:p>
    <w:p w:rsidR="0056128D" w:rsidRDefault="0056128D" w:rsidP="00020D9D">
      <w:pPr>
        <w:jc w:val="both"/>
        <w:rPr>
          <w:b/>
          <w:bCs/>
          <w:sz w:val="28"/>
          <w:szCs w:val="28"/>
        </w:rPr>
      </w:pPr>
    </w:p>
    <w:p w:rsidR="0056128D" w:rsidRDefault="0056128D" w:rsidP="00020D9D">
      <w:pPr>
        <w:jc w:val="both"/>
        <w:rPr>
          <w:b/>
          <w:bCs/>
          <w:sz w:val="28"/>
          <w:szCs w:val="28"/>
        </w:rPr>
      </w:pPr>
    </w:p>
    <w:p w:rsidR="0056128D" w:rsidRPr="003320B7" w:rsidRDefault="0056128D" w:rsidP="00020D9D">
      <w:pPr>
        <w:jc w:val="both"/>
        <w:rPr>
          <w:b/>
          <w:bCs/>
          <w:sz w:val="28"/>
          <w:szCs w:val="28"/>
        </w:rPr>
      </w:pPr>
      <w:r w:rsidRPr="003320B7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 Юрьевецкого</w:t>
      </w:r>
    </w:p>
    <w:p w:rsidR="0056128D" w:rsidRDefault="0056128D" w:rsidP="00020D9D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 С.В. Жубаркин</w:t>
      </w:r>
      <w:r>
        <w:rPr>
          <w:b/>
          <w:bCs/>
          <w:sz w:val="26"/>
          <w:szCs w:val="26"/>
        </w:rPr>
        <w:t xml:space="preserve"> </w:t>
      </w: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020D9D">
      <w:pPr>
        <w:jc w:val="both"/>
        <w:rPr>
          <w:b/>
          <w:bCs/>
          <w:sz w:val="26"/>
          <w:szCs w:val="26"/>
        </w:rPr>
      </w:pPr>
    </w:p>
    <w:p w:rsidR="0056128D" w:rsidRDefault="0056128D" w:rsidP="0049735D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:rsidR="0056128D" w:rsidRDefault="0056128D" w:rsidP="000B46E4">
      <w:pPr>
        <w:rPr>
          <w:sz w:val="28"/>
          <w:szCs w:val="28"/>
          <w:lang w:eastAsia="en-US"/>
        </w:rPr>
        <w:sectPr w:rsidR="0056128D" w:rsidSect="002C0BC8">
          <w:footerReference w:type="first" r:id="rId9"/>
          <w:pgSz w:w="11906" w:h="16838"/>
          <w:pgMar w:top="680" w:right="851" w:bottom="851" w:left="1304" w:header="363" w:footer="567" w:gutter="0"/>
          <w:pgNumType w:start="1"/>
          <w:cols w:space="720"/>
          <w:formProt w:val="0"/>
          <w:titlePg/>
        </w:sectPr>
      </w:pPr>
      <w:r w:rsidRPr="008F6332">
        <w:rPr>
          <w:sz w:val="28"/>
          <w:szCs w:val="28"/>
          <w:lang w:eastAsia="en-US"/>
        </w:rPr>
        <w:tab/>
      </w:r>
      <w:r w:rsidRPr="008F6332">
        <w:rPr>
          <w:sz w:val="28"/>
          <w:szCs w:val="28"/>
          <w:lang w:eastAsia="en-US"/>
        </w:rPr>
        <w:tab/>
      </w:r>
      <w:r w:rsidRPr="008F6332">
        <w:rPr>
          <w:sz w:val="28"/>
          <w:szCs w:val="28"/>
          <w:lang w:eastAsia="en-US"/>
        </w:rPr>
        <w:tab/>
        <w:t xml:space="preserve">        </w:t>
      </w:r>
    </w:p>
    <w:p w:rsidR="0056128D" w:rsidRPr="009C69CE" w:rsidRDefault="0056128D" w:rsidP="009C69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lastRenderedPageBreak/>
        <w:t xml:space="preserve">Приложение №1 </w:t>
      </w:r>
    </w:p>
    <w:p w:rsidR="0056128D" w:rsidRPr="009C69CE" w:rsidRDefault="0056128D" w:rsidP="009C69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к постановлению администрации</w:t>
      </w:r>
    </w:p>
    <w:p w:rsidR="0056128D" w:rsidRPr="009C69CE" w:rsidRDefault="0056128D" w:rsidP="009C69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Юрьевецкого муниципального района</w:t>
      </w:r>
    </w:p>
    <w:p w:rsidR="0056128D" w:rsidRDefault="0056128D" w:rsidP="009C69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9C69CE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25.04.2022</w:t>
      </w:r>
      <w:r w:rsidRPr="009C69CE">
        <w:rPr>
          <w:sz w:val="28"/>
          <w:szCs w:val="28"/>
        </w:rPr>
        <w:t>_№_</w:t>
      </w:r>
      <w:r w:rsidRPr="00D8100C">
        <w:rPr>
          <w:sz w:val="28"/>
          <w:szCs w:val="28"/>
          <w:u w:val="single"/>
        </w:rPr>
        <w:t>139</w:t>
      </w:r>
      <w:r w:rsidRPr="009C69CE">
        <w:rPr>
          <w:sz w:val="28"/>
          <w:szCs w:val="28"/>
        </w:rPr>
        <w:t>_</w:t>
      </w:r>
    </w:p>
    <w:p w:rsidR="0056128D" w:rsidRDefault="0056128D" w:rsidP="009C69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Pr="00387518" w:rsidRDefault="0056128D" w:rsidP="001E5A87">
      <w:pPr>
        <w:jc w:val="center"/>
        <w:rPr>
          <w:b/>
          <w:bCs/>
          <w:sz w:val="20"/>
          <w:szCs w:val="20"/>
        </w:rPr>
      </w:pPr>
      <w:r w:rsidRPr="00387518">
        <w:rPr>
          <w:b/>
          <w:bCs/>
          <w:sz w:val="20"/>
          <w:szCs w:val="20"/>
        </w:rPr>
        <w:t>Ресурсное обеспечение муниципальной программы</w:t>
      </w:r>
    </w:p>
    <w:p w:rsidR="0056128D" w:rsidRPr="00387518" w:rsidRDefault="0056128D" w:rsidP="001E5A87">
      <w:pPr>
        <w:jc w:val="center"/>
        <w:rPr>
          <w:b/>
          <w:bCs/>
          <w:sz w:val="20"/>
          <w:szCs w:val="20"/>
        </w:rPr>
      </w:pPr>
    </w:p>
    <w:tbl>
      <w:tblPr>
        <w:tblW w:w="15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520"/>
        <w:gridCol w:w="1298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2017</w:t>
            </w:r>
          </w:p>
        </w:tc>
        <w:tc>
          <w:tcPr>
            <w:tcW w:w="144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2018</w:t>
            </w:r>
          </w:p>
        </w:tc>
        <w:tc>
          <w:tcPr>
            <w:tcW w:w="144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2019</w:t>
            </w:r>
          </w:p>
        </w:tc>
        <w:tc>
          <w:tcPr>
            <w:tcW w:w="144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2020</w:t>
            </w:r>
          </w:p>
        </w:tc>
        <w:tc>
          <w:tcPr>
            <w:tcW w:w="144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2021</w:t>
            </w:r>
          </w:p>
        </w:tc>
        <w:tc>
          <w:tcPr>
            <w:tcW w:w="144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2022</w:t>
            </w:r>
          </w:p>
        </w:tc>
        <w:tc>
          <w:tcPr>
            <w:tcW w:w="144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40" w:type="dxa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 xml:space="preserve"> Подпрограмма «Обеспечение жильем  семей Юрьевецкого муниципального района», в.т.ч.: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6811811,75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ind w:right="-108"/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042259,66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11 816 996,82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5208046,55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5625671,40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2935236,43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2935236,43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619743</w:t>
            </w:r>
            <w:r>
              <w:rPr>
                <w:sz w:val="20"/>
                <w:szCs w:val="20"/>
              </w:rPr>
              <w:t>3,80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6824494,76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1380099,60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4901969,29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2832667,20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2832667,20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Оластной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3 000000,0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704950,29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2591421,05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1758815,37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676467,45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3811811,75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139875,57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2401081,01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2069131,58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47 234,66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102569,23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102569,23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в т.ч. за счет иных межбюджетных трансфертов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3811811,75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3139875,57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2401081,01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2069131,58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47234,66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102569,23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102569,23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Подпрограмма «Выравнивание обеспеченности населения Юрьевецкого муниципального района объектами социальной и инженерной инфраструктуры», в т.ч.: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21028186,00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21533 727,46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23 225 950,26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ind w:right="-108"/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25548804,92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28214013,73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27096333,79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30979717,075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30827674,97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31347087,24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19530580,00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21 178 720,0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22 993 690,0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ind w:left="-108" w:right="-108" w:firstLine="108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25293316,87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27931873,60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25708523,59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30018909,54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30519398,22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31031339,06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195306,0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355 007,46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232 260,26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255 488,05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282140,13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1387810,20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960807,53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311390,66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315748,18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в т.ч. за счет иных межбюджетных трансфертов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Подпрограмма</w:t>
            </w:r>
          </w:p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 xml:space="preserve"> «Обеспечение функционирования систем жизнеобеспечения в Юрьевецком муниципальном районе», </w:t>
            </w:r>
            <w:r w:rsidRPr="00387518">
              <w:rPr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lastRenderedPageBreak/>
              <w:t>312300,0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357 651,59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997722,00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455168,89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3421638,35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6559894,34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7 250799,94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664900,0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664900,0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4749196,39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5454914,94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312300,0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357 651,59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997722,0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3455168,89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3421638,35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1810697,95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1795885,0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664900,0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705300,0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в т.ч. за счет иных межбюджетных трансфертов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3455168,89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2685525,0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591890,0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278915,0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 xml:space="preserve">Подпрограмма </w:t>
            </w:r>
          </w:p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«Газификация Юрьевецкого муниципального района», в т.ч.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990 000,00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11 387 036,40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3563878,45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7985028,77</w:t>
            </w:r>
          </w:p>
        </w:tc>
        <w:tc>
          <w:tcPr>
            <w:tcW w:w="1440" w:type="dxa"/>
            <w:vAlign w:val="center"/>
          </w:tcPr>
          <w:p w:rsidR="0056128D" w:rsidRPr="00624283" w:rsidRDefault="0056128D" w:rsidP="00AF13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23207530,13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15413181,56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11 220 000,0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3528239,66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7905177,93</w:t>
            </w:r>
          </w:p>
        </w:tc>
        <w:tc>
          <w:tcPr>
            <w:tcW w:w="1440" w:type="dxa"/>
            <w:vAlign w:val="center"/>
          </w:tcPr>
          <w:p w:rsidR="0056128D" w:rsidRPr="00B7470B" w:rsidRDefault="0056128D" w:rsidP="00AF13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21748008,04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14452522,48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990 000,00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167 036,40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35638,79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79850,84</w:t>
            </w:r>
          </w:p>
        </w:tc>
        <w:tc>
          <w:tcPr>
            <w:tcW w:w="1440" w:type="dxa"/>
            <w:vAlign w:val="center"/>
          </w:tcPr>
          <w:p w:rsidR="0056128D" w:rsidRPr="00B7470B" w:rsidRDefault="0056128D" w:rsidP="00AF131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1248272,09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960659,08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в т.ч. за счет иных межбюджетных трансфертов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 xml:space="preserve">Подпрограмма </w:t>
            </w:r>
          </w:p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"Территориальное планирование Юрьевецкого муниципального района", в т.ч.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785 000,0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188384</w:t>
            </w:r>
            <w:r w:rsidRPr="00387518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777 150,0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7 850,0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188384</w:t>
            </w:r>
            <w:r w:rsidRPr="00387518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30 000 000,0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30423277,0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6514768,33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35927371,53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33968061,49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4915233,99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32226200,0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33764894,77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30 000 000,0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30423277,0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99534,34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208252,57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203166,72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в т.ч. за счет иных межбюджетных трансфертов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30 000 000,0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29758000,0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99534,34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201171,53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55000000,0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 w:rsidRPr="0038751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387518">
        <w:tc>
          <w:tcPr>
            <w:tcW w:w="36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56128D" w:rsidRPr="00387518" w:rsidRDefault="0056128D" w:rsidP="00AF131C">
            <w:pPr>
              <w:suppressAutoHyphens/>
              <w:ind w:firstLine="16"/>
              <w:jc w:val="both"/>
              <w:rPr>
                <w:b/>
                <w:bCs/>
                <w:sz w:val="20"/>
                <w:szCs w:val="20"/>
              </w:rPr>
            </w:pPr>
            <w:r w:rsidRPr="00387518"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298" w:type="dxa"/>
            <w:vAlign w:val="center"/>
          </w:tcPr>
          <w:p w:rsidR="0056128D" w:rsidRPr="00387518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 w:rsidRPr="00387518">
              <w:rPr>
                <w:b/>
                <w:bCs/>
                <w:sz w:val="20"/>
                <w:szCs w:val="20"/>
              </w:rPr>
              <w:t>21028 186,00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 w:rsidRPr="00387518">
              <w:rPr>
                <w:b/>
                <w:bCs/>
                <w:sz w:val="20"/>
                <w:szCs w:val="20"/>
              </w:rPr>
              <w:t>34 063 415,45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 w:rsidRPr="00387518">
              <w:rPr>
                <w:b/>
                <w:bCs/>
                <w:sz w:val="20"/>
                <w:szCs w:val="20"/>
              </w:rPr>
              <w:t>61035484,01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87518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8 033388,92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57952446,00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97999176,34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93425815,46</w:t>
            </w:r>
          </w:p>
        </w:tc>
        <w:tc>
          <w:tcPr>
            <w:tcW w:w="1440" w:type="dxa"/>
            <w:vAlign w:val="center"/>
          </w:tcPr>
          <w:p w:rsidR="0056128D" w:rsidRPr="00387518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34677811,40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35237623,67</w:t>
            </w:r>
          </w:p>
        </w:tc>
      </w:tr>
    </w:tbl>
    <w:p w:rsidR="0056128D" w:rsidRPr="00387518" w:rsidRDefault="0056128D" w:rsidP="001E5A8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  <w:sectPr w:rsidR="0056128D" w:rsidRPr="00387518" w:rsidSect="001970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128D" w:rsidRPr="009C69CE" w:rsidRDefault="0056128D" w:rsidP="00146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9C69CE">
        <w:rPr>
          <w:sz w:val="28"/>
          <w:szCs w:val="28"/>
        </w:rPr>
        <w:t xml:space="preserve"> </w:t>
      </w:r>
    </w:p>
    <w:p w:rsidR="0056128D" w:rsidRPr="009C69CE" w:rsidRDefault="0056128D" w:rsidP="00146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к постановлению администрации</w:t>
      </w:r>
    </w:p>
    <w:p w:rsidR="0056128D" w:rsidRPr="009C69CE" w:rsidRDefault="0056128D" w:rsidP="00146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Юрьевецкого муниципального района</w:t>
      </w:r>
    </w:p>
    <w:p w:rsidR="0056128D" w:rsidRDefault="0056128D" w:rsidP="00146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9C69CE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25.04.2022</w:t>
      </w:r>
      <w:r w:rsidRPr="009C69CE">
        <w:rPr>
          <w:sz w:val="28"/>
          <w:szCs w:val="28"/>
        </w:rPr>
        <w:t>№_</w:t>
      </w:r>
      <w:r w:rsidRPr="00D8100C">
        <w:rPr>
          <w:sz w:val="28"/>
          <w:szCs w:val="28"/>
          <w:u w:val="single"/>
        </w:rPr>
        <w:t>139</w:t>
      </w:r>
      <w:r w:rsidRPr="009C69CE">
        <w:rPr>
          <w:sz w:val="28"/>
          <w:szCs w:val="28"/>
        </w:rPr>
        <w:t>_</w:t>
      </w:r>
    </w:p>
    <w:p w:rsidR="0056128D" w:rsidRDefault="0056128D" w:rsidP="009C69C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Default="0056128D" w:rsidP="009C69C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6128D" w:rsidRPr="002B08E6" w:rsidRDefault="0056128D" w:rsidP="00A67B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08E6">
        <w:rPr>
          <w:b/>
          <w:bCs/>
          <w:sz w:val="28"/>
          <w:szCs w:val="28"/>
        </w:rPr>
        <w:t>5. Ресурсное обеспечение реализации подпрограммы</w:t>
      </w:r>
    </w:p>
    <w:p w:rsidR="0056128D" w:rsidRPr="002B08E6" w:rsidRDefault="0056128D" w:rsidP="00A67B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3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819"/>
        <w:gridCol w:w="819"/>
        <w:gridCol w:w="1242"/>
        <w:gridCol w:w="1260"/>
        <w:gridCol w:w="1620"/>
        <w:gridCol w:w="1260"/>
        <w:gridCol w:w="1440"/>
        <w:gridCol w:w="1800"/>
        <w:gridCol w:w="1620"/>
      </w:tblGrid>
      <w:tr w:rsidR="0056128D" w:rsidRPr="002B08E6">
        <w:tc>
          <w:tcPr>
            <w:tcW w:w="3420" w:type="dxa"/>
            <w:vMerge w:val="restart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9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В том числе</w:t>
            </w:r>
          </w:p>
        </w:tc>
      </w:tr>
      <w:tr w:rsidR="0056128D" w:rsidRPr="002B08E6">
        <w:tc>
          <w:tcPr>
            <w:tcW w:w="3420" w:type="dxa"/>
            <w:vMerge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2016 год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2017 год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2018 год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2019 год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2022 год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08E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6811811,75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ind w:left="-104" w:right="-18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042259,66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11816996,82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5208046,55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5059736,23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2935236,43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810736,03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Организация мероприятий по оплате услуг сторонних организаций по предоставлению нанимателям муниципального жилья жилищных и коммунальных услуг на территории г.Юрьевец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409239,30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438794,39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465040,0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</w:t>
            </w: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Проведение мероприятий по капитальному ремонту муниципальных жилых помещений г.Юрьевец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1874622,45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974509,77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1000000,0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Осуществление выплат нанимателям за проведенный капитальный ремонт муниципальных жилых помещений г.Юрьевец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473950,0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664850,0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410000,00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316562,35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Проведение мероприятий в области жилищного хозяйства по реализации прав собственника муниципального жилья на территории г.Юрьевец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г.Юрьевец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54000,00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 xml:space="preserve">Организация мероприятий по перечислению взносов на </w:t>
            </w:r>
            <w:r w:rsidRPr="002B08E6">
              <w:rPr>
                <w:sz w:val="20"/>
                <w:szCs w:val="20"/>
              </w:rPr>
              <w:lastRenderedPageBreak/>
              <w:t>капитальный ремонт муниципального жилого фонда Юрьевецкого городского поселения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1000000,00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500000,00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lastRenderedPageBreak/>
              <w:t>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г.Юрьевец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3000000,0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5367285,0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4256000,0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ind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1380099,60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4249000,80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2832667,20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2832667,20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Проведение мероприятий по предоставлению социальных выплат молодым семьям на приобретение (строительство) жилого помещения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830749,50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в т.ч. 830</w:t>
            </w:r>
            <w:r>
              <w:rPr>
                <w:sz w:val="20"/>
                <w:szCs w:val="20"/>
              </w:rPr>
              <w:t xml:space="preserve">148,80 </w:t>
            </w:r>
            <w:r w:rsidRPr="002B08E6">
              <w:rPr>
                <w:sz w:val="20"/>
                <w:szCs w:val="20"/>
              </w:rPr>
              <w:t>фед.бюд;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600,70</w:t>
            </w:r>
            <w:r w:rsidRPr="002B08E6">
              <w:rPr>
                <w:sz w:val="20"/>
                <w:szCs w:val="20"/>
              </w:rPr>
              <w:t xml:space="preserve"> – местный бюджет </w:t>
            </w:r>
          </w:p>
        </w:tc>
        <w:tc>
          <w:tcPr>
            <w:tcW w:w="1620" w:type="dxa"/>
            <w:vAlign w:val="center"/>
          </w:tcPr>
          <w:p w:rsidR="0056128D" w:rsidRDefault="0056128D" w:rsidP="00AF131C">
            <w:pPr>
              <w:autoSpaceDE w:val="0"/>
              <w:autoSpaceDN w:val="0"/>
              <w:adjustRightInd w:val="0"/>
              <w:ind w:left="-36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2570325,35 в т.ч. 2568494,76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ind w:left="-36" w:right="-18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фед.бюд;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1830,59</w:t>
            </w:r>
            <w:r w:rsidRPr="002B08E6">
              <w:rPr>
                <w:sz w:val="20"/>
                <w:szCs w:val="20"/>
              </w:rPr>
              <w:t xml:space="preserve"> – местный бюджет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664599,60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т.ч. 652968,49 -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Фед.бюд. 11631,11 - мест. бюджет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712071,00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в т.ч.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704950,29   обл</w:t>
            </w:r>
            <w:r>
              <w:rPr>
                <w:sz w:val="20"/>
                <w:szCs w:val="20"/>
              </w:rPr>
              <w:t>.б</w:t>
            </w:r>
            <w:r w:rsidRPr="002B08E6">
              <w:rPr>
                <w:sz w:val="20"/>
                <w:szCs w:val="20"/>
              </w:rPr>
              <w:t>юд;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8E6">
              <w:rPr>
                <w:sz w:val="20"/>
                <w:szCs w:val="20"/>
              </w:rPr>
              <w:t>7120,71 – местный бюджет</w:t>
            </w:r>
          </w:p>
        </w:tc>
        <w:tc>
          <w:tcPr>
            <w:tcW w:w="1620" w:type="dxa"/>
            <w:vAlign w:val="center"/>
          </w:tcPr>
          <w:p w:rsidR="0056128D" w:rsidRDefault="0056128D" w:rsidP="00AF131C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2562031,47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ind w:left="-36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2537821,05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ind w:left="-36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обл. бюд;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24210,42  местный бюджет</w:t>
            </w:r>
          </w:p>
        </w:tc>
        <w:tc>
          <w:tcPr>
            <w:tcW w:w="1260" w:type="dxa"/>
            <w:vAlign w:val="center"/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1851384,60 в т.ч.: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1758815,37 – обл. бюд.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92 569,23 –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vAlign w:val="center"/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712071,0 в т.ч. 676467,45 обл. бюджет</w:t>
            </w:r>
          </w:p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35603,55 – местный бюджет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92569,23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92569,23</w:t>
            </w:r>
          </w:p>
        </w:tc>
      </w:tr>
      <w:tr w:rsidR="0056128D" w:rsidRPr="002B08E6">
        <w:tc>
          <w:tcPr>
            <w:tcW w:w="3420" w:type="dxa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мероприятий по проведению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9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2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53600,0</w:t>
            </w:r>
          </w:p>
        </w:tc>
        <w:tc>
          <w:tcPr>
            <w:tcW w:w="126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vAlign w:val="center"/>
          </w:tcPr>
          <w:p w:rsidR="0056128D" w:rsidRPr="002B08E6" w:rsidRDefault="0056128D" w:rsidP="00AF13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56128D" w:rsidRPr="009F2A01" w:rsidRDefault="0056128D" w:rsidP="00A67B42">
      <w:pPr>
        <w:autoSpaceDE w:val="0"/>
        <w:autoSpaceDN w:val="0"/>
        <w:adjustRightInd w:val="0"/>
        <w:jc w:val="both"/>
      </w:pPr>
      <w:r w:rsidRPr="009F2A01">
        <w:t>*Ассигнования на реализацию мероприятий подпрограммы, уточняются по мере внесения изменений в решение о бюджете Юрьевецкого муниципального района на текущий финансовый год и на плановый период.</w:t>
      </w:r>
    </w:p>
    <w:p w:rsidR="0056128D" w:rsidRPr="009F2A01" w:rsidRDefault="0056128D" w:rsidP="00A67B42">
      <w:pPr>
        <w:autoSpaceDE w:val="0"/>
        <w:autoSpaceDN w:val="0"/>
        <w:adjustRightInd w:val="0"/>
        <w:jc w:val="both"/>
      </w:pPr>
    </w:p>
    <w:p w:rsidR="0056128D" w:rsidRDefault="0056128D" w:rsidP="00413F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Default="0056128D" w:rsidP="00413F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Default="0056128D" w:rsidP="00413F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Pr="009C69CE" w:rsidRDefault="0056128D" w:rsidP="00413F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9C69CE">
        <w:rPr>
          <w:sz w:val="28"/>
          <w:szCs w:val="28"/>
        </w:rPr>
        <w:t xml:space="preserve"> </w:t>
      </w:r>
    </w:p>
    <w:p w:rsidR="0056128D" w:rsidRPr="009C69CE" w:rsidRDefault="0056128D" w:rsidP="00413F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к постановлению администрации</w:t>
      </w:r>
    </w:p>
    <w:p w:rsidR="0056128D" w:rsidRPr="009C69CE" w:rsidRDefault="0056128D" w:rsidP="00413F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Юрьевецкого муниципального района</w:t>
      </w:r>
    </w:p>
    <w:p w:rsidR="0056128D" w:rsidRDefault="0056128D" w:rsidP="00413F7F">
      <w:pPr>
        <w:jc w:val="right"/>
        <w:rPr>
          <w:sz w:val="28"/>
          <w:szCs w:val="28"/>
          <w:lang w:eastAsia="en-US"/>
        </w:rPr>
      </w:pPr>
      <w:r w:rsidRPr="009C69CE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25.04.2022</w:t>
      </w:r>
      <w:r w:rsidRPr="009C69CE">
        <w:rPr>
          <w:sz w:val="28"/>
          <w:szCs w:val="28"/>
        </w:rPr>
        <w:t>_№_</w:t>
      </w:r>
      <w:r>
        <w:rPr>
          <w:sz w:val="28"/>
          <w:szCs w:val="28"/>
          <w:u w:val="single"/>
        </w:rPr>
        <w:t>139</w:t>
      </w:r>
      <w:r>
        <w:rPr>
          <w:sz w:val="28"/>
          <w:szCs w:val="28"/>
        </w:rPr>
        <w:t>__</w:t>
      </w:r>
      <w:r w:rsidRPr="009C69CE">
        <w:rPr>
          <w:sz w:val="28"/>
          <w:szCs w:val="28"/>
        </w:rPr>
        <w:t>_</w:t>
      </w:r>
    </w:p>
    <w:p w:rsidR="0056128D" w:rsidRDefault="0056128D" w:rsidP="0067769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Ресурсное обеспечение реализации подпрограммы</w:t>
      </w:r>
    </w:p>
    <w:p w:rsidR="0056128D" w:rsidRDefault="0056128D" w:rsidP="0067769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tbl>
      <w:tblPr>
        <w:tblW w:w="15300" w:type="dxa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260"/>
        <w:gridCol w:w="1260"/>
        <w:gridCol w:w="1440"/>
        <w:gridCol w:w="1260"/>
        <w:gridCol w:w="1260"/>
        <w:gridCol w:w="1260"/>
        <w:gridCol w:w="1260"/>
        <w:gridCol w:w="1260"/>
        <w:gridCol w:w="1260"/>
      </w:tblGrid>
      <w:tr w:rsidR="0056128D" w:rsidRPr="00E25E78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мероприятия/источник ресурсного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2017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56128D" w:rsidRPr="00E25E78">
        <w:trPr>
          <w:trHeight w:val="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Разработка ПСД на реконструкцию здания районного архива в г. Юрьевец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Реконструкция здания школы №1 с пристройкой спортивного корпуса по ул.Советская,102 в г. Юрьевце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Реконструкция здания районного архива в г. Юрьевец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8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Разработка проекта полигона ТБО Юрьевецкого района и прохождение экспертизы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141081,0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4.2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141081,0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Разработка ПСД на строительство полигона ТБО г.Юрьевец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5.1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5.2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Строительство полигона ТБО г. Юрьевец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6.1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6.2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</w:rPr>
            </w:pPr>
            <w:r>
              <w:rPr>
                <w:b/>
                <w:bCs/>
              </w:rPr>
              <w:t>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25E78">
              <w:rPr>
                <w:b/>
                <w:bCs/>
                <w:sz w:val="20"/>
                <w:szCs w:val="20"/>
              </w:rPr>
              <w:t>19725886,00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5E78">
              <w:rPr>
                <w:b/>
                <w:bCs/>
                <w:sz w:val="20"/>
                <w:szCs w:val="20"/>
              </w:rPr>
              <w:t>21392646,46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5E78">
              <w:rPr>
                <w:b/>
                <w:bCs/>
                <w:sz w:val="20"/>
                <w:szCs w:val="20"/>
              </w:rPr>
              <w:t>23 225 950,26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5E78">
              <w:rPr>
                <w:b/>
                <w:bCs/>
                <w:sz w:val="20"/>
                <w:szCs w:val="20"/>
              </w:rPr>
              <w:t>25548804,92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5E78">
              <w:rPr>
                <w:b/>
                <w:bCs/>
                <w:sz w:val="20"/>
                <w:szCs w:val="20"/>
              </w:rPr>
              <w:t>29327448,08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25E78">
              <w:rPr>
                <w:b/>
                <w:bCs/>
                <w:sz w:val="20"/>
                <w:szCs w:val="20"/>
              </w:rPr>
              <w:t>27061603,79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30322130,85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30827674,97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31347087,24</w:t>
            </w:r>
          </w:p>
        </w:tc>
      </w:tr>
      <w:tr w:rsidR="0056128D" w:rsidRPr="00E25E78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25E78">
              <w:rPr>
                <w:sz w:val="20"/>
                <w:szCs w:val="20"/>
              </w:rPr>
              <w:t>19530580,00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21178720,0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22993690,0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25293316,87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29034173,60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25708523,59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30018909,54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30519398,22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31031339,06</w:t>
            </w:r>
          </w:p>
        </w:tc>
      </w:tr>
      <w:tr w:rsidR="0056128D" w:rsidRPr="00E25E78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8.2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25E78">
              <w:rPr>
                <w:sz w:val="20"/>
                <w:szCs w:val="20"/>
              </w:rPr>
              <w:t>195 306,00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213926,46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232 260,26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255488,05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293274,48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1353080,20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303221,31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308276,75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315748,18</w:t>
            </w:r>
          </w:p>
        </w:tc>
      </w:tr>
      <w:tr w:rsidR="0056128D" w:rsidRPr="00E25E78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2A6D5A" w:rsidRDefault="0056128D" w:rsidP="00AF131C">
            <w:r w:rsidRPr="002A6D5A">
              <w:t xml:space="preserve">Проведение мероприятий по предоставлению копий документации материалов </w:t>
            </w:r>
            <w:r w:rsidRPr="002A6D5A">
              <w:lastRenderedPageBreak/>
              <w:t>Горьковского ГЭС на р. Волга, находящихся на Госхранении в Российском Государственном архиве в г. Самаре, по объекту "Защитные сооружения в зоне водохранилища. Объект XI" (Фонд №Р-119</w:t>
            </w:r>
            <w:r>
              <w:t xml:space="preserve"> Оп.1-4.Д413-417,разработанные в 1946-1961,1976г.г.)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34730,0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2A6D5A" w:rsidRDefault="0056128D" w:rsidP="00AF131C">
            <w: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34730,0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6128D" w:rsidRPr="00E25E78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Обеспечение деятельности муниципального учреждения «Юрьевецкая дамба»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E78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E25E78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56128D" w:rsidRDefault="0056128D" w:rsidP="00677699">
      <w:pPr>
        <w:tabs>
          <w:tab w:val="left" w:pos="1530"/>
          <w:tab w:val="center" w:pos="4676"/>
        </w:tabs>
        <w:ind w:left="360"/>
        <w:rPr>
          <w:b/>
          <w:bCs/>
          <w:sz w:val="20"/>
          <w:szCs w:val="20"/>
          <w:u w:val="single"/>
        </w:rPr>
      </w:pPr>
    </w:p>
    <w:p w:rsidR="0056128D" w:rsidRPr="0022260D" w:rsidRDefault="0056128D" w:rsidP="00677699">
      <w:pPr>
        <w:autoSpaceDE w:val="0"/>
        <w:autoSpaceDN w:val="0"/>
        <w:adjustRightInd w:val="0"/>
        <w:ind w:firstLine="540"/>
        <w:jc w:val="both"/>
      </w:pPr>
      <w:r w:rsidRPr="0022260D">
        <w:t>Ассигнования на реализацию мероприятий подпрограммы, уточняются по мере внесения изменений в решение о бюджете Юрьевецкого муниципального района на текущий финансовый год и на плановый период.</w:t>
      </w:r>
    </w:p>
    <w:p w:rsidR="0056128D" w:rsidRPr="0022260D" w:rsidRDefault="0056128D" w:rsidP="00677699">
      <w:pPr>
        <w:autoSpaceDE w:val="0"/>
        <w:autoSpaceDN w:val="0"/>
        <w:adjustRightInd w:val="0"/>
        <w:ind w:firstLine="540"/>
        <w:jc w:val="both"/>
      </w:pPr>
      <w:r w:rsidRPr="0022260D">
        <w:t>Плановые объемы расходов будущих периодов, возникающих в связи с реализацией мероприятий подпрограммы,  будут уточнены при внесении изменений в решение о бюджете Юрьевецкого муниципального района на текущий финансовый год и плановый период.</w:t>
      </w:r>
    </w:p>
    <w:p w:rsidR="0056128D" w:rsidRDefault="0056128D" w:rsidP="00677699">
      <w:pPr>
        <w:tabs>
          <w:tab w:val="left" w:pos="6135"/>
        </w:tabs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  <w:u w:val="single"/>
        </w:rPr>
      </w:pPr>
    </w:p>
    <w:p w:rsidR="0056128D" w:rsidRDefault="0056128D" w:rsidP="00677699">
      <w:pPr>
        <w:rPr>
          <w:sz w:val="28"/>
          <w:szCs w:val="28"/>
        </w:rPr>
        <w:sectPr w:rsidR="0056128D">
          <w:pgSz w:w="16838" w:h="11906" w:orient="landscape"/>
          <w:pgMar w:top="1440" w:right="720" w:bottom="748" w:left="539" w:header="709" w:footer="709" w:gutter="0"/>
          <w:cols w:space="720"/>
        </w:sectPr>
      </w:pPr>
    </w:p>
    <w:p w:rsidR="0056128D" w:rsidRPr="009C69CE" w:rsidRDefault="0056128D" w:rsidP="000C6C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  <w:r w:rsidRPr="009C69CE">
        <w:rPr>
          <w:sz w:val="28"/>
          <w:szCs w:val="28"/>
        </w:rPr>
        <w:t xml:space="preserve"> </w:t>
      </w:r>
    </w:p>
    <w:p w:rsidR="0056128D" w:rsidRPr="009C69CE" w:rsidRDefault="0056128D" w:rsidP="000C6C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к постановлению администрации</w:t>
      </w:r>
    </w:p>
    <w:p w:rsidR="0056128D" w:rsidRPr="009C69CE" w:rsidRDefault="0056128D" w:rsidP="000C6C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Юрьевецкого муниципального района</w:t>
      </w:r>
    </w:p>
    <w:p w:rsidR="0056128D" w:rsidRDefault="0056128D" w:rsidP="000C6C4D">
      <w:pPr>
        <w:jc w:val="right"/>
        <w:rPr>
          <w:sz w:val="28"/>
          <w:szCs w:val="28"/>
          <w:lang w:eastAsia="en-US"/>
        </w:rPr>
      </w:pPr>
      <w:r w:rsidRPr="009C69CE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25.04.2022</w:t>
      </w:r>
      <w:r w:rsidRPr="009C69CE">
        <w:rPr>
          <w:sz w:val="28"/>
          <w:szCs w:val="28"/>
        </w:rPr>
        <w:t>_№_</w:t>
      </w:r>
      <w:r>
        <w:rPr>
          <w:sz w:val="28"/>
          <w:szCs w:val="28"/>
          <w:u w:val="single"/>
        </w:rPr>
        <w:t>139</w:t>
      </w:r>
      <w:r w:rsidRPr="009C69CE">
        <w:rPr>
          <w:sz w:val="28"/>
          <w:szCs w:val="28"/>
        </w:rPr>
        <w:t>_</w:t>
      </w:r>
    </w:p>
    <w:p w:rsidR="0056128D" w:rsidRDefault="0056128D" w:rsidP="000C6C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Pr="0022260D" w:rsidRDefault="0056128D" w:rsidP="004353FE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</w:rPr>
      </w:pPr>
      <w:r w:rsidRPr="0022260D">
        <w:rPr>
          <w:b/>
          <w:bCs/>
        </w:rPr>
        <w:t>5.Ресурсное обеспечение реализации мероприятий подпрограммы</w:t>
      </w:r>
    </w:p>
    <w:p w:rsidR="0056128D" w:rsidRDefault="0056128D" w:rsidP="004353FE">
      <w:pPr>
        <w:widowControl w:val="0"/>
        <w:autoSpaceDE w:val="0"/>
        <w:autoSpaceDN w:val="0"/>
        <w:adjustRightInd w:val="0"/>
        <w:jc w:val="right"/>
      </w:pPr>
    </w:p>
    <w:tbl>
      <w:tblPr>
        <w:tblW w:w="18855" w:type="dxa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675"/>
        <w:gridCol w:w="1050"/>
        <w:gridCol w:w="1170"/>
        <w:gridCol w:w="1365"/>
        <w:gridCol w:w="1513"/>
        <w:gridCol w:w="1290"/>
        <w:gridCol w:w="1290"/>
        <w:gridCol w:w="1290"/>
        <w:gridCol w:w="1185"/>
        <w:gridCol w:w="1185"/>
        <w:gridCol w:w="88"/>
        <w:gridCol w:w="530"/>
        <w:gridCol w:w="1269"/>
        <w:gridCol w:w="1269"/>
      </w:tblGrid>
      <w:tr w:rsidR="0056128D">
        <w:trPr>
          <w:gridAfter w:val="4"/>
          <w:wAfter w:w="3210" w:type="dxa"/>
          <w:trHeight w:val="53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мероприятия/источник ресурсного обеспечения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</w:tr>
      <w:tr w:rsidR="0056128D">
        <w:trPr>
          <w:gridAfter w:val="4"/>
          <w:wAfter w:w="3210" w:type="dxa"/>
          <w:trHeight w:val="173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субсидии организации, осуществляющей эксплуатацию систем жизнеобеспечения, либо ресурсоснабжающей организации, осуществляющей свою деятельность на территории Юрьевецкого муниципального района: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местный бюджет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14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 приобретение материальных ресурсов для замены ветхих сетей и отработавшего свой нормативный срок службы оборудования на системах жизнеобеспечения г. Юрьевец (теплоснабжение):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Текущий ремонт и содержание  ветхих сетей и оборудования водоснабжения,  водоотведения, теплоснабжения на территории Юрьевецкого муниципального района: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303300,0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303300,0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997722,0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997722,00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hanging="33"/>
              <w:jc w:val="center"/>
            </w:pPr>
            <w:r>
              <w:t>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hanging="33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hanging="33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hanging="33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hanging="33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hanging="33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736 113,35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736113,35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375229,0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375229,0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  <w:p w:rsidR="0056128D" w:rsidRDefault="0056128D" w:rsidP="00AF131C">
            <w:pPr>
              <w:jc w:val="center"/>
            </w:pPr>
          </w:p>
          <w:p w:rsidR="0056128D" w:rsidRDefault="0056128D" w:rsidP="00AF131C">
            <w:pPr>
              <w:jc w:val="center"/>
            </w:pPr>
          </w:p>
          <w:p w:rsidR="0056128D" w:rsidRDefault="0056128D" w:rsidP="00AF131C">
            <w:pPr>
              <w:jc w:val="center"/>
            </w:pPr>
          </w:p>
          <w:p w:rsidR="0056128D" w:rsidRDefault="0056128D" w:rsidP="00AF131C">
            <w:pPr>
              <w:jc w:val="center"/>
            </w:pPr>
          </w:p>
          <w:p w:rsidR="0056128D" w:rsidRDefault="0056128D" w:rsidP="00AF131C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89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Текущий ремонт ветхих сетей водоснабжения и водоотведения на территории сельских поселений Юрьевецкого муниципального района: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237651,59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237651,59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3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г.Юрьевец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172 000,0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122 000,0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13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субсидии муниципальному унитарному предприятию на возмещение затрат по содержанию, модернизации, текущему и </w:t>
            </w:r>
            <w:r>
              <w:lastRenderedPageBreak/>
              <w:t>капитальному ремонту и восстановлению муниципального имущества Юрьевецкого городского поселения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3 283 168,89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3283168,89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2563 525,0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2563525,0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49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мероприятий по модернизации объектов коммунальной инфраструктуры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разработка сметной документации на техническое перевооружение ОПО «Котельная» рег.№А16-04174-0004 по адресу :Ивановская область, Юрьевецкий район, г.Юрьеевц, ул.Совесткая  в части демонтажа и замены парового котла ДВКР-10-13 зав.№8175 уст.№2 на паровой котел ДКВР-6,5-13)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мероприятий по модернизации объектов коммунальной инфраструктуры Юрьевецкого муниципального района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5380775,34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4749196,39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631578,95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661869,85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664900,0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705300,0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водоснабжения 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Артезианская скважина Ивановская </w:t>
            </w:r>
            <w:r>
              <w:rPr>
                <w:b/>
                <w:bCs/>
                <w:sz w:val="20"/>
                <w:szCs w:val="20"/>
              </w:rPr>
              <w:lastRenderedPageBreak/>
              <w:t>область, Юрьевецкий район, д.Костяево Большое, ул.Интернациональная, д.5-а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19477,32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18503,45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973,87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теплоснабжения</w:t>
            </w:r>
            <w:r>
              <w:rPr>
                <w:b/>
                <w:bCs/>
                <w:sz w:val="20"/>
                <w:szCs w:val="20"/>
              </w:rPr>
              <w:t xml:space="preserve"> -Теплотрасса котельной №10,Ивановская область, р-н Юрьевецкий, г.Юрьевец, ул.Советская, ул.Ленина, ул.Подгорная, пер.Пролетарский, пер.Коммунистический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3329190,40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3162730,90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166459,50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водоснабжения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Артезианская скважина Ивановская область, р-н Юрьевецкий, с.Тихон-Воля, ул.Нагорная, д.14-а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Pr="00E120AB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19477,32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18503,45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973,87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-водоснабжения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Артезианская скважина Ивановская область, Юрьевецкий район, д.Лобаны, ул.Волжская, д.1-в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22647,04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21514,69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1132,35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водоснабжения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0"/>
                <w:szCs w:val="20"/>
              </w:rPr>
              <w:t>Артезианская скважина Ивановская область, р-н Юрьевецкий, с.Дорки, ул.Центральная, д.1-а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17363,44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16495,27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868,17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-водоснабжения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Артезианская скважина, Ивановская область, Юрьевецкий район,  с.Соболево, ул.Полевая-2, в 100 метрах южнее дома №1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19477,32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18503,45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973,87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-водоснабжения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Артезианская скважина, Российская Федерация, Ивановская область, Юрьевецкий муниципальный  район, Соболевское сельское поселение, д.Корениха, д.1а 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19477,32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18503,45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973,87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объекте- водоснабжения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Артезианская скважина, Российская Федерация, Ивановская область, Юрьевецкий муниципальный район, в 20 метрах западнее д.№22, ул.Молодежной, д.Ямская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19477,32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18503,45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973,87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оборудования  для ремонта на объекте теплоснабжения – нежилого здания, Ивановская область, р-н Юрьевецкий, г. Юрьевец, ул. Советская, д. 112Ч (котельной №10)</w:t>
            </w: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1028033,31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976631,64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51401,67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оборудования для ремонта на объекте водоснабжения – артезианской скважине, Ивановская область, Юрьевецкий район, с. Обжериха, пер. Полевые, д.12:</w:t>
            </w: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128499,99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122074,99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6128D">
        <w:trPr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-водоснабжения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Артезианская скважина Ивановская область Юрьевецкий район, д.Пелевино, в 15 метрах севернее дома №1 по ул.Полевой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128499,99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122074,99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highlight w:val="yellow"/>
              </w:rPr>
            </w:pPr>
            <w:r w:rsidRPr="006C57FE">
              <w:t>0,0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90" w:type="dxa"/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0,0</w:t>
            </w:r>
          </w:p>
        </w:tc>
        <w:tc>
          <w:tcPr>
            <w:tcW w:w="1290" w:type="dxa"/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оборудования для ремонта на объекте водоснабжения – артезианской скважине, Российская Федерация, Ивановская область, Юрьевецкий муниципальный район, д. Жуковка, ул. Филенская, в 250 метрах западнее д. № 1.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15865,00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835,00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7.13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оборудования для ремонта на объекте водоснабжения – артезианской скважине, Российская Федерация, Ивановская область, Юрьевецкий муниципальный район, Елнатское сельское поселение,  в 100 метрах юго-восточнее д. 1  ул. Полевой, с. Дорки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15865,00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835,00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оборудования для ремонта на объекте водоснабжения – артезианской скважине, Ивановская область, Юрьевецкий муниципальный район, в 200 метрах севернее д. 8, ул. Колхозная-2, с. Соболево: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16700,0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15865,0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835,00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материалов для ремонта на объекте водоснабжения – артезианской скважине, Ивановская область, Юрьевецкий район, с. Тихон – Воля, ул. Нагорная,  д. 14а: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68933,33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65486,67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3446,66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7.16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оборудования  для ремонта на объекте водоснабжения – артезианской  скважине, Ивановская область, Юрьевецкий муниципальный район, с. Талица, ул. Центральная, д. 17а: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федеральный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бюджет </w:t>
            </w:r>
          </w:p>
          <w:p w:rsidR="0056128D" w:rsidRDefault="0056128D" w:rsidP="00AF131C">
            <w:pPr>
              <w:rPr>
                <w:sz w:val="20"/>
                <w:szCs w:val="20"/>
              </w:rPr>
            </w:pPr>
            <w:r>
              <w:t>- 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128499,99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122074,99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6425,00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Разработка (актуализация ) схем водоснабжения, водоотведения, теплоснабженияв Юрьевецком городском поселении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278915,0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r>
              <w:t>Проведение экспертизы схем водоснабжения, водоотведения, теплоснабженияв Юрьевецком городском поселении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41890,0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6128D">
        <w:trPr>
          <w:gridAfter w:val="4"/>
          <w:wAfter w:w="3210" w:type="dxa"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t xml:space="preserve">10.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 xml:space="preserve">Строительство системы водоснабжения - .Строительство объекта водоснабжения - </w:t>
            </w:r>
            <w:r w:rsidRPr="00642B9F">
              <w:rPr>
                <w:sz w:val="20"/>
                <w:szCs w:val="20"/>
              </w:rPr>
              <w:lastRenderedPageBreak/>
              <w:t>бурение водоразборной скважины на территории г. Юрьевец Ивановской области, ул. Осипенко в районе д. № 2 (южная часть территории г. Юрьевец) для организации хозяйственно-питьевого водоснабжения населения;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3996320,0 </w:t>
            </w:r>
            <w:r>
              <w:lastRenderedPageBreak/>
              <w:t>в том числе: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3956356,80 – обл. 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39963,20 местный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gridAfter w:val="4"/>
          <w:wAfter w:w="3210" w:type="dxa"/>
          <w:trHeight w:val="12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Приобретение материалов и оборудования для ремонта системы теплоснабжения –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 xml:space="preserve">теплотрассы котельной №10, Ивановская область, р-н Юрьевецкий, г. Юрьевец, ул. Советская, ул. Ленина, ул. Подгорная, пер. Пролетарский, пер. Коммунистический: г. Юрьевец, ул. Советская, пер. Красноугольный, 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котельной № 10, Ивановская область, Юрьевецкий р-н, г. Юрьевец, ул. Советская, д. 112Ч: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Труба Ст. 65х3,5-2-ППУ-ПЭ -  45 м,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Отвод Ст. 65х3,5-90-2 ППУ-ПЭ - 2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КЗС 65/160 – 8 компл.,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Опоры скользящие для труб  65х3,5-2-ППУ-ПЭ – 8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Труба Ст.89х3,5-2-ППУ-ПЭ - 116 м,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Отвод Ст. 65х3,5-90-2 ППУ-ПЭ – 2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КЗС 89/180 – 14 компл.,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Опоры скользящие для труб 89х3,5-2-ППУ-ПЭ – 20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Труба Ст. 108х4-2-ППУ ПЭ – 44 м,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отвод Ст.108х4-90-2 ППУ-ППЭ – 2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КЗС 108/200 – 8 компл.,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- Опоры скользящие для труб 108х4-2-ППУ ПЭ – 8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Кирпич  шамотный ША-8 (размер 250*120*65 поддон-324 шт.) – 1000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Мартель огнеупорный МШ- 28 (25 кг) – 20 меш.,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lastRenderedPageBreak/>
              <w:t>Комплект горелочных камней горелки ГМГ-4 – 2 компл.,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Дуга чугунная экономайзерная ЭП 1-23 – 20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Калач чугунный экономайзерный – 20 шт.,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Труба ст. 20 51х 2,5 – 90 м,</w:t>
            </w:r>
          </w:p>
          <w:p w:rsidR="0056128D" w:rsidRPr="00642B9F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Насос А1 3В 4/25-6,8/25Б с  э/д 7,5 кВт – 1 шт.,</w:t>
            </w:r>
          </w:p>
          <w:p w:rsidR="0056128D" w:rsidRPr="00642B9F" w:rsidRDefault="0056128D" w:rsidP="00AF131C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642B9F">
              <w:rPr>
                <w:sz w:val="20"/>
                <w:szCs w:val="20"/>
              </w:rPr>
              <w:t>Насос центробежный, мощность 55 кВт, расход 12 л/мин., напор до 10 метров – 1  шт.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1513695,09</w:t>
            </w:r>
          </w:p>
          <w:p w:rsidR="0056128D" w:rsidRPr="001458EF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8EF">
              <w:rPr>
                <w:sz w:val="20"/>
                <w:szCs w:val="20"/>
              </w:rPr>
              <w:t>В том числе: 1498558,14 – обл.бюджет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8EF">
              <w:rPr>
                <w:sz w:val="20"/>
                <w:szCs w:val="20"/>
              </w:rPr>
              <w:t>15136,95 – мест.бюджет</w:t>
            </w: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87750,00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7750,00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13520,00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25066,64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303146,28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9790,00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27160,00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84166,60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132733,04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11200,00</w:t>
            </w:r>
          </w:p>
          <w:p w:rsidR="0056128D" w:rsidRPr="00991E62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18533,28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t>42400,00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223565" w:rsidRDefault="0056128D" w:rsidP="00AF131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85330,00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223565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223565">
              <w:rPr>
                <w:sz w:val="20"/>
                <w:szCs w:val="20"/>
              </w:rPr>
              <w:t>8933,20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223565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22356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Pr="00223565">
              <w:rPr>
                <w:sz w:val="20"/>
                <w:szCs w:val="20"/>
              </w:rPr>
              <w:t>6666,66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223565" w:rsidRDefault="0056128D" w:rsidP="00AF131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223565" w:rsidRDefault="0056128D" w:rsidP="00AF131C">
            <w:pPr>
              <w:pStyle w:val="ConsPlusNormal"/>
              <w:rPr>
                <w:sz w:val="20"/>
                <w:szCs w:val="20"/>
              </w:rPr>
            </w:pPr>
            <w:r w:rsidRPr="002235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23565">
              <w:rPr>
                <w:sz w:val="20"/>
                <w:szCs w:val="20"/>
              </w:rPr>
              <w:t>4000,00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106799,40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157716,66</w:t>
            </w:r>
          </w:p>
          <w:p w:rsidR="0056128D" w:rsidRDefault="0056128D" w:rsidP="00AF131C">
            <w:pPr>
              <w:pStyle w:val="ConsPlusNormal"/>
              <w:rPr>
                <w:sz w:val="20"/>
                <w:szCs w:val="20"/>
              </w:rPr>
            </w:pPr>
          </w:p>
          <w:p w:rsidR="0056128D" w:rsidRPr="00A52BE2" w:rsidRDefault="0056128D" w:rsidP="00AF13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BE2">
              <w:rPr>
                <w:sz w:val="20"/>
                <w:szCs w:val="20"/>
              </w:rPr>
              <w:t>53033,33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gridAfter w:val="4"/>
          <w:wAfter w:w="3210" w:type="dxa"/>
          <w:trHeight w:val="24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312300,0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357651,59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997722,0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3 845 952,82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3421638,35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6559894,34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7250799,94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664900,0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8D" w:rsidRDefault="0056128D" w:rsidP="00AF1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705300,0</w:t>
            </w:r>
          </w:p>
        </w:tc>
      </w:tr>
    </w:tbl>
    <w:p w:rsidR="0056128D" w:rsidRDefault="0056128D" w:rsidP="004353FE">
      <w:pPr>
        <w:tabs>
          <w:tab w:val="left" w:pos="1530"/>
          <w:tab w:val="center" w:pos="4676"/>
        </w:tabs>
        <w:ind w:left="360"/>
        <w:rPr>
          <w:b/>
          <w:bCs/>
          <w:sz w:val="20"/>
          <w:szCs w:val="20"/>
          <w:u w:val="single"/>
        </w:rPr>
      </w:pPr>
    </w:p>
    <w:p w:rsidR="0056128D" w:rsidRPr="0022260D" w:rsidRDefault="0056128D" w:rsidP="004353FE">
      <w:pPr>
        <w:autoSpaceDE w:val="0"/>
        <w:autoSpaceDN w:val="0"/>
        <w:adjustRightInd w:val="0"/>
        <w:jc w:val="both"/>
      </w:pPr>
      <w:r w:rsidRPr="0022260D">
        <w:t>*Ассигнования на реализацию мероприятий подпрограммы, уточняются по мере внесения изменений в решение о бюджете Юрьевецкого муниципального района на текущий финансовый год и на плановый период.</w:t>
      </w:r>
    </w:p>
    <w:p w:rsidR="0056128D" w:rsidRDefault="0056128D" w:rsidP="00435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28D" w:rsidRPr="009C69CE" w:rsidRDefault="0056128D" w:rsidP="00C734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  <w:r w:rsidRPr="009C69CE">
        <w:rPr>
          <w:sz w:val="28"/>
          <w:szCs w:val="28"/>
        </w:rPr>
        <w:t xml:space="preserve"> </w:t>
      </w:r>
    </w:p>
    <w:p w:rsidR="0056128D" w:rsidRPr="009C69CE" w:rsidRDefault="0056128D" w:rsidP="00C734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к постановлению администрации</w:t>
      </w:r>
    </w:p>
    <w:p w:rsidR="0056128D" w:rsidRPr="009C69CE" w:rsidRDefault="0056128D" w:rsidP="00C734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Юрьевецкого муниципального района</w:t>
      </w:r>
    </w:p>
    <w:p w:rsidR="0056128D" w:rsidRDefault="0056128D" w:rsidP="00C73466">
      <w:pPr>
        <w:jc w:val="right"/>
        <w:rPr>
          <w:sz w:val="28"/>
          <w:szCs w:val="28"/>
          <w:lang w:eastAsia="en-US"/>
        </w:rPr>
      </w:pPr>
      <w:r w:rsidRPr="009C69CE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25.04.2022</w:t>
      </w:r>
      <w:r w:rsidRPr="009C69CE">
        <w:rPr>
          <w:sz w:val="28"/>
          <w:szCs w:val="28"/>
        </w:rPr>
        <w:t>_№_</w:t>
      </w:r>
      <w:r>
        <w:rPr>
          <w:sz w:val="28"/>
          <w:szCs w:val="28"/>
          <w:u w:val="single"/>
        </w:rPr>
        <w:t>139</w:t>
      </w:r>
      <w:r>
        <w:rPr>
          <w:sz w:val="28"/>
          <w:szCs w:val="28"/>
        </w:rPr>
        <w:t>_</w:t>
      </w:r>
      <w:r w:rsidRPr="009C69CE">
        <w:rPr>
          <w:sz w:val="28"/>
          <w:szCs w:val="28"/>
        </w:rPr>
        <w:t>_</w:t>
      </w:r>
    </w:p>
    <w:p w:rsidR="0056128D" w:rsidRDefault="0056128D" w:rsidP="00C73466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56128D" w:rsidRPr="0022260D" w:rsidRDefault="0056128D" w:rsidP="00B05D99">
      <w:pPr>
        <w:autoSpaceDE w:val="0"/>
        <w:autoSpaceDN w:val="0"/>
        <w:adjustRightInd w:val="0"/>
        <w:jc w:val="center"/>
        <w:outlineLvl w:val="3"/>
        <w:rPr>
          <w:b/>
          <w:bCs/>
        </w:rPr>
      </w:pPr>
      <w:r w:rsidRPr="0022260D">
        <w:rPr>
          <w:b/>
          <w:bCs/>
        </w:rPr>
        <w:t>5. Ресурсное обеспечение подпрограммы</w:t>
      </w:r>
    </w:p>
    <w:p w:rsidR="0056128D" w:rsidRDefault="0056128D" w:rsidP="00B05D99">
      <w:pPr>
        <w:autoSpaceDE w:val="0"/>
        <w:autoSpaceDN w:val="0"/>
        <w:adjustRightInd w:val="0"/>
        <w:jc w:val="center"/>
        <w:outlineLvl w:val="3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280"/>
        <w:gridCol w:w="1354"/>
        <w:gridCol w:w="720"/>
        <w:gridCol w:w="1326"/>
        <w:gridCol w:w="1374"/>
        <w:gridCol w:w="1506"/>
        <w:gridCol w:w="1440"/>
        <w:gridCol w:w="1620"/>
        <w:gridCol w:w="1440"/>
      </w:tblGrid>
      <w:tr w:rsidR="005612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 </w:t>
            </w:r>
            <w:r>
              <w:rPr>
                <w:b/>
                <w:bCs/>
                <w:i/>
                <w:iCs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ind w:hanging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2016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2018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2019</w:t>
            </w:r>
          </w:p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2020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</w:tr>
      <w:tr w:rsidR="005612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ind w:left="-430" w:hanging="110"/>
            </w:pPr>
          </w:p>
          <w:p w:rsidR="0056128D" w:rsidRDefault="0056128D" w:rsidP="00AF131C">
            <w: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 xml:space="preserve">Разработка проектно-сметной документации и строительство распределительных газопроводов среднего и низкого давления в д. Шихово и д. Коноплищи Юрьевецкого муниципального района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>Мероприятия по разработке ПСД на строительство уличных распределительных газопроводов среднего и низкого давления по с.Новленское Юрьевецкого муниципального района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>Разработка проектно-сметной документации на строительство уличных распределительных газопроводов среднего и низкого давления по с.Новленское Юрьевецкого муниципального района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840000,00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8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r>
              <w:t>Разработка проектной документации и газификация населенных пунктов Ивановской области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11220000,0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16034799,09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200000,0</w:t>
            </w:r>
          </w:p>
        </w:tc>
      </w:tr>
      <w:tr w:rsidR="0056128D">
        <w:trPr>
          <w:cantSplit/>
          <w:trHeight w:val="43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>Строительство уличных распределительных газопроводов среднего и низкого давления в с. Новленское Юрьевецкого муниципального района Ивановской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167036,40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111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r>
              <w:t>Проведение мероприятий по разработке проектно-сметной документации на строительство уличных распределительных газопроводов и строительство уличных распределительных газопроводов по г. Юрьевец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>Разработка проектной документации на строительство распределительного газопровода по с. Обжериха Юрьевецкого муниципального района Ивановской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3563878,45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505050,51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>Строительство распределительного газопровода по с. Обжериха Юрьевецкого муниципального района Ивановской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5392533,46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4415754,20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>Разработка проектной документации на строительство распределительного газопровода по д. Сантелево Юрьевецкого муниципального района Ивановской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2087444,24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505050,51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lastRenderedPageBreak/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Строительство уличных распределительных газопроводов среднего и низкого давления в д. Шихово и д. Коноплищи Юрьевецкого муниципального района Ивановской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2756976,84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14108181,05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по оцифровке ПСД по газификации населенных пунктов, объектов социальной инфраструктуры Ивановской области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211250,0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30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rPr>
                <w:color w:val="000000"/>
              </w:rPr>
            </w:pPr>
            <w:r>
              <w:t>Корректировка проектной документации «Строительство уличных распределительных газопроводов среднего и низкого давления в д. Шихово и д. Коноплищи Юрьевецкого муниципального района Ивановской области»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599950,0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128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r>
              <w:t>Всего: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990000,00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11387036,4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3563878,45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7985028,21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23207530,13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15413181,56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28D" w:rsidRDefault="0056128D" w:rsidP="00AF131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200000,0</w:t>
            </w:r>
          </w:p>
        </w:tc>
      </w:tr>
    </w:tbl>
    <w:p w:rsidR="0056128D" w:rsidRDefault="0056128D" w:rsidP="00B05D9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*Ассигнования на реализацию мероприятий подпрограммы, уточняются по мере внесения изменений в решение о бюджете Юрьевецкого муниципального района на текущий финансовый год и на плановый период.</w:t>
      </w:r>
    </w:p>
    <w:p w:rsidR="0056128D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128D" w:rsidRPr="009C69CE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6</w:t>
      </w:r>
      <w:r w:rsidRPr="009C69CE">
        <w:rPr>
          <w:sz w:val="28"/>
          <w:szCs w:val="28"/>
        </w:rPr>
        <w:t xml:space="preserve"> </w:t>
      </w:r>
    </w:p>
    <w:p w:rsidR="0056128D" w:rsidRPr="009C69CE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к постановлению администрации</w:t>
      </w:r>
    </w:p>
    <w:p w:rsidR="0056128D" w:rsidRPr="009C69CE" w:rsidRDefault="0056128D" w:rsidP="00E94F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69CE">
        <w:rPr>
          <w:sz w:val="28"/>
          <w:szCs w:val="28"/>
        </w:rPr>
        <w:t>Юрьевецкого муниципального района</w:t>
      </w:r>
    </w:p>
    <w:p w:rsidR="0056128D" w:rsidRDefault="0056128D" w:rsidP="00E94F21">
      <w:pPr>
        <w:jc w:val="right"/>
        <w:rPr>
          <w:sz w:val="28"/>
          <w:szCs w:val="28"/>
          <w:lang w:eastAsia="en-US"/>
        </w:rPr>
      </w:pPr>
      <w:r w:rsidRPr="009C69CE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25.04.2022</w:t>
      </w:r>
      <w:r w:rsidRPr="009C69CE">
        <w:rPr>
          <w:sz w:val="28"/>
          <w:szCs w:val="28"/>
        </w:rPr>
        <w:t>_№_</w:t>
      </w:r>
      <w:r w:rsidRPr="00DF2A41">
        <w:rPr>
          <w:sz w:val="28"/>
          <w:szCs w:val="28"/>
          <w:u w:val="single"/>
        </w:rPr>
        <w:t>139</w:t>
      </w:r>
      <w:r w:rsidRPr="009C69CE">
        <w:rPr>
          <w:sz w:val="28"/>
          <w:szCs w:val="28"/>
        </w:rPr>
        <w:t>_</w:t>
      </w:r>
    </w:p>
    <w:p w:rsidR="0056128D" w:rsidRDefault="0056128D" w:rsidP="00E94F21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56128D" w:rsidRDefault="0056128D" w:rsidP="00E94F21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56128D" w:rsidRPr="004154E8" w:rsidRDefault="0056128D" w:rsidP="00A0390A">
      <w:pPr>
        <w:pStyle w:val="ConsPlusNormal"/>
        <w:jc w:val="center"/>
        <w:rPr>
          <w:b/>
          <w:bCs/>
          <w:sz w:val="24"/>
          <w:szCs w:val="24"/>
        </w:rPr>
      </w:pPr>
      <w:r w:rsidRPr="004154E8">
        <w:rPr>
          <w:b/>
          <w:bCs/>
          <w:sz w:val="24"/>
          <w:szCs w:val="24"/>
        </w:rPr>
        <w:t>Раздел V. СОСТАВ И РЕСУРСНОЕ ОБЕСПЕЧЕНИЕ</w:t>
      </w:r>
    </w:p>
    <w:p w:rsidR="0056128D" w:rsidRPr="004154E8" w:rsidRDefault="0056128D" w:rsidP="00A0390A">
      <w:pPr>
        <w:pStyle w:val="ConsPlusNormal"/>
        <w:jc w:val="center"/>
        <w:rPr>
          <w:b/>
          <w:bCs/>
          <w:sz w:val="24"/>
          <w:szCs w:val="24"/>
        </w:rPr>
      </w:pPr>
      <w:r w:rsidRPr="004154E8">
        <w:rPr>
          <w:b/>
          <w:bCs/>
          <w:sz w:val="24"/>
          <w:szCs w:val="24"/>
        </w:rPr>
        <w:t>ПОДПРОГРАММЫ</w:t>
      </w:r>
    </w:p>
    <w:p w:rsidR="0056128D" w:rsidRPr="004154E8" w:rsidRDefault="0056128D" w:rsidP="00A0390A">
      <w:pPr>
        <w:pStyle w:val="ConsPlusNormal"/>
        <w:jc w:val="both"/>
        <w:rPr>
          <w:sz w:val="24"/>
          <w:szCs w:val="24"/>
        </w:rPr>
      </w:pPr>
    </w:p>
    <w:tbl>
      <w:tblPr>
        <w:tblW w:w="155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"/>
        <w:gridCol w:w="4321"/>
        <w:gridCol w:w="1239"/>
        <w:gridCol w:w="1461"/>
        <w:gridCol w:w="1461"/>
        <w:gridCol w:w="1461"/>
        <w:gridCol w:w="1578"/>
        <w:gridCol w:w="1510"/>
        <w:gridCol w:w="1602"/>
      </w:tblGrid>
      <w:tr w:rsidR="0056128D" w:rsidRPr="004154E8"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154E8">
              <w:rPr>
                <w:sz w:val="24"/>
                <w:szCs w:val="24"/>
              </w:rPr>
              <w:t>п\п</w:t>
            </w:r>
          </w:p>
        </w:tc>
        <w:tc>
          <w:tcPr>
            <w:tcW w:w="4321" w:type="dxa"/>
            <w:vMerge w:val="restart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Наименование отдельного мероприятия/источник финансирования</w:t>
            </w:r>
          </w:p>
        </w:tc>
        <w:tc>
          <w:tcPr>
            <w:tcW w:w="10312" w:type="dxa"/>
            <w:gridSpan w:val="7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 xml:space="preserve">Период реализации </w:t>
            </w:r>
            <w:r>
              <w:rPr>
                <w:sz w:val="24"/>
                <w:szCs w:val="24"/>
              </w:rPr>
              <w:t>под</w:t>
            </w:r>
            <w:r w:rsidRPr="004154E8">
              <w:rPr>
                <w:sz w:val="24"/>
                <w:szCs w:val="24"/>
              </w:rPr>
              <w:t>программы</w:t>
            </w:r>
          </w:p>
        </w:tc>
      </w:tr>
      <w:tr w:rsidR="0056128D" w:rsidRPr="004154E8"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  <w:vMerge/>
            <w:vAlign w:val="center"/>
          </w:tcPr>
          <w:p w:rsidR="0056128D" w:rsidRPr="004154E8" w:rsidRDefault="0056128D" w:rsidP="004A554E"/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2018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2019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ind w:right="-102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2020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ind w:left="-62" w:firstLine="62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2021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2022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ind w:left="-62"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6128D" w:rsidRPr="004154E8">
        <w:trPr>
          <w:trHeight w:val="165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128D" w:rsidRPr="004154E8" w:rsidRDefault="0056128D" w:rsidP="004A554E">
            <w:r w:rsidRPr="004154E8">
              <w:t>1.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Программа, всего: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242 000,0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30 423 277,0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6 514 768,33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32 243 161,0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33 657 931,67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50 000,0</w:t>
            </w:r>
          </w:p>
        </w:tc>
      </w:tr>
      <w:tr w:rsidR="0056128D" w:rsidRPr="004154E8">
        <w:trPr>
          <w:trHeight w:val="330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 xml:space="preserve"> 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30 423 277,0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99 534,34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16 961,0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16 820,56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50 000,0</w:t>
            </w:r>
          </w:p>
        </w:tc>
      </w:tr>
      <w:tr w:rsidR="0056128D" w:rsidRPr="004154E8">
        <w:trPr>
          <w:trHeight w:val="330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1 549 152,34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f4"/>
              <w:spacing w:before="0" w:beforeAutospacing="0" w:after="0" w:afterAutospacing="0"/>
              <w:jc w:val="center"/>
            </w:pPr>
            <w:r>
              <w:t>322 262,0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336 411,11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f4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</w:tr>
      <w:tr w:rsidR="0056128D" w:rsidRPr="004154E8">
        <w:trPr>
          <w:trHeight w:val="276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242000,0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4 866 081,65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f4"/>
              <w:spacing w:before="0" w:beforeAutospacing="0" w:after="0" w:afterAutospacing="0"/>
              <w:jc w:val="center"/>
            </w:pPr>
            <w:r>
              <w:t>31 903 938,0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33 304700,0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f4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</w:tr>
      <w:tr w:rsidR="0056128D" w:rsidRPr="004154E8">
        <w:trPr>
          <w:trHeight w:val="289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t>1.1.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Проведение мероприятий по реализации проекта Юрьевецкого городского поселения - победителя Всероссийского конкурса лучших проектов создания комфортной городской среды (в части благоустройства площади Георгиевской с прилегающей улицей Советской (Исторический центр г.Юрьевец)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29 758 000,0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</w:tr>
      <w:tr w:rsidR="0056128D" w:rsidRPr="004154E8">
        <w:trPr>
          <w:trHeight w:val="289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29 758 000,0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</w:tr>
      <w:tr w:rsidR="0056128D" w:rsidRPr="004154E8">
        <w:trPr>
          <w:trHeight w:val="634"/>
        </w:trPr>
        <w:tc>
          <w:tcPr>
            <w:tcW w:w="899" w:type="dxa"/>
            <w:vAlign w:val="center"/>
          </w:tcPr>
          <w:p w:rsidR="0056128D" w:rsidRPr="004154E8" w:rsidRDefault="0056128D" w:rsidP="004A554E">
            <w:r w:rsidRPr="004154E8">
              <w:t>1.2.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 xml:space="preserve">Разработка проектно-сметной документации и проведения работ по </w:t>
            </w:r>
            <w:r w:rsidRPr="004154E8">
              <w:rPr>
                <w:sz w:val="24"/>
                <w:szCs w:val="24"/>
              </w:rPr>
              <w:lastRenderedPageBreak/>
              <w:t>благоустройству участка набережной г.Юрьевец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0,0</w:t>
            </w:r>
          </w:p>
        </w:tc>
      </w:tr>
      <w:tr w:rsidR="0056128D" w:rsidRPr="004154E8">
        <w:trPr>
          <w:trHeight w:val="289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lastRenderedPageBreak/>
              <w:t>1.3.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 xml:space="preserve"> Проведение мероприятий по формированию современной городской среды на территории Юрьевецкого городского поселения в части благоустройства площади Георгиевской с прилегающей улицей Советской (Исторический центр г.Юрьевец)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242 000,0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0,0</w:t>
            </w:r>
          </w:p>
        </w:tc>
      </w:tr>
      <w:tr w:rsidR="0056128D" w:rsidRPr="004154E8">
        <w:trPr>
          <w:trHeight w:val="346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242 000,0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68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t>1.4.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Проведение мероприятий по изготовлению и установку памятной плиты, посвященной "Воинам-землякам погибшим в годы Великой Отечественной Войны" в д. Михайлово Юрьевецкого муниципального района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363 635,00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96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363 635,00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51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t>1.5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Проведение мероприятий по изготовлению и установку памятной плиты, посвященной "Детям войны" на памятном месте "Обелиск Славы" в г.Юрьевец Юрьевецкого муниципального района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301 642,00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187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301 642,00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48"/>
        </w:trPr>
        <w:tc>
          <w:tcPr>
            <w:tcW w:w="899" w:type="dxa"/>
            <w:vAlign w:val="center"/>
          </w:tcPr>
          <w:p w:rsidR="0056128D" w:rsidRPr="004154E8" w:rsidRDefault="0056128D" w:rsidP="004A554E">
            <w:r w:rsidRPr="004154E8">
              <w:t>1.6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 xml:space="preserve">Проведение мероприятий по выкупу земельных участков для муниципальных нужд в рамках реализации проекта Юрьевецкого </w:t>
            </w:r>
            <w:r w:rsidRPr="004154E8">
              <w:rPr>
                <w:sz w:val="24"/>
                <w:szCs w:val="24"/>
              </w:rPr>
              <w:lastRenderedPageBreak/>
              <w:t>городского поселения - победителя Всероссийского конкурса лучших проектов создания комфортной городской среды (в части благоустройства площади Георгиевской с прилегающей улицей Советской (Исторический центр г.Юрьевец)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955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lastRenderedPageBreak/>
              <w:t>1.7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Проведение мероприятий по формированию современной городской среды на территории Юрьевецкого городского поселения в части, ч части благоустройства общественной территории – местечко Курени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4935820,96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313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20 586,97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56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4 866 081,65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56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49 152,34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480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t>1.8</w:t>
            </w:r>
          </w:p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Проведение мероприятий по реализации проектов благоустройства территорий Юрьевецкого городского поселения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415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947,37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3684210,53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  <w:tr w:rsidR="0056128D" w:rsidRPr="004154E8">
        <w:trPr>
          <w:trHeight w:val="284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78 947,37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184210,53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</w:tc>
      </w:tr>
      <w:tr w:rsidR="0056128D" w:rsidRPr="004154E8">
        <w:trPr>
          <w:trHeight w:val="329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1 500 000,0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3500000,0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CF5507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329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329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t>1.9</w:t>
            </w:r>
          </w:p>
        </w:tc>
        <w:tc>
          <w:tcPr>
            <w:tcW w:w="4321" w:type="dxa"/>
          </w:tcPr>
          <w:p w:rsidR="0056128D" w:rsidRPr="004154E8" w:rsidRDefault="0056128D" w:rsidP="004A554E">
            <w:r>
              <w:t xml:space="preserve">Реализация программ </w:t>
            </w:r>
            <w:r w:rsidRPr="004154E8">
              <w:t xml:space="preserve"> формировани</w:t>
            </w:r>
            <w:r>
              <w:t>я</w:t>
            </w:r>
            <w:r w:rsidRPr="004154E8">
              <w:t xml:space="preserve"> современной городской среды на территории Юрьевецкого городского поселения в части выполнение работ по </w:t>
            </w:r>
            <w:r w:rsidRPr="004154E8">
              <w:lastRenderedPageBreak/>
              <w:t>разработке проектно-сметной документации и благоустройству пл. Георгиевской (2 этап) (благоустройство «под ключ» на принципах жизненного цикла)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32 243 161,0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62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r w:rsidRPr="004154E8">
              <w:t>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16 961,0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118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r w:rsidRPr="004154E8"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 w:rsidRPr="004154E8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31 903 938,0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329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4154E8" w:rsidRDefault="0056128D" w:rsidP="004A554E">
            <w:r w:rsidRPr="004154E8">
              <w:t>- областной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322 262,0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329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t>1.</w:t>
            </w:r>
            <w:r>
              <w:t>10</w:t>
            </w:r>
          </w:p>
        </w:tc>
        <w:tc>
          <w:tcPr>
            <w:tcW w:w="4321" w:type="dxa"/>
          </w:tcPr>
          <w:p w:rsidR="0056128D" w:rsidRPr="009D71C4" w:rsidRDefault="0056128D" w:rsidP="004A554E">
            <w:r w:rsidRPr="009D71C4">
              <w:t>Реализация программ формирования современной городской среды</w:t>
            </w:r>
            <w:r w:rsidRPr="004154E8">
              <w:t xml:space="preserve"> </w:t>
            </w:r>
            <w:r w:rsidRPr="000E1625">
              <w:t>на территории Юрьевецкого городского поселения:</w:t>
            </w:r>
            <w:r>
              <w:t xml:space="preserve">  </w:t>
            </w:r>
            <w:r w:rsidRPr="009D71C4">
              <w:rPr>
                <w:shd w:val="clear" w:color="auto" w:fill="FFFFFF"/>
              </w:rPr>
              <w:t>Благоустройство общественной территории, Городской парк «Городской сад». в г. Юрьевец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33 641 111,11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165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9D71C4" w:rsidRDefault="0056128D" w:rsidP="004A554E">
            <w:r w:rsidRPr="004154E8">
              <w:t>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17 705,85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28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9D71C4" w:rsidRDefault="0056128D" w:rsidP="004A554E">
            <w:r w:rsidRPr="004154E8"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33 304 700,0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78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9D71C4" w:rsidRDefault="0056128D" w:rsidP="004A554E">
            <w:r w:rsidRPr="004154E8">
              <w:t>- областной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9D71C4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336 411,11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78"/>
        </w:trPr>
        <w:tc>
          <w:tcPr>
            <w:tcW w:w="899" w:type="dxa"/>
            <w:vMerge w:val="restart"/>
            <w:vAlign w:val="center"/>
          </w:tcPr>
          <w:p w:rsidR="0056128D" w:rsidRPr="004154E8" w:rsidRDefault="0056128D" w:rsidP="004A554E">
            <w:r w:rsidRPr="004154E8">
              <w:t>1.</w:t>
            </w:r>
            <w:r>
              <w:t>11</w:t>
            </w:r>
          </w:p>
        </w:tc>
        <w:tc>
          <w:tcPr>
            <w:tcW w:w="4321" w:type="dxa"/>
          </w:tcPr>
          <w:p w:rsidR="0056128D" w:rsidRPr="009D71C4" w:rsidRDefault="0056128D" w:rsidP="00A0390A">
            <w:r>
              <w:t xml:space="preserve">Реализация мероприятий федеральной целевой программы « </w:t>
            </w:r>
            <w:r>
              <w:rPr>
                <w:sz w:val="23"/>
                <w:szCs w:val="23"/>
              </w:rPr>
              <w:t>Увековечение памяти погибших при защите Отечества на 2019-2024 годы»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125034,0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78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9D71C4" w:rsidRDefault="0056128D" w:rsidP="004A554E">
            <w:r w:rsidRPr="004154E8">
              <w:t>- местный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1250,34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78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9D71C4" w:rsidRDefault="0056128D" w:rsidP="004A554E">
            <w:r w:rsidRPr="004154E8">
              <w:t>- федеральный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r w:rsidRPr="004154E8"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123783,66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128D" w:rsidRPr="004154E8">
        <w:trPr>
          <w:trHeight w:val="278"/>
        </w:trPr>
        <w:tc>
          <w:tcPr>
            <w:tcW w:w="899" w:type="dxa"/>
            <w:vMerge/>
            <w:vAlign w:val="center"/>
          </w:tcPr>
          <w:p w:rsidR="0056128D" w:rsidRPr="004154E8" w:rsidRDefault="0056128D" w:rsidP="004A554E"/>
        </w:tc>
        <w:tc>
          <w:tcPr>
            <w:tcW w:w="4321" w:type="dxa"/>
          </w:tcPr>
          <w:p w:rsidR="0056128D" w:rsidRPr="009D71C4" w:rsidRDefault="0056128D" w:rsidP="004A554E">
            <w:r w:rsidRPr="004154E8">
              <w:t>- областной бюджет</w:t>
            </w:r>
          </w:p>
        </w:tc>
        <w:tc>
          <w:tcPr>
            <w:tcW w:w="1239" w:type="dxa"/>
            <w:vAlign w:val="center"/>
          </w:tcPr>
          <w:p w:rsidR="0056128D" w:rsidRPr="004154E8" w:rsidRDefault="0056128D" w:rsidP="004A554E">
            <w: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r>
              <w:t>0,0</w:t>
            </w:r>
          </w:p>
        </w:tc>
        <w:tc>
          <w:tcPr>
            <w:tcW w:w="1461" w:type="dxa"/>
            <w:vAlign w:val="center"/>
          </w:tcPr>
          <w:p w:rsidR="0056128D" w:rsidRPr="009D71C4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54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8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0" w:type="dxa"/>
            <w:vAlign w:val="center"/>
          </w:tcPr>
          <w:p w:rsidR="0056128D" w:rsidRPr="004154E8" w:rsidRDefault="0056128D" w:rsidP="004A55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56128D" w:rsidRPr="004154E8" w:rsidRDefault="0056128D" w:rsidP="004A554E">
            <w:pPr>
              <w:pStyle w:val="ConsPlusNorma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56128D" w:rsidRPr="008F6332" w:rsidRDefault="0056128D" w:rsidP="00937AF1">
      <w:pPr>
        <w:pStyle w:val="ConsPlusNormal"/>
        <w:jc w:val="center"/>
        <w:rPr>
          <w:lang w:eastAsia="en-US"/>
        </w:rPr>
      </w:pPr>
    </w:p>
    <w:sectPr w:rsidR="0056128D" w:rsidRPr="008F6332" w:rsidSect="00AA283C">
      <w:pgSz w:w="16838" w:h="11906" w:orient="landscape"/>
      <w:pgMar w:top="1304" w:right="680" w:bottom="851" w:left="851" w:header="363" w:footer="567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13" w:rsidRDefault="00C81813" w:rsidP="00BF3C52">
      <w:r>
        <w:separator/>
      </w:r>
    </w:p>
  </w:endnote>
  <w:endnote w:type="continuationSeparator" w:id="0">
    <w:p w:rsidR="00C81813" w:rsidRDefault="00C81813" w:rsidP="00BF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8D" w:rsidRDefault="00C81813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1AE">
      <w:rPr>
        <w:noProof/>
      </w:rPr>
      <w:t>1</w:t>
    </w:r>
    <w:r>
      <w:rPr>
        <w:noProof/>
      </w:rPr>
      <w:fldChar w:fldCharType="end"/>
    </w:r>
  </w:p>
  <w:p w:rsidR="0056128D" w:rsidRDefault="005612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13" w:rsidRDefault="00C81813" w:rsidP="00BF3C52">
      <w:r>
        <w:separator/>
      </w:r>
    </w:p>
  </w:footnote>
  <w:footnote w:type="continuationSeparator" w:id="0">
    <w:p w:rsidR="00C81813" w:rsidRDefault="00C81813" w:rsidP="00BF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EA4EEE"/>
    <w:lvl w:ilvl="0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</w:lvl>
  </w:abstractNum>
  <w:abstractNum w:abstractNumId="1">
    <w:nsid w:val="FFFFFF7D"/>
    <w:multiLevelType w:val="singleLevel"/>
    <w:tmpl w:val="302C6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7E9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644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92B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B28D2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9F4EC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432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94C2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02E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1EE4945"/>
    <w:multiLevelType w:val="multilevel"/>
    <w:tmpl w:val="CCDCC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0811339F"/>
    <w:multiLevelType w:val="hybridMultilevel"/>
    <w:tmpl w:val="89805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F684A"/>
    <w:multiLevelType w:val="multilevel"/>
    <w:tmpl w:val="744CFF9E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690CAA"/>
    <w:multiLevelType w:val="hybridMultilevel"/>
    <w:tmpl w:val="1F78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EB4172"/>
    <w:multiLevelType w:val="multilevel"/>
    <w:tmpl w:val="E6389D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332B74"/>
    <w:multiLevelType w:val="hybridMultilevel"/>
    <w:tmpl w:val="71B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C4848"/>
    <w:multiLevelType w:val="hybridMultilevel"/>
    <w:tmpl w:val="FE5233CC"/>
    <w:lvl w:ilvl="0" w:tplc="8C64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1BC66F0"/>
    <w:multiLevelType w:val="multilevel"/>
    <w:tmpl w:val="1DFCC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2A1B06B9"/>
    <w:multiLevelType w:val="hybridMultilevel"/>
    <w:tmpl w:val="B2001C9C"/>
    <w:lvl w:ilvl="0" w:tplc="11483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A5F34CD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E6564F"/>
    <w:multiLevelType w:val="multilevel"/>
    <w:tmpl w:val="BA5AB8C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7C416A6"/>
    <w:multiLevelType w:val="hybridMultilevel"/>
    <w:tmpl w:val="07DE34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8B65C48"/>
    <w:multiLevelType w:val="hybridMultilevel"/>
    <w:tmpl w:val="A0625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D42BBB"/>
    <w:multiLevelType w:val="hybridMultilevel"/>
    <w:tmpl w:val="21F6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87825"/>
    <w:multiLevelType w:val="hybridMultilevel"/>
    <w:tmpl w:val="FEA23D60"/>
    <w:lvl w:ilvl="0" w:tplc="88B05F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67D52"/>
    <w:multiLevelType w:val="hybridMultilevel"/>
    <w:tmpl w:val="B2001C9C"/>
    <w:lvl w:ilvl="0" w:tplc="11483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90876"/>
    <w:multiLevelType w:val="hybridMultilevel"/>
    <w:tmpl w:val="53B82328"/>
    <w:lvl w:ilvl="0" w:tplc="2018B4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B328BE"/>
    <w:multiLevelType w:val="hybridMultilevel"/>
    <w:tmpl w:val="F5D45C08"/>
    <w:lvl w:ilvl="0" w:tplc="A5181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43017EB"/>
    <w:multiLevelType w:val="hybridMultilevel"/>
    <w:tmpl w:val="8C10A2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B0CC3"/>
    <w:multiLevelType w:val="hybridMultilevel"/>
    <w:tmpl w:val="7CD0D1A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26D87"/>
    <w:multiLevelType w:val="hybridMultilevel"/>
    <w:tmpl w:val="63621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F7CD5"/>
    <w:multiLevelType w:val="hybridMultilevel"/>
    <w:tmpl w:val="FA9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12"/>
  </w:num>
  <w:num w:numId="4">
    <w:abstractNumId w:val="13"/>
  </w:num>
  <w:num w:numId="5">
    <w:abstractNumId w:val="35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5"/>
  </w:num>
  <w:num w:numId="12">
    <w:abstractNumId w:val="2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2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1"/>
  </w:num>
  <w:num w:numId="20">
    <w:abstractNumId w:val="24"/>
  </w:num>
  <w:num w:numId="21">
    <w:abstractNumId w:val="31"/>
  </w:num>
  <w:num w:numId="22">
    <w:abstractNumId w:val="29"/>
  </w:num>
  <w:num w:numId="23">
    <w:abstractNumId w:val="28"/>
  </w:num>
  <w:num w:numId="24">
    <w:abstractNumId w:val="32"/>
  </w:num>
  <w:num w:numId="25">
    <w:abstractNumId w:val="18"/>
  </w:num>
  <w:num w:numId="26">
    <w:abstractNumId w:val="1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F"/>
    <w:rsid w:val="000112B2"/>
    <w:rsid w:val="00012EF1"/>
    <w:rsid w:val="00015637"/>
    <w:rsid w:val="00020D9D"/>
    <w:rsid w:val="00021182"/>
    <w:rsid w:val="0002760D"/>
    <w:rsid w:val="0003004D"/>
    <w:rsid w:val="00064FA2"/>
    <w:rsid w:val="00070C82"/>
    <w:rsid w:val="00074998"/>
    <w:rsid w:val="00093FE8"/>
    <w:rsid w:val="000B46E4"/>
    <w:rsid w:val="000C6C4D"/>
    <w:rsid w:val="000E1625"/>
    <w:rsid w:val="000E5596"/>
    <w:rsid w:val="000F014E"/>
    <w:rsid w:val="000F0EE0"/>
    <w:rsid w:val="001105C2"/>
    <w:rsid w:val="00135786"/>
    <w:rsid w:val="0014343D"/>
    <w:rsid w:val="001458EF"/>
    <w:rsid w:val="00146C26"/>
    <w:rsid w:val="001531BE"/>
    <w:rsid w:val="00160007"/>
    <w:rsid w:val="001855E7"/>
    <w:rsid w:val="00190FF5"/>
    <w:rsid w:val="001932C2"/>
    <w:rsid w:val="00197087"/>
    <w:rsid w:val="001A5958"/>
    <w:rsid w:val="001B3297"/>
    <w:rsid w:val="001D621C"/>
    <w:rsid w:val="001E5A87"/>
    <w:rsid w:val="001F0596"/>
    <w:rsid w:val="00211CE4"/>
    <w:rsid w:val="0021384A"/>
    <w:rsid w:val="0022260D"/>
    <w:rsid w:val="00223565"/>
    <w:rsid w:val="00231C13"/>
    <w:rsid w:val="00257630"/>
    <w:rsid w:val="00284C53"/>
    <w:rsid w:val="002958DB"/>
    <w:rsid w:val="002A298E"/>
    <w:rsid w:val="002A377A"/>
    <w:rsid w:val="002A37C4"/>
    <w:rsid w:val="002A5A79"/>
    <w:rsid w:val="002A6D5A"/>
    <w:rsid w:val="002B08E6"/>
    <w:rsid w:val="002C0BC8"/>
    <w:rsid w:val="002C1879"/>
    <w:rsid w:val="002D5E7B"/>
    <w:rsid w:val="00305536"/>
    <w:rsid w:val="003320B7"/>
    <w:rsid w:val="003371E5"/>
    <w:rsid w:val="003625A3"/>
    <w:rsid w:val="00385497"/>
    <w:rsid w:val="00387518"/>
    <w:rsid w:val="003906CD"/>
    <w:rsid w:val="0039163F"/>
    <w:rsid w:val="003948B9"/>
    <w:rsid w:val="003A07F7"/>
    <w:rsid w:val="003A1C10"/>
    <w:rsid w:val="003B2B3A"/>
    <w:rsid w:val="003B2C08"/>
    <w:rsid w:val="003F07B3"/>
    <w:rsid w:val="003F07B7"/>
    <w:rsid w:val="003F50FF"/>
    <w:rsid w:val="00404DB6"/>
    <w:rsid w:val="0041232D"/>
    <w:rsid w:val="00413F7F"/>
    <w:rsid w:val="004154E8"/>
    <w:rsid w:val="00422C3F"/>
    <w:rsid w:val="004353FE"/>
    <w:rsid w:val="004358BC"/>
    <w:rsid w:val="00437E9F"/>
    <w:rsid w:val="00442AE8"/>
    <w:rsid w:val="00463371"/>
    <w:rsid w:val="00467FE0"/>
    <w:rsid w:val="00483ED0"/>
    <w:rsid w:val="004872E3"/>
    <w:rsid w:val="00490C19"/>
    <w:rsid w:val="00496642"/>
    <w:rsid w:val="0049735D"/>
    <w:rsid w:val="004A4E27"/>
    <w:rsid w:val="004A554E"/>
    <w:rsid w:val="004C5AD2"/>
    <w:rsid w:val="004D0ECF"/>
    <w:rsid w:val="004D12E6"/>
    <w:rsid w:val="004D7734"/>
    <w:rsid w:val="004F0B0C"/>
    <w:rsid w:val="004F24C7"/>
    <w:rsid w:val="00502CB3"/>
    <w:rsid w:val="005314A1"/>
    <w:rsid w:val="0054179E"/>
    <w:rsid w:val="0056128D"/>
    <w:rsid w:val="00562812"/>
    <w:rsid w:val="00563A09"/>
    <w:rsid w:val="0057762E"/>
    <w:rsid w:val="0058440C"/>
    <w:rsid w:val="00584748"/>
    <w:rsid w:val="00592694"/>
    <w:rsid w:val="005A1C34"/>
    <w:rsid w:val="005A3BB5"/>
    <w:rsid w:val="005B103F"/>
    <w:rsid w:val="005E4D11"/>
    <w:rsid w:val="006050A0"/>
    <w:rsid w:val="00614C5A"/>
    <w:rsid w:val="00624283"/>
    <w:rsid w:val="00630329"/>
    <w:rsid w:val="00634254"/>
    <w:rsid w:val="006342BD"/>
    <w:rsid w:val="006347C7"/>
    <w:rsid w:val="00642B9F"/>
    <w:rsid w:val="00657C4B"/>
    <w:rsid w:val="00663613"/>
    <w:rsid w:val="00677699"/>
    <w:rsid w:val="00681CF0"/>
    <w:rsid w:val="0068347E"/>
    <w:rsid w:val="006A7A3C"/>
    <w:rsid w:val="006C57FE"/>
    <w:rsid w:val="006D4E31"/>
    <w:rsid w:val="006E03CA"/>
    <w:rsid w:val="006E62AF"/>
    <w:rsid w:val="006F350A"/>
    <w:rsid w:val="006F484A"/>
    <w:rsid w:val="006F695A"/>
    <w:rsid w:val="00741B66"/>
    <w:rsid w:val="00752861"/>
    <w:rsid w:val="007548E1"/>
    <w:rsid w:val="007562B3"/>
    <w:rsid w:val="00760743"/>
    <w:rsid w:val="00776C43"/>
    <w:rsid w:val="0079020D"/>
    <w:rsid w:val="007902CD"/>
    <w:rsid w:val="00796B3F"/>
    <w:rsid w:val="007A0CBC"/>
    <w:rsid w:val="007C2711"/>
    <w:rsid w:val="007C53F4"/>
    <w:rsid w:val="007C6BB5"/>
    <w:rsid w:val="007D5703"/>
    <w:rsid w:val="007E0089"/>
    <w:rsid w:val="007E0682"/>
    <w:rsid w:val="007E07D1"/>
    <w:rsid w:val="007E2B36"/>
    <w:rsid w:val="00802262"/>
    <w:rsid w:val="00822EA8"/>
    <w:rsid w:val="00852C92"/>
    <w:rsid w:val="008613C5"/>
    <w:rsid w:val="00874142"/>
    <w:rsid w:val="008824F5"/>
    <w:rsid w:val="00894483"/>
    <w:rsid w:val="00896306"/>
    <w:rsid w:val="008A4DB8"/>
    <w:rsid w:val="008E45BC"/>
    <w:rsid w:val="008F6332"/>
    <w:rsid w:val="008F7676"/>
    <w:rsid w:val="008F7F4B"/>
    <w:rsid w:val="00910C98"/>
    <w:rsid w:val="009161EA"/>
    <w:rsid w:val="00937AF1"/>
    <w:rsid w:val="0094628F"/>
    <w:rsid w:val="00955281"/>
    <w:rsid w:val="009566A0"/>
    <w:rsid w:val="00963A4E"/>
    <w:rsid w:val="00963FAF"/>
    <w:rsid w:val="00991E62"/>
    <w:rsid w:val="00994B4E"/>
    <w:rsid w:val="009B7748"/>
    <w:rsid w:val="009B79D7"/>
    <w:rsid w:val="009C0BB3"/>
    <w:rsid w:val="009C69CE"/>
    <w:rsid w:val="009D71C4"/>
    <w:rsid w:val="009F2A01"/>
    <w:rsid w:val="009F6602"/>
    <w:rsid w:val="009F7A6A"/>
    <w:rsid w:val="00A0390A"/>
    <w:rsid w:val="00A0394F"/>
    <w:rsid w:val="00A15A42"/>
    <w:rsid w:val="00A31D37"/>
    <w:rsid w:val="00A400F2"/>
    <w:rsid w:val="00A40C39"/>
    <w:rsid w:val="00A52BE2"/>
    <w:rsid w:val="00A537FC"/>
    <w:rsid w:val="00A54219"/>
    <w:rsid w:val="00A557DF"/>
    <w:rsid w:val="00A60700"/>
    <w:rsid w:val="00A67B42"/>
    <w:rsid w:val="00A73BD7"/>
    <w:rsid w:val="00A9407E"/>
    <w:rsid w:val="00AA0E5D"/>
    <w:rsid w:val="00AA2313"/>
    <w:rsid w:val="00AA2636"/>
    <w:rsid w:val="00AA283C"/>
    <w:rsid w:val="00AA3122"/>
    <w:rsid w:val="00AB4204"/>
    <w:rsid w:val="00AD53D6"/>
    <w:rsid w:val="00AE3B85"/>
    <w:rsid w:val="00AE4452"/>
    <w:rsid w:val="00AF131C"/>
    <w:rsid w:val="00AF1F8D"/>
    <w:rsid w:val="00B04876"/>
    <w:rsid w:val="00B05D99"/>
    <w:rsid w:val="00B0638D"/>
    <w:rsid w:val="00B7470B"/>
    <w:rsid w:val="00B7744B"/>
    <w:rsid w:val="00B82072"/>
    <w:rsid w:val="00BA33F8"/>
    <w:rsid w:val="00BF3C52"/>
    <w:rsid w:val="00C11E76"/>
    <w:rsid w:val="00C20109"/>
    <w:rsid w:val="00C3297C"/>
    <w:rsid w:val="00C34075"/>
    <w:rsid w:val="00C428CC"/>
    <w:rsid w:val="00C6564F"/>
    <w:rsid w:val="00C73466"/>
    <w:rsid w:val="00C804EB"/>
    <w:rsid w:val="00C81813"/>
    <w:rsid w:val="00C821AE"/>
    <w:rsid w:val="00C905E5"/>
    <w:rsid w:val="00C90714"/>
    <w:rsid w:val="00CA3C09"/>
    <w:rsid w:val="00CA4E3E"/>
    <w:rsid w:val="00CB5851"/>
    <w:rsid w:val="00CE641B"/>
    <w:rsid w:val="00CF05B2"/>
    <w:rsid w:val="00CF11D0"/>
    <w:rsid w:val="00CF4D6A"/>
    <w:rsid w:val="00CF5507"/>
    <w:rsid w:val="00D02673"/>
    <w:rsid w:val="00D054AF"/>
    <w:rsid w:val="00D10647"/>
    <w:rsid w:val="00D23F08"/>
    <w:rsid w:val="00D36B41"/>
    <w:rsid w:val="00D57E6E"/>
    <w:rsid w:val="00D7191A"/>
    <w:rsid w:val="00D8100C"/>
    <w:rsid w:val="00D86B35"/>
    <w:rsid w:val="00DA5C1D"/>
    <w:rsid w:val="00DB43A3"/>
    <w:rsid w:val="00DE311D"/>
    <w:rsid w:val="00DF2A41"/>
    <w:rsid w:val="00DF5CC0"/>
    <w:rsid w:val="00E10CAE"/>
    <w:rsid w:val="00E120AB"/>
    <w:rsid w:val="00E1691B"/>
    <w:rsid w:val="00E25E78"/>
    <w:rsid w:val="00E357EF"/>
    <w:rsid w:val="00E725D0"/>
    <w:rsid w:val="00E72C26"/>
    <w:rsid w:val="00E774AB"/>
    <w:rsid w:val="00E94F21"/>
    <w:rsid w:val="00EB0B09"/>
    <w:rsid w:val="00EB0DFD"/>
    <w:rsid w:val="00EB3A8A"/>
    <w:rsid w:val="00EF61B6"/>
    <w:rsid w:val="00F24025"/>
    <w:rsid w:val="00F30D08"/>
    <w:rsid w:val="00F31D42"/>
    <w:rsid w:val="00F5353F"/>
    <w:rsid w:val="00F53747"/>
    <w:rsid w:val="00F73EBB"/>
    <w:rsid w:val="00F85C21"/>
    <w:rsid w:val="00F87DCA"/>
    <w:rsid w:val="00FA3ACB"/>
    <w:rsid w:val="00FB0736"/>
    <w:rsid w:val="00FB5C16"/>
    <w:rsid w:val="00FB649F"/>
    <w:rsid w:val="00FD3498"/>
    <w:rsid w:val="00FE3F9F"/>
    <w:rsid w:val="00FE5AE4"/>
    <w:rsid w:val="00FE675D"/>
    <w:rsid w:val="00FF050C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424D1-C296-4565-851D-E4C1DCE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73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4973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7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35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9735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9735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A3C0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uiPriority w:val="99"/>
    <w:rsid w:val="003F50FF"/>
    <w:pPr>
      <w:suppressAutoHyphens/>
      <w:spacing w:after="480" w:line="240" w:lineRule="exact"/>
    </w:pPr>
    <w:rPr>
      <w:rFonts w:eastAsia="Calibri"/>
      <w:b/>
      <w:bCs/>
      <w:sz w:val="28"/>
      <w:szCs w:val="28"/>
    </w:rPr>
  </w:style>
  <w:style w:type="paragraph" w:customStyle="1" w:styleId="a4">
    <w:name w:val="Должность в подписи"/>
    <w:basedOn w:val="a"/>
    <w:next w:val="a"/>
    <w:uiPriority w:val="99"/>
    <w:rsid w:val="003F50FF"/>
    <w:pPr>
      <w:suppressAutoHyphens/>
      <w:spacing w:before="480" w:line="240" w:lineRule="exact"/>
    </w:pPr>
    <w:rPr>
      <w:sz w:val="28"/>
      <w:szCs w:val="28"/>
    </w:rPr>
  </w:style>
  <w:style w:type="paragraph" w:customStyle="1" w:styleId="ConsPlusNormal">
    <w:name w:val="ConsPlusNormal"/>
    <w:uiPriority w:val="99"/>
    <w:rsid w:val="003F50F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F50FF"/>
  </w:style>
  <w:style w:type="paragraph" w:customStyle="1" w:styleId="a5">
    <w:name w:val="Таблицы (моноширинный)"/>
    <w:basedOn w:val="a"/>
    <w:next w:val="a"/>
    <w:uiPriority w:val="99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99"/>
    <w:qFormat/>
    <w:rsid w:val="00D02673"/>
    <w:rPr>
      <w:b/>
      <w:bCs/>
    </w:rPr>
  </w:style>
  <w:style w:type="paragraph" w:styleId="a7">
    <w:name w:val="List Paragraph"/>
    <w:basedOn w:val="a"/>
    <w:uiPriority w:val="99"/>
    <w:qFormat/>
    <w:rsid w:val="00020D9D"/>
    <w:pPr>
      <w:ind w:left="720"/>
    </w:p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CA3C09"/>
    <w:rPr>
      <w:sz w:val="44"/>
      <w:szCs w:val="44"/>
    </w:rPr>
  </w:style>
  <w:style w:type="character" w:customStyle="1" w:styleId="a9">
    <w:name w:val="Основной текст Знак"/>
    <w:basedOn w:val="a0"/>
    <w:link w:val="a8"/>
    <w:uiPriority w:val="99"/>
    <w:locked/>
    <w:rsid w:val="00CA3C0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A3C09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CA3C09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A3C09"/>
    <w:rPr>
      <w:rFonts w:ascii="Segoe UI" w:hAnsi="Segoe UI" w:cs="Segoe UI"/>
      <w:sz w:val="18"/>
      <w:szCs w:val="18"/>
      <w:lang w:eastAsia="ru-RU"/>
    </w:rPr>
  </w:style>
  <w:style w:type="paragraph" w:customStyle="1" w:styleId="41">
    <w:name w:val="Знак Знак Знак Знак Знак Знак Знак4"/>
    <w:basedOn w:val="a"/>
    <w:uiPriority w:val="99"/>
    <w:rsid w:val="008F633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uiPriority w:val="99"/>
    <w:rsid w:val="00E1691B"/>
    <w:pPr>
      <w:widowControl w:val="0"/>
      <w:suppressLineNumbers/>
      <w:suppressAutoHyphens/>
      <w:autoSpaceDE w:val="0"/>
    </w:pPr>
    <w:rPr>
      <w:rFonts w:ascii="Arial" w:eastAsia="Calibri" w:hAnsi="Arial" w:cs="Arial"/>
    </w:rPr>
  </w:style>
  <w:style w:type="paragraph" w:styleId="af">
    <w:name w:val="No Spacing"/>
    <w:uiPriority w:val="99"/>
    <w:qFormat/>
    <w:rsid w:val="00E1691B"/>
    <w:pPr>
      <w:suppressAutoHyphens/>
    </w:pPr>
    <w:rPr>
      <w:rFonts w:cs="Calibri"/>
      <w:lang w:eastAsia="ar-SA"/>
    </w:rPr>
  </w:style>
  <w:style w:type="paragraph" w:customStyle="1" w:styleId="ConsPlusCell">
    <w:name w:val="ConsPlusCell"/>
    <w:uiPriority w:val="99"/>
    <w:rsid w:val="00E1691B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E1691B"/>
    <w:pPr>
      <w:widowControl w:val="0"/>
      <w:suppressLineNumbers/>
      <w:tabs>
        <w:tab w:val="center" w:pos="4890"/>
        <w:tab w:val="right" w:pos="9781"/>
      </w:tabs>
      <w:suppressAutoHyphens/>
      <w:autoSpaceDE w:val="0"/>
    </w:pPr>
    <w:rPr>
      <w:rFonts w:ascii="Arial" w:eastAsia="Calibri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E1691B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uiPriority w:val="99"/>
    <w:rsid w:val="00E1691B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Calibri" w:hAnsi="Arial" w:cs="Arial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E1691B"/>
    <w:rPr>
      <w:rFonts w:ascii="Arial" w:hAnsi="Arial" w:cs="Arial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rsid w:val="0049735D"/>
    <w:pPr>
      <w:spacing w:before="100" w:beforeAutospacing="1" w:after="100" w:afterAutospacing="1"/>
    </w:pPr>
  </w:style>
  <w:style w:type="paragraph" w:customStyle="1" w:styleId="21">
    <w:name w:val="Знак Знак2"/>
    <w:basedOn w:val="a"/>
    <w:uiPriority w:val="99"/>
    <w:rsid w:val="004973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4973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99"/>
    <w:rsid w:val="0049735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uiPriority w:val="99"/>
    <w:rsid w:val="004973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49735D"/>
    <w:rPr>
      <w:b/>
      <w:bCs/>
      <w:color w:val="000080"/>
      <w:sz w:val="20"/>
      <w:szCs w:val="20"/>
    </w:rPr>
  </w:style>
  <w:style w:type="paragraph" w:customStyle="1" w:styleId="af7">
    <w:name w:val="Знак Знак Знак Знак Знак Знак Знак"/>
    <w:basedOn w:val="a"/>
    <w:uiPriority w:val="99"/>
    <w:rsid w:val="00497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ody Text Indent"/>
    <w:basedOn w:val="a"/>
    <w:link w:val="af9"/>
    <w:uiPriority w:val="99"/>
    <w:rsid w:val="0049735D"/>
    <w:pPr>
      <w:ind w:firstLine="720"/>
      <w:jc w:val="both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9735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uiPriority w:val="99"/>
    <w:rsid w:val="004973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annotation text"/>
    <w:aliases w:val="Знак21,Знак22"/>
    <w:basedOn w:val="a"/>
    <w:link w:val="afb"/>
    <w:uiPriority w:val="99"/>
    <w:semiHidden/>
    <w:rsid w:val="0049735D"/>
    <w:rPr>
      <w:sz w:val="20"/>
      <w:szCs w:val="20"/>
    </w:rPr>
  </w:style>
  <w:style w:type="character" w:customStyle="1" w:styleId="CommentTextChar">
    <w:name w:val="Comment Text Char"/>
    <w:aliases w:val="Знак21 Char,Знак22 Char"/>
    <w:basedOn w:val="a0"/>
    <w:uiPriority w:val="99"/>
    <w:semiHidden/>
    <w:locked/>
    <w:rsid w:val="00EB3A8A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aliases w:val="Знак21 Char2,Знак2 Char"/>
    <w:basedOn w:val="a0"/>
    <w:uiPriority w:val="99"/>
    <w:semiHidden/>
    <w:locked/>
    <w:rsid w:val="0054179E"/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aliases w:val="Знак21 Знак,Знак22 Знак"/>
    <w:basedOn w:val="a0"/>
    <w:link w:val="afa"/>
    <w:uiPriority w:val="99"/>
    <w:semiHidden/>
    <w:locked/>
    <w:rsid w:val="0049735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"/>
    <w:basedOn w:val="a"/>
    <w:uiPriority w:val="99"/>
    <w:rsid w:val="0049735D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3">
    <w:name w:val="Сетка таблицы1"/>
    <w:uiPriority w:val="99"/>
    <w:rsid w:val="0049735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49735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rsid w:val="0049735D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4973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9735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973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4973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4">
    <w:name w:val="Основной текст2"/>
    <w:basedOn w:val="a"/>
    <w:uiPriority w:val="99"/>
    <w:rsid w:val="0049735D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9">
    <w:name w:val="Знак Знак9"/>
    <w:uiPriority w:val="99"/>
    <w:locked/>
    <w:rsid w:val="0049735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7">
    <w:name w:val="Знак Знак7"/>
    <w:basedOn w:val="a"/>
    <w:uiPriority w:val="99"/>
    <w:rsid w:val="004973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Знак Знак Знак Знак Знак"/>
    <w:basedOn w:val="a"/>
    <w:uiPriority w:val="99"/>
    <w:rsid w:val="0049735D"/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uiPriority w:val="99"/>
    <w:locked/>
    <w:rsid w:val="0049735D"/>
    <w:rPr>
      <w:sz w:val="44"/>
      <w:szCs w:val="44"/>
    </w:rPr>
  </w:style>
  <w:style w:type="character" w:customStyle="1" w:styleId="6">
    <w:name w:val="Знак Знак6"/>
    <w:uiPriority w:val="99"/>
    <w:semiHidden/>
    <w:rsid w:val="00937AF1"/>
    <w:rPr>
      <w:rFonts w:ascii="Tahoma" w:hAnsi="Tahoma" w:cs="Tahoma"/>
      <w:sz w:val="16"/>
      <w:szCs w:val="16"/>
      <w:lang w:val="ru-RU" w:eastAsia="en-US"/>
    </w:rPr>
  </w:style>
  <w:style w:type="paragraph" w:customStyle="1" w:styleId="210">
    <w:name w:val="Знак Знак21"/>
    <w:basedOn w:val="a"/>
    <w:uiPriority w:val="99"/>
    <w:rsid w:val="00937AF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5">
    <w:name w:val="Знак Знак5"/>
    <w:uiPriority w:val="99"/>
    <w:rsid w:val="00937AF1"/>
    <w:rPr>
      <w:rFonts w:ascii="Arial" w:hAnsi="Arial" w:cs="Arial"/>
      <w:lang w:val="ru-RU" w:eastAsia="ru-RU"/>
    </w:rPr>
  </w:style>
  <w:style w:type="character" w:customStyle="1" w:styleId="42">
    <w:name w:val="Знак Знак4"/>
    <w:uiPriority w:val="99"/>
    <w:rsid w:val="00937AF1"/>
    <w:rPr>
      <w:rFonts w:ascii="Arial" w:hAnsi="Arial" w:cs="Arial"/>
      <w:lang w:val="ru-RU" w:eastAsia="ru-RU"/>
    </w:rPr>
  </w:style>
  <w:style w:type="character" w:customStyle="1" w:styleId="110">
    <w:name w:val="Знак Знак11"/>
    <w:uiPriority w:val="99"/>
    <w:rsid w:val="00937AF1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100">
    <w:name w:val="Знак Знак10"/>
    <w:uiPriority w:val="99"/>
    <w:rsid w:val="00937AF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91">
    <w:name w:val="Знак Знак91"/>
    <w:uiPriority w:val="99"/>
    <w:rsid w:val="00937AF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8">
    <w:name w:val="Знак Знак8"/>
    <w:uiPriority w:val="99"/>
    <w:rsid w:val="00937AF1"/>
    <w:rPr>
      <w:b/>
      <w:bCs/>
      <w:sz w:val="28"/>
      <w:szCs w:val="28"/>
      <w:lang w:val="ru-RU" w:eastAsia="ru-RU"/>
    </w:rPr>
  </w:style>
  <w:style w:type="character" w:customStyle="1" w:styleId="310">
    <w:name w:val="Знак Знак31"/>
    <w:uiPriority w:val="99"/>
    <w:rsid w:val="00937AF1"/>
    <w:rPr>
      <w:sz w:val="44"/>
      <w:szCs w:val="44"/>
      <w:lang w:val="ru-RU" w:eastAsia="ru-RU"/>
    </w:rPr>
  </w:style>
  <w:style w:type="character" w:customStyle="1" w:styleId="14">
    <w:name w:val="Знак Знак1"/>
    <w:uiPriority w:val="99"/>
    <w:rsid w:val="00937AF1"/>
    <w:rPr>
      <w:sz w:val="28"/>
      <w:szCs w:val="28"/>
      <w:lang w:val="ru-RU" w:eastAsia="ru-RU"/>
    </w:rPr>
  </w:style>
  <w:style w:type="paragraph" w:customStyle="1" w:styleId="111">
    <w:name w:val="Знак1 Знак Знак Знак Знак Знак Знак Знак Знак Знак Знак Знак Знак Знак Знак Знак1"/>
    <w:basedOn w:val="a"/>
    <w:uiPriority w:val="99"/>
    <w:rsid w:val="00937AF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5">
    <w:name w:val="Знак2 Знак Знак"/>
    <w:uiPriority w:val="99"/>
    <w:semiHidden/>
    <w:rsid w:val="00937AF1"/>
    <w:rPr>
      <w:lang w:val="ru-RU" w:eastAsia="ru-RU"/>
    </w:rPr>
  </w:style>
  <w:style w:type="character" w:customStyle="1" w:styleId="afe">
    <w:name w:val="Знак Знак"/>
    <w:uiPriority w:val="99"/>
    <w:rsid w:val="00937AF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uiPriority w:val="99"/>
    <w:rsid w:val="00937AF1"/>
    <w:pPr>
      <w:widowControl w:val="0"/>
      <w:suppressAutoHyphens/>
      <w:autoSpaceDE w:val="0"/>
      <w:ind w:left="720"/>
    </w:pPr>
    <w:rPr>
      <w:rFonts w:ascii="Arial" w:eastAsia="Calibri" w:hAnsi="Arial" w:cs="Arial"/>
      <w:sz w:val="18"/>
      <w:szCs w:val="18"/>
      <w:lang w:eastAsia="ar-SA"/>
    </w:rPr>
  </w:style>
  <w:style w:type="paragraph" w:customStyle="1" w:styleId="16">
    <w:name w:val="Знак Знак Знак Знак Знак1"/>
    <w:basedOn w:val="a"/>
    <w:uiPriority w:val="99"/>
    <w:rsid w:val="00937AF1"/>
    <w:rPr>
      <w:rFonts w:ascii="Verdana" w:eastAsia="Calibri" w:hAnsi="Verdana" w:cs="Verdana"/>
      <w:sz w:val="20"/>
      <w:szCs w:val="20"/>
      <w:lang w:val="en-US" w:eastAsia="en-US"/>
    </w:rPr>
  </w:style>
  <w:style w:type="character" w:styleId="aff">
    <w:name w:val="FollowedHyperlink"/>
    <w:basedOn w:val="a0"/>
    <w:uiPriority w:val="99"/>
    <w:locked/>
    <w:rsid w:val="00937AF1"/>
    <w:rPr>
      <w:color w:val="800080"/>
      <w:u w:val="single"/>
    </w:rPr>
  </w:style>
  <w:style w:type="character" w:customStyle="1" w:styleId="120">
    <w:name w:val="Знак Знак12"/>
    <w:uiPriority w:val="99"/>
    <w:locked/>
    <w:rsid w:val="00752861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6">
    <w:name w:val="Знак2 Знак"/>
    <w:aliases w:val="Знак21 Знак Знак"/>
    <w:uiPriority w:val="99"/>
    <w:semiHidden/>
    <w:locked/>
    <w:rsid w:val="00752861"/>
    <w:rPr>
      <w:rFonts w:ascii="Verdana" w:hAnsi="Verdana" w:cs="Verdana"/>
      <w:lang w:val="en-US" w:eastAsia="en-US"/>
    </w:rPr>
  </w:style>
  <w:style w:type="character" w:customStyle="1" w:styleId="61">
    <w:name w:val="Знак Знак61"/>
    <w:uiPriority w:val="99"/>
    <w:semiHidden/>
    <w:rsid w:val="00A0390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AA7D7DD67D4121345CBC41770D6A50C8830E810E6D5496EB93184A8EB9E6E4E4FFDD54B4BC810A1D996583B00O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2</cp:revision>
  <cp:lastPrinted>2022-05-06T11:25:00Z</cp:lastPrinted>
  <dcterms:created xsi:type="dcterms:W3CDTF">2022-05-11T14:00:00Z</dcterms:created>
  <dcterms:modified xsi:type="dcterms:W3CDTF">2022-05-11T14:00:00Z</dcterms:modified>
</cp:coreProperties>
</file>