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310" w:rsidRDefault="00DB1310" w:rsidP="00DB1310"/>
    <w:p w:rsidR="00DB1310" w:rsidRDefault="00DB1310" w:rsidP="00DB1310">
      <w:r>
        <w:rPr>
          <w:noProof/>
        </w:rPr>
        <w:drawing>
          <wp:anchor distT="0" distB="0" distL="114300" distR="114300" simplePos="0" relativeHeight="251659264" behindDoc="0" locked="0" layoutInCell="1" allowOverlap="1" wp14:anchorId="46E798A1" wp14:editId="3DD7388C">
            <wp:simplePos x="0" y="0"/>
            <wp:positionH relativeFrom="column">
              <wp:posOffset>2692400</wp:posOffset>
            </wp:positionH>
            <wp:positionV relativeFrom="paragraph">
              <wp:posOffset>0</wp:posOffset>
            </wp:positionV>
            <wp:extent cx="546100" cy="635000"/>
            <wp:effectExtent l="0" t="0" r="6350" b="0"/>
            <wp:wrapSquare wrapText="right"/>
            <wp:docPr id="21" name="Рисунок 2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:rsidR="00DB1310" w:rsidRDefault="00DB1310" w:rsidP="00DB1310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ЮРЬЕВЕЦКОГО</w:t>
      </w:r>
    </w:p>
    <w:p w:rsidR="00DB1310" w:rsidRDefault="00DB1310" w:rsidP="00DB1310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РАЙОНА</w:t>
      </w:r>
    </w:p>
    <w:p w:rsidR="00DB1310" w:rsidRDefault="00DB1310" w:rsidP="00DB1310">
      <w:pPr>
        <w:jc w:val="center"/>
        <w:outlineLvl w:val="0"/>
        <w:rPr>
          <w:b/>
          <w:sz w:val="28"/>
          <w:szCs w:val="28"/>
        </w:rPr>
      </w:pPr>
      <w:r>
        <w:rPr>
          <w:b/>
          <w:sz w:val="32"/>
          <w:szCs w:val="32"/>
        </w:rPr>
        <w:t>ИВАНОВСКОЙ ОБЛАСТИ</w:t>
      </w:r>
    </w:p>
    <w:p w:rsidR="00DB1310" w:rsidRDefault="00DB1310" w:rsidP="00DB1310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A12775" wp14:editId="357369C1">
                <wp:simplePos x="0" y="0"/>
                <wp:positionH relativeFrom="column">
                  <wp:posOffset>6350</wp:posOffset>
                </wp:positionH>
                <wp:positionV relativeFrom="paragraph">
                  <wp:posOffset>137160</wp:posOffset>
                </wp:positionV>
                <wp:extent cx="6400800" cy="0"/>
                <wp:effectExtent l="0" t="19050" r="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37369" id="Прямая соединительная линия 2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0.8pt" to="504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BocTwIAAFsEAAAOAAAAZHJzL2Uyb0RvYy54bWysVM1uEzEQviPxDtbe090N2zRddVOhbMKl&#10;QKWWB3Bsb9bCa1u2m02EkKBnpDwCr8ABpEoFnmHzRoydH7VwQYgcnLFn5vM334z37HzZCLRgxnIl&#10;iyg9SiLEJFGUy3kRvbme9oYRsg5LioWSrIhWzEbno6dPzlqds76qlaDMIACRNm91EdXO6TyOLalZ&#10;g+2R0kyCs1KmwQ62Zh5Tg1tAb0TcT5JB3CpDtVGEWQun5dYZjQJ+VTHiXleVZQ6JIgJuLqwmrDO/&#10;xqMznM8N1jUnOxr4H1g0mEu49ABVYofRjeF/QDWcGGVV5Y6IamJVVZywUANUkya/VXNVY81CLSCO&#10;1QeZ7P+DJa8WlwZxWkR9kEfiBnrUfd582Ky7792XzRptPnY/u2/d1+6u+9HdbW7Bvt98Ats7u/vd&#10;8RpBOmjZapsD5FheGq8GWcorfaHIW4ukGtdYzlmo6Xql4Z7UZ8SPUvzGamA0a18qCjH4xqkg7LIy&#10;jYcEydAy9G916B9bOkTgcJAlyTCBOsjeF+N8n6iNdS+YapA3ikhw6aXFOV5cWOeJ4Hwf4o+lmnIh&#10;wngIiVrQZ3h8chwyrBKceq+Ps2Y+GwuDFthPWPiFssDzMMyoG0kDWs0wnexsh7nY2nC7kB4PagE+&#10;O2s7Qu9Ok9PJcDLMell/MOllSVn2nk/HWW8wTU+Oy2fleFym7z21NMtrTimTnt1+nNPs78Zl97C2&#10;g3gY6IMO8WP0IBiQ3f8H0qGZvn/bSZgpuro0+ybDBIfg3WvzT+ThHuyH34TRLwAAAP//AwBQSwME&#10;FAAGAAgAAAAhACRHDiPaAAAACAEAAA8AAABkcnMvZG93bnJldi54bWxMj0FLw0AQhe+C/2EZwYvY&#10;3fZQasym1II3KViLeJxkp0kwOxuy2yb9907xoMf33vDme/l68p060xDbwBbmMwOKuAqu5drC4eP1&#10;cQUqJmSHXWCycKEI6+L2JsfMhZHf6bxPtZISjhlaaFLqM61j1ZDHOAs9sWTHMHhMIodauwFHKfed&#10;Xhiz1B5blg8N9rRtqPren7yFCnfbHR4/9Yjpa/PyUL5dhnpl7f3dtHkGlWhKf8dwxRd0KISpDCd2&#10;UXWiZUmysJgvQV1jY57EKX8dXeT6/4DiBwAA//8DAFBLAQItABQABgAIAAAAIQC2gziS/gAAAOEB&#10;AAATAAAAAAAAAAAAAAAAAAAAAABbQ29udGVudF9UeXBlc10ueG1sUEsBAi0AFAAGAAgAAAAhADj9&#10;If/WAAAAlAEAAAsAAAAAAAAAAAAAAAAALwEAAF9yZWxzLy5yZWxzUEsBAi0AFAAGAAgAAAAhACAg&#10;GhxPAgAAWwQAAA4AAAAAAAAAAAAAAAAALgIAAGRycy9lMm9Eb2MueG1sUEsBAi0AFAAGAAgAAAAh&#10;ACRHDiPaAAAACAEAAA8AAAAAAAAAAAAAAAAAqQQAAGRycy9kb3ducmV2LnhtbFBLBQYAAAAABAAE&#10;APMAAACwBQAAAAA=&#10;" strokeweight="2.25pt"/>
            </w:pict>
          </mc:Fallback>
        </mc:AlternateContent>
      </w:r>
    </w:p>
    <w:p w:rsidR="00DB1310" w:rsidRDefault="00DB1310" w:rsidP="00DB1310">
      <w:pPr>
        <w:jc w:val="center"/>
        <w:rPr>
          <w:b/>
          <w:sz w:val="28"/>
          <w:szCs w:val="28"/>
        </w:rPr>
      </w:pPr>
    </w:p>
    <w:p w:rsidR="00DB1310" w:rsidRDefault="00DB1310" w:rsidP="00DB13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B1310" w:rsidRDefault="00DB1310" w:rsidP="00DB1310">
      <w:pPr>
        <w:jc w:val="center"/>
        <w:rPr>
          <w:b/>
          <w:sz w:val="28"/>
          <w:szCs w:val="28"/>
        </w:rPr>
      </w:pPr>
    </w:p>
    <w:p w:rsidR="00DB1310" w:rsidRDefault="00DB1310" w:rsidP="00DB1310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D243E">
        <w:rPr>
          <w:sz w:val="28"/>
          <w:szCs w:val="28"/>
        </w:rPr>
        <w:t xml:space="preserve">07.12.2023 № 488                       </w:t>
      </w:r>
      <w:bookmarkStart w:id="0" w:name="_GoBack"/>
      <w:bookmarkEnd w:id="0"/>
      <w:r w:rsidR="00081DFB">
        <w:rPr>
          <w:sz w:val="28"/>
          <w:szCs w:val="28"/>
        </w:rPr>
        <w:t xml:space="preserve">    </w:t>
      </w:r>
      <w:r w:rsidR="009D552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</w:t>
      </w:r>
      <w:r w:rsidR="00CE4F88">
        <w:rPr>
          <w:sz w:val="28"/>
          <w:szCs w:val="28"/>
        </w:rPr>
        <w:t xml:space="preserve">    </w:t>
      </w:r>
      <w:r w:rsidR="009D60E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г. Юрьевец</w:t>
      </w:r>
    </w:p>
    <w:p w:rsidR="00DB1310" w:rsidRDefault="00DB1310" w:rsidP="00DB1310">
      <w:pPr>
        <w:rPr>
          <w:b/>
          <w:sz w:val="28"/>
          <w:szCs w:val="28"/>
        </w:rPr>
      </w:pPr>
    </w:p>
    <w:p w:rsidR="002A7CF0" w:rsidRDefault="002A7CF0" w:rsidP="00DB1310">
      <w:pPr>
        <w:pStyle w:val="ConsPlusTitle"/>
      </w:pPr>
    </w:p>
    <w:p w:rsidR="002A7CF0" w:rsidRPr="00DB1310" w:rsidRDefault="005B223C" w:rsidP="00DB1310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внесении изменений в постановление администрации Юрьевец</w:t>
      </w:r>
      <w:r w:rsidR="002C3395">
        <w:rPr>
          <w:rFonts w:ascii="Times New Roman" w:hAnsi="Times New Roman" w:cs="Times New Roman"/>
          <w:sz w:val="28"/>
        </w:rPr>
        <w:t>кого муниципального района от 15.09.2022 № 330</w:t>
      </w:r>
      <w:r w:rsidR="00872F02">
        <w:rPr>
          <w:rFonts w:ascii="Times New Roman" w:hAnsi="Times New Roman" w:cs="Times New Roman"/>
          <w:sz w:val="28"/>
        </w:rPr>
        <w:t xml:space="preserve"> </w:t>
      </w:r>
      <w:r w:rsidR="00872F02" w:rsidRPr="00872F02">
        <w:rPr>
          <w:rFonts w:ascii="Times New Roman" w:hAnsi="Times New Roman" w:cs="Times New Roman"/>
          <w:sz w:val="28"/>
        </w:rPr>
        <w:t>«Об утверждении административного регламента предоставления муниципальной услуги «Выдача решения о согласовании или об отказе в согласовании перепланировки и (или) переустройства помещения в многоквартирном доме на территории Юрьевецкого городского поселения»</w:t>
      </w:r>
    </w:p>
    <w:p w:rsidR="002A7CF0" w:rsidRDefault="002A7CF0">
      <w:pPr>
        <w:pStyle w:val="ConsPlusNormal"/>
        <w:jc w:val="center"/>
      </w:pPr>
    </w:p>
    <w:p w:rsidR="00DF6F0D" w:rsidRPr="001B673A" w:rsidRDefault="00DF6F0D" w:rsidP="00DF6F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нормативного правового акта в соответствие с действующим законодательством и в соответствии </w:t>
      </w:r>
      <w:r w:rsidR="00411686">
        <w:rPr>
          <w:sz w:val="28"/>
          <w:szCs w:val="28"/>
        </w:rPr>
        <w:t>с экспертным заключением от 02.11.2023 № 2108 Аппарата Правительства Ивановской области</w:t>
      </w:r>
      <w:r>
        <w:rPr>
          <w:sz w:val="28"/>
          <w:szCs w:val="28"/>
        </w:rPr>
        <w:t>, администрация Юрьевецкого муниципального района</w:t>
      </w:r>
    </w:p>
    <w:p w:rsidR="002A7CF0" w:rsidRDefault="002A7CF0">
      <w:pPr>
        <w:pStyle w:val="ConsPlusNormal"/>
        <w:ind w:firstLine="540"/>
        <w:jc w:val="both"/>
      </w:pPr>
    </w:p>
    <w:p w:rsidR="00DF6F0D" w:rsidRDefault="00DF6F0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</w:rPr>
      </w:pPr>
      <w:r w:rsidRPr="00DF6F0D">
        <w:rPr>
          <w:rFonts w:ascii="Times New Roman" w:hAnsi="Times New Roman" w:cs="Times New Roman"/>
          <w:b/>
          <w:sz w:val="28"/>
        </w:rPr>
        <w:t>Постановляет:</w:t>
      </w:r>
    </w:p>
    <w:p w:rsidR="0055599E" w:rsidRDefault="0055599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</w:rPr>
      </w:pPr>
    </w:p>
    <w:p w:rsidR="001A4EA9" w:rsidRPr="007959AF" w:rsidRDefault="001A4EA9" w:rsidP="003B0628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55599E">
        <w:rPr>
          <w:sz w:val="28"/>
        </w:rPr>
        <w:t>Внести в постановление администрации Юрьевецкого</w:t>
      </w:r>
      <w:r w:rsidR="003B0628">
        <w:rPr>
          <w:sz w:val="28"/>
        </w:rPr>
        <w:t xml:space="preserve"> муниципального района от </w:t>
      </w:r>
      <w:r w:rsidR="003B0628" w:rsidRPr="003B0628">
        <w:rPr>
          <w:sz w:val="28"/>
        </w:rPr>
        <w:t>15.09.2022 № 330 «Об утверждении административного регламента предоставления муниципальной услуги «Выдача решения о согласовании или об отказе в согласовании перепланировки и (или) переустройства помещения в многоквартирном доме на территории Юрьевецкого городского поселения»</w:t>
      </w:r>
      <w:r w:rsidRPr="0055599E">
        <w:rPr>
          <w:sz w:val="28"/>
        </w:rPr>
        <w:t xml:space="preserve"> </w:t>
      </w:r>
      <w:r w:rsidRPr="0055599E">
        <w:rPr>
          <w:sz w:val="28"/>
          <w:szCs w:val="28"/>
        </w:rPr>
        <w:t>следующие изменения:</w:t>
      </w:r>
    </w:p>
    <w:p w:rsidR="001A4EA9" w:rsidRPr="008B22EA" w:rsidRDefault="001A4EA9" w:rsidP="0055599E">
      <w:pPr>
        <w:shd w:val="clear" w:color="auto" w:fill="FFFFFF"/>
        <w:tabs>
          <w:tab w:val="left" w:pos="555"/>
        </w:tabs>
        <w:autoSpaceDE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п. 2.5. «</w:t>
      </w:r>
      <w:r w:rsidR="00F64A3C" w:rsidRPr="00F64A3C">
        <w:rPr>
          <w:sz w:val="28"/>
          <w:szCs w:val="28"/>
        </w:rPr>
        <w:t xml:space="preserve">Постановление Правительства Российской Федерации от 21.01.2006 № 25 «Об утверждении Правил </w:t>
      </w:r>
      <w:r w:rsidR="00A15B9B">
        <w:rPr>
          <w:sz w:val="28"/>
          <w:szCs w:val="28"/>
        </w:rPr>
        <w:t>пользования жилыми помещениями</w:t>
      </w:r>
      <w:r>
        <w:rPr>
          <w:sz w:val="28"/>
          <w:szCs w:val="28"/>
        </w:rPr>
        <w:t>» читать в новой редакции «</w:t>
      </w:r>
      <w:r w:rsidR="00AA4634">
        <w:rPr>
          <w:sz w:val="28"/>
          <w:szCs w:val="28"/>
        </w:rPr>
        <w:t>Приказ Минстроя России</w:t>
      </w:r>
      <w:r w:rsidR="00A15B9B">
        <w:rPr>
          <w:sz w:val="28"/>
          <w:szCs w:val="28"/>
        </w:rPr>
        <w:t xml:space="preserve"> от 15.05.2021 №292/</w:t>
      </w:r>
      <w:proofErr w:type="spellStart"/>
      <w:r w:rsidR="00A15B9B">
        <w:rPr>
          <w:sz w:val="28"/>
          <w:szCs w:val="28"/>
        </w:rPr>
        <w:t>пр</w:t>
      </w:r>
      <w:proofErr w:type="spellEnd"/>
      <w:r w:rsidR="00845D99">
        <w:rPr>
          <w:sz w:val="28"/>
          <w:szCs w:val="28"/>
        </w:rPr>
        <w:t xml:space="preserve"> </w:t>
      </w:r>
      <w:r w:rsidR="00A15B9B" w:rsidRPr="00A15B9B">
        <w:rPr>
          <w:sz w:val="28"/>
          <w:szCs w:val="28"/>
        </w:rPr>
        <w:t xml:space="preserve">«Об утверждении Правил пользования жилыми </w:t>
      </w:r>
      <w:r w:rsidR="00A15B9B" w:rsidRPr="008B22EA">
        <w:rPr>
          <w:sz w:val="28"/>
          <w:szCs w:val="28"/>
        </w:rPr>
        <w:t>помещениями</w:t>
      </w:r>
      <w:r w:rsidR="0055599E" w:rsidRPr="008B22EA">
        <w:rPr>
          <w:sz w:val="28"/>
          <w:szCs w:val="28"/>
        </w:rPr>
        <w:t>»;</w:t>
      </w:r>
    </w:p>
    <w:p w:rsidR="00B55571" w:rsidRPr="008B22EA" w:rsidRDefault="008B22EA" w:rsidP="0055599E">
      <w:pPr>
        <w:shd w:val="clear" w:color="auto" w:fill="FFFFFF"/>
        <w:tabs>
          <w:tab w:val="left" w:pos="555"/>
        </w:tabs>
        <w:autoSpaceDE w:val="0"/>
        <w:ind w:left="720"/>
        <w:jc w:val="both"/>
        <w:rPr>
          <w:sz w:val="28"/>
          <w:szCs w:val="28"/>
        </w:rPr>
      </w:pPr>
      <w:r w:rsidRPr="008B22EA">
        <w:rPr>
          <w:sz w:val="28"/>
          <w:szCs w:val="28"/>
        </w:rPr>
        <w:t xml:space="preserve">внести изменения в </w:t>
      </w:r>
      <w:r w:rsidR="007F6FC6" w:rsidRPr="008B22EA">
        <w:rPr>
          <w:sz w:val="28"/>
          <w:szCs w:val="28"/>
        </w:rPr>
        <w:t xml:space="preserve">ч. 3 </w:t>
      </w:r>
      <w:r w:rsidR="001A4EA9" w:rsidRPr="008B22EA">
        <w:rPr>
          <w:sz w:val="28"/>
          <w:szCs w:val="28"/>
        </w:rPr>
        <w:t>«</w:t>
      </w:r>
      <w:r w:rsidR="007F6FC6" w:rsidRPr="008B22EA">
        <w:rPr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МФЦ, в удаленных рабочих местах МФЦ.</w:t>
      </w:r>
      <w:r w:rsidRPr="008B22EA">
        <w:rPr>
          <w:sz w:val="28"/>
          <w:szCs w:val="28"/>
        </w:rPr>
        <w:t>» а также дополнить следующими пунктами:</w:t>
      </w:r>
    </w:p>
    <w:p w:rsidR="00A54301" w:rsidRPr="008B22EA" w:rsidRDefault="0096486B" w:rsidP="00A54301">
      <w:pPr>
        <w:shd w:val="clear" w:color="auto" w:fill="FFFFFF"/>
        <w:tabs>
          <w:tab w:val="left" w:pos="555"/>
        </w:tabs>
        <w:autoSpaceDE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A54301" w:rsidRPr="008B22EA">
        <w:rPr>
          <w:sz w:val="28"/>
          <w:szCs w:val="28"/>
        </w:rPr>
        <w:t>3.19. Предоставление муниципальной услуги через МФЦ.</w:t>
      </w:r>
    </w:p>
    <w:p w:rsidR="00A54301" w:rsidRPr="008B22EA" w:rsidRDefault="00A54301" w:rsidP="00A54301">
      <w:pPr>
        <w:shd w:val="clear" w:color="auto" w:fill="FFFFFF"/>
        <w:tabs>
          <w:tab w:val="left" w:pos="555"/>
        </w:tabs>
        <w:autoSpaceDE w:val="0"/>
        <w:ind w:left="720"/>
        <w:jc w:val="both"/>
        <w:rPr>
          <w:sz w:val="28"/>
          <w:szCs w:val="28"/>
        </w:rPr>
      </w:pPr>
      <w:r w:rsidRPr="008B22EA">
        <w:rPr>
          <w:sz w:val="28"/>
          <w:szCs w:val="28"/>
        </w:rPr>
        <w:t>3.19.1. Заявитель вправе обратиться для получения муниципальной услуги в МФЦ.</w:t>
      </w:r>
    </w:p>
    <w:p w:rsidR="00A54301" w:rsidRPr="008B22EA" w:rsidRDefault="00A54301" w:rsidP="00A54301">
      <w:pPr>
        <w:shd w:val="clear" w:color="auto" w:fill="FFFFFF"/>
        <w:tabs>
          <w:tab w:val="left" w:pos="555"/>
        </w:tabs>
        <w:autoSpaceDE w:val="0"/>
        <w:ind w:left="720"/>
        <w:jc w:val="both"/>
        <w:rPr>
          <w:sz w:val="28"/>
          <w:szCs w:val="28"/>
        </w:rPr>
      </w:pPr>
      <w:r w:rsidRPr="008B22EA">
        <w:rPr>
          <w:sz w:val="28"/>
          <w:szCs w:val="28"/>
        </w:rPr>
        <w:t>3.19.2. Предоставление муниципальной услуги через МФЦ осуществляется в соответствии с регламентом работы МФЦ, утвержденным в установленном порядке.</w:t>
      </w:r>
    </w:p>
    <w:p w:rsidR="00A54301" w:rsidRDefault="00A54301" w:rsidP="00A54301">
      <w:pPr>
        <w:shd w:val="clear" w:color="auto" w:fill="FFFFFF"/>
        <w:tabs>
          <w:tab w:val="left" w:pos="555"/>
        </w:tabs>
        <w:autoSpaceDE w:val="0"/>
        <w:ind w:left="720"/>
        <w:jc w:val="both"/>
        <w:rPr>
          <w:sz w:val="28"/>
          <w:szCs w:val="28"/>
        </w:rPr>
      </w:pPr>
      <w:r w:rsidRPr="008B22EA">
        <w:rPr>
          <w:sz w:val="28"/>
          <w:szCs w:val="28"/>
        </w:rPr>
        <w:t>3.19.3. При поступлении из МФЦ документов на получение муниципальной услуги процедуры осуществляются в соответствии с пунктами 3.3 - 3.5 настоящего Регламента. Результат муниципальной услуги направляется в МФЦ.</w:t>
      </w:r>
      <w:r w:rsidR="000C786D" w:rsidRPr="008B22EA">
        <w:rPr>
          <w:sz w:val="28"/>
          <w:szCs w:val="28"/>
        </w:rPr>
        <w:t>»</w:t>
      </w:r>
    </w:p>
    <w:p w:rsidR="00B55571" w:rsidRPr="00B55571" w:rsidRDefault="00EF2B8A" w:rsidP="00B55571">
      <w:pPr>
        <w:numPr>
          <w:ilvl w:val="0"/>
          <w:numId w:val="11"/>
        </w:numPr>
        <w:shd w:val="clear" w:color="auto" w:fill="FFFFFF"/>
        <w:tabs>
          <w:tab w:val="left" w:pos="555"/>
        </w:tabs>
        <w:autoSpaceDE w:val="0"/>
        <w:jc w:val="both"/>
        <w:rPr>
          <w:sz w:val="28"/>
          <w:szCs w:val="28"/>
        </w:rPr>
      </w:pPr>
      <w:r w:rsidRPr="00B55571">
        <w:rPr>
          <w:color w:val="333333"/>
          <w:sz w:val="28"/>
          <w:szCs w:val="28"/>
        </w:rPr>
        <w:t>Обнародовать настоящее постановление в соответствии с ч.10 ст.8 Устава Юрьевецкого муниципального района и разместить на официальном сайте администрации Юрьевецкого муниципального района.</w:t>
      </w:r>
    </w:p>
    <w:p w:rsidR="00EF2B8A" w:rsidRPr="00B55571" w:rsidRDefault="00EF2B8A" w:rsidP="00B55571">
      <w:pPr>
        <w:numPr>
          <w:ilvl w:val="0"/>
          <w:numId w:val="11"/>
        </w:numPr>
        <w:shd w:val="clear" w:color="auto" w:fill="FFFFFF"/>
        <w:tabs>
          <w:tab w:val="left" w:pos="555"/>
        </w:tabs>
        <w:autoSpaceDE w:val="0"/>
        <w:jc w:val="both"/>
        <w:rPr>
          <w:sz w:val="28"/>
          <w:szCs w:val="28"/>
        </w:rPr>
      </w:pPr>
      <w:r w:rsidRPr="00B55571">
        <w:rPr>
          <w:color w:val="333333"/>
          <w:sz w:val="28"/>
          <w:szCs w:val="28"/>
        </w:rPr>
        <w:t>Контроль за исполнением постановления оставляю за собой.</w:t>
      </w:r>
    </w:p>
    <w:p w:rsidR="002A7CF0" w:rsidRDefault="002A7CF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EF2B8A" w:rsidRPr="00DF6F0D" w:rsidRDefault="00EF2B8A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225D7F" w:rsidRDefault="00225D7F" w:rsidP="00225D7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Юрьевецкого  </w:t>
      </w:r>
    </w:p>
    <w:p w:rsidR="00256EA2" w:rsidRDefault="00225D7F" w:rsidP="00E836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                С.В. Жубаркин</w:t>
      </w:r>
    </w:p>
    <w:sectPr w:rsidR="00256EA2" w:rsidSect="00C517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DF760A"/>
    <w:multiLevelType w:val="hybridMultilevel"/>
    <w:tmpl w:val="B67890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333ED"/>
    <w:multiLevelType w:val="hybridMultilevel"/>
    <w:tmpl w:val="699E6886"/>
    <w:lvl w:ilvl="0" w:tplc="5AD62C5C">
      <w:start w:val="1"/>
      <w:numFmt w:val="decimal"/>
      <w:lvlText w:val="%1."/>
      <w:lvlJc w:val="left"/>
      <w:pPr>
        <w:ind w:left="1803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7416C0"/>
    <w:multiLevelType w:val="hybridMultilevel"/>
    <w:tmpl w:val="960A64DC"/>
    <w:lvl w:ilvl="0" w:tplc="690C6386">
      <w:start w:val="1"/>
      <w:numFmt w:val="decimal"/>
      <w:lvlText w:val="%1."/>
      <w:lvlJc w:val="left"/>
      <w:pPr>
        <w:ind w:left="1257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0FA272A"/>
    <w:multiLevelType w:val="hybridMultilevel"/>
    <w:tmpl w:val="4ABC658E"/>
    <w:lvl w:ilvl="0" w:tplc="F2729A70">
      <w:start w:val="1"/>
      <w:numFmt w:val="decimal"/>
      <w:lvlText w:val="%1."/>
      <w:lvlJc w:val="left"/>
      <w:pPr>
        <w:ind w:left="1257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B8D5759"/>
    <w:multiLevelType w:val="hybridMultilevel"/>
    <w:tmpl w:val="4CF4BB8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B27FC"/>
    <w:multiLevelType w:val="hybridMultilevel"/>
    <w:tmpl w:val="67049CAA"/>
    <w:lvl w:ilvl="0" w:tplc="04D489E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A8768C"/>
    <w:multiLevelType w:val="hybridMultilevel"/>
    <w:tmpl w:val="14CAF462"/>
    <w:lvl w:ilvl="0" w:tplc="A7D4EE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6D84BCE"/>
    <w:multiLevelType w:val="hybridMultilevel"/>
    <w:tmpl w:val="3F4CB104"/>
    <w:lvl w:ilvl="0" w:tplc="153ABB6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B351B30"/>
    <w:multiLevelType w:val="hybridMultilevel"/>
    <w:tmpl w:val="7A2C7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CF0"/>
    <w:rsid w:val="00001D7C"/>
    <w:rsid w:val="00002894"/>
    <w:rsid w:val="00021409"/>
    <w:rsid w:val="00031B00"/>
    <w:rsid w:val="00036AD5"/>
    <w:rsid w:val="00041FFC"/>
    <w:rsid w:val="0004497E"/>
    <w:rsid w:val="0005160F"/>
    <w:rsid w:val="000636B2"/>
    <w:rsid w:val="0006761E"/>
    <w:rsid w:val="00081DFB"/>
    <w:rsid w:val="000862F5"/>
    <w:rsid w:val="00092901"/>
    <w:rsid w:val="00092B9A"/>
    <w:rsid w:val="000A3B7F"/>
    <w:rsid w:val="000C1163"/>
    <w:rsid w:val="000C786D"/>
    <w:rsid w:val="000D09EF"/>
    <w:rsid w:val="000D231F"/>
    <w:rsid w:val="000D23C9"/>
    <w:rsid w:val="000E6F5F"/>
    <w:rsid w:val="001125CB"/>
    <w:rsid w:val="00115D83"/>
    <w:rsid w:val="001214E5"/>
    <w:rsid w:val="00124867"/>
    <w:rsid w:val="001336D3"/>
    <w:rsid w:val="001338DF"/>
    <w:rsid w:val="00135D14"/>
    <w:rsid w:val="001376C7"/>
    <w:rsid w:val="0014016C"/>
    <w:rsid w:val="00144B27"/>
    <w:rsid w:val="00153F1C"/>
    <w:rsid w:val="001611C0"/>
    <w:rsid w:val="0017126C"/>
    <w:rsid w:val="00191C27"/>
    <w:rsid w:val="001A4EA9"/>
    <w:rsid w:val="001A5288"/>
    <w:rsid w:val="001A6094"/>
    <w:rsid w:val="001B0117"/>
    <w:rsid w:val="001B642C"/>
    <w:rsid w:val="001C1BEF"/>
    <w:rsid w:val="001C2D4C"/>
    <w:rsid w:val="001C6382"/>
    <w:rsid w:val="001E395A"/>
    <w:rsid w:val="001F6C88"/>
    <w:rsid w:val="00201C21"/>
    <w:rsid w:val="002071C7"/>
    <w:rsid w:val="00211770"/>
    <w:rsid w:val="002169B1"/>
    <w:rsid w:val="00222934"/>
    <w:rsid w:val="00225D7F"/>
    <w:rsid w:val="00230EBF"/>
    <w:rsid w:val="00235516"/>
    <w:rsid w:val="00256EA2"/>
    <w:rsid w:val="00256F6B"/>
    <w:rsid w:val="00276CFA"/>
    <w:rsid w:val="002940B3"/>
    <w:rsid w:val="0029634D"/>
    <w:rsid w:val="002A2FB9"/>
    <w:rsid w:val="002A6947"/>
    <w:rsid w:val="002A7CF0"/>
    <w:rsid w:val="002B4427"/>
    <w:rsid w:val="002C3395"/>
    <w:rsid w:val="002C4A3D"/>
    <w:rsid w:val="002D167F"/>
    <w:rsid w:val="002D3184"/>
    <w:rsid w:val="002D767E"/>
    <w:rsid w:val="002F222F"/>
    <w:rsid w:val="0030779F"/>
    <w:rsid w:val="00317144"/>
    <w:rsid w:val="00317886"/>
    <w:rsid w:val="00326996"/>
    <w:rsid w:val="00334DD2"/>
    <w:rsid w:val="003354AB"/>
    <w:rsid w:val="00335B8B"/>
    <w:rsid w:val="003433D3"/>
    <w:rsid w:val="00363A6A"/>
    <w:rsid w:val="0036513E"/>
    <w:rsid w:val="00374B5C"/>
    <w:rsid w:val="00375987"/>
    <w:rsid w:val="003853C9"/>
    <w:rsid w:val="00396254"/>
    <w:rsid w:val="003B0628"/>
    <w:rsid w:val="003B0773"/>
    <w:rsid w:val="003B5AD0"/>
    <w:rsid w:val="003B7933"/>
    <w:rsid w:val="003C235A"/>
    <w:rsid w:val="003C3F52"/>
    <w:rsid w:val="003C4019"/>
    <w:rsid w:val="003C75C0"/>
    <w:rsid w:val="003D06A9"/>
    <w:rsid w:val="003D117A"/>
    <w:rsid w:val="003D243E"/>
    <w:rsid w:val="003D4291"/>
    <w:rsid w:val="003D6FA2"/>
    <w:rsid w:val="003E24D6"/>
    <w:rsid w:val="00402E6B"/>
    <w:rsid w:val="00406003"/>
    <w:rsid w:val="00411686"/>
    <w:rsid w:val="004174F7"/>
    <w:rsid w:val="00440E24"/>
    <w:rsid w:val="00453D32"/>
    <w:rsid w:val="0045478C"/>
    <w:rsid w:val="0045517E"/>
    <w:rsid w:val="00455A30"/>
    <w:rsid w:val="00460792"/>
    <w:rsid w:val="0046367A"/>
    <w:rsid w:val="004929B7"/>
    <w:rsid w:val="00494C32"/>
    <w:rsid w:val="004A310B"/>
    <w:rsid w:val="004B1EA2"/>
    <w:rsid w:val="004B6C92"/>
    <w:rsid w:val="004E0267"/>
    <w:rsid w:val="004E633B"/>
    <w:rsid w:val="004F38DC"/>
    <w:rsid w:val="0050103B"/>
    <w:rsid w:val="00501E2E"/>
    <w:rsid w:val="00505E9F"/>
    <w:rsid w:val="00513E47"/>
    <w:rsid w:val="005149D5"/>
    <w:rsid w:val="0052214F"/>
    <w:rsid w:val="00524035"/>
    <w:rsid w:val="005250B2"/>
    <w:rsid w:val="00530F60"/>
    <w:rsid w:val="00535C78"/>
    <w:rsid w:val="00536965"/>
    <w:rsid w:val="00541897"/>
    <w:rsid w:val="00542BA2"/>
    <w:rsid w:val="005541F1"/>
    <w:rsid w:val="0055599E"/>
    <w:rsid w:val="00557F69"/>
    <w:rsid w:val="005619AE"/>
    <w:rsid w:val="00573AC1"/>
    <w:rsid w:val="00582978"/>
    <w:rsid w:val="005832F1"/>
    <w:rsid w:val="00586CDE"/>
    <w:rsid w:val="005870CD"/>
    <w:rsid w:val="005A1BF2"/>
    <w:rsid w:val="005B223C"/>
    <w:rsid w:val="005B73BC"/>
    <w:rsid w:val="005C1D13"/>
    <w:rsid w:val="005C1FBF"/>
    <w:rsid w:val="005C28D4"/>
    <w:rsid w:val="005C5B81"/>
    <w:rsid w:val="005D1E97"/>
    <w:rsid w:val="005E1DC2"/>
    <w:rsid w:val="005E2180"/>
    <w:rsid w:val="005E6E58"/>
    <w:rsid w:val="005F131A"/>
    <w:rsid w:val="005F1724"/>
    <w:rsid w:val="005F5307"/>
    <w:rsid w:val="00600D29"/>
    <w:rsid w:val="00603F16"/>
    <w:rsid w:val="00604A3C"/>
    <w:rsid w:val="00613DAC"/>
    <w:rsid w:val="00620CEA"/>
    <w:rsid w:val="00622F0A"/>
    <w:rsid w:val="0063309C"/>
    <w:rsid w:val="006340B5"/>
    <w:rsid w:val="00635A85"/>
    <w:rsid w:val="00642AAB"/>
    <w:rsid w:val="006446BE"/>
    <w:rsid w:val="00644BF4"/>
    <w:rsid w:val="00666D11"/>
    <w:rsid w:val="00667D35"/>
    <w:rsid w:val="00674FC9"/>
    <w:rsid w:val="00675A3B"/>
    <w:rsid w:val="006949BF"/>
    <w:rsid w:val="006A256D"/>
    <w:rsid w:val="006A264A"/>
    <w:rsid w:val="006B5F4C"/>
    <w:rsid w:val="006C5250"/>
    <w:rsid w:val="006D1FD0"/>
    <w:rsid w:val="006D5B2B"/>
    <w:rsid w:val="006E742C"/>
    <w:rsid w:val="006F4A00"/>
    <w:rsid w:val="0070118F"/>
    <w:rsid w:val="00703AAE"/>
    <w:rsid w:val="0071706D"/>
    <w:rsid w:val="00726D22"/>
    <w:rsid w:val="00732620"/>
    <w:rsid w:val="007426A9"/>
    <w:rsid w:val="0074449B"/>
    <w:rsid w:val="007447BE"/>
    <w:rsid w:val="00746908"/>
    <w:rsid w:val="00753D48"/>
    <w:rsid w:val="00754159"/>
    <w:rsid w:val="0075772E"/>
    <w:rsid w:val="007611E7"/>
    <w:rsid w:val="00761CA0"/>
    <w:rsid w:val="0076321C"/>
    <w:rsid w:val="007647B9"/>
    <w:rsid w:val="00765DCE"/>
    <w:rsid w:val="007765DF"/>
    <w:rsid w:val="00790BF7"/>
    <w:rsid w:val="007959AF"/>
    <w:rsid w:val="007978B3"/>
    <w:rsid w:val="007A2AC2"/>
    <w:rsid w:val="007E052E"/>
    <w:rsid w:val="007E49C0"/>
    <w:rsid w:val="007F023B"/>
    <w:rsid w:val="007F6FC6"/>
    <w:rsid w:val="00804C81"/>
    <w:rsid w:val="0080523D"/>
    <w:rsid w:val="00811ECC"/>
    <w:rsid w:val="00815F40"/>
    <w:rsid w:val="008204D6"/>
    <w:rsid w:val="00823175"/>
    <w:rsid w:val="0083094F"/>
    <w:rsid w:val="00831F54"/>
    <w:rsid w:val="008376E9"/>
    <w:rsid w:val="00845D99"/>
    <w:rsid w:val="008465D1"/>
    <w:rsid w:val="00852EB7"/>
    <w:rsid w:val="00872F02"/>
    <w:rsid w:val="00874ED2"/>
    <w:rsid w:val="00875CE8"/>
    <w:rsid w:val="00882E67"/>
    <w:rsid w:val="00885F4C"/>
    <w:rsid w:val="00897E67"/>
    <w:rsid w:val="008A0E43"/>
    <w:rsid w:val="008A481F"/>
    <w:rsid w:val="008B22EA"/>
    <w:rsid w:val="008B4D66"/>
    <w:rsid w:val="008B641C"/>
    <w:rsid w:val="008B6800"/>
    <w:rsid w:val="008C56CF"/>
    <w:rsid w:val="008D0AB0"/>
    <w:rsid w:val="008D67FA"/>
    <w:rsid w:val="008E2123"/>
    <w:rsid w:val="008E5C7D"/>
    <w:rsid w:val="008F4429"/>
    <w:rsid w:val="008F4F36"/>
    <w:rsid w:val="00925634"/>
    <w:rsid w:val="00931712"/>
    <w:rsid w:val="00935304"/>
    <w:rsid w:val="00951EA8"/>
    <w:rsid w:val="00957069"/>
    <w:rsid w:val="0096486B"/>
    <w:rsid w:val="0097004B"/>
    <w:rsid w:val="00971114"/>
    <w:rsid w:val="009733ED"/>
    <w:rsid w:val="009743AD"/>
    <w:rsid w:val="00976B57"/>
    <w:rsid w:val="009A193A"/>
    <w:rsid w:val="009A7E59"/>
    <w:rsid w:val="009B002A"/>
    <w:rsid w:val="009B3275"/>
    <w:rsid w:val="009D479D"/>
    <w:rsid w:val="009D4931"/>
    <w:rsid w:val="009D552D"/>
    <w:rsid w:val="009D60EB"/>
    <w:rsid w:val="009E1B7B"/>
    <w:rsid w:val="009F1A2F"/>
    <w:rsid w:val="009F2620"/>
    <w:rsid w:val="009F566F"/>
    <w:rsid w:val="00A01FEE"/>
    <w:rsid w:val="00A04641"/>
    <w:rsid w:val="00A060E8"/>
    <w:rsid w:val="00A07079"/>
    <w:rsid w:val="00A10F49"/>
    <w:rsid w:val="00A133F7"/>
    <w:rsid w:val="00A15B9B"/>
    <w:rsid w:val="00A20ACF"/>
    <w:rsid w:val="00A25C9A"/>
    <w:rsid w:val="00A27EF9"/>
    <w:rsid w:val="00A34B6F"/>
    <w:rsid w:val="00A47183"/>
    <w:rsid w:val="00A54301"/>
    <w:rsid w:val="00A57592"/>
    <w:rsid w:val="00A73D1B"/>
    <w:rsid w:val="00A7794B"/>
    <w:rsid w:val="00A846D2"/>
    <w:rsid w:val="00AA3907"/>
    <w:rsid w:val="00AA4634"/>
    <w:rsid w:val="00AA70DF"/>
    <w:rsid w:val="00AB26A9"/>
    <w:rsid w:val="00AB2C7B"/>
    <w:rsid w:val="00AB6D7F"/>
    <w:rsid w:val="00AC0F37"/>
    <w:rsid w:val="00AD4EA6"/>
    <w:rsid w:val="00AD5943"/>
    <w:rsid w:val="00AD72C6"/>
    <w:rsid w:val="00AD7749"/>
    <w:rsid w:val="00AE32AE"/>
    <w:rsid w:val="00AE6950"/>
    <w:rsid w:val="00AF0C0B"/>
    <w:rsid w:val="00B030BF"/>
    <w:rsid w:val="00B06271"/>
    <w:rsid w:val="00B06B23"/>
    <w:rsid w:val="00B106A6"/>
    <w:rsid w:val="00B26AB6"/>
    <w:rsid w:val="00B50D2D"/>
    <w:rsid w:val="00B55571"/>
    <w:rsid w:val="00B6137F"/>
    <w:rsid w:val="00B63CC1"/>
    <w:rsid w:val="00B67FBD"/>
    <w:rsid w:val="00B7777B"/>
    <w:rsid w:val="00B8137B"/>
    <w:rsid w:val="00B84FCC"/>
    <w:rsid w:val="00B873DF"/>
    <w:rsid w:val="00B90518"/>
    <w:rsid w:val="00BC4B47"/>
    <w:rsid w:val="00BC5489"/>
    <w:rsid w:val="00BC6B23"/>
    <w:rsid w:val="00BD0CFF"/>
    <w:rsid w:val="00BD7071"/>
    <w:rsid w:val="00BD7D60"/>
    <w:rsid w:val="00BE2A6B"/>
    <w:rsid w:val="00C02974"/>
    <w:rsid w:val="00C141E5"/>
    <w:rsid w:val="00C15C33"/>
    <w:rsid w:val="00C17C89"/>
    <w:rsid w:val="00C2098B"/>
    <w:rsid w:val="00C23640"/>
    <w:rsid w:val="00C2391F"/>
    <w:rsid w:val="00C2557B"/>
    <w:rsid w:val="00C330D2"/>
    <w:rsid w:val="00C368A0"/>
    <w:rsid w:val="00C37E2B"/>
    <w:rsid w:val="00C40D6C"/>
    <w:rsid w:val="00C43B14"/>
    <w:rsid w:val="00C46758"/>
    <w:rsid w:val="00C505F3"/>
    <w:rsid w:val="00C506F0"/>
    <w:rsid w:val="00C517BA"/>
    <w:rsid w:val="00C51BF3"/>
    <w:rsid w:val="00C653CD"/>
    <w:rsid w:val="00C70CB6"/>
    <w:rsid w:val="00C7767E"/>
    <w:rsid w:val="00C809F9"/>
    <w:rsid w:val="00C849F2"/>
    <w:rsid w:val="00C955F8"/>
    <w:rsid w:val="00C96328"/>
    <w:rsid w:val="00CB3282"/>
    <w:rsid w:val="00CC42F8"/>
    <w:rsid w:val="00CC550F"/>
    <w:rsid w:val="00CD48CC"/>
    <w:rsid w:val="00CE0C56"/>
    <w:rsid w:val="00CE2F8F"/>
    <w:rsid w:val="00CE34E1"/>
    <w:rsid w:val="00CE4F88"/>
    <w:rsid w:val="00D002E1"/>
    <w:rsid w:val="00D125C4"/>
    <w:rsid w:val="00D56558"/>
    <w:rsid w:val="00D74431"/>
    <w:rsid w:val="00D93184"/>
    <w:rsid w:val="00D931FA"/>
    <w:rsid w:val="00DB1310"/>
    <w:rsid w:val="00DC32D9"/>
    <w:rsid w:val="00DC3ACD"/>
    <w:rsid w:val="00DC7EB5"/>
    <w:rsid w:val="00DE2846"/>
    <w:rsid w:val="00DE2883"/>
    <w:rsid w:val="00DF1C4A"/>
    <w:rsid w:val="00DF4C60"/>
    <w:rsid w:val="00DF5B07"/>
    <w:rsid w:val="00DF6F0D"/>
    <w:rsid w:val="00E0540B"/>
    <w:rsid w:val="00E07915"/>
    <w:rsid w:val="00E1367B"/>
    <w:rsid w:val="00E26830"/>
    <w:rsid w:val="00E27FD4"/>
    <w:rsid w:val="00E3730D"/>
    <w:rsid w:val="00E45029"/>
    <w:rsid w:val="00E65465"/>
    <w:rsid w:val="00E76F6B"/>
    <w:rsid w:val="00E83683"/>
    <w:rsid w:val="00E87C20"/>
    <w:rsid w:val="00EA03E9"/>
    <w:rsid w:val="00EB0A1E"/>
    <w:rsid w:val="00EB3745"/>
    <w:rsid w:val="00EB6521"/>
    <w:rsid w:val="00ED1E08"/>
    <w:rsid w:val="00ED36E3"/>
    <w:rsid w:val="00EF2B8A"/>
    <w:rsid w:val="00F124E9"/>
    <w:rsid w:val="00F17180"/>
    <w:rsid w:val="00F320EB"/>
    <w:rsid w:val="00F35F4F"/>
    <w:rsid w:val="00F415E4"/>
    <w:rsid w:val="00F46D69"/>
    <w:rsid w:val="00F56D2F"/>
    <w:rsid w:val="00F61849"/>
    <w:rsid w:val="00F6326A"/>
    <w:rsid w:val="00F64A3C"/>
    <w:rsid w:val="00F72B78"/>
    <w:rsid w:val="00F76035"/>
    <w:rsid w:val="00F95FEE"/>
    <w:rsid w:val="00F979C0"/>
    <w:rsid w:val="00FB0512"/>
    <w:rsid w:val="00FB1794"/>
    <w:rsid w:val="00FB3544"/>
    <w:rsid w:val="00FC4039"/>
    <w:rsid w:val="00FD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23E07-3E04-4A5C-8043-F39EA791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6EA2"/>
    <w:pPr>
      <w:keepNext/>
      <w:numPr>
        <w:numId w:val="5"/>
      </w:numPr>
      <w:suppressAutoHyphens/>
      <w:outlineLvl w:val="0"/>
    </w:pPr>
    <w:rPr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256EA2"/>
    <w:pPr>
      <w:keepNext/>
      <w:numPr>
        <w:ilvl w:val="1"/>
        <w:numId w:val="5"/>
      </w:numPr>
      <w:suppressAutoHyphens/>
      <w:ind w:left="0" w:right="-108" w:firstLine="0"/>
      <w:jc w:val="both"/>
      <w:outlineLvl w:val="1"/>
    </w:pPr>
    <w:rPr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256EA2"/>
    <w:pPr>
      <w:keepNext/>
      <w:numPr>
        <w:ilvl w:val="2"/>
        <w:numId w:val="5"/>
      </w:numPr>
      <w:suppressAutoHyphens/>
      <w:ind w:left="0" w:firstLine="6521"/>
      <w:jc w:val="both"/>
      <w:outlineLvl w:val="2"/>
    </w:pPr>
    <w:rPr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256EA2"/>
    <w:pPr>
      <w:keepNext/>
      <w:numPr>
        <w:ilvl w:val="3"/>
        <w:numId w:val="5"/>
      </w:numPr>
      <w:suppressAutoHyphens/>
      <w:jc w:val="both"/>
      <w:outlineLvl w:val="3"/>
    </w:pPr>
    <w:rPr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256EA2"/>
    <w:pPr>
      <w:keepNext/>
      <w:numPr>
        <w:ilvl w:val="4"/>
        <w:numId w:val="5"/>
      </w:numPr>
      <w:suppressAutoHyphens/>
      <w:jc w:val="center"/>
      <w:outlineLvl w:val="4"/>
    </w:pPr>
    <w:rPr>
      <w:szCs w:val="20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256EA2"/>
    <w:pPr>
      <w:keepNext/>
      <w:numPr>
        <w:ilvl w:val="5"/>
        <w:numId w:val="5"/>
      </w:numPr>
      <w:suppressAutoHyphens/>
      <w:jc w:val="center"/>
      <w:outlineLvl w:val="5"/>
    </w:pPr>
    <w:rPr>
      <w:b/>
      <w:sz w:val="32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256EA2"/>
    <w:pPr>
      <w:spacing w:before="240" w:after="60"/>
      <w:ind w:firstLine="709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7C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7C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7C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F2B8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56EA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256EA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256EA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256EA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256EA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256EA2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256EA2"/>
    <w:rPr>
      <w:rFonts w:ascii="Arial" w:eastAsia="Times New Roman" w:hAnsi="Arial" w:cs="Arial"/>
      <w:lang w:eastAsia="ru-RU"/>
    </w:rPr>
  </w:style>
  <w:style w:type="paragraph" w:styleId="a4">
    <w:name w:val="Normal (Web)"/>
    <w:basedOn w:val="a"/>
    <w:rsid w:val="00256EA2"/>
    <w:pPr>
      <w:spacing w:before="100" w:beforeAutospacing="1" w:after="100" w:afterAutospacing="1" w:line="259" w:lineRule="auto"/>
    </w:pPr>
    <w:rPr>
      <w:rFonts w:asciiTheme="minorHAnsi" w:eastAsia="Calibr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nhideWhenUsed/>
    <w:rsid w:val="00256EA2"/>
    <w:rPr>
      <w:color w:val="0000FF"/>
      <w:u w:val="single"/>
    </w:rPr>
  </w:style>
  <w:style w:type="paragraph" w:styleId="a6">
    <w:name w:val="Balloon Text"/>
    <w:basedOn w:val="a"/>
    <w:link w:val="a7"/>
    <w:semiHidden/>
    <w:unhideWhenUsed/>
    <w:rsid w:val="00256EA2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256EA2"/>
    <w:rPr>
      <w:rFonts w:ascii="Tahoma" w:eastAsia="Calibri" w:hAnsi="Tahoma" w:cs="Times New Roman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56EA2"/>
  </w:style>
  <w:style w:type="character" w:styleId="a8">
    <w:name w:val="FollowedHyperlink"/>
    <w:uiPriority w:val="99"/>
    <w:semiHidden/>
    <w:unhideWhenUsed/>
    <w:rsid w:val="00256EA2"/>
    <w:rPr>
      <w:color w:val="800080"/>
      <w:u w:val="single"/>
    </w:rPr>
  </w:style>
  <w:style w:type="paragraph" w:styleId="a9">
    <w:name w:val="Body Text"/>
    <w:basedOn w:val="a"/>
    <w:link w:val="aa"/>
    <w:semiHidden/>
    <w:unhideWhenUsed/>
    <w:rsid w:val="00256EA2"/>
    <w:pPr>
      <w:suppressAutoHyphens/>
      <w:spacing w:after="120"/>
    </w:pPr>
    <w:rPr>
      <w:sz w:val="20"/>
      <w:szCs w:val="20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256E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List"/>
    <w:basedOn w:val="a9"/>
    <w:semiHidden/>
    <w:unhideWhenUsed/>
    <w:rsid w:val="00256EA2"/>
    <w:rPr>
      <w:rFonts w:ascii="Arial" w:hAnsi="Arial" w:cs="Tahoma"/>
    </w:rPr>
  </w:style>
  <w:style w:type="paragraph" w:styleId="ac">
    <w:name w:val="Body Text Indent"/>
    <w:basedOn w:val="a"/>
    <w:link w:val="ad"/>
    <w:semiHidden/>
    <w:unhideWhenUsed/>
    <w:rsid w:val="00256EA2"/>
    <w:pPr>
      <w:suppressAutoHyphens/>
      <w:ind w:firstLine="567"/>
      <w:jc w:val="both"/>
    </w:pPr>
    <w:rPr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semiHidden/>
    <w:rsid w:val="00256EA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e">
    <w:name w:val="Заголовок"/>
    <w:basedOn w:val="a"/>
    <w:next w:val="a9"/>
    <w:rsid w:val="00256EA2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21">
    <w:name w:val="Название2"/>
    <w:basedOn w:val="a"/>
    <w:rsid w:val="00256EA2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2">
    <w:name w:val="Указатель2"/>
    <w:basedOn w:val="a"/>
    <w:rsid w:val="00256EA2"/>
    <w:pPr>
      <w:suppressLineNumbers/>
      <w:suppressAutoHyphens/>
    </w:pPr>
    <w:rPr>
      <w:rFonts w:ascii="Arial" w:hAnsi="Arial" w:cs="Tahoma"/>
      <w:sz w:val="20"/>
      <w:szCs w:val="20"/>
      <w:lang w:eastAsia="ar-SA"/>
    </w:rPr>
  </w:style>
  <w:style w:type="paragraph" w:customStyle="1" w:styleId="12">
    <w:name w:val="Название1"/>
    <w:basedOn w:val="a"/>
    <w:rsid w:val="00256EA2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3">
    <w:name w:val="Указатель1"/>
    <w:basedOn w:val="a"/>
    <w:rsid w:val="00256EA2"/>
    <w:pPr>
      <w:suppressLineNumbers/>
      <w:suppressAutoHyphens/>
    </w:pPr>
    <w:rPr>
      <w:rFonts w:ascii="Arial" w:hAnsi="Arial" w:cs="Tahoma"/>
      <w:sz w:val="20"/>
      <w:szCs w:val="20"/>
      <w:lang w:eastAsia="ar-SA"/>
    </w:rPr>
  </w:style>
  <w:style w:type="paragraph" w:customStyle="1" w:styleId="af">
    <w:name w:val="Комментарий"/>
    <w:basedOn w:val="a"/>
    <w:next w:val="a"/>
    <w:rsid w:val="00256EA2"/>
    <w:pPr>
      <w:widowControl w:val="0"/>
      <w:autoSpaceDE w:val="0"/>
      <w:ind w:left="170"/>
      <w:jc w:val="both"/>
    </w:pPr>
    <w:rPr>
      <w:rFonts w:ascii="Arial" w:hAnsi="Arial" w:cs="Arial"/>
      <w:i/>
      <w:iCs/>
      <w:color w:val="800080"/>
      <w:lang w:eastAsia="ar-SA"/>
    </w:rPr>
  </w:style>
  <w:style w:type="paragraph" w:customStyle="1" w:styleId="af0">
    <w:name w:val="Таблицы (моноширинный)"/>
    <w:basedOn w:val="a"/>
    <w:next w:val="a"/>
    <w:rsid w:val="00256EA2"/>
    <w:pPr>
      <w:widowControl w:val="0"/>
      <w:autoSpaceDE w:val="0"/>
      <w:jc w:val="both"/>
    </w:pPr>
    <w:rPr>
      <w:rFonts w:ascii="Courier New" w:hAnsi="Courier New" w:cs="Courier New"/>
      <w:lang w:eastAsia="ar-SA"/>
    </w:rPr>
  </w:style>
  <w:style w:type="paragraph" w:customStyle="1" w:styleId="af1">
    <w:name w:val="Нормальный (таблица)"/>
    <w:basedOn w:val="a"/>
    <w:next w:val="a"/>
    <w:rsid w:val="00256EA2"/>
    <w:pPr>
      <w:widowControl w:val="0"/>
      <w:autoSpaceDE w:val="0"/>
      <w:jc w:val="both"/>
    </w:pPr>
    <w:rPr>
      <w:rFonts w:ascii="Arial" w:hAnsi="Arial" w:cs="Arial"/>
      <w:lang w:eastAsia="ar-SA"/>
    </w:rPr>
  </w:style>
  <w:style w:type="paragraph" w:customStyle="1" w:styleId="af2">
    <w:name w:val="Содержимое таблицы"/>
    <w:basedOn w:val="a"/>
    <w:rsid w:val="00256EA2"/>
    <w:pPr>
      <w:suppressLineNumbers/>
      <w:suppressAutoHyphens/>
    </w:pPr>
    <w:rPr>
      <w:sz w:val="20"/>
      <w:szCs w:val="20"/>
      <w:lang w:eastAsia="ar-SA"/>
    </w:rPr>
  </w:style>
  <w:style w:type="paragraph" w:customStyle="1" w:styleId="af3">
    <w:name w:val="Заголовок таблицы"/>
    <w:basedOn w:val="af2"/>
    <w:rsid w:val="00256EA2"/>
    <w:pPr>
      <w:jc w:val="center"/>
    </w:pPr>
    <w:rPr>
      <w:b/>
      <w:bCs/>
    </w:rPr>
  </w:style>
  <w:style w:type="character" w:customStyle="1" w:styleId="23">
    <w:name w:val="Основной шрифт абзаца2"/>
    <w:rsid w:val="00256EA2"/>
  </w:style>
  <w:style w:type="character" w:customStyle="1" w:styleId="Absatz-Standardschriftart">
    <w:name w:val="Absatz-Standardschriftart"/>
    <w:rsid w:val="00256EA2"/>
  </w:style>
  <w:style w:type="character" w:customStyle="1" w:styleId="14">
    <w:name w:val="Основной шрифт абзаца1"/>
    <w:rsid w:val="00256EA2"/>
  </w:style>
  <w:style w:type="character" w:customStyle="1" w:styleId="af4">
    <w:name w:val="Гипертекстовая ссылка"/>
    <w:rsid w:val="00256EA2"/>
    <w:rPr>
      <w:color w:val="008000"/>
    </w:rPr>
  </w:style>
  <w:style w:type="character" w:customStyle="1" w:styleId="af5">
    <w:name w:val="Цветовое выделение"/>
    <w:rsid w:val="00256EA2"/>
    <w:rPr>
      <w:b/>
      <w:bCs/>
      <w:color w:val="000080"/>
    </w:rPr>
  </w:style>
  <w:style w:type="table" w:styleId="af6">
    <w:name w:val="Table Grid"/>
    <w:basedOn w:val="a1"/>
    <w:uiPriority w:val="59"/>
    <w:rsid w:val="00256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header"/>
    <w:basedOn w:val="a"/>
    <w:link w:val="af8"/>
    <w:uiPriority w:val="99"/>
    <w:unhideWhenUsed/>
    <w:rsid w:val="00256EA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Верхний колонтитул Знак"/>
    <w:basedOn w:val="a0"/>
    <w:link w:val="af7"/>
    <w:uiPriority w:val="99"/>
    <w:rsid w:val="00256EA2"/>
    <w:rPr>
      <w:rFonts w:ascii="Calibri" w:eastAsia="Calibri" w:hAnsi="Calibri" w:cs="Times New Roman"/>
    </w:rPr>
  </w:style>
  <w:style w:type="paragraph" w:styleId="af9">
    <w:name w:val="footer"/>
    <w:basedOn w:val="a"/>
    <w:link w:val="afa"/>
    <w:uiPriority w:val="99"/>
    <w:unhideWhenUsed/>
    <w:rsid w:val="00256EA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Нижний колонтитул Знак"/>
    <w:basedOn w:val="a0"/>
    <w:link w:val="af9"/>
    <w:uiPriority w:val="99"/>
    <w:rsid w:val="00256EA2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256EA2"/>
  </w:style>
  <w:style w:type="character" w:customStyle="1" w:styleId="blk">
    <w:name w:val="blk"/>
    <w:basedOn w:val="a0"/>
    <w:rsid w:val="00256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75EC0-B8DD-42AD-86DE-ACDFA7A26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АДМИНИСТРАЦИЯ ЮРЬЕВЕЦКОГО</vt:lpstr>
      <vt:lpstr>МУНИЦИПАЛЬНОГО РАЙОНА</vt:lpstr>
      <vt:lpstr>ИВАНОВСКОЙ ОБЛАСТИ</vt:lpstr>
    </vt:vector>
  </TitlesOfParts>
  <Company/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Вероника</cp:lastModifiedBy>
  <cp:revision>31</cp:revision>
  <cp:lastPrinted>2023-12-05T08:06:00Z</cp:lastPrinted>
  <dcterms:created xsi:type="dcterms:W3CDTF">2023-11-17T08:39:00Z</dcterms:created>
  <dcterms:modified xsi:type="dcterms:W3CDTF">2023-12-11T07:03:00Z</dcterms:modified>
</cp:coreProperties>
</file>