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EAA" w:rsidRPr="00F21BF0" w:rsidRDefault="002D6EAA" w:rsidP="002D6EAA">
      <w:pPr>
        <w:jc w:val="center"/>
        <w:rPr>
          <w:b/>
          <w:sz w:val="32"/>
          <w:szCs w:val="32"/>
        </w:rPr>
      </w:pPr>
      <w:r w:rsidRPr="00F21BF0">
        <w:rPr>
          <w:b/>
          <w:noProof/>
          <w:sz w:val="32"/>
          <w:szCs w:val="32"/>
        </w:rPr>
        <w:drawing>
          <wp:inline distT="0" distB="0" distL="0" distR="0" wp14:anchorId="55B273E1" wp14:editId="3A14568E">
            <wp:extent cx="542925" cy="638175"/>
            <wp:effectExtent l="0" t="0" r="9525" b="9525"/>
            <wp:docPr id="2" name="Рисунок 2" descr="Описание: 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EAA" w:rsidRPr="00F21BF0" w:rsidRDefault="002D6EAA" w:rsidP="002D6EAA">
      <w:pPr>
        <w:jc w:val="center"/>
        <w:rPr>
          <w:b/>
          <w:sz w:val="16"/>
          <w:szCs w:val="16"/>
        </w:rPr>
      </w:pPr>
    </w:p>
    <w:p w:rsidR="002D6EAA" w:rsidRPr="00F21BF0" w:rsidRDefault="002D6EAA" w:rsidP="002D6EAA">
      <w:pPr>
        <w:jc w:val="center"/>
        <w:rPr>
          <w:b/>
          <w:sz w:val="32"/>
          <w:szCs w:val="28"/>
        </w:rPr>
      </w:pPr>
      <w:r w:rsidRPr="00F21BF0">
        <w:rPr>
          <w:b/>
          <w:sz w:val="28"/>
          <w:szCs w:val="28"/>
        </w:rPr>
        <w:t>АДМИНИСТРАЦИ</w:t>
      </w:r>
      <w:r w:rsidRPr="00F21BF0">
        <w:rPr>
          <w:b/>
          <w:caps/>
          <w:sz w:val="28"/>
          <w:szCs w:val="28"/>
        </w:rPr>
        <w:t xml:space="preserve">я </w:t>
      </w:r>
      <w:r w:rsidRPr="00F21BF0">
        <w:rPr>
          <w:b/>
          <w:sz w:val="28"/>
          <w:szCs w:val="28"/>
        </w:rPr>
        <w:t xml:space="preserve">ЮРЬЕВЕЦКОГО </w:t>
      </w:r>
      <w:r w:rsidRPr="00F21BF0">
        <w:rPr>
          <w:b/>
          <w:caps/>
          <w:sz w:val="28"/>
          <w:szCs w:val="28"/>
        </w:rPr>
        <w:t>м</w:t>
      </w:r>
      <w:r w:rsidRPr="00F21BF0">
        <w:rPr>
          <w:b/>
          <w:sz w:val="28"/>
          <w:szCs w:val="28"/>
        </w:rPr>
        <w:t>УНИЦИПАЛЬНОГО РАЙОНА ИВАНОВСКОЙ ОБЛАСТИ</w:t>
      </w:r>
    </w:p>
    <w:p w:rsidR="002D6EAA" w:rsidRPr="00F21BF0" w:rsidRDefault="002D6EAA" w:rsidP="002D6EAA">
      <w:pPr>
        <w:jc w:val="center"/>
        <w:rPr>
          <w:b/>
          <w:w w:val="120"/>
          <w:sz w:val="36"/>
          <w:szCs w:val="28"/>
        </w:rPr>
      </w:pPr>
      <w:r w:rsidRPr="00F21B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5B860" wp14:editId="64FF092C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6008370" cy="0"/>
                <wp:effectExtent l="0" t="0" r="1143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05D3A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473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SoTgIAAFkEAAAOAAAAZHJzL2Uyb0RvYy54bWysVM1uEzEQviPxDtbek91NQpquuqlQNuFS&#10;oFLLAzi2N2vhtS3bySZCSNAzUh+BV+AAUqUCz7B5I8bOj1q4IEQOztgz8/mbmc97dr6uBVoxY7mS&#10;eZR2kwgxSRTlcpFHb65nnVGErMOSYqEky6MNs9H5+OmTs0ZnrKcqJSgzCECkzRqdR5VzOotjSypW&#10;Y9tVmklwlsrU2MHWLGJqcAPotYh7STKMG2WoNoowa+G02DmjccAvS0bc67K0zCGRR8DNhdWEde7X&#10;eHyGs4XBuuJkTwP/A4sacwmXHqEK7DBaGv4HVM2JUVaVrktUHauy5ISFGqCaNPmtmqsKaxZqgeZY&#10;fWyT/X+w5NXq0iBO86gfIYlrGFH7efthe9t+b79sb9H2Y/uz/dZ+be/aH+3d9gbs++0nsL2zvd8f&#10;36K+72SjbQaAE3lpfC/IWl7pC0XeWiTVpMJywUJF1xsN16Q+I36U4jdWA59581JRiMFLp0Jb16Wp&#10;PSQ0DK3D9DbH6bG1QwQOh0ky6p/AkMnBF+PskKiNdS+YqpE38khw6RuLM7y6sM4TwdkhxB9LNeNC&#10;BHEIiRpg2ztJkpBhleDUe32cNYv5RBi0wl5f4RfKAs/DMKOWkga0imE63dsOc7Gz4XYhPR7UAnz2&#10;1k5A706T0+loOhp0Br3htDNIiqLzfDYZdIaz9ORZ0S8mkyJ976mlg6zilDLp2R3EnA7+Tiz7Z7WT&#10;4VHOxz7Ej9FDw4Ds4T+QDsP089spYa7o5tIchgz6DcH7t+YfyMM92A+/CONfAAAA//8DAFBLAwQU&#10;AAYACAAAACEAtiACI9sAAAAGAQAADwAAAGRycy9kb3ducmV2LnhtbEyPQUvDQBCF74L/YRnBm900&#10;SIwxmyJKKYqXtoLXaTJmo9nZNLtt4793xIMe33vDe9+Ui8n16khj6DwbmM8SUMS1bzpuDbxul1c5&#10;qBCRG+w9k4EvCrCozs9KLBp/4jUdN7FVUsKhQAM2xqHQOtSWHIaZH4gle/ejwyhybHUz4knKXa/T&#10;JMm0w45lweJAD5bqz83BGcDH1Tq+5enzTfdkXz62y/3K5ntjLi+m+ztQkab4dww/+IIOlTDt/IGb&#10;oHoD8kgUN5uDkvT2OktB7X4NXZX6P371DQAA//8DAFBLAQItABQABgAIAAAAIQC2gziS/gAAAOEB&#10;AAATAAAAAAAAAAAAAAAAAAAAAABbQ29udGVudF9UeXBlc10ueG1sUEsBAi0AFAAGAAgAAAAhADj9&#10;If/WAAAAlAEAAAsAAAAAAAAAAAAAAAAALwEAAF9yZWxzLy5yZWxzUEsBAi0AFAAGAAgAAAAhAOV+&#10;RKhOAgAAWQQAAA4AAAAAAAAAAAAAAAAALgIAAGRycy9lMm9Eb2MueG1sUEsBAi0AFAAGAAgAAAAh&#10;ALYgAiPbAAAABgEAAA8AAAAAAAAAAAAAAAAAqAQAAGRycy9kb3ducmV2LnhtbFBLBQYAAAAABAAE&#10;APMAAACwBQAAAAA=&#10;" strokeweight="1pt"/>
            </w:pict>
          </mc:Fallback>
        </mc:AlternateContent>
      </w:r>
    </w:p>
    <w:p w:rsidR="00925253" w:rsidRPr="00F21BF0" w:rsidRDefault="00925253" w:rsidP="00925253">
      <w:pPr>
        <w:jc w:val="center"/>
        <w:rPr>
          <w:b/>
          <w:sz w:val="26"/>
          <w:szCs w:val="26"/>
        </w:rPr>
      </w:pPr>
      <w:r w:rsidRPr="00F21BF0">
        <w:rPr>
          <w:b/>
          <w:sz w:val="28"/>
          <w:szCs w:val="26"/>
        </w:rPr>
        <w:t>ПОСТАНОВЛЕНИЕ</w:t>
      </w:r>
    </w:p>
    <w:p w:rsidR="004906AA" w:rsidRPr="00F21BF0" w:rsidRDefault="004906AA" w:rsidP="00925253">
      <w:pPr>
        <w:jc w:val="center"/>
        <w:rPr>
          <w:b/>
          <w:sz w:val="40"/>
          <w:szCs w:val="28"/>
        </w:rPr>
      </w:pPr>
    </w:p>
    <w:p w:rsidR="00925253" w:rsidRPr="00C06773" w:rsidRDefault="00925253" w:rsidP="006B1162">
      <w:pPr>
        <w:pStyle w:val="a8"/>
        <w:ind w:left="0"/>
        <w:rPr>
          <w:sz w:val="28"/>
          <w:szCs w:val="28"/>
        </w:rPr>
      </w:pPr>
      <w:r w:rsidRPr="00C06773">
        <w:rPr>
          <w:sz w:val="28"/>
          <w:szCs w:val="28"/>
        </w:rPr>
        <w:t xml:space="preserve">от </w:t>
      </w:r>
      <w:r w:rsidR="00F56FAE">
        <w:rPr>
          <w:sz w:val="28"/>
          <w:szCs w:val="28"/>
          <w:u w:val="single"/>
        </w:rPr>
        <w:t>27.02.2023 г.</w:t>
      </w:r>
      <w:r w:rsidRPr="00C06773">
        <w:rPr>
          <w:sz w:val="28"/>
          <w:szCs w:val="28"/>
        </w:rPr>
        <w:t xml:space="preserve"> № </w:t>
      </w:r>
      <w:r w:rsidR="00F56FAE">
        <w:rPr>
          <w:sz w:val="28"/>
          <w:szCs w:val="28"/>
          <w:u w:val="single"/>
        </w:rPr>
        <w:t>77</w:t>
      </w:r>
      <w:bookmarkStart w:id="0" w:name="_GoBack"/>
      <w:bookmarkEnd w:id="0"/>
    </w:p>
    <w:p w:rsidR="00663BBE" w:rsidRPr="00C06773" w:rsidRDefault="00663BBE" w:rsidP="006B1162">
      <w:pPr>
        <w:pStyle w:val="a8"/>
        <w:ind w:left="0"/>
        <w:rPr>
          <w:sz w:val="28"/>
          <w:szCs w:val="28"/>
        </w:rPr>
      </w:pPr>
    </w:p>
    <w:p w:rsidR="009179AE" w:rsidRDefault="009179AE" w:rsidP="009179AE">
      <w:pPr>
        <w:pStyle w:val="FR3"/>
        <w:spacing w:line="240" w:lineRule="auto"/>
        <w:ind w:right="-6"/>
        <w:jc w:val="center"/>
        <w:rPr>
          <w:rFonts w:ascii="Times New Roman" w:hAnsi="Times New Roman"/>
          <w:b/>
          <w:sz w:val="28"/>
        </w:rPr>
      </w:pPr>
      <w:r w:rsidRPr="00F47D8B">
        <w:rPr>
          <w:rFonts w:ascii="Times New Roman" w:hAnsi="Times New Roman"/>
          <w:b/>
          <w:sz w:val="28"/>
        </w:rPr>
        <w:t xml:space="preserve">О </w:t>
      </w:r>
      <w:r>
        <w:rPr>
          <w:rFonts w:ascii="Times New Roman" w:hAnsi="Times New Roman"/>
          <w:b/>
          <w:sz w:val="28"/>
        </w:rPr>
        <w:t xml:space="preserve">внесении изменений в постановление администрации </w:t>
      </w:r>
      <w:r w:rsidR="00E74FDE">
        <w:rPr>
          <w:rFonts w:ascii="Times New Roman" w:hAnsi="Times New Roman"/>
          <w:b/>
          <w:sz w:val="28"/>
        </w:rPr>
        <w:t>Юрьевецкого</w:t>
      </w:r>
      <w:r>
        <w:rPr>
          <w:rFonts w:ascii="Times New Roman" w:hAnsi="Times New Roman"/>
          <w:b/>
          <w:sz w:val="28"/>
        </w:rPr>
        <w:t xml:space="preserve"> муниципального района от </w:t>
      </w:r>
      <w:r w:rsidR="008E522A">
        <w:rPr>
          <w:rFonts w:ascii="Times New Roman" w:hAnsi="Times New Roman"/>
          <w:b/>
          <w:sz w:val="28"/>
        </w:rPr>
        <w:t>19</w:t>
      </w:r>
      <w:r>
        <w:rPr>
          <w:rFonts w:ascii="Times New Roman" w:hAnsi="Times New Roman"/>
          <w:b/>
          <w:sz w:val="28"/>
        </w:rPr>
        <w:t>.</w:t>
      </w:r>
      <w:r w:rsidR="008E522A">
        <w:rPr>
          <w:rFonts w:ascii="Times New Roman" w:hAnsi="Times New Roman"/>
          <w:b/>
          <w:sz w:val="28"/>
        </w:rPr>
        <w:t>12</w:t>
      </w:r>
      <w:r>
        <w:rPr>
          <w:rFonts w:ascii="Times New Roman" w:hAnsi="Times New Roman"/>
          <w:b/>
          <w:sz w:val="28"/>
        </w:rPr>
        <w:t>.</w:t>
      </w:r>
      <w:r w:rsidR="008E522A">
        <w:rPr>
          <w:rFonts w:ascii="Times New Roman" w:hAnsi="Times New Roman"/>
          <w:b/>
          <w:sz w:val="28"/>
        </w:rPr>
        <w:t xml:space="preserve">2012 </w:t>
      </w:r>
      <w:r>
        <w:rPr>
          <w:rFonts w:ascii="Times New Roman" w:hAnsi="Times New Roman"/>
          <w:b/>
          <w:sz w:val="28"/>
        </w:rPr>
        <w:t xml:space="preserve">№ </w:t>
      </w:r>
      <w:r w:rsidR="008E522A">
        <w:rPr>
          <w:rFonts w:ascii="Times New Roman" w:hAnsi="Times New Roman"/>
          <w:b/>
          <w:sz w:val="28"/>
        </w:rPr>
        <w:t>702</w:t>
      </w:r>
      <w:r w:rsidR="0046628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«Об образовании избирательных участков»</w:t>
      </w:r>
    </w:p>
    <w:p w:rsidR="008E522A" w:rsidRPr="00F47D8B" w:rsidRDefault="008E522A" w:rsidP="009179AE">
      <w:pPr>
        <w:pStyle w:val="FR3"/>
        <w:spacing w:line="240" w:lineRule="auto"/>
        <w:ind w:right="-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(в редакции постановлений администрации Юрьевецкого муниципального </w:t>
      </w:r>
      <w:proofErr w:type="gramStart"/>
      <w:r>
        <w:rPr>
          <w:rFonts w:ascii="Times New Roman" w:hAnsi="Times New Roman"/>
          <w:b/>
          <w:sz w:val="28"/>
        </w:rPr>
        <w:t>района  №</w:t>
      </w:r>
      <w:proofErr w:type="gramEnd"/>
      <w:r>
        <w:rPr>
          <w:rFonts w:ascii="Times New Roman" w:hAnsi="Times New Roman"/>
          <w:b/>
          <w:sz w:val="28"/>
        </w:rPr>
        <w:t>204 от 15.04.2013 г., №233 от 24.06.2016 г., №353 от 21.09.2017 г., №363 от 29.09.2017 г., №127 от 29.04.2021 г.)</w:t>
      </w:r>
    </w:p>
    <w:p w:rsidR="009179AE" w:rsidRDefault="009179AE" w:rsidP="009179AE">
      <w:pPr>
        <w:pStyle w:val="FR3"/>
        <w:spacing w:line="240" w:lineRule="auto"/>
        <w:ind w:right="-6"/>
        <w:jc w:val="center"/>
        <w:rPr>
          <w:rFonts w:ascii="Times New Roman" w:hAnsi="Times New Roman"/>
          <w:i/>
          <w:iCs/>
          <w:sz w:val="28"/>
        </w:rPr>
      </w:pPr>
    </w:p>
    <w:p w:rsidR="009179AE" w:rsidRPr="00F47D8B" w:rsidRDefault="009179AE" w:rsidP="009179AE">
      <w:pPr>
        <w:pStyle w:val="FR3"/>
        <w:spacing w:line="360" w:lineRule="auto"/>
        <w:ind w:right="-20"/>
        <w:rPr>
          <w:rFonts w:ascii="Times New Roman" w:hAnsi="Times New Roman"/>
          <w:iCs/>
          <w:sz w:val="28"/>
        </w:rPr>
      </w:pPr>
    </w:p>
    <w:p w:rsidR="009179AE" w:rsidRDefault="009179AE" w:rsidP="009179AE">
      <w:pPr>
        <w:pStyle w:val="2"/>
        <w:spacing w:line="360" w:lineRule="auto"/>
        <w:ind w:firstLine="709"/>
        <w:rPr>
          <w:rFonts w:eastAsia="Arial Unicode MS"/>
        </w:rPr>
      </w:pPr>
      <w:r>
        <w:t xml:space="preserve">В соответствии с подпунктом </w:t>
      </w:r>
      <w:r w:rsidR="00664F16">
        <w:t>«д</w:t>
      </w:r>
      <w:r w:rsidR="0046628F">
        <w:t>»</w:t>
      </w:r>
      <w:r>
        <w:t xml:space="preserve"> пункта 2.1 статьи 19</w:t>
      </w:r>
      <w:r w:rsidR="00664F16">
        <w:t>, пунктом 1 статьи 61</w:t>
      </w:r>
      <w:r>
        <w:t xml:space="preserve"> Федерального закона </w:t>
      </w:r>
      <w:r>
        <w:rPr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 (в действующей редакции), по согласованию с территориальной избират</w:t>
      </w:r>
      <w:r w:rsidR="0046628F">
        <w:rPr>
          <w:szCs w:val="28"/>
        </w:rPr>
        <w:t>ельной комиссией Юрьевецкого</w:t>
      </w:r>
      <w:r>
        <w:rPr>
          <w:szCs w:val="28"/>
        </w:rPr>
        <w:t xml:space="preserve"> района, учитывая постановление Избирательной комиссии Ивановской области от 22.11.2012 № 66/405-5 «Об установлении единой нумерации избирательных участков на территории Ивановской области» (в действующей редакции), администрация </w:t>
      </w:r>
      <w:r w:rsidR="0046628F">
        <w:rPr>
          <w:szCs w:val="28"/>
        </w:rPr>
        <w:t>Юрьевецкого</w:t>
      </w:r>
      <w:r>
        <w:rPr>
          <w:szCs w:val="28"/>
        </w:rPr>
        <w:t xml:space="preserve"> муниципального района постановляет</w:t>
      </w:r>
      <w:r>
        <w:t>:</w:t>
      </w:r>
    </w:p>
    <w:p w:rsidR="009179AE" w:rsidRDefault="009179AE" w:rsidP="009179AE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Внести в постановление администрации </w:t>
      </w:r>
      <w:proofErr w:type="gramStart"/>
      <w:r w:rsidR="0046628F">
        <w:rPr>
          <w:sz w:val="28"/>
        </w:rPr>
        <w:t xml:space="preserve">Юрьевецкого </w:t>
      </w:r>
      <w:r>
        <w:rPr>
          <w:sz w:val="28"/>
        </w:rPr>
        <w:t xml:space="preserve"> муниципального</w:t>
      </w:r>
      <w:proofErr w:type="gramEnd"/>
      <w:r>
        <w:rPr>
          <w:sz w:val="28"/>
        </w:rPr>
        <w:t xml:space="preserve"> района </w:t>
      </w:r>
      <w:r w:rsidR="008E522A">
        <w:rPr>
          <w:sz w:val="28"/>
        </w:rPr>
        <w:t>№702</w:t>
      </w:r>
      <w:r w:rsidR="009439B2">
        <w:rPr>
          <w:sz w:val="28"/>
        </w:rPr>
        <w:t xml:space="preserve"> </w:t>
      </w:r>
      <w:r>
        <w:rPr>
          <w:sz w:val="28"/>
        </w:rPr>
        <w:t xml:space="preserve">от </w:t>
      </w:r>
      <w:r w:rsidR="008E522A">
        <w:rPr>
          <w:sz w:val="28"/>
        </w:rPr>
        <w:t>19.12.2012</w:t>
      </w:r>
      <w:r>
        <w:rPr>
          <w:sz w:val="28"/>
        </w:rPr>
        <w:t xml:space="preserve"> «Об образовании избирательных участков» (далее – постановление) следующее (</w:t>
      </w:r>
      <w:proofErr w:type="spellStart"/>
      <w:r>
        <w:rPr>
          <w:sz w:val="28"/>
        </w:rPr>
        <w:t>ие</w:t>
      </w:r>
      <w:proofErr w:type="spellEnd"/>
      <w:r>
        <w:rPr>
          <w:sz w:val="28"/>
        </w:rPr>
        <w:t>) изменение (я):</w:t>
      </w:r>
    </w:p>
    <w:p w:rsidR="009179AE" w:rsidRDefault="009179AE" w:rsidP="00D11BC8">
      <w:pPr>
        <w:numPr>
          <w:ilvl w:val="1"/>
          <w:numId w:val="16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Объеди</w:t>
      </w:r>
      <w:r w:rsidR="009439B2">
        <w:rPr>
          <w:sz w:val="28"/>
        </w:rPr>
        <w:t>нить избирательный участок № 765 и избирательный участок № 766</w:t>
      </w:r>
      <w:r>
        <w:rPr>
          <w:sz w:val="28"/>
        </w:rPr>
        <w:t>, путем ликвида</w:t>
      </w:r>
      <w:r w:rsidR="009439B2">
        <w:rPr>
          <w:sz w:val="28"/>
        </w:rPr>
        <w:t>ции избирательного участка № 765</w:t>
      </w:r>
      <w:r>
        <w:rPr>
          <w:sz w:val="28"/>
        </w:rPr>
        <w:t xml:space="preserve">, с местом нахождения помещения для голосования по адресу: </w:t>
      </w:r>
      <w:r w:rsidR="009439B2">
        <w:rPr>
          <w:sz w:val="28"/>
        </w:rPr>
        <w:t xml:space="preserve">Ивановская область, </w:t>
      </w:r>
      <w:proofErr w:type="spellStart"/>
      <w:r w:rsidR="009439B2">
        <w:rPr>
          <w:sz w:val="28"/>
        </w:rPr>
        <w:t>Юрьевецкий</w:t>
      </w:r>
      <w:proofErr w:type="spellEnd"/>
      <w:r w:rsidR="009439B2">
        <w:rPr>
          <w:sz w:val="28"/>
        </w:rPr>
        <w:t xml:space="preserve"> район, деревня Лобаны, улица Волжская</w:t>
      </w:r>
      <w:r w:rsidR="00DF0303">
        <w:rPr>
          <w:sz w:val="28"/>
        </w:rPr>
        <w:t>, дом 4-а (здание сельского клуба</w:t>
      </w:r>
      <w:r w:rsidR="00D11BC8">
        <w:rPr>
          <w:sz w:val="28"/>
        </w:rPr>
        <w:t>), тел. 9158355216</w:t>
      </w:r>
      <w:r>
        <w:rPr>
          <w:sz w:val="28"/>
        </w:rPr>
        <w:t xml:space="preserve">, </w:t>
      </w:r>
      <w:r w:rsidRPr="00D3494C">
        <w:rPr>
          <w:sz w:val="28"/>
        </w:rPr>
        <w:t>с целью необходимости замены помещения для голосования</w:t>
      </w:r>
      <w:r w:rsidR="00CC4DAA" w:rsidRPr="00D3494C">
        <w:rPr>
          <w:sz w:val="28"/>
        </w:rPr>
        <w:t xml:space="preserve">, </w:t>
      </w:r>
      <w:r w:rsidR="00CC4DAA">
        <w:rPr>
          <w:sz w:val="28"/>
        </w:rPr>
        <w:t>изложив абзац</w:t>
      </w:r>
      <w:r>
        <w:rPr>
          <w:sz w:val="28"/>
        </w:rPr>
        <w:t xml:space="preserve"> постановления в следующей редакции:</w:t>
      </w:r>
      <w:r w:rsidR="00DF0303" w:rsidRPr="00D11BC8">
        <w:rPr>
          <w:sz w:val="28"/>
        </w:rPr>
        <w:t xml:space="preserve"> </w:t>
      </w:r>
      <w:r w:rsidR="00DF0303" w:rsidRPr="00D11BC8">
        <w:rPr>
          <w:sz w:val="28"/>
        </w:rPr>
        <w:lastRenderedPageBreak/>
        <w:t>«</w:t>
      </w:r>
      <w:r w:rsidR="00D11BC8">
        <w:rPr>
          <w:rFonts w:eastAsiaTheme="minorHAnsi"/>
          <w:sz w:val="28"/>
          <w:szCs w:val="28"/>
          <w:lang w:eastAsia="en-US"/>
        </w:rPr>
        <w:t>Участок N 766</w:t>
      </w:r>
      <w:r w:rsidR="00D11BC8">
        <w:rPr>
          <w:sz w:val="28"/>
        </w:rPr>
        <w:t xml:space="preserve"> </w:t>
      </w:r>
      <w:r w:rsidR="00DF0303" w:rsidRPr="00D11BC8">
        <w:rPr>
          <w:rFonts w:eastAsiaTheme="minorHAnsi"/>
          <w:sz w:val="28"/>
          <w:szCs w:val="28"/>
          <w:lang w:eastAsia="en-US"/>
        </w:rPr>
        <w:t xml:space="preserve">Нахождение участковой избирательной комиссии и помещения для голосования </w:t>
      </w:r>
      <w:r w:rsidR="00D11BC8">
        <w:rPr>
          <w:rFonts w:eastAsiaTheme="minorHAnsi"/>
          <w:sz w:val="28"/>
          <w:szCs w:val="28"/>
          <w:lang w:eastAsia="en-US"/>
        </w:rPr>
        <w:t>–</w:t>
      </w:r>
      <w:r w:rsidR="00DF0303" w:rsidRPr="00D11BC8">
        <w:rPr>
          <w:rFonts w:eastAsiaTheme="minorHAnsi"/>
          <w:sz w:val="28"/>
          <w:szCs w:val="28"/>
          <w:lang w:eastAsia="en-US"/>
        </w:rPr>
        <w:t xml:space="preserve"> </w:t>
      </w:r>
      <w:r w:rsidR="00D11BC8">
        <w:rPr>
          <w:rFonts w:eastAsiaTheme="minorHAnsi"/>
          <w:sz w:val="28"/>
          <w:szCs w:val="28"/>
          <w:lang w:eastAsia="en-US"/>
        </w:rPr>
        <w:t>д. Лобаны, ул. Волжская, д. 4а</w:t>
      </w:r>
      <w:r w:rsidR="00DF0303" w:rsidRPr="00D11BC8">
        <w:rPr>
          <w:rFonts w:eastAsiaTheme="minorHAnsi"/>
          <w:sz w:val="28"/>
          <w:szCs w:val="28"/>
          <w:lang w:eastAsia="en-US"/>
        </w:rPr>
        <w:t xml:space="preserve">, здание </w:t>
      </w:r>
      <w:r w:rsidR="00D11BC8">
        <w:rPr>
          <w:rFonts w:eastAsiaTheme="minorHAnsi"/>
          <w:sz w:val="28"/>
          <w:szCs w:val="28"/>
          <w:lang w:eastAsia="en-US"/>
        </w:rPr>
        <w:t xml:space="preserve">Лобановского сельского клуба. </w:t>
      </w:r>
      <w:r w:rsidR="00DF0303" w:rsidRPr="00D11BC8">
        <w:rPr>
          <w:rFonts w:eastAsiaTheme="minorHAnsi"/>
          <w:sz w:val="28"/>
          <w:szCs w:val="28"/>
          <w:lang w:eastAsia="en-US"/>
        </w:rPr>
        <w:t>В участок входят населенные пункты:</w:t>
      </w:r>
      <w:r w:rsidR="00D11BC8">
        <w:rPr>
          <w:sz w:val="28"/>
        </w:rPr>
        <w:t xml:space="preserve"> </w:t>
      </w:r>
      <w:r w:rsidR="00D11BC8">
        <w:rPr>
          <w:rFonts w:eastAsiaTheme="minorHAnsi"/>
          <w:sz w:val="28"/>
          <w:szCs w:val="28"/>
          <w:lang w:eastAsia="en-US"/>
        </w:rPr>
        <w:t xml:space="preserve">Село: Тихон-Воля. </w:t>
      </w:r>
      <w:r w:rsidR="00DF0303" w:rsidRPr="00D11BC8">
        <w:rPr>
          <w:rFonts w:eastAsiaTheme="minorHAnsi"/>
          <w:sz w:val="28"/>
          <w:szCs w:val="28"/>
          <w:lang w:eastAsia="en-US"/>
        </w:rPr>
        <w:t xml:space="preserve">Деревни: </w:t>
      </w:r>
      <w:proofErr w:type="spellStart"/>
      <w:r w:rsidR="00DF0303" w:rsidRPr="00D11BC8">
        <w:rPr>
          <w:rFonts w:eastAsiaTheme="minorHAnsi"/>
          <w:sz w:val="28"/>
          <w:szCs w:val="28"/>
          <w:lang w:eastAsia="en-US"/>
        </w:rPr>
        <w:t>Бердиха</w:t>
      </w:r>
      <w:proofErr w:type="spellEnd"/>
      <w:r w:rsidR="00DF0303" w:rsidRPr="00D11BC8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DF0303" w:rsidRPr="00D11BC8">
        <w:rPr>
          <w:rFonts w:eastAsiaTheme="minorHAnsi"/>
          <w:sz w:val="28"/>
          <w:szCs w:val="28"/>
          <w:lang w:eastAsia="en-US"/>
        </w:rPr>
        <w:t>Барабаниха</w:t>
      </w:r>
      <w:proofErr w:type="spellEnd"/>
      <w:r w:rsidR="00DF0303" w:rsidRPr="00D11BC8">
        <w:rPr>
          <w:rFonts w:eastAsiaTheme="minorHAnsi"/>
          <w:sz w:val="28"/>
          <w:szCs w:val="28"/>
          <w:lang w:eastAsia="en-US"/>
        </w:rPr>
        <w:t xml:space="preserve">, Дворищи, </w:t>
      </w:r>
      <w:proofErr w:type="spellStart"/>
      <w:r w:rsidR="00DF0303" w:rsidRPr="00D11BC8">
        <w:rPr>
          <w:rFonts w:eastAsiaTheme="minorHAnsi"/>
          <w:sz w:val="28"/>
          <w:szCs w:val="28"/>
          <w:lang w:eastAsia="en-US"/>
        </w:rPr>
        <w:t>Ермолинка</w:t>
      </w:r>
      <w:proofErr w:type="spellEnd"/>
      <w:r w:rsidR="00DF0303" w:rsidRPr="00D11BC8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DF0303" w:rsidRPr="00D11BC8">
        <w:rPr>
          <w:rFonts w:eastAsiaTheme="minorHAnsi"/>
          <w:sz w:val="28"/>
          <w:szCs w:val="28"/>
          <w:lang w:eastAsia="en-US"/>
        </w:rPr>
        <w:t>Куретнев</w:t>
      </w:r>
      <w:r w:rsidR="00942D4C" w:rsidRPr="00D11BC8">
        <w:rPr>
          <w:rFonts w:eastAsiaTheme="minorHAnsi"/>
          <w:sz w:val="28"/>
          <w:szCs w:val="28"/>
          <w:lang w:eastAsia="en-US"/>
        </w:rPr>
        <w:t>о</w:t>
      </w:r>
      <w:proofErr w:type="spellEnd"/>
      <w:r w:rsidR="00D11BC8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D11BC8">
        <w:rPr>
          <w:rFonts w:eastAsiaTheme="minorHAnsi"/>
          <w:sz w:val="28"/>
          <w:szCs w:val="28"/>
          <w:lang w:eastAsia="en-US"/>
        </w:rPr>
        <w:t>Пигарево</w:t>
      </w:r>
      <w:proofErr w:type="spellEnd"/>
      <w:r w:rsidR="00D11BC8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D11BC8">
        <w:rPr>
          <w:rFonts w:eastAsiaTheme="minorHAnsi"/>
          <w:sz w:val="28"/>
          <w:szCs w:val="28"/>
          <w:lang w:eastAsia="en-US"/>
        </w:rPr>
        <w:t>Стегаиха</w:t>
      </w:r>
      <w:proofErr w:type="spellEnd"/>
      <w:r w:rsidR="00D11BC8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D11BC8">
        <w:rPr>
          <w:rFonts w:eastAsiaTheme="minorHAnsi"/>
          <w:sz w:val="28"/>
          <w:szCs w:val="28"/>
          <w:lang w:eastAsia="en-US"/>
        </w:rPr>
        <w:t>Содомово</w:t>
      </w:r>
      <w:proofErr w:type="spellEnd"/>
      <w:r w:rsidR="00D11BC8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D11BC8">
        <w:rPr>
          <w:rFonts w:eastAsiaTheme="minorHAnsi"/>
          <w:sz w:val="28"/>
          <w:szCs w:val="28"/>
          <w:lang w:eastAsia="en-US"/>
        </w:rPr>
        <w:t>Бенькино</w:t>
      </w:r>
      <w:proofErr w:type="spellEnd"/>
      <w:r w:rsidR="00D11BC8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D11BC8">
        <w:rPr>
          <w:rFonts w:eastAsiaTheme="minorHAnsi"/>
          <w:sz w:val="28"/>
          <w:szCs w:val="28"/>
          <w:lang w:eastAsia="en-US"/>
        </w:rPr>
        <w:t>Богомолово</w:t>
      </w:r>
      <w:proofErr w:type="spellEnd"/>
      <w:r w:rsidR="00D11BC8">
        <w:rPr>
          <w:rFonts w:eastAsiaTheme="minorHAnsi"/>
          <w:sz w:val="28"/>
          <w:szCs w:val="28"/>
          <w:lang w:eastAsia="en-US"/>
        </w:rPr>
        <w:t xml:space="preserve">, Демидовка, Лобаны, </w:t>
      </w:r>
      <w:proofErr w:type="spellStart"/>
      <w:r w:rsidR="00D11BC8">
        <w:rPr>
          <w:rFonts w:eastAsiaTheme="minorHAnsi"/>
          <w:sz w:val="28"/>
          <w:szCs w:val="28"/>
          <w:lang w:eastAsia="en-US"/>
        </w:rPr>
        <w:t>Мальгино</w:t>
      </w:r>
      <w:proofErr w:type="spellEnd"/>
      <w:r w:rsidR="00D11BC8">
        <w:rPr>
          <w:rFonts w:eastAsiaTheme="minorHAnsi"/>
          <w:sz w:val="28"/>
          <w:szCs w:val="28"/>
          <w:lang w:eastAsia="en-US"/>
        </w:rPr>
        <w:t>, Потемкино, Сельцо-</w:t>
      </w:r>
      <w:proofErr w:type="spellStart"/>
      <w:r w:rsidR="00D11BC8">
        <w:rPr>
          <w:rFonts w:eastAsiaTheme="minorHAnsi"/>
          <w:sz w:val="28"/>
          <w:szCs w:val="28"/>
          <w:lang w:eastAsia="en-US"/>
        </w:rPr>
        <w:t>Тюримово</w:t>
      </w:r>
      <w:proofErr w:type="spellEnd"/>
      <w:r w:rsidR="00D11BC8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D11BC8">
        <w:rPr>
          <w:rFonts w:eastAsiaTheme="minorHAnsi"/>
          <w:sz w:val="28"/>
          <w:szCs w:val="28"/>
          <w:lang w:eastAsia="en-US"/>
        </w:rPr>
        <w:t>Спириха</w:t>
      </w:r>
      <w:proofErr w:type="spellEnd"/>
      <w:r w:rsidR="00D11BC8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D11BC8">
        <w:rPr>
          <w:rFonts w:eastAsiaTheme="minorHAnsi"/>
          <w:sz w:val="28"/>
          <w:szCs w:val="28"/>
          <w:lang w:eastAsia="en-US"/>
        </w:rPr>
        <w:t>Скуратиха</w:t>
      </w:r>
      <w:proofErr w:type="spellEnd"/>
      <w:r w:rsidR="00D11BC8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D11BC8">
        <w:rPr>
          <w:rFonts w:eastAsiaTheme="minorHAnsi"/>
          <w:sz w:val="28"/>
          <w:szCs w:val="28"/>
          <w:lang w:eastAsia="en-US"/>
        </w:rPr>
        <w:t>Токарево</w:t>
      </w:r>
      <w:proofErr w:type="spellEnd"/>
      <w:r w:rsidR="00D11BC8">
        <w:rPr>
          <w:rFonts w:eastAsiaTheme="minorHAnsi"/>
          <w:sz w:val="28"/>
          <w:szCs w:val="28"/>
          <w:lang w:eastAsia="en-US"/>
        </w:rPr>
        <w:t xml:space="preserve">, </w:t>
      </w:r>
      <w:r w:rsidR="00872451">
        <w:rPr>
          <w:rFonts w:eastAsiaTheme="minorHAnsi"/>
          <w:sz w:val="28"/>
          <w:szCs w:val="28"/>
          <w:lang w:eastAsia="en-US"/>
        </w:rPr>
        <w:t>Чертежи, Ярцево»</w:t>
      </w:r>
      <w:r w:rsidRPr="00D11BC8">
        <w:rPr>
          <w:sz w:val="28"/>
        </w:rPr>
        <w:t>.</w:t>
      </w:r>
    </w:p>
    <w:p w:rsidR="009179AE" w:rsidRPr="008E05D4" w:rsidRDefault="00872451" w:rsidP="00872451">
      <w:pPr>
        <w:numPr>
          <w:ilvl w:val="1"/>
          <w:numId w:val="16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Абзац </w:t>
      </w:r>
      <w:r w:rsidRPr="00D11BC8">
        <w:rPr>
          <w:sz w:val="28"/>
        </w:rPr>
        <w:t>«</w:t>
      </w:r>
      <w:r>
        <w:rPr>
          <w:rFonts w:eastAsiaTheme="minorHAnsi"/>
          <w:sz w:val="28"/>
          <w:szCs w:val="28"/>
          <w:lang w:eastAsia="en-US"/>
        </w:rPr>
        <w:t>Участок N 765</w:t>
      </w:r>
      <w:r>
        <w:rPr>
          <w:sz w:val="28"/>
        </w:rPr>
        <w:t xml:space="preserve"> </w:t>
      </w:r>
      <w:r w:rsidRPr="00D11BC8">
        <w:rPr>
          <w:rFonts w:eastAsiaTheme="minorHAnsi"/>
          <w:sz w:val="28"/>
          <w:szCs w:val="28"/>
          <w:lang w:eastAsia="en-US"/>
        </w:rPr>
        <w:t xml:space="preserve">Нахождение участковой избирательной комиссии и помещения для голосования </w:t>
      </w:r>
      <w:r>
        <w:rPr>
          <w:rFonts w:eastAsiaTheme="minorHAnsi"/>
          <w:sz w:val="28"/>
          <w:szCs w:val="28"/>
          <w:lang w:eastAsia="en-US"/>
        </w:rPr>
        <w:t>–</w:t>
      </w:r>
      <w:r w:rsidRPr="00D11BC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с. Тихон-Воля, ул. Школьная, д. 1</w:t>
      </w:r>
      <w:r w:rsidRPr="00D11BC8">
        <w:rPr>
          <w:rFonts w:eastAsiaTheme="minorHAnsi"/>
          <w:sz w:val="28"/>
          <w:szCs w:val="28"/>
          <w:lang w:eastAsia="en-US"/>
        </w:rPr>
        <w:t xml:space="preserve">, здание </w:t>
      </w:r>
      <w:proofErr w:type="spellStart"/>
      <w:r>
        <w:rPr>
          <w:rFonts w:eastAsiaTheme="minorHAnsi"/>
          <w:sz w:val="28"/>
          <w:szCs w:val="28"/>
          <w:lang w:eastAsia="en-US"/>
        </w:rPr>
        <w:t>Вольского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клуба, телефон 2-51-25, 89038892834. </w:t>
      </w:r>
      <w:r w:rsidRPr="00D11BC8">
        <w:rPr>
          <w:rFonts w:eastAsiaTheme="minorHAnsi"/>
          <w:sz w:val="28"/>
          <w:szCs w:val="28"/>
          <w:lang w:eastAsia="en-US"/>
        </w:rPr>
        <w:t>В участок входят населенные пункты:</w:t>
      </w:r>
      <w:r>
        <w:rPr>
          <w:sz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Село: Тихон-Воля. </w:t>
      </w:r>
      <w:r w:rsidRPr="00D11BC8">
        <w:rPr>
          <w:rFonts w:eastAsiaTheme="minorHAnsi"/>
          <w:sz w:val="28"/>
          <w:szCs w:val="28"/>
          <w:lang w:eastAsia="en-US"/>
        </w:rPr>
        <w:t xml:space="preserve">Деревни: </w:t>
      </w:r>
      <w:proofErr w:type="spellStart"/>
      <w:r w:rsidRPr="00D11BC8">
        <w:rPr>
          <w:rFonts w:eastAsiaTheme="minorHAnsi"/>
          <w:sz w:val="28"/>
          <w:szCs w:val="28"/>
          <w:lang w:eastAsia="en-US"/>
        </w:rPr>
        <w:t>Бердиха</w:t>
      </w:r>
      <w:proofErr w:type="spellEnd"/>
      <w:r w:rsidRPr="00D11BC8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D11BC8">
        <w:rPr>
          <w:rFonts w:eastAsiaTheme="minorHAnsi"/>
          <w:sz w:val="28"/>
          <w:szCs w:val="28"/>
          <w:lang w:eastAsia="en-US"/>
        </w:rPr>
        <w:t>Барабаниха</w:t>
      </w:r>
      <w:proofErr w:type="spellEnd"/>
      <w:r w:rsidRPr="00D11BC8">
        <w:rPr>
          <w:rFonts w:eastAsiaTheme="minorHAnsi"/>
          <w:sz w:val="28"/>
          <w:szCs w:val="28"/>
          <w:lang w:eastAsia="en-US"/>
        </w:rPr>
        <w:t xml:space="preserve">, Дворищи, </w:t>
      </w:r>
      <w:proofErr w:type="spellStart"/>
      <w:r w:rsidRPr="00D11BC8">
        <w:rPr>
          <w:rFonts w:eastAsiaTheme="minorHAnsi"/>
          <w:sz w:val="28"/>
          <w:szCs w:val="28"/>
          <w:lang w:eastAsia="en-US"/>
        </w:rPr>
        <w:t>Ермолинка</w:t>
      </w:r>
      <w:proofErr w:type="spellEnd"/>
      <w:r w:rsidRPr="00D11BC8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D11BC8">
        <w:rPr>
          <w:rFonts w:eastAsiaTheme="minorHAnsi"/>
          <w:sz w:val="28"/>
          <w:szCs w:val="28"/>
          <w:lang w:eastAsia="en-US"/>
        </w:rPr>
        <w:t>Куретнево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Пигарево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Стегаиха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Содомово</w:t>
      </w:r>
      <w:proofErr w:type="spellEnd"/>
      <w:r>
        <w:rPr>
          <w:rFonts w:eastAsiaTheme="minorHAnsi"/>
          <w:sz w:val="28"/>
          <w:szCs w:val="28"/>
          <w:lang w:eastAsia="en-US"/>
        </w:rPr>
        <w:t>»</w:t>
      </w:r>
      <w:r w:rsidR="0081744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исключить.</w:t>
      </w:r>
    </w:p>
    <w:p w:rsidR="008E05D4" w:rsidRPr="00664F16" w:rsidRDefault="008E05D4" w:rsidP="00664F16">
      <w:pPr>
        <w:numPr>
          <w:ilvl w:val="1"/>
          <w:numId w:val="16"/>
        </w:numPr>
        <w:spacing w:line="360" w:lineRule="auto"/>
        <w:ind w:left="0" w:firstLine="709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В избирательном участке №761</w:t>
      </w:r>
      <w:r w:rsidR="005F522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адресную часть читать в новой редакции «Нахождение участковой избирательной комиссии и помещения</w:t>
      </w:r>
      <w:r w:rsidR="005F5228">
        <w:rPr>
          <w:rFonts w:eastAsiaTheme="minorHAnsi"/>
          <w:sz w:val="28"/>
          <w:szCs w:val="28"/>
          <w:lang w:eastAsia="en-US"/>
        </w:rPr>
        <w:t xml:space="preserve"> для голосования- город Юрьевец, ул. Советская, д. 103, </w:t>
      </w:r>
      <w:proofErr w:type="gramStart"/>
      <w:r w:rsidR="005F5228">
        <w:rPr>
          <w:rFonts w:eastAsiaTheme="minorHAnsi"/>
          <w:sz w:val="28"/>
          <w:szCs w:val="28"/>
          <w:lang w:eastAsia="en-US"/>
        </w:rPr>
        <w:t>здание  МКОУ</w:t>
      </w:r>
      <w:proofErr w:type="gramEnd"/>
      <w:r w:rsidR="005F5228">
        <w:rPr>
          <w:rFonts w:eastAsiaTheme="minorHAnsi"/>
          <w:sz w:val="28"/>
          <w:szCs w:val="28"/>
          <w:lang w:eastAsia="en-US"/>
        </w:rPr>
        <w:t xml:space="preserve"> средней школы №1 им. </w:t>
      </w:r>
      <w:proofErr w:type="spellStart"/>
      <w:r w:rsidR="005F5228">
        <w:rPr>
          <w:rFonts w:eastAsiaTheme="minorHAnsi"/>
          <w:sz w:val="28"/>
          <w:szCs w:val="28"/>
          <w:lang w:eastAsia="en-US"/>
        </w:rPr>
        <w:t>А.С.Пушкина</w:t>
      </w:r>
      <w:proofErr w:type="spellEnd"/>
      <w:r w:rsidR="005F5228">
        <w:rPr>
          <w:rFonts w:eastAsiaTheme="minorHAnsi"/>
          <w:sz w:val="28"/>
          <w:szCs w:val="28"/>
          <w:lang w:eastAsia="en-US"/>
        </w:rPr>
        <w:t>».</w:t>
      </w:r>
    </w:p>
    <w:p w:rsidR="009179AE" w:rsidRDefault="009179AE" w:rsidP="009179AE">
      <w:pPr>
        <w:pStyle w:val="21"/>
        <w:spacing w:line="360" w:lineRule="auto"/>
        <w:ind w:firstLine="709"/>
        <w:jc w:val="both"/>
        <w:rPr>
          <w:bCs/>
        </w:rPr>
      </w:pPr>
      <w:r>
        <w:rPr>
          <w:bCs/>
        </w:rPr>
        <w:t>2.</w:t>
      </w:r>
      <w:r>
        <w:rPr>
          <w:bCs/>
          <w:lang w:val="en-US"/>
        </w:rPr>
        <w:t> </w:t>
      </w:r>
      <w:r>
        <w:rPr>
          <w:bCs/>
        </w:rPr>
        <w:t xml:space="preserve">Опубликовать настоящее постановление </w:t>
      </w:r>
      <w:r w:rsidR="005B52EB">
        <w:rPr>
          <w:bCs/>
        </w:rPr>
        <w:t xml:space="preserve">в районной газете «Волга» и </w:t>
      </w:r>
      <w:r w:rsidR="00664F16">
        <w:rPr>
          <w:bCs/>
        </w:rPr>
        <w:t>на официальном сайте администрации Юрьевецкого муниципального района.</w:t>
      </w:r>
    </w:p>
    <w:p w:rsidR="009179AE" w:rsidRDefault="009179AE" w:rsidP="009179AE">
      <w:pPr>
        <w:pStyle w:val="21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3. </w:t>
      </w:r>
      <w:r w:rsidR="005B52EB">
        <w:rPr>
          <w:bCs/>
        </w:rPr>
        <w:t>Контроль за исполнением н</w:t>
      </w:r>
      <w:r>
        <w:rPr>
          <w:bCs/>
        </w:rPr>
        <w:t>астояще</w:t>
      </w:r>
      <w:r w:rsidR="005B52EB">
        <w:rPr>
          <w:bCs/>
        </w:rPr>
        <w:t>го</w:t>
      </w:r>
      <w:r>
        <w:rPr>
          <w:bCs/>
        </w:rPr>
        <w:t xml:space="preserve"> постановлени</w:t>
      </w:r>
      <w:r w:rsidR="005B52EB">
        <w:rPr>
          <w:bCs/>
        </w:rPr>
        <w:t>я оставляю за собой</w:t>
      </w:r>
      <w:r w:rsidR="00664F16">
        <w:rPr>
          <w:bCs/>
        </w:rPr>
        <w:t>.</w:t>
      </w:r>
    </w:p>
    <w:p w:rsidR="00B42AC7" w:rsidRDefault="00B42AC7" w:rsidP="00F42D25">
      <w:pPr>
        <w:rPr>
          <w:sz w:val="28"/>
          <w:szCs w:val="28"/>
        </w:rPr>
      </w:pPr>
    </w:p>
    <w:p w:rsidR="00942D4C" w:rsidRDefault="00942D4C" w:rsidP="00F42D25">
      <w:pPr>
        <w:rPr>
          <w:sz w:val="28"/>
          <w:szCs w:val="28"/>
        </w:rPr>
      </w:pPr>
    </w:p>
    <w:p w:rsidR="00942D4C" w:rsidRDefault="00942D4C" w:rsidP="00F42D25">
      <w:pPr>
        <w:rPr>
          <w:sz w:val="28"/>
          <w:szCs w:val="28"/>
        </w:rPr>
      </w:pPr>
    </w:p>
    <w:p w:rsidR="00B63878" w:rsidRPr="00C06773" w:rsidRDefault="00E47351" w:rsidP="00F42D2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12B6C" w:rsidRPr="00C0677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12B6C" w:rsidRPr="00C06773">
        <w:rPr>
          <w:sz w:val="28"/>
          <w:szCs w:val="28"/>
        </w:rPr>
        <w:t xml:space="preserve"> </w:t>
      </w:r>
      <w:r w:rsidR="00925253" w:rsidRPr="00C06773">
        <w:rPr>
          <w:sz w:val="28"/>
          <w:szCs w:val="28"/>
        </w:rPr>
        <w:t xml:space="preserve">Юрьевецкого муниципального района   </w:t>
      </w:r>
      <w:r w:rsidR="00A76364" w:rsidRPr="00C06773">
        <w:rPr>
          <w:sz w:val="28"/>
          <w:szCs w:val="28"/>
        </w:rPr>
        <w:t xml:space="preserve"> </w:t>
      </w:r>
      <w:r w:rsidR="00967573" w:rsidRPr="00C06773">
        <w:rPr>
          <w:sz w:val="28"/>
          <w:szCs w:val="28"/>
        </w:rPr>
        <w:t xml:space="preserve">      </w:t>
      </w:r>
      <w:r w:rsidR="001B323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="001B323F">
        <w:rPr>
          <w:sz w:val="28"/>
          <w:szCs w:val="28"/>
        </w:rPr>
        <w:t xml:space="preserve">  </w:t>
      </w:r>
      <w:r w:rsidR="00967573" w:rsidRPr="00C06773">
        <w:rPr>
          <w:sz w:val="28"/>
          <w:szCs w:val="28"/>
        </w:rPr>
        <w:t xml:space="preserve"> </w:t>
      </w:r>
      <w:r w:rsidR="001B323F">
        <w:rPr>
          <w:sz w:val="28"/>
          <w:szCs w:val="28"/>
        </w:rPr>
        <w:t>С.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Жубаркин</w:t>
      </w:r>
      <w:proofErr w:type="spellEnd"/>
      <w:r w:rsidR="00F42D25" w:rsidRPr="00C06773">
        <w:rPr>
          <w:sz w:val="28"/>
          <w:szCs w:val="28"/>
        </w:rPr>
        <w:t xml:space="preserve">  </w:t>
      </w:r>
    </w:p>
    <w:p w:rsidR="006D5D04" w:rsidRDefault="006D5D04" w:rsidP="00C80B63">
      <w:pPr>
        <w:jc w:val="center"/>
        <w:rPr>
          <w:rFonts w:ascii="Calibri" w:eastAsia="Arial Unicode MS" w:hAnsi="Calibri" w:cs="Arial"/>
          <w:b/>
          <w:caps/>
          <w:sz w:val="30"/>
          <w:szCs w:val="28"/>
        </w:rPr>
      </w:pPr>
    </w:p>
    <w:p w:rsidR="00B42AC7" w:rsidRDefault="00B42AC7" w:rsidP="00C80B63">
      <w:pPr>
        <w:jc w:val="center"/>
        <w:rPr>
          <w:rFonts w:ascii="Calibri" w:eastAsia="Arial Unicode MS" w:hAnsi="Calibri" w:cs="Arial"/>
          <w:b/>
          <w:caps/>
          <w:sz w:val="30"/>
          <w:szCs w:val="28"/>
        </w:rPr>
      </w:pPr>
    </w:p>
    <w:p w:rsidR="00942D4C" w:rsidRDefault="00942D4C" w:rsidP="00C80B63">
      <w:pPr>
        <w:jc w:val="center"/>
        <w:rPr>
          <w:rFonts w:ascii="Calibri" w:eastAsia="Arial Unicode MS" w:hAnsi="Calibri" w:cs="Arial"/>
          <w:b/>
          <w:caps/>
          <w:sz w:val="30"/>
          <w:szCs w:val="28"/>
        </w:rPr>
      </w:pPr>
    </w:p>
    <w:p w:rsidR="00942D4C" w:rsidRDefault="00942D4C" w:rsidP="00C80B63">
      <w:pPr>
        <w:jc w:val="center"/>
        <w:rPr>
          <w:rFonts w:ascii="Calibri" w:eastAsia="Arial Unicode MS" w:hAnsi="Calibri" w:cs="Arial"/>
          <w:b/>
          <w:caps/>
          <w:sz w:val="30"/>
          <w:szCs w:val="28"/>
        </w:rPr>
      </w:pPr>
    </w:p>
    <w:p w:rsidR="00942D4C" w:rsidRDefault="00942D4C" w:rsidP="00C80B63">
      <w:pPr>
        <w:jc w:val="center"/>
        <w:rPr>
          <w:rFonts w:ascii="Calibri" w:eastAsia="Arial Unicode MS" w:hAnsi="Calibri" w:cs="Arial"/>
          <w:b/>
          <w:caps/>
          <w:sz w:val="30"/>
          <w:szCs w:val="28"/>
        </w:rPr>
      </w:pPr>
    </w:p>
    <w:p w:rsidR="00942D4C" w:rsidRDefault="00942D4C" w:rsidP="00C80B63">
      <w:pPr>
        <w:jc w:val="center"/>
        <w:rPr>
          <w:rFonts w:ascii="Calibri" w:eastAsia="Arial Unicode MS" w:hAnsi="Calibri" w:cs="Arial"/>
          <w:b/>
          <w:caps/>
          <w:sz w:val="30"/>
          <w:szCs w:val="28"/>
        </w:rPr>
      </w:pPr>
    </w:p>
    <w:p w:rsidR="00942D4C" w:rsidRDefault="00942D4C" w:rsidP="00C80B63">
      <w:pPr>
        <w:jc w:val="center"/>
        <w:rPr>
          <w:rFonts w:ascii="Calibri" w:eastAsia="Arial Unicode MS" w:hAnsi="Calibri" w:cs="Arial"/>
          <w:b/>
          <w:caps/>
          <w:sz w:val="30"/>
          <w:szCs w:val="28"/>
        </w:rPr>
      </w:pPr>
    </w:p>
    <w:p w:rsidR="00942D4C" w:rsidRDefault="00942D4C" w:rsidP="00C80B63">
      <w:pPr>
        <w:jc w:val="center"/>
        <w:rPr>
          <w:rFonts w:ascii="Calibri" w:eastAsia="Arial Unicode MS" w:hAnsi="Calibri" w:cs="Arial"/>
          <w:b/>
          <w:caps/>
          <w:sz w:val="30"/>
          <w:szCs w:val="28"/>
        </w:rPr>
      </w:pPr>
    </w:p>
    <w:sectPr w:rsidR="00942D4C" w:rsidSect="00470B33">
      <w:pgSz w:w="11906" w:h="16838"/>
      <w:pgMar w:top="709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09B6"/>
    <w:multiLevelType w:val="hybridMultilevel"/>
    <w:tmpl w:val="14FA3C7A"/>
    <w:lvl w:ilvl="0" w:tplc="527248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0DC0E31"/>
    <w:multiLevelType w:val="hybridMultilevel"/>
    <w:tmpl w:val="95A45028"/>
    <w:lvl w:ilvl="0" w:tplc="1E4C9FD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5790334"/>
    <w:multiLevelType w:val="hybridMultilevel"/>
    <w:tmpl w:val="14FA3C7A"/>
    <w:lvl w:ilvl="0" w:tplc="527248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AC2065"/>
    <w:multiLevelType w:val="hybridMultilevel"/>
    <w:tmpl w:val="00F4CCA4"/>
    <w:lvl w:ilvl="0" w:tplc="ED9ABB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FF12009"/>
    <w:multiLevelType w:val="hybridMultilevel"/>
    <w:tmpl w:val="14FA3C7A"/>
    <w:lvl w:ilvl="0" w:tplc="527248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5C82515"/>
    <w:multiLevelType w:val="hybridMultilevel"/>
    <w:tmpl w:val="8F2AC712"/>
    <w:lvl w:ilvl="0" w:tplc="6876EB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366C78"/>
    <w:multiLevelType w:val="hybridMultilevel"/>
    <w:tmpl w:val="14FA3C7A"/>
    <w:lvl w:ilvl="0" w:tplc="527248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92F115E"/>
    <w:multiLevelType w:val="hybridMultilevel"/>
    <w:tmpl w:val="00F4CCA4"/>
    <w:lvl w:ilvl="0" w:tplc="ED9ABB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AFF0652"/>
    <w:multiLevelType w:val="hybridMultilevel"/>
    <w:tmpl w:val="14FA3C7A"/>
    <w:lvl w:ilvl="0" w:tplc="527248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2CF35B3"/>
    <w:multiLevelType w:val="hybridMultilevel"/>
    <w:tmpl w:val="14FA3C7A"/>
    <w:lvl w:ilvl="0" w:tplc="527248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1532BB7"/>
    <w:multiLevelType w:val="hybridMultilevel"/>
    <w:tmpl w:val="14FA3C7A"/>
    <w:lvl w:ilvl="0" w:tplc="527248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71873DA"/>
    <w:multiLevelType w:val="multilevel"/>
    <w:tmpl w:val="E35CFFB4"/>
    <w:lvl w:ilvl="0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67A8595F"/>
    <w:multiLevelType w:val="hybridMultilevel"/>
    <w:tmpl w:val="4C409DD6"/>
    <w:lvl w:ilvl="0" w:tplc="96BAD2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06061B4"/>
    <w:multiLevelType w:val="hybridMultilevel"/>
    <w:tmpl w:val="14FA3C7A"/>
    <w:lvl w:ilvl="0" w:tplc="527248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5760CE6"/>
    <w:multiLevelType w:val="hybridMultilevel"/>
    <w:tmpl w:val="00F4CCA4"/>
    <w:lvl w:ilvl="0" w:tplc="ED9ABB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FEE2884"/>
    <w:multiLevelType w:val="hybridMultilevel"/>
    <w:tmpl w:val="14FA3C7A"/>
    <w:lvl w:ilvl="0" w:tplc="527248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5"/>
  </w:num>
  <w:num w:numId="8">
    <w:abstractNumId w:val="13"/>
  </w:num>
  <w:num w:numId="9">
    <w:abstractNumId w:val="6"/>
  </w:num>
  <w:num w:numId="10">
    <w:abstractNumId w:val="1"/>
  </w:num>
  <w:num w:numId="11">
    <w:abstractNumId w:val="12"/>
  </w:num>
  <w:num w:numId="12">
    <w:abstractNumId w:val="2"/>
  </w:num>
  <w:num w:numId="13">
    <w:abstractNumId w:val="7"/>
  </w:num>
  <w:num w:numId="14">
    <w:abstractNumId w:val="14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BD"/>
    <w:rsid w:val="000179D9"/>
    <w:rsid w:val="000214DA"/>
    <w:rsid w:val="00023844"/>
    <w:rsid w:val="00040406"/>
    <w:rsid w:val="000419BD"/>
    <w:rsid w:val="00062BD9"/>
    <w:rsid w:val="000829E7"/>
    <w:rsid w:val="00087803"/>
    <w:rsid w:val="00087E64"/>
    <w:rsid w:val="000976FB"/>
    <w:rsid w:val="000A568C"/>
    <w:rsid w:val="000A6562"/>
    <w:rsid w:val="000C3A31"/>
    <w:rsid w:val="000C7FF2"/>
    <w:rsid w:val="000D5BDE"/>
    <w:rsid w:val="000E6566"/>
    <w:rsid w:val="000F52AE"/>
    <w:rsid w:val="0010092D"/>
    <w:rsid w:val="00102090"/>
    <w:rsid w:val="00102BF4"/>
    <w:rsid w:val="001128CF"/>
    <w:rsid w:val="00120CA3"/>
    <w:rsid w:val="0012410C"/>
    <w:rsid w:val="0013513E"/>
    <w:rsid w:val="00136F90"/>
    <w:rsid w:val="001379BA"/>
    <w:rsid w:val="001531FE"/>
    <w:rsid w:val="0015608D"/>
    <w:rsid w:val="00157805"/>
    <w:rsid w:val="00160C4A"/>
    <w:rsid w:val="001640BA"/>
    <w:rsid w:val="0017106A"/>
    <w:rsid w:val="00176919"/>
    <w:rsid w:val="00195BB4"/>
    <w:rsid w:val="001A1494"/>
    <w:rsid w:val="001A1886"/>
    <w:rsid w:val="001B024B"/>
    <w:rsid w:val="001B323F"/>
    <w:rsid w:val="001B538E"/>
    <w:rsid w:val="001C67F3"/>
    <w:rsid w:val="001D3248"/>
    <w:rsid w:val="001D7FC2"/>
    <w:rsid w:val="001F0859"/>
    <w:rsid w:val="001F3D51"/>
    <w:rsid w:val="001F5C3B"/>
    <w:rsid w:val="00204B07"/>
    <w:rsid w:val="00212B6C"/>
    <w:rsid w:val="002201AC"/>
    <w:rsid w:val="0022657A"/>
    <w:rsid w:val="002430B4"/>
    <w:rsid w:val="00252BAC"/>
    <w:rsid w:val="002554B1"/>
    <w:rsid w:val="002615E6"/>
    <w:rsid w:val="0026434A"/>
    <w:rsid w:val="00274253"/>
    <w:rsid w:val="00284FF7"/>
    <w:rsid w:val="00293398"/>
    <w:rsid w:val="00297359"/>
    <w:rsid w:val="002B46F5"/>
    <w:rsid w:val="002D376D"/>
    <w:rsid w:val="002D6EAA"/>
    <w:rsid w:val="003010A2"/>
    <w:rsid w:val="003027A8"/>
    <w:rsid w:val="003118FE"/>
    <w:rsid w:val="00314546"/>
    <w:rsid w:val="00323F7A"/>
    <w:rsid w:val="00333FD3"/>
    <w:rsid w:val="00341143"/>
    <w:rsid w:val="003411FA"/>
    <w:rsid w:val="00355656"/>
    <w:rsid w:val="003A708A"/>
    <w:rsid w:val="003B4B4D"/>
    <w:rsid w:val="003B5D7A"/>
    <w:rsid w:val="003D63FF"/>
    <w:rsid w:val="003E04DC"/>
    <w:rsid w:val="003F6FF1"/>
    <w:rsid w:val="003F75AE"/>
    <w:rsid w:val="00401D02"/>
    <w:rsid w:val="00406EC4"/>
    <w:rsid w:val="0041315D"/>
    <w:rsid w:val="00417D1E"/>
    <w:rsid w:val="00424DC6"/>
    <w:rsid w:val="004402EA"/>
    <w:rsid w:val="00451A84"/>
    <w:rsid w:val="00457F89"/>
    <w:rsid w:val="00460D84"/>
    <w:rsid w:val="00461EB6"/>
    <w:rsid w:val="00464339"/>
    <w:rsid w:val="0046628F"/>
    <w:rsid w:val="0047087C"/>
    <w:rsid w:val="00470B33"/>
    <w:rsid w:val="004716E9"/>
    <w:rsid w:val="00475265"/>
    <w:rsid w:val="00482F2F"/>
    <w:rsid w:val="004906AA"/>
    <w:rsid w:val="00491DFC"/>
    <w:rsid w:val="004B3136"/>
    <w:rsid w:val="004C4536"/>
    <w:rsid w:val="004D34DC"/>
    <w:rsid w:val="004F34AC"/>
    <w:rsid w:val="00512634"/>
    <w:rsid w:val="005126FC"/>
    <w:rsid w:val="0051613A"/>
    <w:rsid w:val="0053200B"/>
    <w:rsid w:val="00532A03"/>
    <w:rsid w:val="00535434"/>
    <w:rsid w:val="00561570"/>
    <w:rsid w:val="00570605"/>
    <w:rsid w:val="005720C5"/>
    <w:rsid w:val="00577913"/>
    <w:rsid w:val="005A7CAD"/>
    <w:rsid w:val="005B1F2F"/>
    <w:rsid w:val="005B2E53"/>
    <w:rsid w:val="005B52EB"/>
    <w:rsid w:val="005C64E3"/>
    <w:rsid w:val="005D21DA"/>
    <w:rsid w:val="005D6498"/>
    <w:rsid w:val="005E18B1"/>
    <w:rsid w:val="005F08DA"/>
    <w:rsid w:val="005F5228"/>
    <w:rsid w:val="00606866"/>
    <w:rsid w:val="006144BC"/>
    <w:rsid w:val="0063542E"/>
    <w:rsid w:val="0065012E"/>
    <w:rsid w:val="00663BBE"/>
    <w:rsid w:val="00664F16"/>
    <w:rsid w:val="00675DDA"/>
    <w:rsid w:val="00680CBC"/>
    <w:rsid w:val="006930BE"/>
    <w:rsid w:val="0069526B"/>
    <w:rsid w:val="006A6636"/>
    <w:rsid w:val="006B1162"/>
    <w:rsid w:val="006B7203"/>
    <w:rsid w:val="006C5AF1"/>
    <w:rsid w:val="006C787D"/>
    <w:rsid w:val="006D5D04"/>
    <w:rsid w:val="006F789E"/>
    <w:rsid w:val="00703942"/>
    <w:rsid w:val="00712AC5"/>
    <w:rsid w:val="0071303B"/>
    <w:rsid w:val="00713463"/>
    <w:rsid w:val="00744063"/>
    <w:rsid w:val="00786E45"/>
    <w:rsid w:val="007C1210"/>
    <w:rsid w:val="007D362C"/>
    <w:rsid w:val="007E6DDC"/>
    <w:rsid w:val="00804148"/>
    <w:rsid w:val="00805184"/>
    <w:rsid w:val="00806AE5"/>
    <w:rsid w:val="00815D5F"/>
    <w:rsid w:val="0081744E"/>
    <w:rsid w:val="008371AB"/>
    <w:rsid w:val="008403B5"/>
    <w:rsid w:val="00843A15"/>
    <w:rsid w:val="00844CE4"/>
    <w:rsid w:val="0085101D"/>
    <w:rsid w:val="00857C27"/>
    <w:rsid w:val="00872451"/>
    <w:rsid w:val="00877814"/>
    <w:rsid w:val="00877FD0"/>
    <w:rsid w:val="008A4270"/>
    <w:rsid w:val="008A73C6"/>
    <w:rsid w:val="008B1896"/>
    <w:rsid w:val="008B70E6"/>
    <w:rsid w:val="008C7137"/>
    <w:rsid w:val="008C7BDD"/>
    <w:rsid w:val="008D2C79"/>
    <w:rsid w:val="008E05D4"/>
    <w:rsid w:val="008E1B8D"/>
    <w:rsid w:val="008E522A"/>
    <w:rsid w:val="008E6325"/>
    <w:rsid w:val="008F5B93"/>
    <w:rsid w:val="008F6595"/>
    <w:rsid w:val="00903E60"/>
    <w:rsid w:val="009179AE"/>
    <w:rsid w:val="009236CD"/>
    <w:rsid w:val="00925253"/>
    <w:rsid w:val="00930E1D"/>
    <w:rsid w:val="009400D4"/>
    <w:rsid w:val="00942D4C"/>
    <w:rsid w:val="00942EDA"/>
    <w:rsid w:val="009439B2"/>
    <w:rsid w:val="0096311A"/>
    <w:rsid w:val="00967573"/>
    <w:rsid w:val="009975C2"/>
    <w:rsid w:val="009A162F"/>
    <w:rsid w:val="009A2C2B"/>
    <w:rsid w:val="009A56F6"/>
    <w:rsid w:val="009C01AF"/>
    <w:rsid w:val="009D5C80"/>
    <w:rsid w:val="009E0B56"/>
    <w:rsid w:val="009E1152"/>
    <w:rsid w:val="009F16B1"/>
    <w:rsid w:val="009F35A5"/>
    <w:rsid w:val="00A0048F"/>
    <w:rsid w:val="00A05295"/>
    <w:rsid w:val="00A76364"/>
    <w:rsid w:val="00A935EC"/>
    <w:rsid w:val="00AA0F9B"/>
    <w:rsid w:val="00AA257D"/>
    <w:rsid w:val="00AA6E59"/>
    <w:rsid w:val="00AB67E3"/>
    <w:rsid w:val="00AC0717"/>
    <w:rsid w:val="00AD09E5"/>
    <w:rsid w:val="00AD56C5"/>
    <w:rsid w:val="00B13FBA"/>
    <w:rsid w:val="00B17EEA"/>
    <w:rsid w:val="00B20446"/>
    <w:rsid w:val="00B3003E"/>
    <w:rsid w:val="00B36BA9"/>
    <w:rsid w:val="00B37C8C"/>
    <w:rsid w:val="00B42AC7"/>
    <w:rsid w:val="00B565D2"/>
    <w:rsid w:val="00B612A4"/>
    <w:rsid w:val="00B63878"/>
    <w:rsid w:val="00B76503"/>
    <w:rsid w:val="00B91475"/>
    <w:rsid w:val="00BA17BF"/>
    <w:rsid w:val="00BA1999"/>
    <w:rsid w:val="00BC1A2A"/>
    <w:rsid w:val="00C0634C"/>
    <w:rsid w:val="00C06773"/>
    <w:rsid w:val="00C249DD"/>
    <w:rsid w:val="00C31D2E"/>
    <w:rsid w:val="00C321CD"/>
    <w:rsid w:val="00C33C94"/>
    <w:rsid w:val="00C41780"/>
    <w:rsid w:val="00C41FD5"/>
    <w:rsid w:val="00C538B3"/>
    <w:rsid w:val="00C53D8E"/>
    <w:rsid w:val="00C61C74"/>
    <w:rsid w:val="00C6308B"/>
    <w:rsid w:val="00C652F0"/>
    <w:rsid w:val="00C71338"/>
    <w:rsid w:val="00C80B63"/>
    <w:rsid w:val="00C91E96"/>
    <w:rsid w:val="00C91EFD"/>
    <w:rsid w:val="00C92628"/>
    <w:rsid w:val="00CA247B"/>
    <w:rsid w:val="00CA5A6E"/>
    <w:rsid w:val="00CB41B9"/>
    <w:rsid w:val="00CB70AC"/>
    <w:rsid w:val="00CC2BDB"/>
    <w:rsid w:val="00CC2E7C"/>
    <w:rsid w:val="00CC4DAA"/>
    <w:rsid w:val="00CD0944"/>
    <w:rsid w:val="00CD1509"/>
    <w:rsid w:val="00CE196D"/>
    <w:rsid w:val="00CF1C27"/>
    <w:rsid w:val="00CF44C9"/>
    <w:rsid w:val="00D0347C"/>
    <w:rsid w:val="00D11BC8"/>
    <w:rsid w:val="00D127E4"/>
    <w:rsid w:val="00D25E7B"/>
    <w:rsid w:val="00D31B6C"/>
    <w:rsid w:val="00D32DCE"/>
    <w:rsid w:val="00D3494C"/>
    <w:rsid w:val="00D44C95"/>
    <w:rsid w:val="00D55BC9"/>
    <w:rsid w:val="00D6180F"/>
    <w:rsid w:val="00D651B3"/>
    <w:rsid w:val="00D665F9"/>
    <w:rsid w:val="00D738D7"/>
    <w:rsid w:val="00D753EF"/>
    <w:rsid w:val="00D77AF9"/>
    <w:rsid w:val="00DA21CD"/>
    <w:rsid w:val="00DA5B54"/>
    <w:rsid w:val="00DA6C5D"/>
    <w:rsid w:val="00DA7BF7"/>
    <w:rsid w:val="00DD33E2"/>
    <w:rsid w:val="00DD6449"/>
    <w:rsid w:val="00DE0A3A"/>
    <w:rsid w:val="00DF0303"/>
    <w:rsid w:val="00DF7F5F"/>
    <w:rsid w:val="00E00E13"/>
    <w:rsid w:val="00E12C16"/>
    <w:rsid w:val="00E14FEB"/>
    <w:rsid w:val="00E23771"/>
    <w:rsid w:val="00E409A7"/>
    <w:rsid w:val="00E47351"/>
    <w:rsid w:val="00E6396E"/>
    <w:rsid w:val="00E70A64"/>
    <w:rsid w:val="00E74FDE"/>
    <w:rsid w:val="00E778A3"/>
    <w:rsid w:val="00E901F0"/>
    <w:rsid w:val="00E942F0"/>
    <w:rsid w:val="00E95214"/>
    <w:rsid w:val="00EB220E"/>
    <w:rsid w:val="00EB3217"/>
    <w:rsid w:val="00EC4327"/>
    <w:rsid w:val="00ED1BC4"/>
    <w:rsid w:val="00EE6281"/>
    <w:rsid w:val="00F02D1C"/>
    <w:rsid w:val="00F056B7"/>
    <w:rsid w:val="00F05D88"/>
    <w:rsid w:val="00F108FC"/>
    <w:rsid w:val="00F16DCE"/>
    <w:rsid w:val="00F21BF0"/>
    <w:rsid w:val="00F2354E"/>
    <w:rsid w:val="00F23A2D"/>
    <w:rsid w:val="00F31960"/>
    <w:rsid w:val="00F42D25"/>
    <w:rsid w:val="00F4395F"/>
    <w:rsid w:val="00F53185"/>
    <w:rsid w:val="00F56FAE"/>
    <w:rsid w:val="00F608C4"/>
    <w:rsid w:val="00F60D23"/>
    <w:rsid w:val="00F746E7"/>
    <w:rsid w:val="00F8215A"/>
    <w:rsid w:val="00FB1C3D"/>
    <w:rsid w:val="00FB7B51"/>
    <w:rsid w:val="00FC21A6"/>
    <w:rsid w:val="00FE2582"/>
    <w:rsid w:val="00F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F48EB-0C48-433A-8F40-308E0EAA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179AE"/>
    <w:pPr>
      <w:keepNext/>
      <w:ind w:firstLine="851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0419BD"/>
    <w:pPr>
      <w:ind w:left="720" w:firstLine="720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41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0419B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41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419BD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0419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9B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3B5D7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B5D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925253"/>
  </w:style>
  <w:style w:type="character" w:customStyle="1" w:styleId="20">
    <w:name w:val="Заголовок 2 Знак"/>
    <w:basedOn w:val="a0"/>
    <w:link w:val="2"/>
    <w:rsid w:val="009179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9179AE"/>
    <w:pPr>
      <w:widowControl w:val="0"/>
      <w:snapToGrid w:val="0"/>
      <w:spacing w:after="0" w:line="300" w:lineRule="auto"/>
      <w:jc w:val="both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9179AE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Николай</cp:lastModifiedBy>
  <cp:revision>23</cp:revision>
  <cp:lastPrinted>2023-02-27T11:19:00Z</cp:lastPrinted>
  <dcterms:created xsi:type="dcterms:W3CDTF">2023-02-20T13:31:00Z</dcterms:created>
  <dcterms:modified xsi:type="dcterms:W3CDTF">2023-03-01T06:39:00Z</dcterms:modified>
</cp:coreProperties>
</file>