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19" w:rsidRPr="003E0918" w:rsidRDefault="00AA6B2F" w:rsidP="00B26219">
      <w:pPr>
        <w:jc w:val="center"/>
        <w:rPr>
          <w:b/>
          <w:sz w:val="32"/>
          <w:szCs w:val="32"/>
        </w:rPr>
      </w:pPr>
      <w:bookmarkStart w:id="0" w:name="Par31"/>
      <w:bookmarkEnd w:id="0"/>
      <w:r w:rsidRPr="003E0918">
        <w:rPr>
          <w:b/>
          <w:noProof/>
          <w:sz w:val="32"/>
          <w:szCs w:val="32"/>
        </w:rPr>
        <w:drawing>
          <wp:inline distT="0" distB="0" distL="0" distR="0">
            <wp:extent cx="55245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19" w:rsidRPr="003E0918" w:rsidRDefault="00B26219" w:rsidP="00B26219">
      <w:pPr>
        <w:jc w:val="center"/>
        <w:rPr>
          <w:b/>
          <w:sz w:val="32"/>
          <w:szCs w:val="32"/>
        </w:rPr>
      </w:pPr>
      <w:r w:rsidRPr="003E0918">
        <w:rPr>
          <w:b/>
          <w:sz w:val="32"/>
          <w:szCs w:val="32"/>
        </w:rPr>
        <w:t>АДМИНИСТРАЦИЯ ЮРЬЕВЕЦКОГО</w:t>
      </w:r>
    </w:p>
    <w:p w:rsidR="00B26219" w:rsidRPr="003E0918" w:rsidRDefault="00B26219" w:rsidP="00B26219">
      <w:pPr>
        <w:jc w:val="center"/>
        <w:rPr>
          <w:b/>
          <w:sz w:val="32"/>
          <w:szCs w:val="32"/>
        </w:rPr>
      </w:pPr>
      <w:r w:rsidRPr="003E0918">
        <w:rPr>
          <w:b/>
          <w:sz w:val="32"/>
          <w:szCs w:val="32"/>
        </w:rPr>
        <w:t>МУНИЦИПАЛЬНОГО РАЙОНА</w:t>
      </w:r>
    </w:p>
    <w:p w:rsidR="00B26219" w:rsidRPr="003E0918" w:rsidRDefault="00B26219" w:rsidP="00B2621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3E0918">
        <w:rPr>
          <w:b/>
          <w:sz w:val="32"/>
          <w:szCs w:val="32"/>
        </w:rPr>
        <w:t>ИВАНОВСКОЙ ОБЛАСТИ</w:t>
      </w:r>
    </w:p>
    <w:p w:rsidR="00B26219" w:rsidRPr="003E0918" w:rsidRDefault="00B26219" w:rsidP="00B26219">
      <w:pPr>
        <w:jc w:val="center"/>
        <w:rPr>
          <w:sz w:val="32"/>
          <w:szCs w:val="32"/>
        </w:rPr>
      </w:pPr>
    </w:p>
    <w:p w:rsidR="00B26219" w:rsidRDefault="00B26219" w:rsidP="00B26219">
      <w:pPr>
        <w:jc w:val="center"/>
        <w:rPr>
          <w:b/>
          <w:sz w:val="32"/>
          <w:szCs w:val="32"/>
        </w:rPr>
      </w:pPr>
      <w:r w:rsidRPr="003E0918">
        <w:rPr>
          <w:b/>
          <w:sz w:val="32"/>
          <w:szCs w:val="32"/>
        </w:rPr>
        <w:t>ПОСТАНОВЛЕНИЕ</w:t>
      </w:r>
    </w:p>
    <w:p w:rsidR="00E52105" w:rsidRPr="003E0918" w:rsidRDefault="00E52105" w:rsidP="00B26219">
      <w:pPr>
        <w:jc w:val="center"/>
        <w:rPr>
          <w:b/>
          <w:sz w:val="32"/>
          <w:szCs w:val="32"/>
        </w:rPr>
      </w:pPr>
    </w:p>
    <w:p w:rsidR="00B26219" w:rsidRPr="00E52105" w:rsidRDefault="00E52105" w:rsidP="00B26219">
      <w:pPr>
        <w:jc w:val="center"/>
        <w:rPr>
          <w:sz w:val="28"/>
          <w:szCs w:val="28"/>
        </w:rPr>
      </w:pPr>
      <w:r w:rsidRPr="00E52105">
        <w:rPr>
          <w:sz w:val="28"/>
          <w:szCs w:val="28"/>
        </w:rPr>
        <w:t>от 2</w:t>
      </w:r>
      <w:r w:rsidR="006B1FFB">
        <w:rPr>
          <w:sz w:val="28"/>
          <w:szCs w:val="28"/>
        </w:rPr>
        <w:t>4</w:t>
      </w:r>
      <w:r w:rsidRPr="00E52105">
        <w:rPr>
          <w:sz w:val="28"/>
          <w:szCs w:val="28"/>
        </w:rPr>
        <w:t xml:space="preserve">.11.2023г.      </w:t>
      </w:r>
      <w:r>
        <w:rPr>
          <w:sz w:val="28"/>
          <w:szCs w:val="28"/>
        </w:rPr>
        <w:t xml:space="preserve">                          </w:t>
      </w:r>
      <w:r w:rsidRPr="00E52105">
        <w:rPr>
          <w:sz w:val="28"/>
          <w:szCs w:val="28"/>
        </w:rPr>
        <w:t xml:space="preserve">                  №461</w:t>
      </w:r>
    </w:p>
    <w:p w:rsidR="00E52105" w:rsidRDefault="00B26219" w:rsidP="008509A1">
      <w:pPr>
        <w:jc w:val="both"/>
        <w:rPr>
          <w:sz w:val="28"/>
          <w:szCs w:val="28"/>
        </w:rPr>
      </w:pPr>
      <w:r w:rsidRPr="003E0918">
        <w:rPr>
          <w:sz w:val="28"/>
          <w:szCs w:val="28"/>
        </w:rPr>
        <w:tab/>
      </w:r>
    </w:p>
    <w:p w:rsidR="00B26219" w:rsidRPr="003E0918" w:rsidRDefault="00B26219" w:rsidP="008509A1">
      <w:pPr>
        <w:jc w:val="both"/>
        <w:rPr>
          <w:sz w:val="28"/>
          <w:szCs w:val="28"/>
        </w:rPr>
      </w:pPr>
      <w:r w:rsidRPr="003E0918">
        <w:rPr>
          <w:sz w:val="28"/>
          <w:szCs w:val="28"/>
        </w:rPr>
        <w:t>г. Юрьевец</w:t>
      </w:r>
    </w:p>
    <w:p w:rsidR="00B26219" w:rsidRPr="003E0918" w:rsidRDefault="00B26219" w:rsidP="00B26219">
      <w:pPr>
        <w:jc w:val="both"/>
        <w:rPr>
          <w:sz w:val="28"/>
          <w:szCs w:val="28"/>
        </w:rPr>
      </w:pPr>
    </w:p>
    <w:p w:rsidR="004B4A3B" w:rsidRPr="00606155" w:rsidRDefault="00B26219" w:rsidP="00350D4D">
      <w:pPr>
        <w:shd w:val="clear" w:color="auto" w:fill="FFFFFF"/>
        <w:ind w:right="114"/>
        <w:jc w:val="center"/>
        <w:rPr>
          <w:b/>
          <w:sz w:val="28"/>
          <w:szCs w:val="28"/>
        </w:rPr>
      </w:pPr>
      <w:r w:rsidRPr="00606155">
        <w:rPr>
          <w:b/>
          <w:sz w:val="28"/>
          <w:szCs w:val="28"/>
        </w:rPr>
        <w:t xml:space="preserve">О </w:t>
      </w:r>
      <w:r w:rsidR="004B4A3B" w:rsidRPr="00606155">
        <w:rPr>
          <w:rFonts w:eastAsia="Times New Roman"/>
          <w:b/>
          <w:spacing w:val="-2"/>
          <w:sz w:val="28"/>
          <w:szCs w:val="28"/>
        </w:rPr>
        <w:t>порядке</w:t>
      </w:r>
      <w:r w:rsidR="00350D4D" w:rsidRPr="00350D4D">
        <w:rPr>
          <w:rFonts w:eastAsia="Times New Roman"/>
          <w:b/>
          <w:spacing w:val="-2"/>
          <w:sz w:val="28"/>
          <w:szCs w:val="28"/>
        </w:rPr>
        <w:t xml:space="preserve"> </w:t>
      </w:r>
      <w:r w:rsidR="004B4A3B" w:rsidRPr="00606155">
        <w:rPr>
          <w:rFonts w:eastAsia="Times New Roman"/>
          <w:b/>
          <w:spacing w:val="-1"/>
          <w:sz w:val="28"/>
          <w:szCs w:val="28"/>
        </w:rPr>
        <w:t xml:space="preserve">предоставления </w:t>
      </w:r>
      <w:r w:rsidR="00C609D1" w:rsidRPr="00606155">
        <w:rPr>
          <w:rFonts w:eastAsia="Times New Roman"/>
          <w:b/>
          <w:spacing w:val="-1"/>
          <w:sz w:val="28"/>
          <w:szCs w:val="28"/>
        </w:rPr>
        <w:t>муниципальным унитарным предприятиям</w:t>
      </w:r>
      <w:r w:rsidR="00DD2B50" w:rsidRPr="00606155">
        <w:rPr>
          <w:rFonts w:eastAsia="Times New Roman"/>
          <w:b/>
          <w:spacing w:val="-1"/>
          <w:sz w:val="28"/>
          <w:szCs w:val="28"/>
        </w:rPr>
        <w:t>,</w:t>
      </w:r>
      <w:r w:rsidR="000B5C5D" w:rsidRPr="00606155">
        <w:rPr>
          <w:b/>
        </w:rPr>
        <w:t xml:space="preserve"> </w:t>
      </w:r>
      <w:r w:rsidR="000B5C5D" w:rsidRPr="00606155">
        <w:rPr>
          <w:b/>
          <w:sz w:val="28"/>
          <w:szCs w:val="28"/>
        </w:rPr>
        <w:t xml:space="preserve">эксплуатирующим объекты водоснабжения, находящиеся в собственности </w:t>
      </w:r>
      <w:proofErr w:type="spellStart"/>
      <w:r w:rsidR="000B5C5D" w:rsidRPr="00606155">
        <w:rPr>
          <w:b/>
          <w:sz w:val="28"/>
          <w:szCs w:val="28"/>
        </w:rPr>
        <w:t>Юрьевецкого</w:t>
      </w:r>
      <w:proofErr w:type="spellEnd"/>
      <w:r w:rsidR="000B5C5D" w:rsidRPr="00606155">
        <w:rPr>
          <w:b/>
          <w:sz w:val="28"/>
          <w:szCs w:val="28"/>
        </w:rPr>
        <w:t xml:space="preserve"> муниципального района </w:t>
      </w:r>
      <w:r w:rsidR="000B5C5D" w:rsidRPr="00606155">
        <w:rPr>
          <w:rFonts w:eastAsia="Times New Roman"/>
          <w:b/>
          <w:spacing w:val="-1"/>
          <w:sz w:val="28"/>
          <w:szCs w:val="28"/>
        </w:rPr>
        <w:t xml:space="preserve">субсидий на обеспечение расходов по </w:t>
      </w:r>
      <w:r w:rsidR="000B5C5D" w:rsidRPr="00606155">
        <w:rPr>
          <w:b/>
          <w:sz w:val="28"/>
          <w:szCs w:val="28"/>
        </w:rPr>
        <w:t>лицензированию подземных водозаборов и исполнению</w:t>
      </w:r>
      <w:r w:rsidR="00606155">
        <w:rPr>
          <w:b/>
          <w:sz w:val="28"/>
          <w:szCs w:val="28"/>
        </w:rPr>
        <w:t xml:space="preserve"> обязательств </w:t>
      </w:r>
      <w:proofErr w:type="spellStart"/>
      <w:r w:rsidR="00606155">
        <w:rPr>
          <w:b/>
          <w:sz w:val="28"/>
          <w:szCs w:val="28"/>
        </w:rPr>
        <w:t>недропользователя</w:t>
      </w:r>
      <w:proofErr w:type="spellEnd"/>
    </w:p>
    <w:p w:rsidR="002E6A2B" w:rsidRPr="003E0918" w:rsidRDefault="002E6A2B" w:rsidP="002E6A2B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4"/>
          <w:szCs w:val="24"/>
        </w:rPr>
      </w:pPr>
    </w:p>
    <w:p w:rsidR="004B4A3B" w:rsidRPr="003E0918" w:rsidRDefault="00B26219" w:rsidP="007446FA">
      <w:pPr>
        <w:shd w:val="clear" w:color="auto" w:fill="FFFFFF"/>
        <w:ind w:right="110" w:firstLine="709"/>
        <w:jc w:val="both"/>
        <w:rPr>
          <w:rFonts w:eastAsia="Times New Roman"/>
          <w:sz w:val="28"/>
          <w:szCs w:val="28"/>
        </w:rPr>
      </w:pPr>
      <w:r w:rsidRPr="003E0918"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r w:rsidR="004B4A3B" w:rsidRPr="003E0918">
        <w:rPr>
          <w:sz w:val="28"/>
          <w:szCs w:val="28"/>
        </w:rPr>
        <w:t>в</w:t>
      </w:r>
      <w:r w:rsidR="004B4A3B" w:rsidRPr="003E0918">
        <w:rPr>
          <w:rFonts w:eastAsia="Times New Roman"/>
          <w:spacing w:val="-1"/>
          <w:sz w:val="28"/>
          <w:szCs w:val="28"/>
        </w:rPr>
        <w:t xml:space="preserve"> целях </w:t>
      </w:r>
      <w:r w:rsidR="00DD2558" w:rsidRPr="003E0918">
        <w:rPr>
          <w:rFonts w:eastAsia="Times New Roman"/>
          <w:spacing w:val="-1"/>
          <w:sz w:val="28"/>
          <w:szCs w:val="28"/>
        </w:rPr>
        <w:t xml:space="preserve">организации обеспечения надежного </w:t>
      </w:r>
      <w:r w:rsidR="00DD2B50" w:rsidRPr="003E0918">
        <w:rPr>
          <w:rFonts w:eastAsia="Times New Roman"/>
          <w:spacing w:val="-1"/>
          <w:sz w:val="28"/>
          <w:szCs w:val="28"/>
        </w:rPr>
        <w:t>водоснабжения и водоотведения</w:t>
      </w:r>
      <w:r w:rsidR="00DD2558" w:rsidRPr="003E0918">
        <w:rPr>
          <w:rFonts w:eastAsia="Times New Roman"/>
          <w:spacing w:val="-1"/>
          <w:sz w:val="28"/>
          <w:szCs w:val="28"/>
        </w:rPr>
        <w:t xml:space="preserve"> потребителей на территории </w:t>
      </w:r>
      <w:r w:rsidR="00A52280" w:rsidRPr="003E0918">
        <w:rPr>
          <w:rFonts w:eastAsia="Times New Roman"/>
          <w:spacing w:val="-1"/>
          <w:sz w:val="28"/>
          <w:szCs w:val="28"/>
        </w:rPr>
        <w:t xml:space="preserve">сельских поселений, входящих в состав </w:t>
      </w:r>
      <w:proofErr w:type="spellStart"/>
      <w:r w:rsidR="00A52280" w:rsidRPr="003E0918">
        <w:rPr>
          <w:rFonts w:eastAsia="Times New Roman"/>
          <w:spacing w:val="-1"/>
          <w:sz w:val="28"/>
          <w:szCs w:val="28"/>
        </w:rPr>
        <w:t>Юрьевецкого</w:t>
      </w:r>
      <w:proofErr w:type="spellEnd"/>
      <w:r w:rsidR="00A52280" w:rsidRPr="003E0918">
        <w:rPr>
          <w:rFonts w:eastAsia="Times New Roman"/>
          <w:spacing w:val="-1"/>
          <w:sz w:val="28"/>
          <w:szCs w:val="28"/>
        </w:rPr>
        <w:t xml:space="preserve"> муниципального района</w:t>
      </w:r>
      <w:r w:rsidR="00C91711" w:rsidRPr="003E0918">
        <w:rPr>
          <w:rFonts w:eastAsia="Times New Roman"/>
          <w:spacing w:val="-1"/>
          <w:sz w:val="28"/>
          <w:szCs w:val="28"/>
        </w:rPr>
        <w:t xml:space="preserve">, </w:t>
      </w:r>
      <w:r w:rsidR="004B4A3B" w:rsidRPr="003E0918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4B4A3B" w:rsidRPr="003E0918">
        <w:rPr>
          <w:rFonts w:eastAsia="Times New Roman"/>
          <w:sz w:val="28"/>
          <w:szCs w:val="28"/>
        </w:rPr>
        <w:t>Юрьевецкого</w:t>
      </w:r>
      <w:proofErr w:type="spellEnd"/>
      <w:r w:rsidR="004B4A3B" w:rsidRPr="003E0918">
        <w:rPr>
          <w:rFonts w:eastAsia="Times New Roman"/>
          <w:sz w:val="28"/>
          <w:szCs w:val="28"/>
        </w:rPr>
        <w:t xml:space="preserve"> муниципального района ПОСТАНОВЛЯЕТ:</w:t>
      </w:r>
    </w:p>
    <w:p w:rsidR="004B4A3B" w:rsidRPr="003E0918" w:rsidRDefault="004B4A3B" w:rsidP="004B4A3B">
      <w:pPr>
        <w:tabs>
          <w:tab w:val="left" w:pos="7035"/>
          <w:tab w:val="right" w:pos="10466"/>
        </w:tabs>
        <w:ind w:firstLine="851"/>
        <w:jc w:val="both"/>
        <w:rPr>
          <w:rFonts w:eastAsia="Times New Roman"/>
          <w:spacing w:val="-2"/>
          <w:sz w:val="28"/>
          <w:szCs w:val="28"/>
        </w:rPr>
      </w:pPr>
    </w:p>
    <w:p w:rsidR="004B4A3B" w:rsidRPr="003E0918" w:rsidRDefault="004B4A3B" w:rsidP="004B4A3B">
      <w:pPr>
        <w:rPr>
          <w:sz w:val="2"/>
          <w:szCs w:val="2"/>
        </w:rPr>
      </w:pPr>
    </w:p>
    <w:p w:rsidR="002E6A2B" w:rsidRPr="003E0918" w:rsidRDefault="004B4A3B" w:rsidP="00DD2558">
      <w:pPr>
        <w:shd w:val="clear" w:color="auto" w:fill="FFFFFF"/>
        <w:ind w:right="33" w:firstLine="709"/>
        <w:jc w:val="both"/>
        <w:rPr>
          <w:rFonts w:eastAsia="Times New Roman"/>
          <w:spacing w:val="-1"/>
          <w:sz w:val="28"/>
          <w:szCs w:val="28"/>
        </w:rPr>
      </w:pPr>
      <w:r w:rsidRPr="003E0918">
        <w:rPr>
          <w:rFonts w:eastAsia="Times New Roman"/>
          <w:sz w:val="28"/>
          <w:szCs w:val="28"/>
        </w:rPr>
        <w:t xml:space="preserve">1.Утвердить прилагаемый Порядок </w:t>
      </w:r>
      <w:r w:rsidR="00DD2B50" w:rsidRPr="003E0918">
        <w:rPr>
          <w:rFonts w:eastAsia="Times New Roman"/>
          <w:spacing w:val="-1"/>
          <w:sz w:val="28"/>
          <w:szCs w:val="28"/>
        </w:rPr>
        <w:t>предоставления муниципальным унитарным предприятиям,</w:t>
      </w:r>
      <w:r w:rsidR="00DD2B50" w:rsidRPr="003E0918">
        <w:t xml:space="preserve"> </w:t>
      </w:r>
      <w:r w:rsidR="00DD2B50" w:rsidRPr="003E0918">
        <w:rPr>
          <w:sz w:val="28"/>
          <w:szCs w:val="28"/>
        </w:rPr>
        <w:t xml:space="preserve">эксплуатирующим объекты водоснабжения, находящиеся в собственности </w:t>
      </w:r>
      <w:proofErr w:type="spellStart"/>
      <w:r w:rsidR="00DD2B50" w:rsidRPr="003E0918">
        <w:rPr>
          <w:sz w:val="28"/>
          <w:szCs w:val="28"/>
        </w:rPr>
        <w:t>Юрьевецкого</w:t>
      </w:r>
      <w:proofErr w:type="spellEnd"/>
      <w:r w:rsidR="00DD2B50" w:rsidRPr="003E0918">
        <w:rPr>
          <w:sz w:val="28"/>
          <w:szCs w:val="28"/>
        </w:rPr>
        <w:t xml:space="preserve"> муниципального района </w:t>
      </w:r>
      <w:r w:rsidR="00DD2B50" w:rsidRPr="003E0918">
        <w:rPr>
          <w:rFonts w:eastAsia="Times New Roman"/>
          <w:spacing w:val="-1"/>
          <w:sz w:val="28"/>
          <w:szCs w:val="28"/>
        </w:rPr>
        <w:t xml:space="preserve">субсидий на обеспечение расходов по </w:t>
      </w:r>
      <w:r w:rsidR="00DD2B50" w:rsidRPr="003E0918">
        <w:rPr>
          <w:sz w:val="28"/>
          <w:szCs w:val="28"/>
        </w:rPr>
        <w:t xml:space="preserve">лицензированию подземных водозаборов и исполнению обязательств </w:t>
      </w:r>
      <w:proofErr w:type="spellStart"/>
      <w:r w:rsidR="00DD2B50" w:rsidRPr="003E0918">
        <w:rPr>
          <w:sz w:val="28"/>
          <w:szCs w:val="28"/>
        </w:rPr>
        <w:t>недропользователя</w:t>
      </w:r>
      <w:proofErr w:type="spellEnd"/>
      <w:r w:rsidR="002E6A2B" w:rsidRPr="003E0918">
        <w:rPr>
          <w:rFonts w:eastAsia="Times New Roman"/>
          <w:spacing w:val="-1"/>
          <w:sz w:val="28"/>
          <w:szCs w:val="28"/>
        </w:rPr>
        <w:t>.</w:t>
      </w:r>
    </w:p>
    <w:p w:rsidR="002E6A2B" w:rsidRPr="003E0918" w:rsidRDefault="00B26219" w:rsidP="00DD2558">
      <w:pPr>
        <w:shd w:val="clear" w:color="auto" w:fill="FFFFFF"/>
        <w:ind w:right="33" w:firstLine="709"/>
        <w:jc w:val="both"/>
        <w:rPr>
          <w:rFonts w:eastAsia="Times New Roman"/>
          <w:spacing w:val="-1"/>
          <w:sz w:val="28"/>
          <w:szCs w:val="28"/>
        </w:rPr>
      </w:pPr>
      <w:r w:rsidRPr="003E0918">
        <w:rPr>
          <w:sz w:val="28"/>
          <w:szCs w:val="28"/>
        </w:rPr>
        <w:t xml:space="preserve">2.Производить расходование бюджетных средств на предоставление субсидий </w:t>
      </w:r>
      <w:r w:rsidR="00C609D1" w:rsidRPr="003E0918">
        <w:rPr>
          <w:rFonts w:eastAsia="Times New Roman"/>
          <w:spacing w:val="-1"/>
          <w:sz w:val="28"/>
          <w:szCs w:val="28"/>
        </w:rPr>
        <w:t>муниципальным унитарным предприятиям</w:t>
      </w:r>
      <w:r w:rsidR="00DD2B50" w:rsidRPr="003E0918">
        <w:rPr>
          <w:rFonts w:eastAsia="Times New Roman"/>
          <w:spacing w:val="-1"/>
          <w:sz w:val="28"/>
          <w:szCs w:val="28"/>
        </w:rPr>
        <w:t>,</w:t>
      </w:r>
      <w:r w:rsidR="00C609D1" w:rsidRPr="003E0918">
        <w:rPr>
          <w:rFonts w:eastAsia="Times New Roman"/>
          <w:spacing w:val="-1"/>
          <w:sz w:val="28"/>
          <w:szCs w:val="28"/>
        </w:rPr>
        <w:t xml:space="preserve"> </w:t>
      </w:r>
      <w:r w:rsidR="00DD2B50" w:rsidRPr="003E0918">
        <w:rPr>
          <w:sz w:val="28"/>
          <w:szCs w:val="28"/>
        </w:rPr>
        <w:lastRenderedPageBreak/>
        <w:t xml:space="preserve">эксплуатирующим объекты водоснабжения, находящиеся в собственности </w:t>
      </w:r>
      <w:proofErr w:type="spellStart"/>
      <w:r w:rsidR="00DD2B50" w:rsidRPr="003E0918">
        <w:rPr>
          <w:sz w:val="28"/>
          <w:szCs w:val="28"/>
        </w:rPr>
        <w:t>Юрьевецкого</w:t>
      </w:r>
      <w:proofErr w:type="spellEnd"/>
      <w:r w:rsidR="00DD2B50" w:rsidRPr="003E0918">
        <w:rPr>
          <w:sz w:val="28"/>
          <w:szCs w:val="28"/>
        </w:rPr>
        <w:t xml:space="preserve"> муниципального района </w:t>
      </w:r>
      <w:r w:rsidR="00DD2B50" w:rsidRPr="003E0918">
        <w:rPr>
          <w:rFonts w:eastAsia="Times New Roman"/>
          <w:spacing w:val="-1"/>
          <w:sz w:val="28"/>
          <w:szCs w:val="28"/>
        </w:rPr>
        <w:t xml:space="preserve">на обеспечение расходов по </w:t>
      </w:r>
      <w:r w:rsidR="00DD2B50" w:rsidRPr="003E0918">
        <w:rPr>
          <w:sz w:val="28"/>
          <w:szCs w:val="28"/>
        </w:rPr>
        <w:t xml:space="preserve">лицензированию подземных водозаборов и исполнению обязательств </w:t>
      </w:r>
      <w:proofErr w:type="spellStart"/>
      <w:r w:rsidR="00DD2B50" w:rsidRPr="003E0918">
        <w:rPr>
          <w:sz w:val="28"/>
          <w:szCs w:val="28"/>
        </w:rPr>
        <w:t>недропользователя</w:t>
      </w:r>
      <w:proofErr w:type="spellEnd"/>
      <w:r w:rsidR="00DD2B50" w:rsidRPr="003E0918">
        <w:rPr>
          <w:rFonts w:eastAsia="Times New Roman"/>
          <w:spacing w:val="-1"/>
          <w:sz w:val="28"/>
          <w:szCs w:val="28"/>
        </w:rPr>
        <w:t>.</w:t>
      </w:r>
    </w:p>
    <w:p w:rsidR="00B26219" w:rsidRPr="003E0918" w:rsidRDefault="00B26219" w:rsidP="00DD2558">
      <w:pPr>
        <w:shd w:val="clear" w:color="auto" w:fill="FFFFFF"/>
        <w:ind w:right="33" w:firstLine="709"/>
        <w:jc w:val="both"/>
        <w:rPr>
          <w:rFonts w:eastAsia="Times New Roman"/>
          <w:spacing w:val="-1"/>
          <w:sz w:val="28"/>
          <w:szCs w:val="28"/>
        </w:rPr>
      </w:pPr>
      <w:r w:rsidRPr="003E0918">
        <w:rPr>
          <w:sz w:val="28"/>
          <w:szCs w:val="28"/>
        </w:rPr>
        <w:t xml:space="preserve">3.Установить, что финансовое обеспечение предоставления </w:t>
      </w:r>
      <w:r w:rsidR="00C609D1" w:rsidRPr="003E0918">
        <w:rPr>
          <w:rFonts w:eastAsia="Times New Roman"/>
          <w:spacing w:val="-1"/>
          <w:sz w:val="28"/>
          <w:szCs w:val="28"/>
        </w:rPr>
        <w:t>муниципальным унитарным предприятиям</w:t>
      </w:r>
      <w:r w:rsidR="00DD2B50" w:rsidRPr="003E0918">
        <w:rPr>
          <w:rFonts w:eastAsia="Times New Roman"/>
          <w:spacing w:val="-1"/>
          <w:sz w:val="28"/>
          <w:szCs w:val="28"/>
        </w:rPr>
        <w:t xml:space="preserve">, </w:t>
      </w:r>
      <w:r w:rsidR="00DD2B50" w:rsidRPr="003E0918">
        <w:rPr>
          <w:sz w:val="28"/>
          <w:szCs w:val="28"/>
        </w:rPr>
        <w:t xml:space="preserve">эксплуатирующим объекты водоснабжения, находящиеся в собственности </w:t>
      </w:r>
      <w:proofErr w:type="spellStart"/>
      <w:r w:rsidR="00DD2B50" w:rsidRPr="003E0918">
        <w:rPr>
          <w:sz w:val="28"/>
          <w:szCs w:val="28"/>
        </w:rPr>
        <w:t>Юрьевецкого</w:t>
      </w:r>
      <w:proofErr w:type="spellEnd"/>
      <w:r w:rsidR="00DD2B50" w:rsidRPr="003E0918">
        <w:rPr>
          <w:sz w:val="28"/>
          <w:szCs w:val="28"/>
        </w:rPr>
        <w:t xml:space="preserve"> муниципального района </w:t>
      </w:r>
      <w:r w:rsidR="00DD2B50" w:rsidRPr="003E0918">
        <w:rPr>
          <w:rFonts w:eastAsia="Times New Roman"/>
          <w:spacing w:val="-1"/>
          <w:sz w:val="28"/>
          <w:szCs w:val="28"/>
        </w:rPr>
        <w:t xml:space="preserve">на обеспечение расходов по </w:t>
      </w:r>
      <w:r w:rsidR="00DD2B50" w:rsidRPr="003E0918">
        <w:rPr>
          <w:sz w:val="28"/>
          <w:szCs w:val="28"/>
        </w:rPr>
        <w:t xml:space="preserve">лицензированию подземных водозаборов и исполнению обязательств </w:t>
      </w:r>
      <w:proofErr w:type="spellStart"/>
      <w:r w:rsidR="00DD2B50" w:rsidRPr="003E0918">
        <w:rPr>
          <w:sz w:val="28"/>
          <w:szCs w:val="28"/>
        </w:rPr>
        <w:t>недропользователя</w:t>
      </w:r>
      <w:proofErr w:type="spellEnd"/>
      <w:r w:rsidRPr="003E0918">
        <w:rPr>
          <w:sz w:val="28"/>
          <w:szCs w:val="28"/>
        </w:rPr>
        <w:t xml:space="preserve">, является расходным обязательством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</w:t>
      </w:r>
      <w:r w:rsidR="00A52280" w:rsidRPr="003E0918">
        <w:rPr>
          <w:sz w:val="28"/>
          <w:szCs w:val="28"/>
        </w:rPr>
        <w:t>муниципального района.</w:t>
      </w:r>
    </w:p>
    <w:p w:rsidR="00B26219" w:rsidRPr="003E0918" w:rsidRDefault="00B26219" w:rsidP="007446FA">
      <w:pPr>
        <w:ind w:firstLine="709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DD2558" w:rsidRPr="003E0918">
        <w:rPr>
          <w:sz w:val="28"/>
          <w:szCs w:val="28"/>
        </w:rPr>
        <w:t xml:space="preserve">начальника управления жилищно-коммунального хозяйства </w:t>
      </w:r>
      <w:r w:rsidR="00C609D1" w:rsidRPr="003E0918">
        <w:rPr>
          <w:sz w:val="28"/>
          <w:szCs w:val="28"/>
        </w:rPr>
        <w:t xml:space="preserve">Дементьева </w:t>
      </w:r>
      <w:r w:rsidR="00DD2558" w:rsidRPr="003E0918">
        <w:rPr>
          <w:sz w:val="28"/>
          <w:szCs w:val="28"/>
        </w:rPr>
        <w:t>В.А.</w:t>
      </w:r>
      <w:r w:rsidR="00C609D1" w:rsidRPr="003E0918">
        <w:rPr>
          <w:sz w:val="28"/>
          <w:szCs w:val="28"/>
        </w:rPr>
        <w:t>,</w:t>
      </w:r>
      <w:r w:rsidRPr="003E0918">
        <w:rPr>
          <w:sz w:val="28"/>
          <w:szCs w:val="28"/>
        </w:rPr>
        <w:t xml:space="preserve"> заместителя главы администрации, начальника финансового отдела </w:t>
      </w:r>
      <w:proofErr w:type="spellStart"/>
      <w:r w:rsidRPr="003E0918">
        <w:rPr>
          <w:sz w:val="28"/>
          <w:szCs w:val="28"/>
        </w:rPr>
        <w:t>Смыслову</w:t>
      </w:r>
      <w:proofErr w:type="spellEnd"/>
      <w:r w:rsidRPr="003E0918">
        <w:rPr>
          <w:sz w:val="28"/>
          <w:szCs w:val="28"/>
        </w:rPr>
        <w:t xml:space="preserve"> Е.В. </w:t>
      </w:r>
    </w:p>
    <w:p w:rsidR="00B26219" w:rsidRPr="003E0918" w:rsidRDefault="00B26219" w:rsidP="007446FA">
      <w:pPr>
        <w:ind w:firstLine="709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5. Настоящее постановление вступает в силу с момента подписания.</w:t>
      </w:r>
    </w:p>
    <w:p w:rsidR="007446FA" w:rsidRPr="003E0918" w:rsidRDefault="007446FA" w:rsidP="00B26219">
      <w:pPr>
        <w:jc w:val="both"/>
        <w:rPr>
          <w:sz w:val="28"/>
          <w:szCs w:val="28"/>
        </w:rPr>
      </w:pPr>
    </w:p>
    <w:p w:rsidR="007446FA" w:rsidRPr="003E0918" w:rsidRDefault="007446FA" w:rsidP="00B26219">
      <w:pPr>
        <w:jc w:val="both"/>
        <w:rPr>
          <w:sz w:val="28"/>
          <w:szCs w:val="28"/>
        </w:rPr>
      </w:pPr>
    </w:p>
    <w:p w:rsidR="007446FA" w:rsidRPr="003E0918" w:rsidRDefault="007446FA" w:rsidP="00B26219">
      <w:pPr>
        <w:jc w:val="both"/>
        <w:rPr>
          <w:sz w:val="28"/>
          <w:szCs w:val="28"/>
        </w:rPr>
      </w:pPr>
    </w:p>
    <w:p w:rsidR="007446FA" w:rsidRPr="003E0918" w:rsidRDefault="007446FA" w:rsidP="00B26219">
      <w:pPr>
        <w:jc w:val="both"/>
        <w:rPr>
          <w:sz w:val="28"/>
          <w:szCs w:val="28"/>
        </w:rPr>
      </w:pPr>
    </w:p>
    <w:p w:rsidR="007446FA" w:rsidRPr="003E0918" w:rsidRDefault="007446FA" w:rsidP="00B26219">
      <w:pPr>
        <w:jc w:val="both"/>
        <w:rPr>
          <w:sz w:val="28"/>
          <w:szCs w:val="28"/>
        </w:rPr>
      </w:pPr>
    </w:p>
    <w:p w:rsidR="007446FA" w:rsidRPr="003E0918" w:rsidRDefault="007446FA" w:rsidP="00B26219">
      <w:pPr>
        <w:jc w:val="both"/>
        <w:rPr>
          <w:sz w:val="28"/>
          <w:szCs w:val="28"/>
        </w:rPr>
      </w:pPr>
    </w:p>
    <w:p w:rsidR="007446FA" w:rsidRPr="003E0918" w:rsidRDefault="007446FA" w:rsidP="00B26219">
      <w:pPr>
        <w:jc w:val="both"/>
        <w:rPr>
          <w:sz w:val="28"/>
          <w:szCs w:val="28"/>
        </w:rPr>
      </w:pPr>
    </w:p>
    <w:p w:rsidR="00B26219" w:rsidRPr="003E0918" w:rsidRDefault="00DD2B50" w:rsidP="00B26219">
      <w:pPr>
        <w:jc w:val="both"/>
        <w:rPr>
          <w:sz w:val="28"/>
          <w:szCs w:val="28"/>
        </w:rPr>
      </w:pPr>
      <w:r w:rsidRPr="003E0918">
        <w:rPr>
          <w:sz w:val="28"/>
          <w:szCs w:val="28"/>
        </w:rPr>
        <w:t>Г</w:t>
      </w:r>
      <w:r w:rsidR="00B26219" w:rsidRPr="003E0918">
        <w:rPr>
          <w:sz w:val="28"/>
          <w:szCs w:val="28"/>
        </w:rPr>
        <w:t>лав</w:t>
      </w:r>
      <w:r w:rsidRPr="003E0918">
        <w:rPr>
          <w:sz w:val="28"/>
          <w:szCs w:val="28"/>
        </w:rPr>
        <w:t>а</w:t>
      </w:r>
      <w:r w:rsidR="00B26219" w:rsidRPr="003E0918">
        <w:rPr>
          <w:sz w:val="28"/>
          <w:szCs w:val="28"/>
        </w:rPr>
        <w:t xml:space="preserve"> </w:t>
      </w:r>
    </w:p>
    <w:p w:rsidR="00B26219" w:rsidRPr="003E0918" w:rsidRDefault="00B26219" w:rsidP="00B26219">
      <w:pPr>
        <w:jc w:val="both"/>
        <w:rPr>
          <w:sz w:val="28"/>
          <w:szCs w:val="28"/>
        </w:rPr>
      </w:pP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ab/>
      </w:r>
      <w:r w:rsidRPr="003E0918">
        <w:rPr>
          <w:sz w:val="28"/>
          <w:szCs w:val="28"/>
        </w:rPr>
        <w:tab/>
        <w:t xml:space="preserve">     </w:t>
      </w:r>
      <w:r w:rsidRPr="003E0918">
        <w:rPr>
          <w:sz w:val="28"/>
          <w:szCs w:val="28"/>
        </w:rPr>
        <w:tab/>
      </w:r>
      <w:proofErr w:type="spellStart"/>
      <w:r w:rsidRPr="003E0918">
        <w:rPr>
          <w:sz w:val="28"/>
          <w:szCs w:val="28"/>
        </w:rPr>
        <w:t>С.</w:t>
      </w:r>
      <w:r w:rsidR="00DD2B50" w:rsidRPr="003E0918">
        <w:rPr>
          <w:sz w:val="28"/>
          <w:szCs w:val="28"/>
        </w:rPr>
        <w:t>В</w:t>
      </w:r>
      <w:r w:rsidRPr="003E0918">
        <w:rPr>
          <w:sz w:val="28"/>
          <w:szCs w:val="28"/>
        </w:rPr>
        <w:t>.</w:t>
      </w:r>
      <w:r w:rsidR="00DD2B50" w:rsidRPr="003E0918">
        <w:rPr>
          <w:sz w:val="28"/>
          <w:szCs w:val="28"/>
        </w:rPr>
        <w:t>Жубаркин</w:t>
      </w:r>
      <w:proofErr w:type="spellEnd"/>
    </w:p>
    <w:p w:rsidR="00DD2B50" w:rsidRPr="003E0918" w:rsidRDefault="00DD2B50" w:rsidP="00B26219">
      <w:pPr>
        <w:jc w:val="both"/>
        <w:rPr>
          <w:sz w:val="28"/>
          <w:szCs w:val="28"/>
        </w:rPr>
      </w:pPr>
    </w:p>
    <w:p w:rsidR="00DD2B50" w:rsidRPr="003E0918" w:rsidRDefault="00DD2B50" w:rsidP="00B26219">
      <w:pPr>
        <w:jc w:val="both"/>
        <w:rPr>
          <w:sz w:val="28"/>
          <w:szCs w:val="28"/>
        </w:rPr>
      </w:pPr>
    </w:p>
    <w:p w:rsidR="00DD2B50" w:rsidRPr="003E0918" w:rsidRDefault="00DD2B50" w:rsidP="00B26219">
      <w:pPr>
        <w:jc w:val="both"/>
        <w:rPr>
          <w:sz w:val="28"/>
          <w:szCs w:val="28"/>
        </w:rPr>
      </w:pPr>
    </w:p>
    <w:p w:rsidR="00DD2B50" w:rsidRPr="003E0918" w:rsidRDefault="00DD2B50" w:rsidP="00B26219">
      <w:pPr>
        <w:jc w:val="both"/>
        <w:rPr>
          <w:sz w:val="28"/>
          <w:szCs w:val="28"/>
        </w:rPr>
      </w:pPr>
    </w:p>
    <w:p w:rsidR="00B26219" w:rsidRPr="003E0918" w:rsidRDefault="00B26219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B26219" w:rsidRPr="003E0918" w:rsidRDefault="00B26219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B26219" w:rsidRPr="003E0918" w:rsidRDefault="00B26219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B26219" w:rsidRPr="003E0918" w:rsidRDefault="00B26219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4D0E" w:rsidRPr="003E0918" w:rsidRDefault="00F84D0E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4D0E" w:rsidRPr="003E0918" w:rsidRDefault="00F84D0E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4D0E" w:rsidRPr="003E0918" w:rsidRDefault="00F84D0E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4D0E" w:rsidRPr="003E0918" w:rsidRDefault="00F84D0E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4D0E" w:rsidRPr="003E0918" w:rsidRDefault="00F84D0E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4D0E" w:rsidRPr="003E0918" w:rsidRDefault="00F84D0E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4D0E" w:rsidRPr="003E0918" w:rsidRDefault="00F84D0E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A844B8" w:rsidRPr="003E0918" w:rsidRDefault="00A844B8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A844B8" w:rsidRPr="003E0918" w:rsidRDefault="00A844B8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635D" w:rsidRPr="003E0918" w:rsidRDefault="00F8635D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635D" w:rsidRPr="003E0918" w:rsidRDefault="00F8635D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635D" w:rsidRPr="003E0918" w:rsidRDefault="00F8635D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F8635D" w:rsidRPr="003E0918" w:rsidRDefault="00F8635D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DD2558" w:rsidRPr="003E0918" w:rsidRDefault="00DD2558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521885" w:rsidRPr="003E0918" w:rsidRDefault="00521885" w:rsidP="002601DD">
      <w:pPr>
        <w:shd w:val="clear" w:color="auto" w:fill="FFFFFF"/>
        <w:ind w:firstLine="709"/>
        <w:jc w:val="right"/>
        <w:rPr>
          <w:rFonts w:eastAsia="Times New Roman"/>
          <w:spacing w:val="-1"/>
          <w:sz w:val="28"/>
          <w:szCs w:val="28"/>
        </w:rPr>
      </w:pPr>
    </w:p>
    <w:p w:rsidR="009F7384" w:rsidRPr="003E0918" w:rsidRDefault="009F7384" w:rsidP="002601DD">
      <w:pPr>
        <w:shd w:val="clear" w:color="auto" w:fill="FFFFFF"/>
        <w:ind w:firstLine="709"/>
        <w:jc w:val="right"/>
        <w:rPr>
          <w:sz w:val="28"/>
          <w:szCs w:val="28"/>
        </w:rPr>
      </w:pPr>
      <w:r w:rsidRPr="003E0918">
        <w:rPr>
          <w:rFonts w:eastAsia="Times New Roman"/>
          <w:spacing w:val="-1"/>
          <w:sz w:val="28"/>
          <w:szCs w:val="28"/>
        </w:rPr>
        <w:t>УТВЕРЖДЕН</w:t>
      </w:r>
    </w:p>
    <w:p w:rsidR="002601DD" w:rsidRPr="003E0918" w:rsidRDefault="002601DD" w:rsidP="002601DD">
      <w:pPr>
        <w:shd w:val="clear" w:color="auto" w:fill="FFFFFF"/>
        <w:ind w:right="-33" w:firstLine="709"/>
        <w:jc w:val="right"/>
        <w:rPr>
          <w:rFonts w:eastAsia="Times New Roman"/>
          <w:spacing w:val="-3"/>
          <w:sz w:val="28"/>
          <w:szCs w:val="28"/>
        </w:rPr>
      </w:pPr>
      <w:r w:rsidRPr="003E0918">
        <w:rPr>
          <w:rFonts w:eastAsia="Times New Roman"/>
          <w:spacing w:val="-3"/>
          <w:sz w:val="28"/>
          <w:szCs w:val="28"/>
        </w:rPr>
        <w:t xml:space="preserve">  </w:t>
      </w:r>
      <w:r w:rsidR="009F7384" w:rsidRPr="003E0918">
        <w:rPr>
          <w:rFonts w:eastAsia="Times New Roman"/>
          <w:spacing w:val="-3"/>
          <w:sz w:val="28"/>
          <w:szCs w:val="28"/>
        </w:rPr>
        <w:t xml:space="preserve">постановлением администрации </w:t>
      </w:r>
    </w:p>
    <w:p w:rsidR="009F7384" w:rsidRPr="003E0918" w:rsidRDefault="002601DD" w:rsidP="002601DD">
      <w:pPr>
        <w:shd w:val="clear" w:color="auto" w:fill="FFFFFF"/>
        <w:ind w:right="-33" w:firstLine="709"/>
        <w:jc w:val="right"/>
        <w:rPr>
          <w:rFonts w:eastAsia="Times New Roman"/>
          <w:sz w:val="28"/>
          <w:szCs w:val="28"/>
        </w:rPr>
      </w:pPr>
      <w:proofErr w:type="spellStart"/>
      <w:r w:rsidRPr="003E0918">
        <w:rPr>
          <w:rFonts w:eastAsia="Times New Roman"/>
          <w:spacing w:val="-3"/>
          <w:sz w:val="28"/>
          <w:szCs w:val="28"/>
        </w:rPr>
        <w:t>Юрьевецкого</w:t>
      </w:r>
      <w:proofErr w:type="spellEnd"/>
      <w:r w:rsidRPr="003E0918">
        <w:rPr>
          <w:rFonts w:eastAsia="Times New Roman"/>
          <w:spacing w:val="-3"/>
          <w:sz w:val="28"/>
          <w:szCs w:val="28"/>
        </w:rPr>
        <w:t xml:space="preserve"> </w:t>
      </w:r>
      <w:r w:rsidR="009F7384" w:rsidRPr="003E0918">
        <w:rPr>
          <w:rFonts w:eastAsia="Times New Roman"/>
          <w:sz w:val="28"/>
          <w:szCs w:val="28"/>
        </w:rPr>
        <w:t>муниципального района</w:t>
      </w:r>
    </w:p>
    <w:p w:rsidR="002601DD" w:rsidRPr="003E0918" w:rsidRDefault="00850338" w:rsidP="002601DD">
      <w:pPr>
        <w:shd w:val="clear" w:color="auto" w:fill="FFFFFF"/>
        <w:ind w:right="-33" w:firstLine="709"/>
        <w:jc w:val="right"/>
        <w:rPr>
          <w:sz w:val="28"/>
          <w:szCs w:val="28"/>
        </w:rPr>
      </w:pPr>
      <w:r w:rsidRPr="003E0918">
        <w:rPr>
          <w:rFonts w:eastAsia="Times New Roman"/>
          <w:sz w:val="28"/>
          <w:szCs w:val="28"/>
        </w:rPr>
        <w:t>о</w:t>
      </w:r>
      <w:r w:rsidR="002601DD" w:rsidRPr="003E0918">
        <w:rPr>
          <w:rFonts w:eastAsia="Times New Roman"/>
          <w:sz w:val="28"/>
          <w:szCs w:val="28"/>
        </w:rPr>
        <w:t>т</w:t>
      </w:r>
      <w:r w:rsidRPr="003E0918">
        <w:rPr>
          <w:rFonts w:eastAsia="Times New Roman"/>
          <w:sz w:val="28"/>
          <w:szCs w:val="28"/>
        </w:rPr>
        <w:t xml:space="preserve"> </w:t>
      </w:r>
      <w:r w:rsidR="00E52105">
        <w:rPr>
          <w:rFonts w:eastAsia="Times New Roman"/>
          <w:sz w:val="28"/>
          <w:szCs w:val="28"/>
        </w:rPr>
        <w:t>2</w:t>
      </w:r>
      <w:r w:rsidR="00557F1B">
        <w:rPr>
          <w:rFonts w:eastAsia="Times New Roman"/>
          <w:sz w:val="28"/>
          <w:szCs w:val="28"/>
        </w:rPr>
        <w:t>4</w:t>
      </w:r>
      <w:bookmarkStart w:id="1" w:name="_GoBack"/>
      <w:bookmarkEnd w:id="1"/>
      <w:r w:rsidR="00E52105">
        <w:rPr>
          <w:rFonts w:eastAsia="Times New Roman"/>
          <w:sz w:val="28"/>
          <w:szCs w:val="28"/>
        </w:rPr>
        <w:t>.11.2023г.№ 461</w:t>
      </w:r>
    </w:p>
    <w:p w:rsidR="002601DD" w:rsidRPr="003E0918" w:rsidRDefault="002601DD" w:rsidP="002601DD">
      <w:pPr>
        <w:shd w:val="clear" w:color="auto" w:fill="FFFFFF"/>
        <w:ind w:right="114" w:firstLine="709"/>
        <w:jc w:val="both"/>
        <w:rPr>
          <w:rFonts w:eastAsia="Times New Roman"/>
          <w:spacing w:val="-2"/>
          <w:sz w:val="28"/>
          <w:szCs w:val="28"/>
        </w:rPr>
      </w:pPr>
    </w:p>
    <w:p w:rsidR="009F7384" w:rsidRPr="003E0918" w:rsidRDefault="009F7384" w:rsidP="002601DD">
      <w:pPr>
        <w:shd w:val="clear" w:color="auto" w:fill="FFFFFF"/>
        <w:ind w:right="114" w:firstLine="709"/>
        <w:jc w:val="center"/>
        <w:rPr>
          <w:sz w:val="28"/>
          <w:szCs w:val="28"/>
        </w:rPr>
      </w:pPr>
      <w:r w:rsidRPr="003E0918">
        <w:rPr>
          <w:rFonts w:eastAsia="Times New Roman"/>
          <w:spacing w:val="-2"/>
          <w:sz w:val="28"/>
          <w:szCs w:val="28"/>
        </w:rPr>
        <w:t>ПОРЯДОК</w:t>
      </w:r>
    </w:p>
    <w:p w:rsidR="00C91711" w:rsidRPr="003E0918" w:rsidRDefault="00DD2B50" w:rsidP="00C91711">
      <w:pPr>
        <w:shd w:val="clear" w:color="auto" w:fill="FFFFFF"/>
        <w:ind w:right="110" w:firstLine="709"/>
        <w:jc w:val="center"/>
        <w:rPr>
          <w:sz w:val="28"/>
          <w:szCs w:val="28"/>
        </w:rPr>
      </w:pPr>
      <w:r w:rsidRPr="003E0918">
        <w:rPr>
          <w:rFonts w:eastAsia="Times New Roman"/>
          <w:spacing w:val="-1"/>
          <w:sz w:val="28"/>
          <w:szCs w:val="28"/>
        </w:rPr>
        <w:t>предоставления муниципальным унитарным предприятиям,</w:t>
      </w:r>
      <w:r w:rsidRPr="003E0918">
        <w:t xml:space="preserve"> </w:t>
      </w:r>
      <w:r w:rsidRPr="003E0918">
        <w:rPr>
          <w:sz w:val="28"/>
          <w:szCs w:val="28"/>
        </w:rPr>
        <w:t xml:space="preserve">эксплуатирующим объекты водоснабжения, находящиеся в собственности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</w:t>
      </w:r>
      <w:r w:rsidRPr="003E0918">
        <w:rPr>
          <w:rFonts w:eastAsia="Times New Roman"/>
          <w:spacing w:val="-1"/>
          <w:sz w:val="28"/>
          <w:szCs w:val="28"/>
        </w:rPr>
        <w:t xml:space="preserve">субсидий на обеспечение расходов по </w:t>
      </w:r>
      <w:r w:rsidRPr="003E0918">
        <w:rPr>
          <w:sz w:val="28"/>
          <w:szCs w:val="28"/>
        </w:rPr>
        <w:t xml:space="preserve">лицензированию подземных водозаборов и исполнению обязательств </w:t>
      </w:r>
      <w:proofErr w:type="spellStart"/>
      <w:r w:rsidRPr="003E0918">
        <w:rPr>
          <w:sz w:val="28"/>
          <w:szCs w:val="28"/>
        </w:rPr>
        <w:t>недропользователя</w:t>
      </w:r>
      <w:proofErr w:type="spellEnd"/>
    </w:p>
    <w:p w:rsidR="00DD2B50" w:rsidRPr="003E0918" w:rsidRDefault="00DD2B50" w:rsidP="00C91711">
      <w:pPr>
        <w:shd w:val="clear" w:color="auto" w:fill="FFFFFF"/>
        <w:ind w:right="110" w:firstLine="709"/>
        <w:jc w:val="center"/>
        <w:rPr>
          <w:rFonts w:eastAsia="Times New Roman"/>
          <w:spacing w:val="-1"/>
          <w:sz w:val="28"/>
          <w:szCs w:val="28"/>
        </w:rPr>
      </w:pPr>
    </w:p>
    <w:p w:rsidR="009F7384" w:rsidRPr="003E0918" w:rsidRDefault="009F7384" w:rsidP="007446FA">
      <w:pPr>
        <w:numPr>
          <w:ilvl w:val="0"/>
          <w:numId w:val="12"/>
        </w:numPr>
        <w:shd w:val="clear" w:color="auto" w:fill="FFFFFF"/>
        <w:ind w:right="43"/>
        <w:jc w:val="center"/>
        <w:rPr>
          <w:rFonts w:eastAsia="Times New Roman"/>
          <w:spacing w:val="-5"/>
          <w:sz w:val="28"/>
          <w:szCs w:val="28"/>
        </w:rPr>
      </w:pPr>
      <w:r w:rsidRPr="003E0918">
        <w:rPr>
          <w:rFonts w:eastAsia="Times New Roman"/>
          <w:spacing w:val="-5"/>
          <w:sz w:val="28"/>
          <w:szCs w:val="28"/>
        </w:rPr>
        <w:t>Общие положения о предоставлении субсидии</w:t>
      </w:r>
    </w:p>
    <w:p w:rsidR="002601DD" w:rsidRPr="003E0918" w:rsidRDefault="002601DD" w:rsidP="007446FA">
      <w:pPr>
        <w:shd w:val="clear" w:color="auto" w:fill="FFFFFF"/>
        <w:ind w:left="1069" w:right="43"/>
        <w:jc w:val="both"/>
        <w:rPr>
          <w:sz w:val="28"/>
          <w:szCs w:val="28"/>
        </w:rPr>
      </w:pPr>
    </w:p>
    <w:p w:rsidR="003D6701" w:rsidRPr="003E0918" w:rsidRDefault="005B3658" w:rsidP="005B3658">
      <w:pPr>
        <w:shd w:val="clear" w:color="auto" w:fill="FFFFFF"/>
        <w:ind w:right="110" w:firstLine="851"/>
        <w:jc w:val="both"/>
        <w:rPr>
          <w:spacing w:val="2"/>
          <w:sz w:val="28"/>
          <w:szCs w:val="28"/>
        </w:rPr>
      </w:pPr>
      <w:r w:rsidRPr="003E0918">
        <w:rPr>
          <w:rFonts w:eastAsia="Times New Roman"/>
          <w:spacing w:val="-2"/>
          <w:sz w:val="28"/>
          <w:szCs w:val="28"/>
        </w:rPr>
        <w:t>1.1.</w:t>
      </w:r>
      <w:r w:rsidR="009F7384" w:rsidRPr="003E0918">
        <w:rPr>
          <w:rFonts w:eastAsia="Times New Roman"/>
          <w:spacing w:val="-2"/>
          <w:sz w:val="28"/>
          <w:szCs w:val="28"/>
        </w:rPr>
        <w:t xml:space="preserve">Настоящий Порядок </w:t>
      </w:r>
      <w:r w:rsidR="003D6701" w:rsidRPr="003E0918">
        <w:rPr>
          <w:spacing w:val="2"/>
          <w:sz w:val="28"/>
          <w:szCs w:val="28"/>
        </w:rPr>
        <w:t xml:space="preserve">определяет категории юридических лиц, имеющих право на получение субсидии </w:t>
      </w:r>
      <w:r w:rsidR="00DD2B50" w:rsidRPr="003E0918">
        <w:rPr>
          <w:rFonts w:eastAsia="Times New Roman"/>
          <w:spacing w:val="-1"/>
          <w:sz w:val="28"/>
          <w:szCs w:val="28"/>
        </w:rPr>
        <w:t xml:space="preserve">на обеспечение расходов по </w:t>
      </w:r>
      <w:r w:rsidR="00DD2B50" w:rsidRPr="003E0918">
        <w:rPr>
          <w:sz w:val="28"/>
          <w:szCs w:val="28"/>
        </w:rPr>
        <w:t xml:space="preserve">лицензированию подземных водозаборов и исполнению обязательств </w:t>
      </w:r>
      <w:proofErr w:type="spellStart"/>
      <w:r w:rsidR="00DD2B50" w:rsidRPr="003E0918">
        <w:rPr>
          <w:sz w:val="28"/>
          <w:szCs w:val="28"/>
        </w:rPr>
        <w:t>недропользователя</w:t>
      </w:r>
      <w:proofErr w:type="spellEnd"/>
      <w:r w:rsidR="009F7384" w:rsidRPr="003E0918">
        <w:rPr>
          <w:rFonts w:eastAsia="Times New Roman"/>
          <w:sz w:val="28"/>
          <w:szCs w:val="28"/>
        </w:rPr>
        <w:t xml:space="preserve">, </w:t>
      </w:r>
      <w:r w:rsidR="003D6701" w:rsidRPr="003E0918">
        <w:rPr>
          <w:spacing w:val="2"/>
          <w:sz w:val="28"/>
          <w:szCs w:val="28"/>
        </w:rPr>
        <w:t>цели, условия и порядок предоставления Субсидии,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5B3658" w:rsidRPr="003E0918" w:rsidRDefault="005B3658" w:rsidP="005B3658">
      <w:pPr>
        <w:ind w:firstLine="851"/>
        <w:rPr>
          <w:sz w:val="28"/>
          <w:szCs w:val="28"/>
        </w:rPr>
      </w:pPr>
      <w:bookmarkStart w:id="2" w:name="sub_1013"/>
      <w:r w:rsidRPr="003E0918">
        <w:rPr>
          <w:sz w:val="28"/>
          <w:szCs w:val="28"/>
        </w:rPr>
        <w:t>1.2.В соответствии с настоящим Порядком субсидии предоставляются на реализацию следующих мероприятий:</w:t>
      </w:r>
    </w:p>
    <w:p w:rsidR="005B3658" w:rsidRPr="003E0918" w:rsidRDefault="005B3658" w:rsidP="005B3658">
      <w:pPr>
        <w:ind w:firstLine="851"/>
        <w:jc w:val="both"/>
        <w:rPr>
          <w:sz w:val="28"/>
          <w:szCs w:val="28"/>
        </w:rPr>
      </w:pPr>
      <w:bookmarkStart w:id="3" w:name="sub_1014"/>
      <w:bookmarkEnd w:id="2"/>
      <w:r w:rsidRPr="003E0918">
        <w:rPr>
          <w:sz w:val="28"/>
          <w:szCs w:val="28"/>
        </w:rPr>
        <w:t>1) муниципальным унитарным предприятиям, осуществляющим свою деятельность в сфере жилищно-коммунального хозяйства</w:t>
      </w:r>
      <w:bookmarkEnd w:id="3"/>
      <w:r w:rsidRPr="003E0918">
        <w:rPr>
          <w:sz w:val="28"/>
          <w:szCs w:val="28"/>
        </w:rPr>
        <w:t>:</w:t>
      </w:r>
    </w:p>
    <w:p w:rsidR="005B3658" w:rsidRPr="003E0918" w:rsidRDefault="005B3658" w:rsidP="005B3658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на лицензирование подземных водозаборов и исполнение обязательств </w:t>
      </w:r>
      <w:proofErr w:type="spellStart"/>
      <w:r w:rsidRPr="003E0918">
        <w:rPr>
          <w:sz w:val="28"/>
          <w:szCs w:val="28"/>
        </w:rPr>
        <w:t>недропользователя</w:t>
      </w:r>
      <w:proofErr w:type="spellEnd"/>
      <w:r w:rsidRPr="003E0918">
        <w:rPr>
          <w:sz w:val="28"/>
          <w:szCs w:val="28"/>
        </w:rPr>
        <w:t>;</w:t>
      </w:r>
    </w:p>
    <w:p w:rsidR="005B3658" w:rsidRPr="003E0918" w:rsidRDefault="005B3658" w:rsidP="005B3658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1.3.</w:t>
      </w:r>
      <w:bookmarkStart w:id="4" w:name="sub_1015"/>
      <w:r w:rsidRPr="003E0918">
        <w:rPr>
          <w:sz w:val="28"/>
          <w:szCs w:val="28"/>
        </w:rPr>
        <w:t xml:space="preserve"> Субсидии предоставляются на финансовое обеспечение затрат, связанных с реализацией мероприятий, указанных в </w:t>
      </w:r>
      <w:hyperlink w:anchor="sub_1013" w:history="1">
        <w:r w:rsidRPr="003E0918">
          <w:rPr>
            <w:rStyle w:val="a7"/>
            <w:color w:val="auto"/>
            <w:sz w:val="28"/>
            <w:szCs w:val="28"/>
          </w:rPr>
          <w:t>пункте 1.2</w:t>
        </w:r>
      </w:hyperlink>
      <w:r w:rsidRPr="003E0918">
        <w:rPr>
          <w:sz w:val="28"/>
          <w:szCs w:val="28"/>
        </w:rPr>
        <w:t xml:space="preserve"> настоящего Порядка, в пределах бюджетных ассигнований, утвержденных в сводной бюджетной росписи бюджета </w:t>
      </w:r>
      <w:proofErr w:type="spellStart"/>
      <w:r w:rsidRPr="003E0918">
        <w:rPr>
          <w:sz w:val="28"/>
          <w:szCs w:val="28"/>
        </w:rPr>
        <w:t>Юрьвецкого</w:t>
      </w:r>
      <w:proofErr w:type="spellEnd"/>
      <w:r w:rsidRPr="003E0918">
        <w:rPr>
          <w:sz w:val="28"/>
          <w:szCs w:val="28"/>
        </w:rPr>
        <w:t xml:space="preserve"> муниципального района на соответствующий финансовый год главному распорядителю средств местного бюджета – Администрации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( далее – Администрация), и доведенных лимитов бюджетных обязательств на текущий финансовый год.</w:t>
      </w:r>
    </w:p>
    <w:bookmarkEnd w:id="4"/>
    <w:p w:rsidR="005B3658" w:rsidRPr="003E0918" w:rsidRDefault="005B3658" w:rsidP="005B3658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1.4. Цели и результаты предоставления субсидии, а также показатели, необходимые для достижения результата предоставления субсидии, устанавливаются в </w:t>
      </w:r>
      <w:hyperlink w:anchor="sub_1100" w:history="1">
        <w:r w:rsidR="00194D1C" w:rsidRPr="003E0918">
          <w:rPr>
            <w:rStyle w:val="a7"/>
            <w:color w:val="auto"/>
            <w:sz w:val="28"/>
            <w:szCs w:val="28"/>
          </w:rPr>
          <w:t>приложении</w:t>
        </w:r>
        <w:r w:rsidRPr="003E0918">
          <w:rPr>
            <w:rStyle w:val="a7"/>
            <w:color w:val="auto"/>
            <w:sz w:val="28"/>
            <w:szCs w:val="28"/>
          </w:rPr>
          <w:t xml:space="preserve"> 1 </w:t>
        </w:r>
      </w:hyperlink>
      <w:r w:rsidRPr="003E0918">
        <w:rPr>
          <w:sz w:val="28"/>
          <w:szCs w:val="28"/>
        </w:rPr>
        <w:t>к настоящему Порядку</w:t>
      </w:r>
    </w:p>
    <w:p w:rsidR="005B3658" w:rsidRPr="003E0918" w:rsidRDefault="003D6701" w:rsidP="005B3658">
      <w:pPr>
        <w:ind w:firstLine="851"/>
        <w:rPr>
          <w:sz w:val="28"/>
          <w:szCs w:val="28"/>
        </w:rPr>
      </w:pPr>
      <w:r w:rsidRPr="003E0918">
        <w:rPr>
          <w:spacing w:val="2"/>
          <w:sz w:val="28"/>
          <w:szCs w:val="28"/>
        </w:rPr>
        <w:t>1.</w:t>
      </w:r>
      <w:r w:rsidR="005B3658" w:rsidRPr="003E0918">
        <w:rPr>
          <w:spacing w:val="2"/>
          <w:sz w:val="28"/>
          <w:szCs w:val="28"/>
        </w:rPr>
        <w:t>5</w:t>
      </w:r>
      <w:r w:rsidRPr="003E0918">
        <w:rPr>
          <w:spacing w:val="2"/>
          <w:sz w:val="28"/>
          <w:szCs w:val="28"/>
        </w:rPr>
        <w:t xml:space="preserve">. </w:t>
      </w:r>
      <w:r w:rsidR="005B3658" w:rsidRPr="003E0918">
        <w:rPr>
          <w:sz w:val="28"/>
          <w:szCs w:val="28"/>
        </w:rPr>
        <w:t>К категории получателей субсидии относятся:</w:t>
      </w:r>
    </w:p>
    <w:p w:rsidR="005B3658" w:rsidRPr="003E0918" w:rsidRDefault="005B3658" w:rsidP="005B3658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- муниципальные унитарные предприятия, осуществляющее свою деятельность в сфере жилищно-коммунального хозяйства, эксплуатирующие объекты водоснабжения,</w:t>
      </w:r>
      <w:r w:rsidR="00AD344A" w:rsidRPr="003E0918">
        <w:rPr>
          <w:sz w:val="28"/>
          <w:szCs w:val="28"/>
        </w:rPr>
        <w:t xml:space="preserve"> находящиеся в собственности </w:t>
      </w:r>
      <w:proofErr w:type="spellStart"/>
      <w:r w:rsidR="00AD344A" w:rsidRPr="003E0918">
        <w:rPr>
          <w:sz w:val="28"/>
          <w:szCs w:val="28"/>
        </w:rPr>
        <w:t>Юрьевецкого</w:t>
      </w:r>
      <w:proofErr w:type="spellEnd"/>
      <w:r w:rsidR="00AD344A"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 xml:space="preserve"> и состоящее на налоговом учете в территориальном налоговом органе Ивановской </w:t>
      </w:r>
      <w:r w:rsidRPr="003E0918">
        <w:rPr>
          <w:sz w:val="28"/>
          <w:szCs w:val="28"/>
        </w:rPr>
        <w:lastRenderedPageBreak/>
        <w:t>области.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bookmarkStart w:id="5" w:name="sub_1018"/>
      <w:r w:rsidRPr="003E0918">
        <w:rPr>
          <w:sz w:val="28"/>
          <w:szCs w:val="28"/>
        </w:rPr>
        <w:t>1.6. Получатели субсидии определяются на основании заявок, направленных участниками отбора для участия в отборе, исходя из соответствия участника отбора категориям и критериям отбора, а также очередности поступления заявок на участие в отборе.</w:t>
      </w:r>
    </w:p>
    <w:bookmarkEnd w:id="5"/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Критерии отбора получателей субсидий устанавливаются в </w:t>
      </w:r>
      <w:hyperlink w:anchor="sub_1100" w:history="1">
        <w:r w:rsidRPr="003E0918">
          <w:rPr>
            <w:rStyle w:val="a7"/>
            <w:color w:val="auto"/>
            <w:sz w:val="28"/>
            <w:szCs w:val="28"/>
          </w:rPr>
          <w:t>приложени</w:t>
        </w:r>
        <w:r w:rsidR="00194D1C" w:rsidRPr="003E0918">
          <w:rPr>
            <w:rStyle w:val="a7"/>
            <w:color w:val="auto"/>
            <w:sz w:val="28"/>
            <w:szCs w:val="28"/>
          </w:rPr>
          <w:t>и</w:t>
        </w:r>
        <w:r w:rsidRPr="003E0918">
          <w:rPr>
            <w:rStyle w:val="a7"/>
            <w:color w:val="auto"/>
            <w:sz w:val="28"/>
            <w:szCs w:val="28"/>
          </w:rPr>
          <w:t xml:space="preserve"> 1</w:t>
        </w:r>
      </w:hyperlink>
      <w:r w:rsidRPr="003E0918">
        <w:rPr>
          <w:sz w:val="28"/>
          <w:szCs w:val="28"/>
        </w:rPr>
        <w:t xml:space="preserve"> к настоящему Порядку.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1.7. Сведения о субсидии подлежат размещению на </w:t>
      </w:r>
      <w:hyperlink r:id="rId7" w:history="1">
        <w:r w:rsidRPr="003E0918">
          <w:rPr>
            <w:rStyle w:val="a7"/>
            <w:color w:val="auto"/>
            <w:sz w:val="28"/>
            <w:szCs w:val="28"/>
          </w:rPr>
          <w:t>едином портале</w:t>
        </w:r>
      </w:hyperlink>
      <w:r w:rsidRPr="003E0918">
        <w:rPr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 (далее - сеть "Интернет") (в разделе единого портала) (при наличии технической возможности) и на </w:t>
      </w:r>
      <w:hyperlink r:id="rId8" w:history="1">
        <w:r w:rsidRPr="003E0918">
          <w:rPr>
            <w:rStyle w:val="a7"/>
            <w:color w:val="auto"/>
            <w:sz w:val="28"/>
            <w:szCs w:val="28"/>
          </w:rPr>
          <w:t>официальном сайте</w:t>
        </w:r>
      </w:hyperlink>
      <w:r w:rsidRPr="003E0918">
        <w:rPr>
          <w:sz w:val="28"/>
          <w:szCs w:val="28"/>
        </w:rPr>
        <w:t xml:space="preserve"> Администрации в сети "Интернет"</w:t>
      </w:r>
      <w:r w:rsidRPr="003E0918">
        <w:t xml:space="preserve"> </w:t>
      </w:r>
      <w:r w:rsidRPr="003E0918">
        <w:rPr>
          <w:sz w:val="28"/>
          <w:szCs w:val="28"/>
        </w:rPr>
        <w:t xml:space="preserve">не позднее 15-го рабочего дня, следующего за днем принятия решения о бюджете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(решения Совета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о внесении изменений в решение о бюджете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района).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</w:p>
    <w:p w:rsidR="00AD344A" w:rsidRPr="003E0918" w:rsidRDefault="00AD344A" w:rsidP="00AD344A">
      <w:pPr>
        <w:pStyle w:val="1"/>
        <w:rPr>
          <w:color w:val="auto"/>
          <w:sz w:val="28"/>
          <w:szCs w:val="28"/>
        </w:rPr>
      </w:pPr>
      <w:bookmarkStart w:id="6" w:name="sub_1020"/>
      <w:r w:rsidRPr="003E0918">
        <w:rPr>
          <w:color w:val="auto"/>
          <w:sz w:val="28"/>
          <w:szCs w:val="28"/>
        </w:rPr>
        <w:t>2. Порядок проведения отбора получателей субсидий для предоставления субсидий</w:t>
      </w:r>
    </w:p>
    <w:bookmarkEnd w:id="6"/>
    <w:p w:rsidR="00AD344A" w:rsidRPr="003E0918" w:rsidRDefault="00AD344A" w:rsidP="00AD344A">
      <w:pPr>
        <w:jc w:val="both"/>
        <w:rPr>
          <w:sz w:val="28"/>
          <w:szCs w:val="28"/>
        </w:rPr>
      </w:pP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2.1. Администрация (уполномоченное отраслевое подразделение - Управление ЖКХ) размещает на </w:t>
      </w:r>
      <w:hyperlink r:id="rId9" w:history="1">
        <w:r w:rsidRPr="003E0918">
          <w:rPr>
            <w:rStyle w:val="a7"/>
            <w:color w:val="auto"/>
            <w:sz w:val="28"/>
            <w:szCs w:val="28"/>
          </w:rPr>
          <w:t>едином портале</w:t>
        </w:r>
      </w:hyperlink>
      <w:r w:rsidRPr="003E0918">
        <w:rPr>
          <w:sz w:val="28"/>
          <w:szCs w:val="28"/>
        </w:rPr>
        <w:t xml:space="preserve"> бюджетной системы Российской Федерации в сети "Интернет" </w:t>
      </w:r>
      <w:bookmarkStart w:id="7" w:name="_Hlk151311396"/>
      <w:r w:rsidRPr="003E0918">
        <w:rPr>
          <w:sz w:val="28"/>
          <w:szCs w:val="28"/>
        </w:rPr>
        <w:t xml:space="preserve">(при наличии технической возможности) и на </w:t>
      </w:r>
      <w:hyperlink r:id="rId10" w:history="1">
        <w:r w:rsidRPr="003E0918">
          <w:rPr>
            <w:rStyle w:val="a7"/>
            <w:color w:val="auto"/>
            <w:sz w:val="28"/>
            <w:szCs w:val="28"/>
          </w:rPr>
          <w:t>официальном сайте</w:t>
        </w:r>
      </w:hyperlink>
      <w:r w:rsidRPr="003E0918">
        <w:rPr>
          <w:sz w:val="28"/>
          <w:szCs w:val="28"/>
        </w:rPr>
        <w:t xml:space="preserve"> Администрации в сети "Интернет" </w:t>
      </w:r>
      <w:bookmarkEnd w:id="7"/>
      <w:r w:rsidRPr="003E0918">
        <w:rPr>
          <w:sz w:val="28"/>
          <w:szCs w:val="28"/>
        </w:rPr>
        <w:t>объявление о проведении отбора (далее - объявление) не позднее 5  календарных дней до даты проведения отбора с указанием: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bookmarkStart w:id="8" w:name="sub_10212"/>
      <w:r w:rsidRPr="003E0918">
        <w:rPr>
          <w:sz w:val="28"/>
          <w:szCs w:val="28"/>
        </w:rPr>
        <w:t>- сроков проведения отбора;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</w:t>
      </w:r>
      <w:bookmarkStart w:id="9" w:name="sub_10213"/>
      <w:bookmarkEnd w:id="8"/>
      <w:r w:rsidRPr="003E0918">
        <w:rPr>
          <w:sz w:val="28"/>
          <w:szCs w:val="28"/>
        </w:rPr>
        <w:t>даты начала подачи или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</w:t>
      </w:r>
      <w:bookmarkEnd w:id="9"/>
      <w:r w:rsidRPr="003E0918">
        <w:rPr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- доменного имени, и (или) сетевого адреса, и (или) указателей страниц сайта в сети "Интернет", на котором обеспечивается проведение отбора;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результатов предоставления субсидии, установленных в </w:t>
      </w:r>
      <w:hyperlink w:anchor="sub_1100" w:history="1">
        <w:r w:rsidR="003E6D1B" w:rsidRPr="003E0918">
          <w:rPr>
            <w:rStyle w:val="a7"/>
            <w:color w:val="auto"/>
            <w:sz w:val="28"/>
            <w:szCs w:val="28"/>
          </w:rPr>
          <w:t>приложении</w:t>
        </w:r>
        <w:r w:rsidRPr="003E0918">
          <w:rPr>
            <w:rStyle w:val="a7"/>
            <w:color w:val="auto"/>
            <w:sz w:val="28"/>
            <w:szCs w:val="28"/>
          </w:rPr>
          <w:t xml:space="preserve"> 1</w:t>
        </w:r>
      </w:hyperlink>
      <w:r w:rsidRPr="003E0918">
        <w:rPr>
          <w:sz w:val="28"/>
          <w:szCs w:val="28"/>
        </w:rPr>
        <w:t xml:space="preserve"> к настоящему Порядку;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требований к участникам отбора в соответствии с </w:t>
      </w:r>
      <w:hyperlink w:anchor="sub_1022" w:history="1">
        <w:r w:rsidRPr="003E0918">
          <w:rPr>
            <w:rStyle w:val="a7"/>
            <w:color w:val="auto"/>
            <w:sz w:val="28"/>
            <w:szCs w:val="28"/>
          </w:rPr>
          <w:t>пунктом 2.2</w:t>
        </w:r>
      </w:hyperlink>
      <w:r w:rsidRPr="003E0918">
        <w:rPr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пунктом 2.3</w:t>
        </w:r>
      </w:hyperlink>
      <w:r w:rsidRPr="003E0918">
        <w:rPr>
          <w:sz w:val="28"/>
          <w:szCs w:val="28"/>
        </w:rPr>
        <w:t xml:space="preserve"> настоящего Порядка;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пунктом 2.3</w:t>
        </w:r>
      </w:hyperlink>
      <w:r w:rsidRPr="003E0918">
        <w:rPr>
          <w:sz w:val="28"/>
          <w:szCs w:val="28"/>
        </w:rPr>
        <w:t xml:space="preserve"> настоящего Порядка;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порядка отзыва заявок участников отбора, порядка возврата заявок участников отбора, определяющего в том числе основания для </w:t>
      </w:r>
      <w:r w:rsidRPr="003E0918">
        <w:rPr>
          <w:sz w:val="28"/>
          <w:szCs w:val="28"/>
        </w:rPr>
        <w:lastRenderedPageBreak/>
        <w:t>возврата заявок участников отбора, порядка внесения изменений в заявки участников отбора;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правил рассмотрения и оценки заявок участников отбора в соответствии с </w:t>
      </w:r>
      <w:hyperlink w:anchor="sub_1025" w:history="1">
        <w:r w:rsidRPr="003E0918">
          <w:rPr>
            <w:rStyle w:val="a7"/>
            <w:color w:val="auto"/>
            <w:sz w:val="28"/>
            <w:szCs w:val="28"/>
          </w:rPr>
          <w:t>пунктами 2.5 - 2.11</w:t>
        </w:r>
      </w:hyperlink>
      <w:r w:rsidRPr="003E0918">
        <w:rPr>
          <w:sz w:val="28"/>
          <w:szCs w:val="28"/>
        </w:rPr>
        <w:t xml:space="preserve"> настоящего Порядка;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срока, в течение которого победитель (победители) отбора должен подписать соглашение о предоставлении субсидии в соответствии с типовой формой, утвержденной финансовым отделом администрации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(далее - соглашение);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- условий признания победителя (победителей) отбора уклонившимся от заключения соглашения;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даты размещения результатов отбора на </w:t>
      </w:r>
      <w:hyperlink r:id="rId11" w:history="1">
        <w:r w:rsidRPr="003E0918">
          <w:rPr>
            <w:rStyle w:val="a7"/>
            <w:color w:val="auto"/>
            <w:sz w:val="28"/>
            <w:szCs w:val="28"/>
          </w:rPr>
          <w:t>едином портале</w:t>
        </w:r>
      </w:hyperlink>
      <w:r w:rsidRPr="003E0918">
        <w:rPr>
          <w:sz w:val="28"/>
          <w:szCs w:val="28"/>
        </w:rPr>
        <w:t xml:space="preserve"> бюджетной системы Российской Федерации в сети "Интернет" (при наличии технической возможности) и на </w:t>
      </w:r>
      <w:hyperlink r:id="rId12" w:history="1">
        <w:r w:rsidRPr="003E0918">
          <w:rPr>
            <w:rStyle w:val="a7"/>
            <w:color w:val="auto"/>
            <w:sz w:val="28"/>
            <w:szCs w:val="28"/>
          </w:rPr>
          <w:t>официальном сайте</w:t>
        </w:r>
      </w:hyperlink>
      <w:r w:rsidRPr="003E0918">
        <w:rPr>
          <w:sz w:val="28"/>
          <w:szCs w:val="28"/>
        </w:rPr>
        <w:t xml:space="preserve"> администрации в сети "Интернет" (не позднее 14-го календарного дня, следующего за днем определения победителей отбора).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bookmarkStart w:id="10" w:name="sub_1022"/>
      <w:r w:rsidRPr="003E0918">
        <w:rPr>
          <w:sz w:val="28"/>
          <w:szCs w:val="28"/>
        </w:rPr>
        <w:t>2.2. К участию в отборе допускаются участники отбора при одновременном соблюдении следующих условий:</w:t>
      </w:r>
    </w:p>
    <w:bookmarkEnd w:id="10"/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а) соответствие участника отбора категориям, установленным </w:t>
      </w:r>
      <w:hyperlink w:anchor="sub_1017" w:history="1">
        <w:r w:rsidRPr="003E0918">
          <w:rPr>
            <w:rStyle w:val="a7"/>
            <w:color w:val="auto"/>
            <w:sz w:val="28"/>
            <w:szCs w:val="28"/>
          </w:rPr>
          <w:t>пунктом 1.6</w:t>
        </w:r>
      </w:hyperlink>
      <w:r w:rsidRPr="003E0918">
        <w:rPr>
          <w:sz w:val="28"/>
          <w:szCs w:val="28"/>
        </w:rPr>
        <w:t xml:space="preserve"> настоящего Порядка;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б) соответствие участника отбора на дату не ранее чем за 30 календарных дней до даты подачи заявки, следующим требованиям: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3" w:history="1">
        <w:r w:rsidRPr="003E0918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E0918">
        <w:rPr>
          <w:sz w:val="28"/>
          <w:szCs w:val="28"/>
        </w:rPr>
        <w:t xml:space="preserve"> Российской Федерации о налогах и сборах;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3E0918">
        <w:rPr>
          <w:sz w:val="28"/>
          <w:szCs w:val="28"/>
        </w:rPr>
        <w:t>Юрьевецким</w:t>
      </w:r>
      <w:proofErr w:type="spellEnd"/>
      <w:r w:rsidRPr="003E0918">
        <w:rPr>
          <w:sz w:val="28"/>
          <w:szCs w:val="28"/>
        </w:rPr>
        <w:t xml:space="preserve"> муниципальным районом;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bookmarkStart w:id="11" w:name="sub_12224"/>
      <w:r w:rsidRPr="003E0918">
        <w:rPr>
          <w:sz w:val="28"/>
          <w:szCs w:val="28"/>
        </w:rPr>
        <w:t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bookmarkStart w:id="12" w:name="sub_12226"/>
      <w:bookmarkEnd w:id="11"/>
      <w:r w:rsidRPr="003E0918">
        <w:rPr>
          <w:sz w:val="28"/>
          <w:szCs w:val="28"/>
        </w:rPr>
        <w:t xml:space="preserve">- </w:t>
      </w:r>
      <w:bookmarkEnd w:id="12"/>
      <w:r w:rsidRPr="003E0918">
        <w:rPr>
          <w:sz w:val="28"/>
          <w:szCs w:val="28"/>
        </w:rPr>
        <w:t xml:space="preserve">участники отбора не должны получать средства из бюджета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в соответствии с иными нормативными правовыми актами на цели, установленные настоящим Порядком;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bookmarkStart w:id="13" w:name="sub_12228"/>
      <w:r w:rsidRPr="003E0918">
        <w:rPr>
          <w:sz w:val="28"/>
          <w:szCs w:val="28"/>
        </w:rPr>
        <w:t xml:space="preserve">- участникам отбора запрещается приобретение иностранной </w:t>
      </w:r>
      <w:r w:rsidRPr="003E0918">
        <w:rPr>
          <w:sz w:val="28"/>
          <w:szCs w:val="28"/>
        </w:rPr>
        <w:lastRenderedPageBreak/>
        <w:t xml:space="preserve">валюты, за исключением операций, осуществляемых в соответствии с </w:t>
      </w:r>
      <w:hyperlink r:id="rId14" w:history="1">
        <w:r w:rsidRPr="003E0918">
          <w:rPr>
            <w:rStyle w:val="a7"/>
            <w:color w:val="auto"/>
            <w:sz w:val="28"/>
            <w:szCs w:val="28"/>
          </w:rPr>
          <w:t>валютным законодательством</w:t>
        </w:r>
      </w:hyperlink>
      <w:r w:rsidRPr="003E0918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bookmarkEnd w:id="13"/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в) представление документов, указанных в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пункте 2.3</w:t>
        </w:r>
      </w:hyperlink>
      <w:r w:rsidRPr="003E0918">
        <w:rPr>
          <w:sz w:val="28"/>
          <w:szCs w:val="28"/>
        </w:rPr>
        <w:t xml:space="preserve"> настоящего Порядка, в сроки, установленные в объявлении;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г) согласие участника отбора на осуществление Администрацией проверок соблюдения им порядка и условий предоставления субсидий, в том числе в части достижения результатов предоставления субсидий, а также проверок соблюдения порядка и условий предоставления субсидии органами муниципального  финансового контроля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в соответствии со </w:t>
      </w:r>
      <w:hyperlink r:id="rId15" w:history="1">
        <w:r w:rsidRPr="003E0918">
          <w:rPr>
            <w:rStyle w:val="a7"/>
            <w:color w:val="auto"/>
            <w:sz w:val="28"/>
            <w:szCs w:val="28"/>
          </w:rPr>
          <w:t>статьями 268.1</w:t>
        </w:r>
      </w:hyperlink>
      <w:r w:rsidRPr="003E0918">
        <w:rPr>
          <w:sz w:val="28"/>
          <w:szCs w:val="28"/>
        </w:rPr>
        <w:t xml:space="preserve"> и </w:t>
      </w:r>
      <w:hyperlink r:id="rId16" w:history="1">
        <w:r w:rsidRPr="003E0918">
          <w:rPr>
            <w:rStyle w:val="a7"/>
            <w:color w:val="auto"/>
            <w:sz w:val="28"/>
            <w:szCs w:val="28"/>
          </w:rPr>
          <w:t>269.2</w:t>
        </w:r>
      </w:hyperlink>
      <w:r w:rsidRPr="003E0918">
        <w:rPr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bookmarkStart w:id="14" w:name="sub_1023"/>
      <w:r w:rsidRPr="003E0918">
        <w:rPr>
          <w:sz w:val="28"/>
          <w:szCs w:val="28"/>
        </w:rPr>
        <w:t>2.3. Для участия в отборе на получение субсидии участник отбора в сроки, установленные в объявлении, представляет в Администрацию заявку, подписанную руководителем и главным бухгалтером и заверенную печатью (при наличии печати), по форме, утвержденной правовым актом Администрации (далее - заявка), с приложением следующих документов:</w:t>
      </w:r>
    </w:p>
    <w:bookmarkEnd w:id="14"/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а) документ, подтверждающий полномочия лица, подписавшего заявку;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б)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в) справка территориального органа Управления Федеральной налоговой службы по </w:t>
      </w:r>
      <w:r w:rsidR="003E6D1B" w:rsidRPr="003E0918">
        <w:rPr>
          <w:sz w:val="28"/>
          <w:szCs w:val="28"/>
        </w:rPr>
        <w:t>Ивановской области</w:t>
      </w:r>
      <w:r w:rsidRPr="003E0918">
        <w:rPr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</w:t>
      </w:r>
      <w:hyperlink r:id="rId17" w:history="1">
        <w:r w:rsidRPr="003E0918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E0918">
        <w:rPr>
          <w:sz w:val="28"/>
          <w:szCs w:val="28"/>
        </w:rPr>
        <w:t xml:space="preserve"> Российской Федерации о налогах и сборах, по состоянию на дату не ранее чем за 30 календарных дней до даты подачи заявки;</w:t>
      </w:r>
    </w:p>
    <w:p w:rsidR="00AD344A" w:rsidRPr="003E0918" w:rsidRDefault="00AD344A" w:rsidP="00AD344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г) справка об отсутствии проведения в отношении участника отбора процедуры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участника отбора (при наличии печати);</w:t>
      </w:r>
    </w:p>
    <w:p w:rsidR="00AD344A" w:rsidRPr="003E0918" w:rsidRDefault="00B1369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д</w:t>
      </w:r>
      <w:r w:rsidR="00AD344A" w:rsidRPr="003E0918">
        <w:rPr>
          <w:sz w:val="28"/>
          <w:szCs w:val="28"/>
        </w:rPr>
        <w:t>) выписка из Единого государственного реестра юридических лиц;</w:t>
      </w:r>
    </w:p>
    <w:p w:rsidR="00AD344A" w:rsidRPr="003E0918" w:rsidRDefault="00B1369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е</w:t>
      </w:r>
      <w:r w:rsidR="00AD344A" w:rsidRPr="003E0918">
        <w:rPr>
          <w:sz w:val="28"/>
          <w:szCs w:val="28"/>
        </w:rPr>
        <w:t xml:space="preserve">) документы, подтверждающие использование участником отбора объектов водоснабжения, находящихся в собственности </w:t>
      </w:r>
      <w:proofErr w:type="spellStart"/>
      <w:r w:rsidR="00AD344A" w:rsidRPr="003E0918">
        <w:rPr>
          <w:sz w:val="28"/>
          <w:szCs w:val="28"/>
        </w:rPr>
        <w:t>Юрьевецкого</w:t>
      </w:r>
      <w:proofErr w:type="spellEnd"/>
      <w:r w:rsidR="00AD344A" w:rsidRPr="003E0918">
        <w:rPr>
          <w:sz w:val="28"/>
          <w:szCs w:val="28"/>
        </w:rPr>
        <w:t xml:space="preserve"> муниципального района на праве хозяйственного ведения или на ином законном основании;</w:t>
      </w:r>
    </w:p>
    <w:p w:rsidR="00AD344A" w:rsidRPr="003E0918" w:rsidRDefault="00B1369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ж</w:t>
      </w:r>
      <w:r w:rsidR="00AD344A" w:rsidRPr="003E0918">
        <w:rPr>
          <w:sz w:val="28"/>
          <w:szCs w:val="28"/>
        </w:rPr>
        <w:t xml:space="preserve">) документы, подтверждающие осуществление деятельности в сфере водоснабжения в текущем году (нормативно-правовой акт </w:t>
      </w:r>
      <w:r w:rsidR="00AD344A" w:rsidRPr="003E0918">
        <w:rPr>
          <w:sz w:val="28"/>
          <w:szCs w:val="28"/>
        </w:rPr>
        <w:lastRenderedPageBreak/>
        <w:t xml:space="preserve">Департамента энергетики </w:t>
      </w:r>
      <w:r w:rsidR="003E6D1B" w:rsidRPr="003E0918">
        <w:rPr>
          <w:sz w:val="28"/>
          <w:szCs w:val="28"/>
        </w:rPr>
        <w:t>и тарифам</w:t>
      </w:r>
      <w:r w:rsidR="00AD344A" w:rsidRPr="003E0918">
        <w:rPr>
          <w:sz w:val="28"/>
          <w:szCs w:val="28"/>
        </w:rPr>
        <w:t xml:space="preserve"> Ивановской области об установлении тарифа в сфере водоснабжения и водоотведения на текущий год или письменное подтверждение администрации муниципального образования, входящего в состав </w:t>
      </w:r>
      <w:proofErr w:type="spellStart"/>
      <w:r w:rsidR="00AD344A" w:rsidRPr="003E0918">
        <w:rPr>
          <w:sz w:val="28"/>
          <w:szCs w:val="28"/>
        </w:rPr>
        <w:t>Юрьевецкого</w:t>
      </w:r>
      <w:proofErr w:type="spellEnd"/>
      <w:r w:rsidR="00AD344A" w:rsidRPr="003E0918">
        <w:rPr>
          <w:sz w:val="28"/>
          <w:szCs w:val="28"/>
        </w:rPr>
        <w:t xml:space="preserve"> муниципального района об осуществлении организацией на их территории деятельности по оказанию услуг в сфере водоснабжения в текущем году);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15" w:name="sub_1024"/>
      <w:r w:rsidRPr="003E0918">
        <w:rPr>
          <w:sz w:val="28"/>
          <w:szCs w:val="28"/>
        </w:rPr>
        <w:t xml:space="preserve">2.4. Документы, указанные в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пункте 2.3</w:t>
        </w:r>
      </w:hyperlink>
      <w:r w:rsidRPr="003E0918">
        <w:rPr>
          <w:sz w:val="28"/>
          <w:szCs w:val="28"/>
        </w:rPr>
        <w:t xml:space="preserve"> настоящего Порядка, а также документы, указанные в </w:t>
      </w:r>
      <w:hyperlink w:anchor="sub_1100" w:history="1">
        <w:r w:rsidR="003E6D1B" w:rsidRPr="003E0918">
          <w:rPr>
            <w:rStyle w:val="a7"/>
            <w:color w:val="auto"/>
            <w:sz w:val="28"/>
            <w:szCs w:val="28"/>
          </w:rPr>
          <w:t>приложении</w:t>
        </w:r>
        <w:r w:rsidRPr="003E0918">
          <w:rPr>
            <w:rStyle w:val="a7"/>
            <w:color w:val="auto"/>
            <w:sz w:val="28"/>
            <w:szCs w:val="28"/>
          </w:rPr>
          <w:t xml:space="preserve"> 1 </w:t>
        </w:r>
      </w:hyperlink>
      <w:r w:rsidRPr="003E0918">
        <w:rPr>
          <w:sz w:val="28"/>
          <w:szCs w:val="28"/>
        </w:rPr>
        <w:t>к настоящему Порядку, представляются на бумажных носителях, прошитые и заверенные подписью и печатью участника отбора</w:t>
      </w:r>
      <w:r w:rsidR="00B1369A" w:rsidRPr="003E0918">
        <w:rPr>
          <w:sz w:val="28"/>
          <w:szCs w:val="28"/>
        </w:rPr>
        <w:t>.</w:t>
      </w:r>
    </w:p>
    <w:bookmarkEnd w:id="15"/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Представленный в составе заявки комплект документов участнику отбора не возвращается.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Ответственность за достоверность представляемых документов возлагается на участника отбора.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16" w:name="sub_1025"/>
      <w:r w:rsidRPr="003E0918">
        <w:rPr>
          <w:sz w:val="28"/>
          <w:szCs w:val="28"/>
        </w:rPr>
        <w:t>2.5. Отбор получателей субсидий осуществляется комиссией. Положение о комиссии и ее состав утверждаются правовым актом Администрации.</w:t>
      </w:r>
    </w:p>
    <w:bookmarkEnd w:id="16"/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Прием и регистрация заявок осуществляются секретарем комиссии с фиксацией даты и времени подачи заявки.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Комиссия проводит проверку достоверности сведений, содержащихся в заявке и прилагаемых документах, путем их сопоставления между собой, а также направляет запросы (в случае отсутствия в представленных документах справок налоговых органов и государственных внебюджетных фондов)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8" w:history="1">
        <w:r w:rsidRPr="003E0918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E0918">
        <w:rPr>
          <w:sz w:val="28"/>
          <w:szCs w:val="28"/>
        </w:rPr>
        <w:t xml:space="preserve"> Российской Федерации о налогах и сборах.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17" w:name="sub_1026"/>
      <w:r w:rsidRPr="003E0918">
        <w:rPr>
          <w:sz w:val="28"/>
          <w:szCs w:val="28"/>
        </w:rPr>
        <w:t xml:space="preserve">2.6. Комиссия рассматривает заявки и документы, представленные в соответствии с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пунктом 2.3</w:t>
        </w:r>
      </w:hyperlink>
      <w:r w:rsidRPr="003E0918">
        <w:rPr>
          <w:sz w:val="28"/>
          <w:szCs w:val="28"/>
        </w:rPr>
        <w:t xml:space="preserve"> настоящего Порядка, а также осуществляет проверку соответствия участника отбора категориям, установленным пунктом 1.6 настоящего Порядка, условиям, установленным </w:t>
      </w:r>
      <w:hyperlink w:anchor="sub_1022" w:history="1">
        <w:r w:rsidRPr="003E0918">
          <w:rPr>
            <w:rStyle w:val="a7"/>
            <w:color w:val="auto"/>
            <w:sz w:val="28"/>
            <w:szCs w:val="28"/>
          </w:rPr>
          <w:t>пунктом 2.2</w:t>
        </w:r>
      </w:hyperlink>
      <w:r w:rsidRPr="003E0918">
        <w:rPr>
          <w:sz w:val="28"/>
          <w:szCs w:val="28"/>
        </w:rPr>
        <w:t xml:space="preserve"> настоящего Порядка, а также критериям, установленным к настоящему Порядку.</w:t>
      </w:r>
    </w:p>
    <w:bookmarkEnd w:id="17"/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Распределение (ранжирование) объектов по сумме набранных баллов осуществляется комиссией в случаях и порядке, установленных в </w:t>
      </w:r>
      <w:hyperlink w:anchor="sub_1100" w:history="1">
        <w:r w:rsidRPr="003E0918">
          <w:rPr>
            <w:rStyle w:val="a7"/>
            <w:color w:val="auto"/>
            <w:sz w:val="28"/>
            <w:szCs w:val="28"/>
          </w:rPr>
          <w:t>приложени</w:t>
        </w:r>
        <w:r w:rsidR="00B1369A" w:rsidRPr="003E0918">
          <w:rPr>
            <w:rStyle w:val="a7"/>
            <w:color w:val="auto"/>
            <w:sz w:val="28"/>
            <w:szCs w:val="28"/>
          </w:rPr>
          <w:t>и</w:t>
        </w:r>
        <w:r w:rsidRPr="003E0918">
          <w:rPr>
            <w:rStyle w:val="a7"/>
            <w:color w:val="auto"/>
            <w:sz w:val="28"/>
            <w:szCs w:val="28"/>
          </w:rPr>
          <w:t xml:space="preserve"> 1</w:t>
        </w:r>
      </w:hyperlink>
      <w:r w:rsidRPr="003E0918">
        <w:rPr>
          <w:sz w:val="28"/>
          <w:szCs w:val="28"/>
        </w:rPr>
        <w:t xml:space="preserve"> к настоящему Порядку.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Распределение субсидии, осуществляется на основании заявок, направленных участниками отбора для участия в отборе, исходя из соответствия участника отбора категориям, предусмотренным </w:t>
      </w:r>
      <w:hyperlink w:anchor="sub_1017" w:history="1">
        <w:r w:rsidRPr="003E0918">
          <w:rPr>
            <w:rStyle w:val="a7"/>
            <w:color w:val="auto"/>
            <w:sz w:val="28"/>
            <w:szCs w:val="28"/>
          </w:rPr>
          <w:t>пунктом 1.6</w:t>
        </w:r>
      </w:hyperlink>
      <w:r w:rsidRPr="003E0918">
        <w:rPr>
          <w:sz w:val="28"/>
          <w:szCs w:val="28"/>
        </w:rPr>
        <w:t xml:space="preserve"> настоящего Порядка, и критериям в порядке, установленном в приложениях </w:t>
      </w:r>
      <w:r w:rsidR="00B1369A" w:rsidRPr="003E0918">
        <w:rPr>
          <w:sz w:val="28"/>
          <w:szCs w:val="28"/>
        </w:rPr>
        <w:t>1</w:t>
      </w:r>
      <w:r w:rsidRPr="003E0918">
        <w:rPr>
          <w:sz w:val="28"/>
          <w:szCs w:val="28"/>
        </w:rPr>
        <w:t xml:space="preserve"> к настоящему Порядку.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18" w:name="sub_1027"/>
      <w:r w:rsidRPr="003E0918">
        <w:rPr>
          <w:sz w:val="28"/>
          <w:szCs w:val="28"/>
        </w:rPr>
        <w:t xml:space="preserve">2.7. Заседания комиссии проводятся при условии поступления в комиссию одной и более заявок с приложением документов, предусмотренных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пунктом 2.3</w:t>
        </w:r>
      </w:hyperlink>
      <w:r w:rsidRPr="003E0918">
        <w:rPr>
          <w:sz w:val="28"/>
          <w:szCs w:val="28"/>
        </w:rPr>
        <w:t xml:space="preserve"> настоящего Порядка.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19" w:name="sub_1028"/>
      <w:bookmarkEnd w:id="18"/>
      <w:r w:rsidRPr="003E0918">
        <w:rPr>
          <w:sz w:val="28"/>
          <w:szCs w:val="28"/>
        </w:rPr>
        <w:t xml:space="preserve">2.8. Комиссия рассматривает представленные в составе заявки </w:t>
      </w:r>
      <w:r w:rsidRPr="003E0918">
        <w:rPr>
          <w:sz w:val="28"/>
          <w:szCs w:val="28"/>
        </w:rPr>
        <w:lastRenderedPageBreak/>
        <w:t>документы в срок, не превышающий пяти рабочих дней с даты окончания приема заявок.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20" w:name="sub_1029"/>
      <w:bookmarkEnd w:id="19"/>
      <w:r w:rsidRPr="003E0918">
        <w:rPr>
          <w:sz w:val="28"/>
          <w:szCs w:val="28"/>
        </w:rPr>
        <w:t>2.9. В случае если для прохождения отбора заявка поступила только от одного участника отбора, документы, представленные им, рассматриваются и оцениваются в соответствии с установленными настоящим Порядком требованиями. При соответствии представленного для отбора пакета документов условиям и критериям отбора для предоставления субсидий, а также при отсутствии оснований для отклонения заявки и отказа в предоставлении субсидии участник отбора признается победителем отбора.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21" w:name="sub_1210"/>
      <w:bookmarkEnd w:id="20"/>
      <w:r w:rsidRPr="003E0918">
        <w:rPr>
          <w:sz w:val="28"/>
          <w:szCs w:val="28"/>
        </w:rPr>
        <w:t>2.10. В случае выявления оснований для отклонения заявки и отказа в предоставлении субсидии участнику отбора в течение пяти рабочих дней с даты заседания комиссии направляется письменный мотивированный отказ в предоставлении субсидии.</w:t>
      </w:r>
    </w:p>
    <w:bookmarkEnd w:id="21"/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2.11. Основаниями для отклонения заявки и отказа в предоставлении субсидии являются: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несоответствие участника отбора категориям, установленным </w:t>
      </w:r>
      <w:hyperlink w:anchor="sub_1017" w:history="1">
        <w:r w:rsidRPr="003E0918">
          <w:rPr>
            <w:rStyle w:val="a7"/>
            <w:color w:val="auto"/>
            <w:sz w:val="28"/>
            <w:szCs w:val="28"/>
          </w:rPr>
          <w:t>пунктом 1.6</w:t>
        </w:r>
      </w:hyperlink>
      <w:r w:rsidRPr="003E0918">
        <w:rPr>
          <w:sz w:val="28"/>
          <w:szCs w:val="28"/>
        </w:rPr>
        <w:t xml:space="preserve"> настоящего Порядка, и (или) условиям, установленным </w:t>
      </w:r>
      <w:hyperlink w:anchor="sub_1022" w:history="1">
        <w:r w:rsidRPr="003E0918">
          <w:rPr>
            <w:rStyle w:val="a7"/>
            <w:color w:val="auto"/>
            <w:sz w:val="28"/>
            <w:szCs w:val="28"/>
          </w:rPr>
          <w:t>пунктом 2.2</w:t>
        </w:r>
      </w:hyperlink>
      <w:r w:rsidRPr="003E0918">
        <w:rPr>
          <w:sz w:val="28"/>
          <w:szCs w:val="28"/>
        </w:rPr>
        <w:t xml:space="preserve"> настоящего Порядка, и (или) критериям, установленным </w:t>
      </w:r>
      <w:hyperlink w:anchor="sub_1100" w:history="1">
        <w:r w:rsidRPr="003E0918">
          <w:rPr>
            <w:rStyle w:val="a7"/>
            <w:color w:val="auto"/>
            <w:sz w:val="28"/>
            <w:szCs w:val="28"/>
          </w:rPr>
          <w:t>приложени</w:t>
        </w:r>
        <w:r w:rsidR="00B1369A" w:rsidRPr="003E0918">
          <w:rPr>
            <w:rStyle w:val="a7"/>
            <w:color w:val="auto"/>
            <w:sz w:val="28"/>
            <w:szCs w:val="28"/>
          </w:rPr>
          <w:t xml:space="preserve">и </w:t>
        </w:r>
        <w:r w:rsidRPr="003E0918">
          <w:rPr>
            <w:rStyle w:val="a7"/>
            <w:color w:val="auto"/>
            <w:sz w:val="28"/>
            <w:szCs w:val="28"/>
          </w:rPr>
          <w:t>1</w:t>
        </w:r>
      </w:hyperlink>
      <w:r w:rsidRPr="003E0918">
        <w:rPr>
          <w:sz w:val="28"/>
          <w:szCs w:val="28"/>
        </w:rPr>
        <w:t xml:space="preserve"> к настоящему Порядку;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несоответствие представленных участником отбора документов требованиям, установленным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пунктом 2.3</w:t>
        </w:r>
      </w:hyperlink>
      <w:r w:rsidRPr="003E0918">
        <w:rPr>
          <w:sz w:val="28"/>
          <w:szCs w:val="28"/>
        </w:rPr>
        <w:t xml:space="preserve"> настоящего Порядка, дополнительных документов, установленных в соответствии с </w:t>
      </w:r>
      <w:hyperlink w:anchor="sub_1100" w:history="1">
        <w:r w:rsidRPr="003E0918">
          <w:rPr>
            <w:rStyle w:val="a7"/>
            <w:color w:val="auto"/>
            <w:sz w:val="28"/>
            <w:szCs w:val="28"/>
          </w:rPr>
          <w:t>приложени</w:t>
        </w:r>
        <w:r w:rsidR="00B1369A" w:rsidRPr="003E0918">
          <w:rPr>
            <w:rStyle w:val="a7"/>
            <w:color w:val="auto"/>
            <w:sz w:val="28"/>
            <w:szCs w:val="28"/>
          </w:rPr>
          <w:t>ем</w:t>
        </w:r>
        <w:r w:rsidRPr="003E0918">
          <w:rPr>
            <w:rStyle w:val="a7"/>
            <w:color w:val="auto"/>
            <w:sz w:val="28"/>
            <w:szCs w:val="28"/>
          </w:rPr>
          <w:t xml:space="preserve"> </w:t>
        </w:r>
        <w:proofErr w:type="gramStart"/>
        <w:r w:rsidRPr="003E0918">
          <w:rPr>
            <w:rStyle w:val="a7"/>
            <w:color w:val="auto"/>
            <w:sz w:val="28"/>
            <w:szCs w:val="28"/>
          </w:rPr>
          <w:t xml:space="preserve">1 </w:t>
        </w:r>
      </w:hyperlink>
      <w:r w:rsidRPr="003E0918">
        <w:rPr>
          <w:sz w:val="28"/>
          <w:szCs w:val="28"/>
        </w:rPr>
        <w:t xml:space="preserve"> к</w:t>
      </w:r>
      <w:proofErr w:type="gramEnd"/>
      <w:r w:rsidRPr="003E0918">
        <w:rPr>
          <w:sz w:val="28"/>
          <w:szCs w:val="28"/>
        </w:rPr>
        <w:t xml:space="preserve"> настоящему Порядку, или непредставление (представление не в полном объеме) указанных документов, за исключением документов, предусмотренных </w:t>
      </w:r>
      <w:hyperlink w:anchor="sub_234" w:history="1">
        <w:r w:rsidRPr="003E0918">
          <w:rPr>
            <w:rStyle w:val="a7"/>
            <w:color w:val="auto"/>
            <w:sz w:val="28"/>
            <w:szCs w:val="28"/>
          </w:rPr>
          <w:t>подпунктом "в" пункта 2.3</w:t>
        </w:r>
      </w:hyperlink>
      <w:r w:rsidRPr="003E0918">
        <w:rPr>
          <w:sz w:val="28"/>
          <w:szCs w:val="28"/>
        </w:rPr>
        <w:t xml:space="preserve"> настоящего Порядка;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22" w:name="sub_12114"/>
      <w:r w:rsidRPr="003E0918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bookmarkEnd w:id="22"/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нарушение участником отбора установленного срока представления заявки.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23" w:name="sub_1212"/>
      <w:r w:rsidRPr="003E0918">
        <w:rPr>
          <w:sz w:val="28"/>
          <w:szCs w:val="28"/>
        </w:rPr>
        <w:t xml:space="preserve">2.12. Решение комиссии о результатах рассмотрения заявок и документов, представленных участниками отбора в соответствии с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пунктом 2.3</w:t>
        </w:r>
      </w:hyperlink>
      <w:r w:rsidRPr="003E0918">
        <w:rPr>
          <w:sz w:val="28"/>
          <w:szCs w:val="28"/>
        </w:rPr>
        <w:t xml:space="preserve"> настоящего Порядка, оформляется в течение трех рабочих дней с даты проведения заседания комиссии протоколом, который носит рекомендательный характер.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24" w:name="sub_1213"/>
      <w:bookmarkEnd w:id="23"/>
      <w:r w:rsidRPr="003E0918">
        <w:rPr>
          <w:sz w:val="28"/>
          <w:szCs w:val="28"/>
        </w:rPr>
        <w:t xml:space="preserve">2.13. Решение об отклонении заявки и отказе в предоставлении субсидии или о предоставлении субсидии победителям отбора и объемах предоставляемых субсидий принимается комитетом по результатам отбора на основании протокола заседания комиссии, оформляется правовым актом </w:t>
      </w:r>
      <w:r w:rsidR="00B1369A" w:rsidRPr="003E0918">
        <w:rPr>
          <w:sz w:val="28"/>
          <w:szCs w:val="28"/>
        </w:rPr>
        <w:t>Администрации</w:t>
      </w:r>
      <w:r w:rsidRPr="003E0918">
        <w:rPr>
          <w:sz w:val="28"/>
          <w:szCs w:val="28"/>
        </w:rPr>
        <w:t xml:space="preserve"> в течение пяти рабочих дней с даты заседания комиссии и размещается на </w:t>
      </w:r>
      <w:hyperlink r:id="rId19" w:history="1">
        <w:r w:rsidRPr="003E0918">
          <w:rPr>
            <w:rStyle w:val="a7"/>
            <w:color w:val="auto"/>
            <w:sz w:val="28"/>
            <w:szCs w:val="28"/>
          </w:rPr>
          <w:t>едином портале</w:t>
        </w:r>
      </w:hyperlink>
      <w:r w:rsidRPr="003E0918">
        <w:rPr>
          <w:sz w:val="28"/>
          <w:szCs w:val="28"/>
        </w:rPr>
        <w:t xml:space="preserve"> бюджетной системы Российской Федерации в сети "Интернет" (при наличии технической возможности) и на </w:t>
      </w:r>
      <w:hyperlink r:id="rId20" w:history="1">
        <w:r w:rsidRPr="003E0918">
          <w:rPr>
            <w:rStyle w:val="a7"/>
            <w:color w:val="auto"/>
            <w:sz w:val="28"/>
            <w:szCs w:val="28"/>
          </w:rPr>
          <w:t>сайте</w:t>
        </w:r>
      </w:hyperlink>
      <w:r w:rsidRPr="003E0918">
        <w:rPr>
          <w:sz w:val="28"/>
          <w:szCs w:val="28"/>
        </w:rPr>
        <w:t xml:space="preserve"> комитета в сети "Интернет" не позднее </w:t>
      </w:r>
      <w:r w:rsidR="00B1369A" w:rsidRPr="003E0918">
        <w:rPr>
          <w:sz w:val="28"/>
          <w:szCs w:val="28"/>
        </w:rPr>
        <w:t>1</w:t>
      </w:r>
      <w:r w:rsidRPr="003E0918">
        <w:rPr>
          <w:sz w:val="28"/>
          <w:szCs w:val="28"/>
        </w:rPr>
        <w:t>5 рабочих дней со дня принятия такого решения с указанием:</w:t>
      </w:r>
    </w:p>
    <w:bookmarkEnd w:id="24"/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даты, времени и места проведения рассмотрения заявок;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lastRenderedPageBreak/>
        <w:t>информации об участниках отбора, заявки которых были рассмотрены;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информации об участниках отбора, заявки которых были отклонены, причинах их отклонения, в том числе положениях объявления о проведении отбора, которым не соответствуют такие заявки;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наименования получателя (получателей) субсидии, с которым заключается соглашение, и размера предоставляемой ему субсидии.</w:t>
      </w:r>
    </w:p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bookmarkStart w:id="25" w:name="sub_1214"/>
      <w:r w:rsidRPr="003E0918">
        <w:rPr>
          <w:sz w:val="28"/>
          <w:szCs w:val="28"/>
        </w:rPr>
        <w:t>2.14. В случае если по результатам отбора комиссией будет определено несколько победителей отбора, субсидии предоставляются победителям отбора в соответствии с поданными заявками в порядке очередности представления заявок.</w:t>
      </w:r>
    </w:p>
    <w:bookmarkEnd w:id="25"/>
    <w:p w:rsidR="00AD344A" w:rsidRPr="003E0918" w:rsidRDefault="00AD344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2.15. В случае увеличения бюджетных ассигнований или наличия остатка нераспределенных бюджетных ассигнований производится дополнительный отбор получателей субсидий, проводимый в соответствии с настоящим Порядком, о сроках проведения которого дополнительно размещается информация на </w:t>
      </w:r>
      <w:hyperlink r:id="rId21" w:history="1">
        <w:r w:rsidRPr="003E0918">
          <w:rPr>
            <w:rStyle w:val="a7"/>
            <w:color w:val="auto"/>
            <w:sz w:val="28"/>
            <w:szCs w:val="28"/>
          </w:rPr>
          <w:t>официальном сайте</w:t>
        </w:r>
      </w:hyperlink>
      <w:r w:rsidRPr="003E0918">
        <w:rPr>
          <w:sz w:val="28"/>
          <w:szCs w:val="28"/>
        </w:rPr>
        <w:t xml:space="preserve"> комитета в сети "Интернет".</w:t>
      </w:r>
    </w:p>
    <w:p w:rsidR="00AD344A" w:rsidRPr="003E0918" w:rsidRDefault="00AD344A" w:rsidP="00AD344A">
      <w:pPr>
        <w:jc w:val="both"/>
        <w:rPr>
          <w:sz w:val="28"/>
          <w:szCs w:val="28"/>
        </w:rPr>
      </w:pPr>
      <w:r w:rsidRPr="003E0918">
        <w:rPr>
          <w:sz w:val="28"/>
          <w:szCs w:val="28"/>
        </w:rPr>
        <w:t>Участники отбора, ранее отобранные, но не вошедшие в перечень получателей субсидии, участвуют в дополнительном отборе на общих основаниях.</w:t>
      </w:r>
    </w:p>
    <w:p w:rsidR="00B1369A" w:rsidRPr="003E0918" w:rsidRDefault="00B1369A" w:rsidP="00B1369A">
      <w:pPr>
        <w:pStyle w:val="1"/>
        <w:ind w:firstLine="851"/>
        <w:rPr>
          <w:color w:val="auto"/>
          <w:sz w:val="28"/>
          <w:szCs w:val="28"/>
        </w:rPr>
      </w:pPr>
      <w:r w:rsidRPr="003E0918">
        <w:rPr>
          <w:color w:val="auto"/>
          <w:sz w:val="28"/>
          <w:szCs w:val="28"/>
        </w:rPr>
        <w:t>3. Условия и порядок предоставления субсидий</w:t>
      </w: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bookmarkStart w:id="26" w:name="sub_1031"/>
      <w:r w:rsidRPr="003E0918">
        <w:rPr>
          <w:sz w:val="28"/>
          <w:szCs w:val="28"/>
        </w:rPr>
        <w:t xml:space="preserve">3.1. В случае принятия в соответствии с </w:t>
      </w:r>
      <w:hyperlink w:anchor="sub_1212" w:history="1">
        <w:r w:rsidRPr="003E0918">
          <w:rPr>
            <w:rStyle w:val="a7"/>
            <w:color w:val="auto"/>
            <w:sz w:val="28"/>
            <w:szCs w:val="28"/>
          </w:rPr>
          <w:t>пунктами 2.12</w:t>
        </w:r>
      </w:hyperlink>
      <w:r w:rsidRPr="003E0918">
        <w:rPr>
          <w:sz w:val="28"/>
          <w:szCs w:val="28"/>
        </w:rPr>
        <w:t xml:space="preserve"> и </w:t>
      </w:r>
      <w:hyperlink w:anchor="sub_1213" w:history="1">
        <w:r w:rsidRPr="003E0918">
          <w:rPr>
            <w:rStyle w:val="a7"/>
            <w:color w:val="auto"/>
            <w:sz w:val="28"/>
            <w:szCs w:val="28"/>
          </w:rPr>
          <w:t>2.13</w:t>
        </w:r>
      </w:hyperlink>
      <w:r w:rsidRPr="003E0918">
        <w:rPr>
          <w:sz w:val="28"/>
          <w:szCs w:val="28"/>
        </w:rPr>
        <w:t xml:space="preserve"> настоящего Порядка решения о предоставлении субсидии Администрация не позднее 10 рабочих дней со дня принятия такого решения заключает с победителем отбора соглашение по типовой форме, утвержденной приказом финансового отдела администрации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района.</w:t>
      </w:r>
    </w:p>
    <w:bookmarkEnd w:id="26"/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Внесение изменений в соглашение и (или) его расторжение оформляются путем заключения дополнительного соглашения.</w:t>
      </w: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В случае если в срок, не превышающий 10 рабочих дней, соглашение не заключено, победитель (победители) отбора, не подписавший соглашение, признается уклонившимся от заключения соглашения и субсидия ему не предоставляется.</w:t>
      </w: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bookmarkStart w:id="27" w:name="sub_1032"/>
      <w:r w:rsidRPr="003E0918">
        <w:rPr>
          <w:sz w:val="28"/>
          <w:szCs w:val="28"/>
        </w:rPr>
        <w:t xml:space="preserve">3.2. Формирование заявки на перечисление субсидии осуществляется Администрацией в течение 10 рабочих дней, следующих за датой подписания соглашения, если иное не предусмотрено </w:t>
      </w:r>
      <w:hyperlink w:anchor="sub_1100" w:history="1">
        <w:r w:rsidRPr="003E0918">
          <w:rPr>
            <w:rStyle w:val="a7"/>
            <w:color w:val="auto"/>
            <w:sz w:val="28"/>
            <w:szCs w:val="28"/>
          </w:rPr>
          <w:t xml:space="preserve">приложением 1 </w:t>
        </w:r>
      </w:hyperlink>
      <w:r w:rsidRPr="003E0918">
        <w:rPr>
          <w:sz w:val="28"/>
          <w:szCs w:val="28"/>
        </w:rPr>
        <w:t>к настоящему Порядку.</w:t>
      </w: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bookmarkStart w:id="28" w:name="sub_1033"/>
      <w:bookmarkEnd w:id="27"/>
      <w:r w:rsidRPr="003E0918">
        <w:rPr>
          <w:sz w:val="28"/>
          <w:szCs w:val="28"/>
        </w:rPr>
        <w:t xml:space="preserve">3.3. Перечисление субсидий осуществляется </w:t>
      </w:r>
      <w:r w:rsidR="00CA5E1C" w:rsidRPr="003E0918">
        <w:rPr>
          <w:sz w:val="28"/>
          <w:szCs w:val="28"/>
        </w:rPr>
        <w:t xml:space="preserve">финансовым отделом администрации </w:t>
      </w:r>
      <w:proofErr w:type="spellStart"/>
      <w:r w:rsidR="00CA5E1C" w:rsidRPr="003E0918">
        <w:rPr>
          <w:sz w:val="28"/>
          <w:szCs w:val="28"/>
        </w:rPr>
        <w:t>Юрьевецкого</w:t>
      </w:r>
      <w:proofErr w:type="spellEnd"/>
      <w:r w:rsidR="00CA5E1C" w:rsidRPr="003E0918">
        <w:rPr>
          <w:sz w:val="28"/>
          <w:szCs w:val="28"/>
        </w:rPr>
        <w:t xml:space="preserve"> муниципального </w:t>
      </w:r>
      <w:proofErr w:type="gramStart"/>
      <w:r w:rsidR="00CA5E1C" w:rsidRPr="003E0918">
        <w:rPr>
          <w:sz w:val="28"/>
          <w:szCs w:val="28"/>
        </w:rPr>
        <w:t xml:space="preserve">района </w:t>
      </w:r>
      <w:r w:rsidRPr="003E0918">
        <w:rPr>
          <w:sz w:val="28"/>
          <w:szCs w:val="28"/>
        </w:rPr>
        <w:t xml:space="preserve"> на</w:t>
      </w:r>
      <w:proofErr w:type="gramEnd"/>
      <w:r w:rsidRPr="003E0918">
        <w:rPr>
          <w:sz w:val="28"/>
          <w:szCs w:val="28"/>
        </w:rPr>
        <w:t xml:space="preserve"> основании заявок на расход, сформированных </w:t>
      </w:r>
      <w:r w:rsidR="00CA5E1C" w:rsidRPr="003E0918">
        <w:rPr>
          <w:sz w:val="28"/>
          <w:szCs w:val="28"/>
        </w:rPr>
        <w:t>Администрацией</w:t>
      </w:r>
      <w:r w:rsidRPr="003E0918">
        <w:rPr>
          <w:sz w:val="28"/>
          <w:szCs w:val="28"/>
        </w:rPr>
        <w:t>, на расчетные счета, открытые получателями субсидий в кредитных организациях, в течение пяти дней с даты получения заявки на расход.</w:t>
      </w: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bookmarkStart w:id="29" w:name="sub_1034"/>
      <w:bookmarkEnd w:id="28"/>
      <w:r w:rsidRPr="003E0918">
        <w:rPr>
          <w:sz w:val="28"/>
          <w:szCs w:val="28"/>
        </w:rPr>
        <w:t xml:space="preserve">3.4. Размер предоставляемой субсидии определяется исходя из заявок получателей субсидии на реализацию мероприятий в </w:t>
      </w:r>
      <w:r w:rsidRPr="003E0918">
        <w:rPr>
          <w:sz w:val="28"/>
          <w:szCs w:val="28"/>
        </w:rPr>
        <w:lastRenderedPageBreak/>
        <w:t xml:space="preserve">соответствии с </w:t>
      </w:r>
      <w:hyperlink w:anchor="sub_1015" w:history="1">
        <w:r w:rsidRPr="003E0918">
          <w:rPr>
            <w:rStyle w:val="a7"/>
            <w:color w:val="auto"/>
            <w:sz w:val="28"/>
            <w:szCs w:val="28"/>
          </w:rPr>
          <w:t>пунктом 1.4</w:t>
        </w:r>
      </w:hyperlink>
      <w:r w:rsidRPr="003E0918">
        <w:rPr>
          <w:sz w:val="28"/>
          <w:szCs w:val="28"/>
        </w:rPr>
        <w:t xml:space="preserve"> настоящего Порядка и </w:t>
      </w:r>
      <w:hyperlink w:anchor="sub_1100" w:history="1">
        <w:r w:rsidRPr="003E0918">
          <w:rPr>
            <w:rStyle w:val="a7"/>
            <w:color w:val="auto"/>
            <w:sz w:val="28"/>
            <w:szCs w:val="28"/>
          </w:rPr>
          <w:t>приложени</w:t>
        </w:r>
        <w:r w:rsidR="00CA5E1C" w:rsidRPr="003E0918">
          <w:rPr>
            <w:rStyle w:val="a7"/>
            <w:color w:val="auto"/>
            <w:sz w:val="28"/>
            <w:szCs w:val="28"/>
          </w:rPr>
          <w:t>ем</w:t>
        </w:r>
        <w:r w:rsidRPr="003E0918">
          <w:rPr>
            <w:rStyle w:val="a7"/>
            <w:color w:val="auto"/>
            <w:sz w:val="28"/>
            <w:szCs w:val="28"/>
          </w:rPr>
          <w:t xml:space="preserve"> 1 </w:t>
        </w:r>
      </w:hyperlink>
      <w:r w:rsidRPr="003E0918">
        <w:rPr>
          <w:sz w:val="28"/>
          <w:szCs w:val="28"/>
        </w:rPr>
        <w:t>к настоящему Порядку и устанавливается соглашением.</w:t>
      </w: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bookmarkStart w:id="30" w:name="sub_1035"/>
      <w:bookmarkEnd w:id="29"/>
      <w:r w:rsidRPr="003E0918">
        <w:rPr>
          <w:sz w:val="28"/>
          <w:szCs w:val="28"/>
        </w:rPr>
        <w:t xml:space="preserve">3.5. В случае уменьшения </w:t>
      </w:r>
      <w:r w:rsidR="00CA5E1C" w:rsidRPr="003E0918">
        <w:rPr>
          <w:sz w:val="28"/>
          <w:szCs w:val="28"/>
        </w:rPr>
        <w:t>Администрации</w:t>
      </w:r>
      <w:r w:rsidRPr="003E0918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CA5E1C" w:rsidRPr="003E0918">
        <w:rPr>
          <w:sz w:val="28"/>
          <w:szCs w:val="28"/>
        </w:rPr>
        <w:t xml:space="preserve">Администрация </w:t>
      </w:r>
      <w:r w:rsidRPr="003E0918">
        <w:rPr>
          <w:sz w:val="28"/>
          <w:szCs w:val="28"/>
        </w:rPr>
        <w:t xml:space="preserve">согласовывает с получателем субсидии новые условия соглашения или расторгает соглашение при </w:t>
      </w:r>
      <w:proofErr w:type="spellStart"/>
      <w:r w:rsidRPr="003E0918">
        <w:rPr>
          <w:sz w:val="28"/>
          <w:szCs w:val="28"/>
        </w:rPr>
        <w:t>недостижении</w:t>
      </w:r>
      <w:proofErr w:type="spellEnd"/>
      <w:r w:rsidRPr="003E0918">
        <w:rPr>
          <w:sz w:val="28"/>
          <w:szCs w:val="28"/>
        </w:rPr>
        <w:t xml:space="preserve"> согласия по новым условиям.</w:t>
      </w:r>
    </w:p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bookmarkStart w:id="31" w:name="sub_1036"/>
      <w:bookmarkEnd w:id="30"/>
      <w:r w:rsidRPr="003E0918">
        <w:rPr>
          <w:sz w:val="28"/>
          <w:szCs w:val="28"/>
        </w:rPr>
        <w:t>3.6. В случае наличия на счете получателя субсидии неиспользованного остатка субсидий за предыдущий финансовый год получатель субсидии осуществляет возврат субсидий в бюджет</w:t>
      </w:r>
      <w:r w:rsidR="00CA5E1C" w:rsidRPr="003E0918">
        <w:rPr>
          <w:sz w:val="28"/>
          <w:szCs w:val="28"/>
        </w:rPr>
        <w:t xml:space="preserve"> </w:t>
      </w:r>
      <w:proofErr w:type="spellStart"/>
      <w:r w:rsidR="00CA5E1C" w:rsidRPr="003E0918">
        <w:rPr>
          <w:sz w:val="28"/>
          <w:szCs w:val="28"/>
        </w:rPr>
        <w:t>Юрьевецкого</w:t>
      </w:r>
      <w:proofErr w:type="spellEnd"/>
      <w:r w:rsidR="00CA5E1C" w:rsidRPr="003E0918">
        <w:rPr>
          <w:sz w:val="28"/>
          <w:szCs w:val="28"/>
        </w:rPr>
        <w:t xml:space="preserve"> муниципального района </w:t>
      </w:r>
      <w:r w:rsidRPr="003E0918">
        <w:rPr>
          <w:sz w:val="28"/>
          <w:szCs w:val="28"/>
        </w:rPr>
        <w:t xml:space="preserve">в срок, определенный соглашением,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</w:t>
      </w:r>
      <w:r w:rsidR="00CA5E1C" w:rsidRPr="003E0918">
        <w:rPr>
          <w:sz w:val="28"/>
          <w:szCs w:val="28"/>
        </w:rPr>
        <w:t>Администрацией</w:t>
      </w:r>
      <w:r w:rsidRPr="003E0918">
        <w:rPr>
          <w:sz w:val="28"/>
          <w:szCs w:val="28"/>
        </w:rPr>
        <w:t xml:space="preserve"> по согласованию с финансов</w:t>
      </w:r>
      <w:r w:rsidR="00CA5E1C" w:rsidRPr="003E0918">
        <w:rPr>
          <w:sz w:val="28"/>
          <w:szCs w:val="28"/>
        </w:rPr>
        <w:t xml:space="preserve">ым отделом администрации </w:t>
      </w:r>
      <w:proofErr w:type="spellStart"/>
      <w:r w:rsidR="00CA5E1C" w:rsidRPr="003E0918">
        <w:rPr>
          <w:sz w:val="28"/>
          <w:szCs w:val="28"/>
        </w:rPr>
        <w:t>Юрьевецкого</w:t>
      </w:r>
      <w:proofErr w:type="spellEnd"/>
      <w:r w:rsidR="00CA5E1C"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 xml:space="preserve"> решения о наличии потребности в указанных средствах.</w:t>
      </w:r>
    </w:p>
    <w:bookmarkEnd w:id="31"/>
    <w:p w:rsidR="00B1369A" w:rsidRPr="003E0918" w:rsidRDefault="00B1369A" w:rsidP="00B1369A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В случае наличия остатка субсидии, не использованного в текущем финансовом году, потребность в котором не подтверждена </w:t>
      </w:r>
      <w:r w:rsidR="00CA5E1C" w:rsidRPr="003E0918">
        <w:rPr>
          <w:sz w:val="28"/>
          <w:szCs w:val="28"/>
        </w:rPr>
        <w:t>Администрацией</w:t>
      </w:r>
      <w:r w:rsidRPr="003E0918">
        <w:rPr>
          <w:sz w:val="28"/>
          <w:szCs w:val="28"/>
        </w:rPr>
        <w:t>, остаток подлежит возврату получателем субсидии в бюджет</w:t>
      </w:r>
      <w:r w:rsidR="00CA5E1C" w:rsidRPr="003E0918">
        <w:rPr>
          <w:sz w:val="28"/>
          <w:szCs w:val="28"/>
        </w:rPr>
        <w:t xml:space="preserve"> </w:t>
      </w:r>
      <w:proofErr w:type="spellStart"/>
      <w:r w:rsidR="00CA5E1C" w:rsidRPr="003E0918">
        <w:rPr>
          <w:sz w:val="28"/>
          <w:szCs w:val="28"/>
        </w:rPr>
        <w:t>Юрьевецкого</w:t>
      </w:r>
      <w:proofErr w:type="spellEnd"/>
      <w:r w:rsidR="00CA5E1C"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>.</w:t>
      </w:r>
    </w:p>
    <w:p w:rsidR="00B1369A" w:rsidRPr="003E0918" w:rsidRDefault="00B1369A" w:rsidP="00B1369A"/>
    <w:p w:rsidR="00CA5E1C" w:rsidRPr="003E0918" w:rsidRDefault="00CA5E1C" w:rsidP="00CA5E1C">
      <w:pPr>
        <w:pStyle w:val="1"/>
        <w:ind w:firstLine="851"/>
        <w:rPr>
          <w:color w:val="auto"/>
          <w:sz w:val="28"/>
          <w:szCs w:val="28"/>
        </w:rPr>
      </w:pPr>
      <w:bookmarkStart w:id="32" w:name="sub_1004"/>
      <w:r w:rsidRPr="003E0918">
        <w:rPr>
          <w:color w:val="auto"/>
          <w:sz w:val="28"/>
          <w:szCs w:val="28"/>
        </w:rPr>
        <w:t>4. Требования к отчетности</w:t>
      </w:r>
    </w:p>
    <w:bookmarkEnd w:id="32"/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4.1. Получатели субсидий в течение пяти рабочих дней месяца, следующего за отчетным кварталом, представляют в Администрацию отчет о достижении значений результатов предоставления субсидии и показателей и отчет о расходах, источником финансового обеспечения которых является субсидия, по формам, установленным соглашением.</w:t>
      </w: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bookmarkStart w:id="33" w:name="sub_1042"/>
      <w:r w:rsidRPr="003E0918">
        <w:rPr>
          <w:sz w:val="28"/>
          <w:szCs w:val="28"/>
        </w:rPr>
        <w:t>4.2.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CA5E1C" w:rsidRPr="003E0918" w:rsidRDefault="00CA5E1C" w:rsidP="00CA5E1C">
      <w:pPr>
        <w:pStyle w:val="1"/>
        <w:ind w:firstLine="851"/>
        <w:rPr>
          <w:color w:val="auto"/>
          <w:sz w:val="28"/>
          <w:szCs w:val="28"/>
        </w:rPr>
      </w:pPr>
      <w:r w:rsidRPr="003E0918">
        <w:rPr>
          <w:color w:val="auto"/>
          <w:sz w:val="28"/>
          <w:szCs w:val="28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5.1. Администрация осуществляет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Органы муниципального финансового контроля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 осуществляют проверку соблюдения получателями субсидий порядка и условий предоставления субсидий в соответствии со </w:t>
      </w:r>
      <w:hyperlink r:id="rId22" w:history="1">
        <w:r w:rsidRPr="003E0918">
          <w:rPr>
            <w:rStyle w:val="a7"/>
            <w:color w:val="auto"/>
            <w:sz w:val="28"/>
            <w:szCs w:val="28"/>
          </w:rPr>
          <w:t>статьями 268.1</w:t>
        </w:r>
      </w:hyperlink>
      <w:r w:rsidRPr="003E0918">
        <w:rPr>
          <w:sz w:val="28"/>
          <w:szCs w:val="28"/>
        </w:rPr>
        <w:t xml:space="preserve"> и </w:t>
      </w:r>
      <w:hyperlink r:id="rId23" w:history="1">
        <w:r w:rsidRPr="003E0918">
          <w:rPr>
            <w:rStyle w:val="a7"/>
            <w:color w:val="auto"/>
            <w:sz w:val="28"/>
            <w:szCs w:val="28"/>
          </w:rPr>
          <w:t>269.2</w:t>
        </w:r>
      </w:hyperlink>
      <w:r w:rsidRPr="003E0918">
        <w:rPr>
          <w:sz w:val="28"/>
          <w:szCs w:val="28"/>
        </w:rPr>
        <w:t xml:space="preserve"> Бюджетного кодекса Российской Федерации.</w:t>
      </w: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5.1.1. Администрация проводится мониторинг достижения </w:t>
      </w:r>
      <w:r w:rsidRPr="003E0918">
        <w:rPr>
          <w:sz w:val="28"/>
          <w:szCs w:val="28"/>
        </w:rPr>
        <w:lastRenderedPageBreak/>
        <w:t>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5.2. В случае установления по итогам проверок, проведенных Администрацией и (или) органом муниципального финансового контроля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района, факта нарушения получателем субсидии порядка и условий предоставления субсидии, а также </w:t>
      </w:r>
      <w:proofErr w:type="spellStart"/>
      <w:r w:rsidRPr="003E0918">
        <w:rPr>
          <w:sz w:val="28"/>
          <w:szCs w:val="28"/>
        </w:rPr>
        <w:t>недостижения</w:t>
      </w:r>
      <w:proofErr w:type="spellEnd"/>
      <w:r w:rsidRPr="003E0918">
        <w:rPr>
          <w:sz w:val="28"/>
          <w:szCs w:val="28"/>
        </w:rPr>
        <w:t xml:space="preserve"> значения показателя результата предоставления субсидии соответствующие средства подлежат возврату в бюджет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района:</w:t>
      </w: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а) на основании письменного требования Администрации в течение 30 рабочих дней с даты получения получателем субсидии указанного требования;</w:t>
      </w:r>
    </w:p>
    <w:p w:rsidR="00CA5E1C" w:rsidRPr="003E0918" w:rsidRDefault="00CA5E1C" w:rsidP="00CA5E1C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б) в сроки, установленные в представлении и (или) предписании органа муниципального финансового контроля </w:t>
      </w:r>
      <w:proofErr w:type="spellStart"/>
      <w:r w:rsidRPr="003E0918">
        <w:rPr>
          <w:sz w:val="28"/>
          <w:szCs w:val="28"/>
        </w:rPr>
        <w:t>Юрьевецкого</w:t>
      </w:r>
      <w:proofErr w:type="spellEnd"/>
      <w:r w:rsidRPr="003E0918">
        <w:rPr>
          <w:sz w:val="28"/>
          <w:szCs w:val="28"/>
        </w:rPr>
        <w:t xml:space="preserve"> муниципального района.</w:t>
      </w:r>
    </w:p>
    <w:p w:rsidR="00C413CF" w:rsidRPr="003E0918" w:rsidRDefault="00C413CF" w:rsidP="00C413CF">
      <w:pPr>
        <w:shd w:val="clear" w:color="auto" w:fill="FFFFFF"/>
        <w:spacing w:line="324" w:lineRule="exact"/>
        <w:ind w:firstLine="701"/>
        <w:jc w:val="both"/>
        <w:rPr>
          <w:rFonts w:eastAsia="Times New Roman"/>
          <w:sz w:val="28"/>
          <w:szCs w:val="28"/>
        </w:rPr>
      </w:pPr>
      <w:r w:rsidRPr="003E0918">
        <w:rPr>
          <w:spacing w:val="-4"/>
          <w:sz w:val="28"/>
          <w:szCs w:val="28"/>
        </w:rPr>
        <w:t xml:space="preserve">5.3. </w:t>
      </w:r>
      <w:r w:rsidRPr="003E0918">
        <w:rPr>
          <w:rFonts w:eastAsia="Times New Roman"/>
          <w:spacing w:val="-4"/>
          <w:sz w:val="28"/>
          <w:szCs w:val="28"/>
        </w:rPr>
        <w:t xml:space="preserve">Основанием для освобождения получателя субсидии от применения </w:t>
      </w:r>
      <w:r w:rsidRPr="003E0918">
        <w:rPr>
          <w:rFonts w:eastAsia="Times New Roman"/>
          <w:spacing w:val="-1"/>
          <w:sz w:val="28"/>
          <w:szCs w:val="28"/>
        </w:rPr>
        <w:t xml:space="preserve">мер ответственности, предусмотренных пунктом 5.2 настоящего Порядка и </w:t>
      </w:r>
      <w:r w:rsidRPr="003E0918">
        <w:rPr>
          <w:rFonts w:eastAsia="Times New Roman"/>
          <w:sz w:val="28"/>
          <w:szCs w:val="28"/>
        </w:rPr>
        <w:t xml:space="preserve">условий, является предоставление в Администрацию документов, </w:t>
      </w:r>
      <w:r w:rsidRPr="003E0918">
        <w:rPr>
          <w:rFonts w:eastAsia="Times New Roman"/>
          <w:spacing w:val="-1"/>
          <w:sz w:val="28"/>
          <w:szCs w:val="28"/>
        </w:rPr>
        <w:t>подтверждающих наступление обстоятельств непреодолимой силы, препят</w:t>
      </w:r>
      <w:r w:rsidRPr="003E0918">
        <w:rPr>
          <w:rFonts w:eastAsia="Times New Roman"/>
          <w:spacing w:val="-1"/>
          <w:sz w:val="28"/>
          <w:szCs w:val="28"/>
        </w:rPr>
        <w:softHyphen/>
        <w:t xml:space="preserve">ствующих исполнению обязательств, предусмотренных соглашением о </w:t>
      </w:r>
      <w:r w:rsidRPr="003E0918">
        <w:rPr>
          <w:rFonts w:eastAsia="Times New Roman"/>
          <w:sz w:val="28"/>
          <w:szCs w:val="28"/>
        </w:rPr>
        <w:t>предоставлении субсидии.</w:t>
      </w:r>
    </w:p>
    <w:p w:rsidR="00521885" w:rsidRPr="003E0918" w:rsidRDefault="00521885" w:rsidP="00521885">
      <w:pPr>
        <w:ind w:firstLine="709"/>
        <w:jc w:val="both"/>
        <w:rPr>
          <w:sz w:val="28"/>
          <w:szCs w:val="28"/>
        </w:rPr>
      </w:pPr>
      <w:bookmarkStart w:id="34" w:name="sub_1053"/>
      <w:r w:rsidRPr="003E0918">
        <w:rPr>
          <w:sz w:val="28"/>
          <w:szCs w:val="28"/>
        </w:rPr>
        <w:t>5.4. За нарушение срока добровольного возврата средств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521885" w:rsidRPr="003E0918" w:rsidRDefault="00521885" w:rsidP="00521885">
      <w:pPr>
        <w:ind w:firstLine="709"/>
        <w:jc w:val="both"/>
        <w:rPr>
          <w:sz w:val="28"/>
          <w:szCs w:val="28"/>
        </w:rPr>
      </w:pPr>
      <w:bookmarkStart w:id="35" w:name="sub_1054"/>
      <w:bookmarkEnd w:id="34"/>
      <w:r w:rsidRPr="003E0918">
        <w:rPr>
          <w:sz w:val="28"/>
          <w:szCs w:val="28"/>
        </w:rPr>
        <w:t>5.5. Размер неустойки устанавливается в размере одной трехсотой ставки рефинансирования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bookmarkEnd w:id="35"/>
    <w:p w:rsidR="00521885" w:rsidRPr="003E0918" w:rsidRDefault="00521885" w:rsidP="00521885">
      <w:pPr>
        <w:ind w:firstLine="709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5.6. В случае </w:t>
      </w:r>
      <w:proofErr w:type="spellStart"/>
      <w:r w:rsidRPr="003E0918">
        <w:rPr>
          <w:sz w:val="28"/>
          <w:szCs w:val="28"/>
        </w:rPr>
        <w:t>неперечисления</w:t>
      </w:r>
      <w:proofErr w:type="spellEnd"/>
      <w:r w:rsidRPr="003E0918">
        <w:rPr>
          <w:sz w:val="28"/>
          <w:szCs w:val="28"/>
        </w:rPr>
        <w:t xml:space="preserve"> получателем субсидии средств субсидии в </w:t>
      </w:r>
      <w:r w:rsidR="00194D1C" w:rsidRPr="003E0918">
        <w:rPr>
          <w:sz w:val="28"/>
          <w:szCs w:val="28"/>
        </w:rPr>
        <w:t xml:space="preserve">бюджет </w:t>
      </w:r>
      <w:proofErr w:type="spellStart"/>
      <w:r w:rsidR="00194D1C" w:rsidRPr="003E0918">
        <w:rPr>
          <w:sz w:val="28"/>
          <w:szCs w:val="28"/>
        </w:rPr>
        <w:t>Юрьевецкого</w:t>
      </w:r>
      <w:proofErr w:type="spellEnd"/>
      <w:r w:rsidR="00194D1C"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 xml:space="preserve"> в сроки, установленные </w:t>
      </w:r>
      <w:hyperlink w:anchor="sub_1052" w:history="1">
        <w:r w:rsidRPr="003E0918">
          <w:rPr>
            <w:rStyle w:val="a7"/>
            <w:color w:val="auto"/>
            <w:sz w:val="28"/>
            <w:szCs w:val="28"/>
          </w:rPr>
          <w:t>пунктом 5.2</w:t>
        </w:r>
      </w:hyperlink>
      <w:r w:rsidRPr="003E0918">
        <w:rPr>
          <w:sz w:val="28"/>
          <w:szCs w:val="28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521885" w:rsidRPr="003E0918" w:rsidRDefault="00521885" w:rsidP="00C413CF">
      <w:pPr>
        <w:shd w:val="clear" w:color="auto" w:fill="FFFFFF"/>
        <w:spacing w:line="324" w:lineRule="exact"/>
        <w:ind w:firstLine="701"/>
        <w:jc w:val="both"/>
      </w:pPr>
    </w:p>
    <w:p w:rsidR="00CA5E1C" w:rsidRPr="003E0918" w:rsidRDefault="00CA5E1C" w:rsidP="00521885">
      <w:pPr>
        <w:ind w:firstLine="709"/>
        <w:jc w:val="both"/>
        <w:rPr>
          <w:sz w:val="28"/>
          <w:szCs w:val="28"/>
        </w:rPr>
      </w:pPr>
    </w:p>
    <w:p w:rsidR="00521885" w:rsidRPr="003E0918" w:rsidRDefault="00521885" w:rsidP="00521885">
      <w:pPr>
        <w:ind w:firstLine="709"/>
        <w:jc w:val="both"/>
        <w:rPr>
          <w:sz w:val="28"/>
          <w:szCs w:val="28"/>
        </w:rPr>
      </w:pPr>
    </w:p>
    <w:p w:rsidR="005872F8" w:rsidRPr="003E0918" w:rsidRDefault="005872F8" w:rsidP="00521885">
      <w:pPr>
        <w:ind w:firstLine="709"/>
        <w:jc w:val="both"/>
        <w:rPr>
          <w:sz w:val="28"/>
          <w:szCs w:val="28"/>
        </w:rPr>
      </w:pPr>
    </w:p>
    <w:p w:rsidR="005872F8" w:rsidRPr="003E0918" w:rsidRDefault="005872F8" w:rsidP="00521885">
      <w:pPr>
        <w:ind w:firstLine="709"/>
        <w:jc w:val="both"/>
        <w:rPr>
          <w:sz w:val="28"/>
          <w:szCs w:val="28"/>
        </w:rPr>
      </w:pPr>
    </w:p>
    <w:p w:rsidR="005872F8" w:rsidRPr="003E0918" w:rsidRDefault="005872F8" w:rsidP="00521885">
      <w:pPr>
        <w:ind w:firstLine="709"/>
        <w:jc w:val="both"/>
        <w:rPr>
          <w:sz w:val="28"/>
          <w:szCs w:val="28"/>
        </w:rPr>
      </w:pPr>
    </w:p>
    <w:p w:rsidR="00521885" w:rsidRPr="003E0918" w:rsidRDefault="00521885" w:rsidP="00521885">
      <w:pPr>
        <w:ind w:firstLine="709"/>
        <w:jc w:val="both"/>
        <w:rPr>
          <w:sz w:val="28"/>
          <w:szCs w:val="28"/>
        </w:rPr>
      </w:pPr>
    </w:p>
    <w:p w:rsidR="00521885" w:rsidRPr="003E0918" w:rsidRDefault="00CA5E1C" w:rsidP="00521885">
      <w:pPr>
        <w:shd w:val="clear" w:color="auto" w:fill="FFFFFF"/>
        <w:ind w:right="110" w:firstLine="709"/>
        <w:jc w:val="right"/>
        <w:rPr>
          <w:rFonts w:eastAsia="Times New Roman"/>
          <w:spacing w:val="-1"/>
        </w:rPr>
      </w:pPr>
      <w:bookmarkStart w:id="36" w:name="sub_1400"/>
      <w:bookmarkEnd w:id="33"/>
      <w:r w:rsidRPr="003E0918">
        <w:rPr>
          <w:rStyle w:val="a8"/>
          <w:b w:val="0"/>
          <w:bCs/>
          <w:color w:val="auto"/>
          <w:sz w:val="28"/>
          <w:szCs w:val="28"/>
        </w:rPr>
        <w:lastRenderedPageBreak/>
        <w:t xml:space="preserve">Приложение 1 </w:t>
      </w:r>
      <w:r w:rsidRPr="003E0918">
        <w:rPr>
          <w:rStyle w:val="a8"/>
          <w:b w:val="0"/>
          <w:bCs/>
          <w:color w:val="auto"/>
          <w:sz w:val="28"/>
          <w:szCs w:val="28"/>
        </w:rPr>
        <w:br/>
      </w:r>
      <w:r w:rsidRPr="003E0918">
        <w:rPr>
          <w:rStyle w:val="a8"/>
          <w:bCs/>
          <w:color w:val="auto"/>
        </w:rPr>
        <w:t xml:space="preserve">к </w:t>
      </w:r>
      <w:hyperlink w:anchor="sub_1000" w:history="1">
        <w:r w:rsidRPr="003E0918">
          <w:rPr>
            <w:rStyle w:val="a7"/>
            <w:color w:val="auto"/>
          </w:rPr>
          <w:t>Порядку</w:t>
        </w:r>
      </w:hyperlink>
      <w:r w:rsidR="00521885" w:rsidRPr="003E0918">
        <w:rPr>
          <w:rFonts w:eastAsia="Times New Roman"/>
          <w:spacing w:val="-1"/>
        </w:rPr>
        <w:t xml:space="preserve"> предоставления муниципальным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</w:pPr>
      <w:r w:rsidRPr="003E0918">
        <w:rPr>
          <w:rFonts w:eastAsia="Times New Roman"/>
          <w:spacing w:val="-1"/>
        </w:rPr>
        <w:t xml:space="preserve"> унитарным предприятиям,</w:t>
      </w:r>
      <w:r w:rsidRPr="003E0918">
        <w:t xml:space="preserve"> эксплуатирующим 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</w:pPr>
      <w:r w:rsidRPr="003E0918">
        <w:t xml:space="preserve">объекты </w:t>
      </w:r>
      <w:r w:rsidR="003E6D1B" w:rsidRPr="003E0918">
        <w:t>водоснабжения,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</w:pPr>
      <w:r w:rsidRPr="003E0918">
        <w:t xml:space="preserve"> находящиеся в собственности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</w:pPr>
      <w:r w:rsidRPr="003E0918">
        <w:t xml:space="preserve"> </w:t>
      </w:r>
      <w:proofErr w:type="spellStart"/>
      <w:r w:rsidRPr="003E0918">
        <w:t>Юрьевецкого</w:t>
      </w:r>
      <w:proofErr w:type="spellEnd"/>
      <w:r w:rsidRPr="003E0918">
        <w:t xml:space="preserve"> муниципального района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  <w:rPr>
          <w:rFonts w:eastAsia="Times New Roman"/>
          <w:spacing w:val="-1"/>
        </w:rPr>
      </w:pPr>
      <w:r w:rsidRPr="003E0918">
        <w:t xml:space="preserve"> </w:t>
      </w:r>
      <w:r w:rsidRPr="003E0918">
        <w:rPr>
          <w:rFonts w:eastAsia="Times New Roman"/>
          <w:spacing w:val="-1"/>
        </w:rPr>
        <w:t>субсидий на обеспечение расходов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</w:pPr>
      <w:r w:rsidRPr="003E0918">
        <w:rPr>
          <w:rFonts w:eastAsia="Times New Roman"/>
          <w:spacing w:val="-1"/>
        </w:rPr>
        <w:t xml:space="preserve"> по </w:t>
      </w:r>
      <w:r w:rsidRPr="003E0918">
        <w:t xml:space="preserve">лицензированию подземных водозаборов 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</w:pPr>
      <w:r w:rsidRPr="003E0918">
        <w:t>и исполнению обязательств</w:t>
      </w:r>
    </w:p>
    <w:p w:rsidR="00521885" w:rsidRPr="003E0918" w:rsidRDefault="00521885" w:rsidP="00521885">
      <w:pPr>
        <w:shd w:val="clear" w:color="auto" w:fill="FFFFFF"/>
        <w:ind w:right="110" w:firstLine="709"/>
        <w:jc w:val="right"/>
      </w:pPr>
      <w:r w:rsidRPr="003E0918">
        <w:t xml:space="preserve"> </w:t>
      </w:r>
      <w:proofErr w:type="spellStart"/>
      <w:r w:rsidRPr="003E0918">
        <w:t>недропользователя</w:t>
      </w:r>
      <w:proofErr w:type="spellEnd"/>
    </w:p>
    <w:p w:rsidR="00CA5E1C" w:rsidRPr="003E0918" w:rsidRDefault="00CA5E1C" w:rsidP="00CA5E1C">
      <w:pPr>
        <w:jc w:val="right"/>
        <w:rPr>
          <w:rStyle w:val="a8"/>
          <w:bCs/>
          <w:color w:val="auto"/>
          <w:sz w:val="28"/>
          <w:szCs w:val="28"/>
        </w:rPr>
      </w:pPr>
    </w:p>
    <w:bookmarkEnd w:id="36"/>
    <w:p w:rsidR="00CA5E1C" w:rsidRPr="003E0918" w:rsidRDefault="00CA5E1C" w:rsidP="00C413CF">
      <w:pPr>
        <w:pStyle w:val="1"/>
        <w:rPr>
          <w:color w:val="auto"/>
          <w:sz w:val="28"/>
          <w:szCs w:val="28"/>
        </w:rPr>
      </w:pPr>
      <w:r w:rsidRPr="003E0918">
        <w:rPr>
          <w:color w:val="auto"/>
          <w:sz w:val="28"/>
          <w:szCs w:val="28"/>
        </w:rPr>
        <w:t xml:space="preserve">Субсидии </w:t>
      </w:r>
      <w:r w:rsidRPr="003E0918">
        <w:rPr>
          <w:color w:val="auto"/>
          <w:sz w:val="28"/>
          <w:szCs w:val="28"/>
        </w:rPr>
        <w:br/>
      </w:r>
      <w:r w:rsidR="00C413CF" w:rsidRPr="003E0918">
        <w:rPr>
          <w:rFonts w:eastAsia="Times New Roman"/>
          <w:color w:val="auto"/>
          <w:spacing w:val="-1"/>
          <w:sz w:val="28"/>
          <w:szCs w:val="28"/>
        </w:rPr>
        <w:t>муниципальным унитарным предприятиям,</w:t>
      </w:r>
      <w:r w:rsidR="00C413CF" w:rsidRPr="003E0918">
        <w:rPr>
          <w:color w:val="auto"/>
        </w:rPr>
        <w:t xml:space="preserve"> </w:t>
      </w:r>
      <w:r w:rsidR="00C413CF" w:rsidRPr="003E0918">
        <w:rPr>
          <w:color w:val="auto"/>
          <w:sz w:val="28"/>
          <w:szCs w:val="28"/>
        </w:rPr>
        <w:t xml:space="preserve">эксплуатирующим объекты водоснабжения, находящиеся в собственности </w:t>
      </w:r>
      <w:proofErr w:type="spellStart"/>
      <w:r w:rsidR="00C413CF" w:rsidRPr="003E0918">
        <w:rPr>
          <w:color w:val="auto"/>
          <w:sz w:val="28"/>
          <w:szCs w:val="28"/>
        </w:rPr>
        <w:t>Юрьевецкого</w:t>
      </w:r>
      <w:proofErr w:type="spellEnd"/>
      <w:r w:rsidR="00C413CF" w:rsidRPr="003E0918">
        <w:rPr>
          <w:color w:val="auto"/>
          <w:sz w:val="28"/>
          <w:szCs w:val="28"/>
        </w:rPr>
        <w:t xml:space="preserve"> муниципального района </w:t>
      </w:r>
      <w:r w:rsidR="00C413CF" w:rsidRPr="003E0918">
        <w:rPr>
          <w:rFonts w:eastAsia="Times New Roman"/>
          <w:color w:val="auto"/>
          <w:spacing w:val="-1"/>
          <w:sz w:val="28"/>
          <w:szCs w:val="28"/>
        </w:rPr>
        <w:t xml:space="preserve">на обеспечение расходов по </w:t>
      </w:r>
      <w:r w:rsidR="00C413CF" w:rsidRPr="003E0918">
        <w:rPr>
          <w:color w:val="auto"/>
          <w:sz w:val="28"/>
          <w:szCs w:val="28"/>
        </w:rPr>
        <w:t xml:space="preserve">лицензированию подземных водозаборов и исполнению обязательств </w:t>
      </w:r>
      <w:proofErr w:type="spellStart"/>
      <w:r w:rsidR="00C413CF" w:rsidRPr="003E0918">
        <w:rPr>
          <w:color w:val="auto"/>
          <w:sz w:val="28"/>
          <w:szCs w:val="28"/>
        </w:rPr>
        <w:t>недропользователя</w:t>
      </w:r>
      <w:proofErr w:type="spellEnd"/>
    </w:p>
    <w:p w:rsidR="00CA5E1C" w:rsidRPr="003E0918" w:rsidRDefault="00CA5E1C" w:rsidP="00CA5E1C">
      <w:pPr>
        <w:jc w:val="both"/>
        <w:rPr>
          <w:sz w:val="28"/>
          <w:szCs w:val="28"/>
        </w:rPr>
      </w:pPr>
    </w:p>
    <w:p w:rsidR="00CA5E1C" w:rsidRPr="003E0918" w:rsidRDefault="00CA5E1C" w:rsidP="00521885">
      <w:pPr>
        <w:ind w:firstLine="851"/>
        <w:jc w:val="both"/>
        <w:rPr>
          <w:sz w:val="28"/>
          <w:szCs w:val="28"/>
        </w:rPr>
      </w:pPr>
      <w:bookmarkStart w:id="37" w:name="sub_1401"/>
      <w:r w:rsidRPr="003E0918">
        <w:rPr>
          <w:sz w:val="28"/>
          <w:szCs w:val="28"/>
        </w:rPr>
        <w:t xml:space="preserve">1. Субсидии на лицензирование подземных водозаборов и исполнение обязательств </w:t>
      </w:r>
      <w:proofErr w:type="spellStart"/>
      <w:r w:rsidRPr="003E0918">
        <w:rPr>
          <w:sz w:val="28"/>
          <w:szCs w:val="28"/>
        </w:rPr>
        <w:t>недропользователя</w:t>
      </w:r>
      <w:proofErr w:type="spellEnd"/>
      <w:r w:rsidRPr="003E0918">
        <w:rPr>
          <w:sz w:val="28"/>
          <w:szCs w:val="28"/>
        </w:rPr>
        <w:t xml:space="preserve"> предоставляются </w:t>
      </w:r>
      <w:r w:rsidR="00C413CF" w:rsidRPr="003E0918">
        <w:rPr>
          <w:sz w:val="28"/>
          <w:szCs w:val="28"/>
        </w:rPr>
        <w:t>Администрацией</w:t>
      </w:r>
      <w:r w:rsidRPr="003E0918">
        <w:rPr>
          <w:sz w:val="28"/>
          <w:szCs w:val="28"/>
        </w:rPr>
        <w:t xml:space="preserve"> за счет средств бюджета </w:t>
      </w:r>
      <w:proofErr w:type="spellStart"/>
      <w:r w:rsidR="00C413CF" w:rsidRPr="003E0918">
        <w:rPr>
          <w:sz w:val="28"/>
          <w:szCs w:val="28"/>
        </w:rPr>
        <w:t>Юрьевецкого</w:t>
      </w:r>
      <w:proofErr w:type="spellEnd"/>
      <w:r w:rsidR="00C413CF"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 xml:space="preserve"> </w:t>
      </w:r>
      <w:r w:rsidR="00C413CF" w:rsidRPr="003E0918">
        <w:rPr>
          <w:rFonts w:eastAsia="Times New Roman"/>
          <w:spacing w:val="-1"/>
          <w:sz w:val="28"/>
          <w:szCs w:val="28"/>
        </w:rPr>
        <w:t>муниципальным унитарным предприятиям,</w:t>
      </w:r>
      <w:r w:rsidR="00C413CF" w:rsidRPr="003E0918">
        <w:t xml:space="preserve"> </w:t>
      </w:r>
      <w:r w:rsidR="00C413CF" w:rsidRPr="003E0918">
        <w:rPr>
          <w:sz w:val="28"/>
          <w:szCs w:val="28"/>
        </w:rPr>
        <w:t xml:space="preserve">эксплуатирующим объекты водоснабжения, находящиеся в собственности </w:t>
      </w:r>
      <w:proofErr w:type="spellStart"/>
      <w:r w:rsidR="00C413CF" w:rsidRPr="003E0918">
        <w:rPr>
          <w:sz w:val="28"/>
          <w:szCs w:val="28"/>
        </w:rPr>
        <w:t>Юрьевецкого</w:t>
      </w:r>
      <w:proofErr w:type="spellEnd"/>
      <w:r w:rsidR="00C413CF"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 xml:space="preserve">, соответствующим категориям, установленным </w:t>
      </w:r>
      <w:hyperlink w:anchor="sub_1017" w:history="1">
        <w:r w:rsidRPr="003E0918">
          <w:rPr>
            <w:rStyle w:val="a7"/>
            <w:color w:val="auto"/>
            <w:sz w:val="28"/>
            <w:szCs w:val="28"/>
          </w:rPr>
          <w:t>пунктом 1.6</w:t>
        </w:r>
      </w:hyperlink>
      <w:r w:rsidRPr="003E0918">
        <w:rPr>
          <w:sz w:val="28"/>
          <w:szCs w:val="28"/>
        </w:rPr>
        <w:t xml:space="preserve"> Порядка, и условиям, указанным в </w:t>
      </w:r>
      <w:hyperlink w:anchor="sub_1022" w:history="1">
        <w:r w:rsidRPr="003E0918">
          <w:rPr>
            <w:rStyle w:val="a7"/>
            <w:color w:val="auto"/>
            <w:sz w:val="28"/>
            <w:szCs w:val="28"/>
          </w:rPr>
          <w:t>пункте 2.2</w:t>
        </w:r>
      </w:hyperlink>
      <w:r w:rsidRPr="003E0918">
        <w:rPr>
          <w:sz w:val="28"/>
          <w:szCs w:val="28"/>
        </w:rPr>
        <w:t xml:space="preserve"> Порядка.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38" w:name="sub_1402"/>
      <w:bookmarkEnd w:id="37"/>
      <w:r w:rsidRPr="003E0918">
        <w:rPr>
          <w:sz w:val="28"/>
          <w:szCs w:val="28"/>
        </w:rPr>
        <w:t>2. Субсидии предоставляются в целях исполнения обязательств, установленных законодательством о недропользовании, и обеспечения населения услугами водоснабжения нормативного качества.</w:t>
      </w:r>
    </w:p>
    <w:bookmarkEnd w:id="38"/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Субсидии направляются на реализацию следующих мероприятий или их этапов: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а) </w:t>
      </w:r>
      <w:r w:rsidR="00E06152" w:rsidRPr="003E0918">
        <w:rPr>
          <w:sz w:val="28"/>
          <w:szCs w:val="28"/>
        </w:rPr>
        <w:t>разработка программы производственного контроля качества воды</w:t>
      </w:r>
      <w:r w:rsidRPr="003E0918">
        <w:rPr>
          <w:sz w:val="28"/>
          <w:szCs w:val="28"/>
        </w:rPr>
        <w:t>;</w:t>
      </w:r>
    </w:p>
    <w:p w:rsidR="00CA5E1C" w:rsidRPr="003E0918" w:rsidRDefault="00CA5E1C" w:rsidP="00E06152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б) </w:t>
      </w:r>
      <w:r w:rsidR="00E06152" w:rsidRPr="003E0918">
        <w:rPr>
          <w:sz w:val="28"/>
          <w:szCs w:val="28"/>
        </w:rPr>
        <w:t xml:space="preserve">восстановление паспортов артезианских скважин, переданных для осуществления водоснабжения населения на территории сельских поселений, входящих в состав </w:t>
      </w:r>
      <w:proofErr w:type="spellStart"/>
      <w:r w:rsidR="00E06152" w:rsidRPr="003E0918">
        <w:rPr>
          <w:sz w:val="28"/>
          <w:szCs w:val="28"/>
        </w:rPr>
        <w:t>Юрьевецкого</w:t>
      </w:r>
      <w:proofErr w:type="spellEnd"/>
      <w:r w:rsidR="00E06152" w:rsidRPr="003E0918">
        <w:rPr>
          <w:sz w:val="28"/>
          <w:szCs w:val="28"/>
        </w:rPr>
        <w:t xml:space="preserve"> муниципального района;</w:t>
      </w:r>
    </w:p>
    <w:p w:rsidR="00E06152" w:rsidRPr="003E0918" w:rsidRDefault="00E06152" w:rsidP="00E06152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в) получение лицензии на право пользования недрами для добычи подземных вод.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39" w:name="sub_1403"/>
      <w:r w:rsidRPr="003E0918">
        <w:rPr>
          <w:sz w:val="28"/>
          <w:szCs w:val="28"/>
        </w:rPr>
        <w:t xml:space="preserve">3. Критерием отбора получателей субсидии является эксплуатация участниками отбора на праве хозяйственного ведения или ином законном основании подземных водозаборов, находящихся в собственности </w:t>
      </w:r>
      <w:proofErr w:type="spellStart"/>
      <w:r w:rsidR="00C413CF" w:rsidRPr="003E0918">
        <w:rPr>
          <w:sz w:val="28"/>
          <w:szCs w:val="28"/>
        </w:rPr>
        <w:t>Юрьевецкого</w:t>
      </w:r>
      <w:proofErr w:type="spellEnd"/>
      <w:r w:rsidR="00C413CF" w:rsidRPr="003E0918">
        <w:rPr>
          <w:sz w:val="28"/>
          <w:szCs w:val="28"/>
        </w:rPr>
        <w:t xml:space="preserve"> муниципального района</w:t>
      </w:r>
      <w:r w:rsidRPr="003E0918">
        <w:rPr>
          <w:sz w:val="28"/>
          <w:szCs w:val="28"/>
        </w:rPr>
        <w:t xml:space="preserve"> (далее - объекты).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40" w:name="sub_1404"/>
      <w:bookmarkEnd w:id="39"/>
      <w:r w:rsidRPr="003E0918">
        <w:rPr>
          <w:sz w:val="28"/>
          <w:szCs w:val="28"/>
        </w:rPr>
        <w:t xml:space="preserve">4. Участниками отбора дополнительно к документам, указанным в </w:t>
      </w:r>
      <w:hyperlink w:anchor="sub_1023" w:history="1">
        <w:r w:rsidRPr="003E0918">
          <w:rPr>
            <w:rStyle w:val="a7"/>
            <w:color w:val="auto"/>
            <w:sz w:val="28"/>
            <w:szCs w:val="28"/>
          </w:rPr>
          <w:t>пункте 2.3</w:t>
        </w:r>
      </w:hyperlink>
      <w:r w:rsidRPr="003E0918">
        <w:rPr>
          <w:sz w:val="28"/>
          <w:szCs w:val="28"/>
        </w:rPr>
        <w:t xml:space="preserve"> Порядка, представляются:</w:t>
      </w:r>
    </w:p>
    <w:bookmarkEnd w:id="40"/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перечень объектов, в отношении которых предполагается осуществление мероприятий, с указанием местонахождения и количества потребителей ресурсов по каждому водозабору;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копии документов о передаче собственником имущества на праве хозяйственного ведения или на ином законном основании объектов </w:t>
      </w:r>
      <w:r w:rsidRPr="003E0918">
        <w:rPr>
          <w:sz w:val="28"/>
          <w:szCs w:val="28"/>
        </w:rPr>
        <w:lastRenderedPageBreak/>
        <w:t>(подземных водозаборов) участнику отбора;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справка-обоснование стоимости мероприятий или этапов мероприятий, указанных в </w:t>
      </w:r>
      <w:hyperlink w:anchor="sub_1402" w:history="1">
        <w:r w:rsidRPr="003E0918">
          <w:rPr>
            <w:rStyle w:val="a7"/>
            <w:color w:val="auto"/>
            <w:sz w:val="28"/>
            <w:szCs w:val="28"/>
          </w:rPr>
          <w:t>пункте 2</w:t>
        </w:r>
      </w:hyperlink>
      <w:r w:rsidRPr="003E0918">
        <w:rPr>
          <w:sz w:val="28"/>
          <w:szCs w:val="28"/>
        </w:rPr>
        <w:t xml:space="preserve"> настоящего приложения и заявленных участником отбора;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предписания надзорных органов в сфере лицензирования и недропользования (при наличии);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копии лицензий, содержащих лицензионные условия</w:t>
      </w:r>
      <w:r w:rsidR="00E06152" w:rsidRPr="003E0918">
        <w:rPr>
          <w:sz w:val="28"/>
          <w:szCs w:val="28"/>
        </w:rPr>
        <w:t xml:space="preserve"> (при наличии)</w:t>
      </w:r>
      <w:r w:rsidRPr="003E0918">
        <w:rPr>
          <w:sz w:val="28"/>
          <w:szCs w:val="28"/>
        </w:rPr>
        <w:t>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41" w:name="sub_1405"/>
      <w:r w:rsidRPr="003E0918">
        <w:rPr>
          <w:sz w:val="28"/>
          <w:szCs w:val="28"/>
        </w:rPr>
        <w:t xml:space="preserve">5. Размер предоставляемой субсидии устанавливается исходя из заявок участников отбора в пределах бюджетных ассигнований, утвержденных на соответствующий финансовый год в </w:t>
      </w:r>
      <w:r w:rsidR="00C413CF" w:rsidRPr="003E0918">
        <w:rPr>
          <w:sz w:val="28"/>
          <w:szCs w:val="28"/>
        </w:rPr>
        <w:t xml:space="preserve">бюджете </w:t>
      </w:r>
      <w:proofErr w:type="spellStart"/>
      <w:r w:rsidR="00C413CF" w:rsidRPr="003E0918">
        <w:rPr>
          <w:sz w:val="28"/>
          <w:szCs w:val="28"/>
        </w:rPr>
        <w:t>Юрьевецкого</w:t>
      </w:r>
      <w:proofErr w:type="spellEnd"/>
      <w:r w:rsidR="00C413CF" w:rsidRPr="003E0918">
        <w:rPr>
          <w:sz w:val="28"/>
          <w:szCs w:val="28"/>
        </w:rPr>
        <w:t xml:space="preserve"> муниципального района </w:t>
      </w:r>
      <w:r w:rsidRPr="003E0918">
        <w:rPr>
          <w:sz w:val="28"/>
          <w:szCs w:val="28"/>
        </w:rPr>
        <w:t>на указанные цели.</w:t>
      </w:r>
    </w:p>
    <w:bookmarkEnd w:id="41"/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В случае превышения заявленных сумм на выплату субсидий над бюджетными ассигнованиями средства предоставляются в первоочередном порядке на выполнение мероприятий в соответствии с предписаниями надзорных органов. Оставшиеся средства направляются на финансирование мероприятий, заявки по которым поступили ранее.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В случае отсутствия предписаний надзорных органов средства направляются на финансирование мероприятий, заявки по которым поступили ранее.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42" w:name="sub_1406"/>
      <w:r w:rsidRPr="003E0918">
        <w:rPr>
          <w:sz w:val="28"/>
          <w:szCs w:val="28"/>
        </w:rPr>
        <w:t xml:space="preserve">6. Получатель субсидии в течение 90 дней после заключения соглашения с </w:t>
      </w:r>
      <w:r w:rsidR="00C413CF" w:rsidRPr="003E0918">
        <w:rPr>
          <w:sz w:val="28"/>
          <w:szCs w:val="28"/>
        </w:rPr>
        <w:t>Администрац</w:t>
      </w:r>
      <w:r w:rsidR="004A3833" w:rsidRPr="003E0918">
        <w:rPr>
          <w:sz w:val="28"/>
          <w:szCs w:val="28"/>
        </w:rPr>
        <w:t>и</w:t>
      </w:r>
      <w:r w:rsidR="00C413CF" w:rsidRPr="003E0918">
        <w:rPr>
          <w:sz w:val="28"/>
          <w:szCs w:val="28"/>
        </w:rPr>
        <w:t>ей</w:t>
      </w:r>
      <w:r w:rsidRPr="003E0918">
        <w:rPr>
          <w:sz w:val="28"/>
          <w:szCs w:val="28"/>
        </w:rPr>
        <w:t xml:space="preserve">, но не позднее 20 декабря года предоставления субсидии, осуществляет выбор исполнителя работ в соответствии с действующим </w:t>
      </w:r>
      <w:hyperlink r:id="rId24" w:history="1">
        <w:r w:rsidRPr="003E0918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E0918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 в целях проведения мероприятий по объектам и заключает контракты (договоры).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43" w:name="sub_1407"/>
      <w:bookmarkEnd w:id="42"/>
      <w:r w:rsidRPr="003E0918">
        <w:rPr>
          <w:sz w:val="28"/>
          <w:szCs w:val="28"/>
        </w:rPr>
        <w:t xml:space="preserve">7. Перечисление субсидии осуществляется в соответствии с </w:t>
      </w:r>
      <w:hyperlink w:anchor="sub_1032" w:history="1">
        <w:r w:rsidRPr="003E0918">
          <w:rPr>
            <w:rStyle w:val="a7"/>
            <w:color w:val="auto"/>
            <w:sz w:val="28"/>
            <w:szCs w:val="28"/>
          </w:rPr>
          <w:t>пунктами 3.2</w:t>
        </w:r>
      </w:hyperlink>
      <w:r w:rsidRPr="003E0918">
        <w:rPr>
          <w:sz w:val="28"/>
          <w:szCs w:val="28"/>
        </w:rPr>
        <w:t xml:space="preserve"> и </w:t>
      </w:r>
      <w:hyperlink w:anchor="sub_1033" w:history="1">
        <w:r w:rsidRPr="003E0918">
          <w:rPr>
            <w:rStyle w:val="a7"/>
            <w:color w:val="auto"/>
            <w:sz w:val="28"/>
            <w:szCs w:val="28"/>
          </w:rPr>
          <w:t>3.3</w:t>
        </w:r>
      </w:hyperlink>
      <w:r w:rsidRPr="003E0918">
        <w:rPr>
          <w:sz w:val="28"/>
          <w:szCs w:val="28"/>
        </w:rPr>
        <w:t xml:space="preserve"> Порядка.</w:t>
      </w:r>
    </w:p>
    <w:bookmarkEnd w:id="43"/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>8. Планируемым результатом предоставления субсидии является выполнение мероприятий, направленных на получение лицензий на право пользования недрами для добычи подземных вод, и выполнение лицензионных условий.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44" w:name="sub_482"/>
      <w:r w:rsidRPr="003E0918">
        <w:rPr>
          <w:sz w:val="28"/>
          <w:szCs w:val="28"/>
        </w:rPr>
        <w:t>Характеристиками результата предоставления субсидии являются:</w:t>
      </w:r>
    </w:p>
    <w:bookmarkEnd w:id="44"/>
    <w:p w:rsidR="00CA5E1C" w:rsidRPr="003E0918" w:rsidRDefault="004A3833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</w:t>
      </w:r>
      <w:r w:rsidR="00CA5E1C" w:rsidRPr="003E0918">
        <w:rPr>
          <w:sz w:val="28"/>
          <w:szCs w:val="28"/>
        </w:rPr>
        <w:t xml:space="preserve">количество </w:t>
      </w:r>
      <w:r w:rsidR="00E06152" w:rsidRPr="003E0918">
        <w:rPr>
          <w:sz w:val="28"/>
          <w:szCs w:val="28"/>
        </w:rPr>
        <w:t>разработанных программ производственного контроля качества воды</w:t>
      </w:r>
      <w:r w:rsidR="00CA5E1C" w:rsidRPr="003E0918">
        <w:rPr>
          <w:sz w:val="28"/>
          <w:szCs w:val="28"/>
        </w:rPr>
        <w:t>;</w:t>
      </w:r>
    </w:p>
    <w:p w:rsidR="00CA5E1C" w:rsidRPr="003E0918" w:rsidRDefault="004A3833" w:rsidP="00C413CF">
      <w:pPr>
        <w:ind w:firstLine="851"/>
        <w:jc w:val="both"/>
        <w:rPr>
          <w:sz w:val="28"/>
          <w:szCs w:val="28"/>
        </w:rPr>
      </w:pPr>
      <w:r w:rsidRPr="003E0918">
        <w:rPr>
          <w:sz w:val="28"/>
          <w:szCs w:val="28"/>
        </w:rPr>
        <w:t xml:space="preserve">- </w:t>
      </w:r>
      <w:r w:rsidR="00CA5E1C" w:rsidRPr="003E0918">
        <w:rPr>
          <w:sz w:val="28"/>
          <w:szCs w:val="28"/>
        </w:rPr>
        <w:t xml:space="preserve">количество </w:t>
      </w:r>
      <w:r w:rsidR="00E06152" w:rsidRPr="003E0918">
        <w:rPr>
          <w:sz w:val="28"/>
          <w:szCs w:val="28"/>
        </w:rPr>
        <w:t>восстановленных паспортов артезианских скважин</w:t>
      </w:r>
      <w:r w:rsidR="00CA5E1C" w:rsidRPr="003E0918">
        <w:rPr>
          <w:sz w:val="28"/>
          <w:szCs w:val="28"/>
        </w:rPr>
        <w:t>;</w:t>
      </w:r>
    </w:p>
    <w:p w:rsidR="00CA5E1C" w:rsidRPr="003E0918" w:rsidRDefault="004A3833" w:rsidP="00C413CF">
      <w:pPr>
        <w:ind w:firstLine="851"/>
        <w:jc w:val="both"/>
        <w:rPr>
          <w:sz w:val="28"/>
          <w:szCs w:val="28"/>
        </w:rPr>
      </w:pPr>
      <w:bookmarkStart w:id="45" w:name="sub_485"/>
      <w:r w:rsidRPr="003E0918">
        <w:rPr>
          <w:sz w:val="28"/>
          <w:szCs w:val="28"/>
        </w:rPr>
        <w:t>-</w:t>
      </w:r>
      <w:bookmarkEnd w:id="45"/>
      <w:r w:rsidR="00E06152" w:rsidRPr="003E0918">
        <w:rPr>
          <w:sz w:val="28"/>
          <w:szCs w:val="28"/>
        </w:rPr>
        <w:t xml:space="preserve"> </w:t>
      </w:r>
      <w:r w:rsidR="00CA5E1C" w:rsidRPr="003E0918">
        <w:rPr>
          <w:sz w:val="28"/>
          <w:szCs w:val="28"/>
        </w:rPr>
        <w:t xml:space="preserve">количество полученных лицензий на право пользования недрами для добычи подземных вод для водоснабжения населения и организаций на подземные водозаборы, находящиеся в собственности </w:t>
      </w:r>
      <w:proofErr w:type="spellStart"/>
      <w:r w:rsidR="00C413CF" w:rsidRPr="003E0918">
        <w:rPr>
          <w:sz w:val="28"/>
          <w:szCs w:val="28"/>
        </w:rPr>
        <w:t>Юрьевецкого</w:t>
      </w:r>
      <w:proofErr w:type="spellEnd"/>
      <w:r w:rsidR="00C413CF" w:rsidRPr="003E0918">
        <w:rPr>
          <w:sz w:val="28"/>
          <w:szCs w:val="28"/>
        </w:rPr>
        <w:t xml:space="preserve"> муниципального района</w:t>
      </w:r>
      <w:r w:rsidR="00CA5E1C" w:rsidRPr="003E0918">
        <w:rPr>
          <w:sz w:val="28"/>
          <w:szCs w:val="28"/>
        </w:rPr>
        <w:t>;</w:t>
      </w:r>
    </w:p>
    <w:p w:rsidR="00CA5E1C" w:rsidRPr="003E0918" w:rsidRDefault="00CA5E1C" w:rsidP="00C413CF">
      <w:pPr>
        <w:ind w:firstLine="851"/>
        <w:jc w:val="both"/>
        <w:rPr>
          <w:sz w:val="28"/>
          <w:szCs w:val="28"/>
        </w:rPr>
      </w:pPr>
      <w:bookmarkStart w:id="46" w:name="sub_4810"/>
      <w:r w:rsidRPr="003E0918">
        <w:rPr>
          <w:sz w:val="28"/>
          <w:szCs w:val="28"/>
        </w:rPr>
        <w:t xml:space="preserve">Значение характеристик результата предоставления субсидии устанавливается в соглашении в зависимости от мероприятий, указанных в </w:t>
      </w:r>
      <w:hyperlink w:anchor="sub_1402" w:history="1">
        <w:r w:rsidRPr="003E0918">
          <w:rPr>
            <w:rStyle w:val="a7"/>
            <w:color w:val="auto"/>
            <w:sz w:val="28"/>
            <w:szCs w:val="28"/>
          </w:rPr>
          <w:t>пункте 2</w:t>
        </w:r>
      </w:hyperlink>
      <w:r w:rsidRPr="003E0918">
        <w:rPr>
          <w:sz w:val="28"/>
          <w:szCs w:val="28"/>
        </w:rPr>
        <w:t xml:space="preserve"> настоящего приложения и заявленных получателем субсидии.</w:t>
      </w:r>
    </w:p>
    <w:p w:rsidR="00CA5E1C" w:rsidRPr="00CA5E1C" w:rsidRDefault="00CA5E1C" w:rsidP="00C413CF">
      <w:pPr>
        <w:ind w:firstLine="851"/>
        <w:jc w:val="both"/>
        <w:rPr>
          <w:sz w:val="28"/>
          <w:szCs w:val="28"/>
        </w:rPr>
      </w:pPr>
      <w:bookmarkStart w:id="47" w:name="sub_1409"/>
      <w:bookmarkEnd w:id="46"/>
      <w:r w:rsidRPr="003E0918">
        <w:rPr>
          <w:sz w:val="28"/>
          <w:szCs w:val="28"/>
        </w:rPr>
        <w:t xml:space="preserve">9. В соответствии с </w:t>
      </w:r>
      <w:hyperlink w:anchor="sub_1041" w:history="1">
        <w:r w:rsidRPr="003E0918">
          <w:rPr>
            <w:rStyle w:val="a7"/>
            <w:color w:val="auto"/>
            <w:sz w:val="28"/>
            <w:szCs w:val="28"/>
          </w:rPr>
          <w:t>пунктом 4.1</w:t>
        </w:r>
      </w:hyperlink>
      <w:r w:rsidRPr="003E0918">
        <w:rPr>
          <w:sz w:val="28"/>
          <w:szCs w:val="28"/>
        </w:rPr>
        <w:t xml:space="preserve"> Порядка получатели субсидии </w:t>
      </w:r>
      <w:r w:rsidRPr="003E0918">
        <w:rPr>
          <w:sz w:val="28"/>
          <w:szCs w:val="28"/>
        </w:rPr>
        <w:lastRenderedPageBreak/>
        <w:t xml:space="preserve">представляют в </w:t>
      </w:r>
      <w:r w:rsidR="00C413CF" w:rsidRPr="003E0918">
        <w:rPr>
          <w:sz w:val="28"/>
          <w:szCs w:val="28"/>
        </w:rPr>
        <w:t>Администрацию</w:t>
      </w:r>
      <w:r w:rsidRPr="003E0918">
        <w:rPr>
          <w:sz w:val="28"/>
          <w:szCs w:val="28"/>
        </w:rPr>
        <w:t xml:space="preserve"> отчеты с приложением заверенных копий договоров (контрактов), платежных документов и документов, подтверждающих в</w:t>
      </w:r>
      <w:r w:rsidRPr="00CA5E1C">
        <w:rPr>
          <w:sz w:val="28"/>
          <w:szCs w:val="28"/>
        </w:rPr>
        <w:t>ыполнение мероприятий, указанных в соглашении.</w:t>
      </w:r>
      <w:bookmarkEnd w:id="47"/>
    </w:p>
    <w:sectPr w:rsidR="00CA5E1C" w:rsidRPr="00CA5E1C" w:rsidSect="004A3833">
      <w:pgSz w:w="11901" w:h="16841"/>
      <w:pgMar w:top="1049" w:right="1094" w:bottom="601" w:left="21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C09FAA"/>
    <w:lvl w:ilvl="0">
      <w:numFmt w:val="bullet"/>
      <w:lvlText w:val="*"/>
      <w:lvlJc w:val="left"/>
    </w:lvl>
  </w:abstractNum>
  <w:abstractNum w:abstractNumId="1" w15:restartNumberingAfterBreak="0">
    <w:nsid w:val="06801210"/>
    <w:multiLevelType w:val="singleLevel"/>
    <w:tmpl w:val="69C87B66"/>
    <w:lvl w:ilvl="0">
      <w:start w:val="2020"/>
      <w:numFmt w:val="decimal"/>
      <w:lvlText w:val="21.06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CF7B1B"/>
    <w:multiLevelType w:val="multilevel"/>
    <w:tmpl w:val="E95044D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1E486251"/>
    <w:multiLevelType w:val="singleLevel"/>
    <w:tmpl w:val="EFFE8724"/>
    <w:lvl w:ilvl="0">
      <w:start w:val="2020"/>
      <w:numFmt w:val="decimal"/>
      <w:lvlText w:val="18.09.%1"/>
      <w:legacy w:legacy="1" w:legacySpace="0" w:legacyIndent="13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2964BB"/>
    <w:multiLevelType w:val="singleLevel"/>
    <w:tmpl w:val="686EACF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F42141"/>
    <w:multiLevelType w:val="singleLevel"/>
    <w:tmpl w:val="D116F90A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B2885"/>
    <w:multiLevelType w:val="multilevel"/>
    <w:tmpl w:val="6A84B0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61901DE"/>
    <w:multiLevelType w:val="singleLevel"/>
    <w:tmpl w:val="9288F4DE"/>
    <w:lvl w:ilvl="0">
      <w:start w:val="3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D02046"/>
    <w:multiLevelType w:val="singleLevel"/>
    <w:tmpl w:val="A9F00BC8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7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9"/>
    <w:rsid w:val="00035A34"/>
    <w:rsid w:val="00052179"/>
    <w:rsid w:val="0007098F"/>
    <w:rsid w:val="0009319D"/>
    <w:rsid w:val="000A79AE"/>
    <w:rsid w:val="000B5C5D"/>
    <w:rsid w:val="000E4E91"/>
    <w:rsid w:val="00161E13"/>
    <w:rsid w:val="00194D1C"/>
    <w:rsid w:val="001A6E8E"/>
    <w:rsid w:val="001F286C"/>
    <w:rsid w:val="00226E1B"/>
    <w:rsid w:val="00227EAD"/>
    <w:rsid w:val="00236623"/>
    <w:rsid w:val="002601DD"/>
    <w:rsid w:val="002C0AFB"/>
    <w:rsid w:val="002E14C9"/>
    <w:rsid w:val="002E6A2B"/>
    <w:rsid w:val="00350D4D"/>
    <w:rsid w:val="003532A5"/>
    <w:rsid w:val="00361C00"/>
    <w:rsid w:val="003755FB"/>
    <w:rsid w:val="003C03A6"/>
    <w:rsid w:val="003D4467"/>
    <w:rsid w:val="003D6701"/>
    <w:rsid w:val="003E0918"/>
    <w:rsid w:val="003E6D1B"/>
    <w:rsid w:val="003F4D5B"/>
    <w:rsid w:val="0040185C"/>
    <w:rsid w:val="00456DAA"/>
    <w:rsid w:val="00463419"/>
    <w:rsid w:val="0047340F"/>
    <w:rsid w:val="00493AF1"/>
    <w:rsid w:val="004A312A"/>
    <w:rsid w:val="004A3833"/>
    <w:rsid w:val="004B4A3B"/>
    <w:rsid w:val="004D221E"/>
    <w:rsid w:val="004D2AF0"/>
    <w:rsid w:val="004E3C4A"/>
    <w:rsid w:val="004F7905"/>
    <w:rsid w:val="00521885"/>
    <w:rsid w:val="00523C06"/>
    <w:rsid w:val="00540413"/>
    <w:rsid w:val="00557F1B"/>
    <w:rsid w:val="00567E26"/>
    <w:rsid w:val="00567F14"/>
    <w:rsid w:val="00577ED8"/>
    <w:rsid w:val="005872F8"/>
    <w:rsid w:val="00594CA5"/>
    <w:rsid w:val="005B3658"/>
    <w:rsid w:val="005B4B86"/>
    <w:rsid w:val="005C0B82"/>
    <w:rsid w:val="005E2D3C"/>
    <w:rsid w:val="006054D2"/>
    <w:rsid w:val="00606155"/>
    <w:rsid w:val="0062045C"/>
    <w:rsid w:val="0062088C"/>
    <w:rsid w:val="00621FF3"/>
    <w:rsid w:val="0068347E"/>
    <w:rsid w:val="006A0D3B"/>
    <w:rsid w:val="006B1FFB"/>
    <w:rsid w:val="006F1C33"/>
    <w:rsid w:val="007133FA"/>
    <w:rsid w:val="00737667"/>
    <w:rsid w:val="007378F2"/>
    <w:rsid w:val="007446FA"/>
    <w:rsid w:val="007454DF"/>
    <w:rsid w:val="007D0F18"/>
    <w:rsid w:val="007D416D"/>
    <w:rsid w:val="00833EF5"/>
    <w:rsid w:val="00836843"/>
    <w:rsid w:val="008401D2"/>
    <w:rsid w:val="00850338"/>
    <w:rsid w:val="008509A1"/>
    <w:rsid w:val="0089329D"/>
    <w:rsid w:val="008A62BE"/>
    <w:rsid w:val="009059B5"/>
    <w:rsid w:val="0090654E"/>
    <w:rsid w:val="00920E88"/>
    <w:rsid w:val="00931817"/>
    <w:rsid w:val="009328D0"/>
    <w:rsid w:val="00956775"/>
    <w:rsid w:val="0097633B"/>
    <w:rsid w:val="00987E0A"/>
    <w:rsid w:val="009D7C73"/>
    <w:rsid w:val="009F7384"/>
    <w:rsid w:val="00A11FC8"/>
    <w:rsid w:val="00A21995"/>
    <w:rsid w:val="00A4072F"/>
    <w:rsid w:val="00A52280"/>
    <w:rsid w:val="00A61730"/>
    <w:rsid w:val="00A764BC"/>
    <w:rsid w:val="00A844B8"/>
    <w:rsid w:val="00AA6B2F"/>
    <w:rsid w:val="00AA7126"/>
    <w:rsid w:val="00AC3B96"/>
    <w:rsid w:val="00AD0071"/>
    <w:rsid w:val="00AD344A"/>
    <w:rsid w:val="00AE048C"/>
    <w:rsid w:val="00AE06AA"/>
    <w:rsid w:val="00B1369A"/>
    <w:rsid w:val="00B26219"/>
    <w:rsid w:val="00B43B69"/>
    <w:rsid w:val="00B550C5"/>
    <w:rsid w:val="00BF33EA"/>
    <w:rsid w:val="00C01C85"/>
    <w:rsid w:val="00C02044"/>
    <w:rsid w:val="00C17200"/>
    <w:rsid w:val="00C17772"/>
    <w:rsid w:val="00C413CF"/>
    <w:rsid w:val="00C609D1"/>
    <w:rsid w:val="00C91711"/>
    <w:rsid w:val="00C91C81"/>
    <w:rsid w:val="00C93F04"/>
    <w:rsid w:val="00CA5E1C"/>
    <w:rsid w:val="00CB60DA"/>
    <w:rsid w:val="00CD42C4"/>
    <w:rsid w:val="00D0297A"/>
    <w:rsid w:val="00D82E10"/>
    <w:rsid w:val="00D854B7"/>
    <w:rsid w:val="00D9496F"/>
    <w:rsid w:val="00D95374"/>
    <w:rsid w:val="00DA59D6"/>
    <w:rsid w:val="00DC1539"/>
    <w:rsid w:val="00DD1A38"/>
    <w:rsid w:val="00DD2558"/>
    <w:rsid w:val="00DD2B50"/>
    <w:rsid w:val="00DD38C0"/>
    <w:rsid w:val="00DD7800"/>
    <w:rsid w:val="00E06152"/>
    <w:rsid w:val="00E21D73"/>
    <w:rsid w:val="00E35C47"/>
    <w:rsid w:val="00E52105"/>
    <w:rsid w:val="00E57B43"/>
    <w:rsid w:val="00E63658"/>
    <w:rsid w:val="00E64150"/>
    <w:rsid w:val="00E779E3"/>
    <w:rsid w:val="00EA0B93"/>
    <w:rsid w:val="00EB4D04"/>
    <w:rsid w:val="00EB4DE6"/>
    <w:rsid w:val="00EC7DEC"/>
    <w:rsid w:val="00F15BC1"/>
    <w:rsid w:val="00F81997"/>
    <w:rsid w:val="00F84D0E"/>
    <w:rsid w:val="00F8635D"/>
    <w:rsid w:val="00F9299B"/>
    <w:rsid w:val="00F94DA7"/>
    <w:rsid w:val="00FA1970"/>
    <w:rsid w:val="00FE4F7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E460DA-03F1-436C-8672-9A4EAC3A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344A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34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3D6701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a3">
    <w:name w:val="Основной текст_"/>
    <w:basedOn w:val="a0"/>
    <w:link w:val="11"/>
    <w:locked/>
    <w:rsid w:val="0097633B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97633B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7633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20">
    <w:name w:val="Заголовок №2"/>
    <w:basedOn w:val="a"/>
    <w:link w:val="2"/>
    <w:rsid w:val="0097633B"/>
    <w:pPr>
      <w:autoSpaceDE/>
      <w:autoSpaceDN/>
      <w:adjustRightInd/>
      <w:spacing w:after="280"/>
      <w:ind w:left="360" w:firstLine="130"/>
      <w:jc w:val="center"/>
      <w:outlineLvl w:val="1"/>
    </w:pPr>
    <w:rPr>
      <w:sz w:val="28"/>
      <w:szCs w:val="28"/>
    </w:rPr>
  </w:style>
  <w:style w:type="character" w:styleId="a4">
    <w:name w:val="Hyperlink"/>
    <w:basedOn w:val="a0"/>
    <w:uiPriority w:val="99"/>
    <w:unhideWhenUsed/>
    <w:rsid w:val="00C17772"/>
    <w:rPr>
      <w:rFonts w:cs="Times New Roman"/>
      <w:color w:val="0563C1"/>
      <w:u w:val="single"/>
    </w:rPr>
  </w:style>
  <w:style w:type="character" w:customStyle="1" w:styleId="FontStyle16">
    <w:name w:val="Font Style16"/>
    <w:rsid w:val="00B26219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D0F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0F18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6F1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20E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920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5B3658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5B3658"/>
    <w:rPr>
      <w:b/>
      <w:color w:val="26282F"/>
    </w:rPr>
  </w:style>
  <w:style w:type="paragraph" w:customStyle="1" w:styleId="a9">
    <w:name w:val="Комментарий"/>
    <w:basedOn w:val="a"/>
    <w:next w:val="a"/>
    <w:uiPriority w:val="99"/>
    <w:rsid w:val="00AD344A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AD344A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CA5E1C"/>
    <w:pPr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A5E1C"/>
    <w:pPr>
      <w:ind w:firstLine="720"/>
      <w:jc w:val="both"/>
    </w:pPr>
    <w:rPr>
      <w:rFonts w:ascii="Times New Roman CYR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8029266/4636" TargetMode="External"/><Relationship Id="rId13" Type="http://schemas.openxmlformats.org/officeDocument/2006/relationships/hyperlink" Target="https://demo.garant.ru/document/redirect/10900200/1" TargetMode="External"/><Relationship Id="rId18" Type="http://schemas.openxmlformats.org/officeDocument/2006/relationships/hyperlink" Target="https://demo.garant.ru/document/redirect/10900200/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emo.garant.ru/document/redirect/8029266/4636" TargetMode="External"/><Relationship Id="rId7" Type="http://schemas.openxmlformats.org/officeDocument/2006/relationships/hyperlink" Target="https://demo.garant.ru/document/redirect/8029266/3210" TargetMode="External"/><Relationship Id="rId12" Type="http://schemas.openxmlformats.org/officeDocument/2006/relationships/hyperlink" Target="https://demo.garant.ru/document/redirect/8029266/4636" TargetMode="External"/><Relationship Id="rId17" Type="http://schemas.openxmlformats.org/officeDocument/2006/relationships/hyperlink" Target="https://demo.garant.ru/document/redirect/10900200/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mo.garant.ru/document/redirect/12112604/2692" TargetMode="External"/><Relationship Id="rId20" Type="http://schemas.openxmlformats.org/officeDocument/2006/relationships/hyperlink" Target="https://demo.garant.ru/document/redirect/8029266/46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emo.garant.ru/document/redirect/8029266/3210" TargetMode="External"/><Relationship Id="rId24" Type="http://schemas.openxmlformats.org/officeDocument/2006/relationships/hyperlink" Target="https://demo.garant.ru/document/redirect/70353464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document/redirect/12112604/2681" TargetMode="External"/><Relationship Id="rId23" Type="http://schemas.openxmlformats.org/officeDocument/2006/relationships/hyperlink" Target="https://demo.garant.ru/document/redirect/12112604/2692" TargetMode="External"/><Relationship Id="rId10" Type="http://schemas.openxmlformats.org/officeDocument/2006/relationships/hyperlink" Target="https://demo.garant.ru/document/redirect/8029266/4636" TargetMode="External"/><Relationship Id="rId19" Type="http://schemas.openxmlformats.org/officeDocument/2006/relationships/hyperlink" Target="https://demo.garant.ru/document/redirect/8029266/3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document/redirect/8029266/3210" TargetMode="External"/><Relationship Id="rId14" Type="http://schemas.openxmlformats.org/officeDocument/2006/relationships/hyperlink" Target="https://demo.garant.ru/document/redirect/12133556/4" TargetMode="External"/><Relationship Id="rId22" Type="http://schemas.openxmlformats.org/officeDocument/2006/relationships/hyperlink" Target="https://demo.garant.ru/document/redirect/12112604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F3E7-B1CD-40BF-B934-56A1A222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</cp:revision>
  <cp:lastPrinted>2023-11-20T08:02:00Z</cp:lastPrinted>
  <dcterms:created xsi:type="dcterms:W3CDTF">2023-11-30T15:57:00Z</dcterms:created>
  <dcterms:modified xsi:type="dcterms:W3CDTF">2023-11-30T15:57:00Z</dcterms:modified>
</cp:coreProperties>
</file>