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8" w:rsidRPr="00A52CFE" w:rsidRDefault="00624178" w:rsidP="00EC6C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3"/>
      <w:r w:rsidRPr="00A52CFE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2131A4FB">
            <wp:extent cx="542290" cy="63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C6B" w:rsidRPr="005E0C4D" w:rsidRDefault="00EC6C6B" w:rsidP="00EC6C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E0C4D">
        <w:rPr>
          <w:rFonts w:ascii="Times New Roman" w:hAnsi="Times New Roman"/>
          <w:b/>
          <w:sz w:val="28"/>
          <w:szCs w:val="24"/>
        </w:rPr>
        <w:t>АДМИНИСТРАЦИЯ ЮРЬЕВЕЦКОГО</w:t>
      </w:r>
      <w:r w:rsidR="00331B45" w:rsidRPr="005E0C4D">
        <w:rPr>
          <w:rFonts w:ascii="Times New Roman" w:hAnsi="Times New Roman"/>
          <w:b/>
          <w:sz w:val="28"/>
          <w:szCs w:val="24"/>
        </w:rPr>
        <w:t xml:space="preserve"> </w:t>
      </w:r>
      <w:r w:rsidRPr="005E0C4D">
        <w:rPr>
          <w:rFonts w:ascii="Times New Roman" w:hAnsi="Times New Roman"/>
          <w:b/>
          <w:sz w:val="28"/>
          <w:szCs w:val="24"/>
        </w:rPr>
        <w:t>МУНИЦИПАЛЬНОГО РАЙОНА</w:t>
      </w:r>
    </w:p>
    <w:p w:rsidR="00EC6C6B" w:rsidRPr="005E0C4D" w:rsidRDefault="00EC6C6B" w:rsidP="00EC6C6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E0C4D">
        <w:rPr>
          <w:rFonts w:ascii="Times New Roman" w:hAnsi="Times New Roman"/>
          <w:b/>
          <w:sz w:val="28"/>
          <w:szCs w:val="24"/>
        </w:rPr>
        <w:t>ИВАНОВСКОЙ ОБЛАСТИ</w:t>
      </w:r>
    </w:p>
    <w:p w:rsidR="000A0E3C" w:rsidRPr="00614BD4" w:rsidRDefault="000A0E3C" w:rsidP="000A0E3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Cs w:val="24"/>
        </w:rPr>
      </w:pPr>
    </w:p>
    <w:p w:rsidR="00EC6C6B" w:rsidRPr="00614BD4" w:rsidRDefault="00EC6C6B" w:rsidP="005E0C4D">
      <w:pPr>
        <w:spacing w:after="0" w:line="280" w:lineRule="exact"/>
        <w:jc w:val="center"/>
        <w:rPr>
          <w:rFonts w:ascii="Times New Roman" w:hAnsi="Times New Roman"/>
          <w:szCs w:val="24"/>
        </w:rPr>
      </w:pPr>
    </w:p>
    <w:p w:rsidR="00EC6C6B" w:rsidRPr="005E0C4D" w:rsidRDefault="00EC6C6B" w:rsidP="005E0C4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>ПОСТАНОВЛЕНИЕ</w:t>
      </w:r>
    </w:p>
    <w:p w:rsidR="00FE4FE3" w:rsidRPr="00614BD4" w:rsidRDefault="00FE4FE3" w:rsidP="005E0C4D">
      <w:pPr>
        <w:spacing w:after="0" w:line="280" w:lineRule="exact"/>
        <w:jc w:val="center"/>
        <w:rPr>
          <w:rFonts w:ascii="Times New Roman" w:hAnsi="Times New Roman"/>
          <w:b/>
          <w:sz w:val="24"/>
          <w:szCs w:val="28"/>
        </w:rPr>
      </w:pPr>
    </w:p>
    <w:p w:rsidR="00FE4FE3" w:rsidRPr="00614BD4" w:rsidRDefault="006B3F5F" w:rsidP="005E0C4D">
      <w:pPr>
        <w:spacing w:after="0" w:line="280" w:lineRule="exact"/>
        <w:rPr>
          <w:rFonts w:ascii="Times New Roman" w:eastAsia="Times New Roman" w:hAnsi="Times New Roman"/>
          <w:sz w:val="24"/>
          <w:szCs w:val="28"/>
          <w:lang w:eastAsia="ru-RU"/>
        </w:rPr>
      </w:pPr>
      <w:r w:rsidRPr="00614BD4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FE4FE3" w:rsidRPr="00614BD4">
        <w:rPr>
          <w:rFonts w:ascii="Times New Roman" w:eastAsia="Times New Roman" w:hAnsi="Times New Roman"/>
          <w:sz w:val="24"/>
          <w:szCs w:val="28"/>
          <w:lang w:eastAsia="ru-RU"/>
        </w:rPr>
        <w:t>т</w:t>
      </w:r>
      <w:r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F052F">
        <w:rPr>
          <w:rFonts w:ascii="Times New Roman" w:eastAsia="Times New Roman" w:hAnsi="Times New Roman"/>
          <w:sz w:val="24"/>
          <w:szCs w:val="28"/>
          <w:lang w:eastAsia="ru-RU"/>
        </w:rPr>
        <w:t xml:space="preserve">04.05.2023 № 149                 </w:t>
      </w:r>
      <w:r w:rsidR="00A52CFE"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</w:t>
      </w:r>
      <w:r w:rsid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</w:t>
      </w:r>
      <w:r w:rsidR="00A52CFE"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="00FE4FE3" w:rsidRPr="00614BD4">
        <w:rPr>
          <w:rFonts w:ascii="Times New Roman" w:eastAsia="Times New Roman" w:hAnsi="Times New Roman"/>
          <w:sz w:val="24"/>
          <w:szCs w:val="28"/>
          <w:lang w:eastAsia="ru-RU"/>
        </w:rPr>
        <w:t>г.</w:t>
      </w:r>
      <w:r w:rsidR="00A52CFE"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E4FE3" w:rsidRPr="00614BD4">
        <w:rPr>
          <w:rFonts w:ascii="Times New Roman" w:eastAsia="Times New Roman" w:hAnsi="Times New Roman"/>
          <w:sz w:val="24"/>
          <w:szCs w:val="28"/>
          <w:lang w:eastAsia="ru-RU"/>
        </w:rPr>
        <w:t>Юрьевец</w:t>
      </w:r>
    </w:p>
    <w:p w:rsidR="001D17FB" w:rsidRPr="00614BD4" w:rsidRDefault="001D17FB" w:rsidP="005E0C4D">
      <w:pPr>
        <w:spacing w:after="0" w:line="280" w:lineRule="exac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64C7A" w:rsidRPr="005E0C4D" w:rsidRDefault="00EC6C6B" w:rsidP="005E0C4D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0C4D">
        <w:rPr>
          <w:rFonts w:ascii="Times New Roman" w:hAnsi="Times New Roman" w:cs="Times New Roman"/>
          <w:sz w:val="28"/>
          <w:szCs w:val="28"/>
        </w:rPr>
        <w:t>Об утверждении</w:t>
      </w:r>
      <w:r w:rsidRPr="005E0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  <w:r w:rsidR="00B3483E" w:rsidRPr="005E0C4D">
        <w:rPr>
          <w:rFonts w:ascii="Times New Roman" w:hAnsi="Times New Roman" w:cs="Times New Roman"/>
          <w:sz w:val="28"/>
          <w:szCs w:val="28"/>
        </w:rPr>
        <w:t>а</w:t>
      </w:r>
      <w:r w:rsidR="000A0E3C" w:rsidRPr="005E0C4D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764C7A" w:rsidRPr="005E0C4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A0E3C" w:rsidRPr="005E0C4D">
        <w:rPr>
          <w:rFonts w:ascii="Times New Roman" w:hAnsi="Times New Roman" w:cs="Times New Roman"/>
          <w:sz w:val="28"/>
          <w:szCs w:val="28"/>
        </w:rPr>
        <w:t>а</w:t>
      </w:r>
    </w:p>
    <w:p w:rsidR="00764C7A" w:rsidRPr="005E0C4D" w:rsidRDefault="00764C7A" w:rsidP="005E0C4D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0C4D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</w:t>
      </w:r>
    </w:p>
    <w:p w:rsidR="00764C7A" w:rsidRPr="00614BD4" w:rsidRDefault="00764C7A" w:rsidP="005E0C4D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5E0C4D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полётов воздушных судов, полетов бесп</w:t>
      </w:r>
      <w:r w:rsidR="00BD1964" w:rsidRPr="005E0C4D">
        <w:rPr>
          <w:rFonts w:ascii="Times New Roman" w:hAnsi="Times New Roman" w:cs="Times New Roman"/>
          <w:sz w:val="28"/>
          <w:szCs w:val="28"/>
        </w:rPr>
        <w:t>илотного воздушного судна</w:t>
      </w:r>
      <w:r w:rsidR="00A52CFE" w:rsidRPr="005E0C4D">
        <w:rPr>
          <w:rFonts w:ascii="Times New Roman" w:hAnsi="Times New Roman" w:cs="Times New Roman"/>
          <w:sz w:val="28"/>
          <w:szCs w:val="28"/>
        </w:rPr>
        <w:t xml:space="preserve">, </w:t>
      </w:r>
      <w:r w:rsidRPr="005E0C4D">
        <w:rPr>
          <w:rFonts w:ascii="Times New Roman" w:hAnsi="Times New Roman" w:cs="Times New Roman"/>
          <w:sz w:val="28"/>
          <w:szCs w:val="28"/>
        </w:rPr>
        <w:t xml:space="preserve">подъема привязных аэростатов над территорией </w:t>
      </w:r>
      <w:r w:rsidR="00A840AC" w:rsidRPr="005E0C4D">
        <w:rPr>
          <w:rFonts w:ascii="Times New Roman" w:hAnsi="Times New Roman" w:cs="Times New Roman"/>
          <w:sz w:val="28"/>
          <w:szCs w:val="28"/>
        </w:rPr>
        <w:t xml:space="preserve">Юрьевецкого </w:t>
      </w:r>
      <w:r w:rsidRPr="005E0C4D">
        <w:rPr>
          <w:rFonts w:ascii="Times New Roman" w:hAnsi="Times New Roman" w:cs="Times New Roman"/>
          <w:sz w:val="28"/>
          <w:szCs w:val="28"/>
        </w:rPr>
        <w:t>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</w:p>
    <w:p w:rsidR="00EC6C6B" w:rsidRPr="00614BD4" w:rsidRDefault="00EC6C6B" w:rsidP="005E0C4D">
      <w:pPr>
        <w:pStyle w:val="421"/>
        <w:keepNext/>
        <w:keepLines/>
        <w:shd w:val="clear" w:color="auto" w:fill="auto"/>
        <w:spacing w:before="0" w:after="0" w:line="280" w:lineRule="exact"/>
        <w:rPr>
          <w:rFonts w:ascii="Times New Roman" w:hAnsi="Times New Roman"/>
          <w:b/>
          <w:sz w:val="24"/>
          <w:szCs w:val="28"/>
        </w:rPr>
      </w:pPr>
    </w:p>
    <w:p w:rsidR="00A933AD" w:rsidRPr="005E0C4D" w:rsidRDefault="00A52CFE" w:rsidP="005E0C4D">
      <w:pPr>
        <w:autoSpaceDE w:val="0"/>
        <w:autoSpaceDN w:val="0"/>
        <w:adjustRightInd w:val="0"/>
        <w:spacing w:after="0" w:line="28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C4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нормативного правового акта в соответствие с действующим законодательством и </w:t>
      </w:r>
      <w:r w:rsidR="00843C98" w:rsidRPr="005E0C4D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протеста</w:t>
      </w:r>
      <w:r w:rsidRPr="005E0C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Северо-Западной Ивановской транспортной прокуратуры от 27.04.2023 № 23/1-3-2023/Прдп119-23-20009708, администрация Юрьевецкого муниципального района</w:t>
      </w:r>
      <w:r w:rsidR="00A933AD" w:rsidRPr="005E0C4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C6C6B" w:rsidRPr="00614BD4" w:rsidRDefault="00EC6C6B" w:rsidP="005E0C4D">
      <w:pPr>
        <w:pStyle w:val="42"/>
        <w:keepNext/>
        <w:keepLines/>
        <w:shd w:val="clear" w:color="auto" w:fill="auto"/>
        <w:spacing w:before="0" w:after="0" w:line="280" w:lineRule="exact"/>
        <w:rPr>
          <w:rFonts w:ascii="Times New Roman" w:hAnsi="Times New Roman"/>
          <w:sz w:val="24"/>
          <w:szCs w:val="28"/>
        </w:rPr>
      </w:pPr>
      <w:bookmarkStart w:id="1" w:name="bookmark4"/>
    </w:p>
    <w:p w:rsidR="00D849EE" w:rsidRPr="005E0C4D" w:rsidRDefault="00EC6C6B" w:rsidP="005E0C4D">
      <w:pPr>
        <w:pStyle w:val="42"/>
        <w:keepNext/>
        <w:keepLines/>
        <w:shd w:val="clear" w:color="auto" w:fill="auto"/>
        <w:spacing w:before="0" w:after="0" w:line="280" w:lineRule="exact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>ПОСТАНОВЛЯЕТ:</w:t>
      </w:r>
      <w:bookmarkStart w:id="2" w:name="bookmark5"/>
      <w:bookmarkEnd w:id="1"/>
    </w:p>
    <w:bookmarkEnd w:id="2"/>
    <w:p w:rsidR="001D17FB" w:rsidRPr="005E0C4D" w:rsidRDefault="000128F7" w:rsidP="005E0C4D">
      <w:pPr>
        <w:pStyle w:val="ConsPlusNormal"/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/>
          <w:sz w:val="28"/>
          <w:szCs w:val="28"/>
        </w:rPr>
        <w:t xml:space="preserve"> </w:t>
      </w:r>
    </w:p>
    <w:p w:rsidR="001D17FB" w:rsidRPr="005E0C4D" w:rsidRDefault="001D17FB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 w:cs="Times New Roman"/>
          <w:sz w:val="28"/>
        </w:rPr>
        <w:t>Утвердить административный регламент предоставления муниципальной услуги «</w:t>
      </w:r>
      <w:r w:rsidR="0033735A" w:rsidRPr="005E0C4D">
        <w:rPr>
          <w:rFonts w:ascii="Times New Roman" w:hAnsi="Times New Roman" w:cs="Times New Roman"/>
          <w:sz w:val="28"/>
        </w:rPr>
        <w:t>Выдача</w:t>
      </w:r>
      <w:r w:rsidR="00A933AD" w:rsidRPr="005E0C4D">
        <w:rPr>
          <w:rFonts w:ascii="Times New Roman" w:hAnsi="Times New Roman" w:cs="Times New Roman"/>
          <w:sz w:val="28"/>
        </w:rPr>
        <w:t xml:space="preserve"> разрешений на выполнение авиационных работ, парашютных прыжков, демонстрационных полётов воздушных судов, полетов беспилотного воздушного судна, подъема привязных аэростатов над территорией Юрьевецкого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  <w:r w:rsidRPr="005E0C4D">
        <w:rPr>
          <w:rFonts w:ascii="Times New Roman" w:hAnsi="Times New Roman" w:cs="Times New Roman"/>
          <w:sz w:val="28"/>
        </w:rPr>
        <w:t>» согласно Приложению № 1 к настоящему постановлению.</w:t>
      </w:r>
    </w:p>
    <w:p w:rsidR="001D17FB" w:rsidRPr="005E0C4D" w:rsidRDefault="00EF052F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hyperlink r:id="rId6" w:history="1">
        <w:r w:rsidR="001D17FB" w:rsidRPr="005E0C4D">
          <w:rPr>
            <w:rFonts w:ascii="Times New Roman" w:hAnsi="Times New Roman" w:cs="Times New Roman"/>
            <w:color w:val="000000" w:themeColor="text1"/>
            <w:sz w:val="28"/>
          </w:rPr>
          <w:t>Постановление</w:t>
        </w:r>
      </w:hyperlink>
      <w:r w:rsidR="001D17FB" w:rsidRPr="005E0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D17FB" w:rsidRPr="005E0C4D">
        <w:rPr>
          <w:rFonts w:ascii="Times New Roman" w:hAnsi="Times New Roman" w:cs="Times New Roman"/>
          <w:sz w:val="28"/>
        </w:rPr>
        <w:t xml:space="preserve">администрации Юрьевецкого муниципального района от </w:t>
      </w:r>
      <w:r w:rsidR="005D1E33" w:rsidRPr="005E0C4D">
        <w:rPr>
          <w:rFonts w:ascii="Times New Roman" w:hAnsi="Times New Roman" w:cs="Times New Roman"/>
          <w:sz w:val="28"/>
        </w:rPr>
        <w:t>30.07.2020 № 261</w:t>
      </w:r>
      <w:r w:rsidR="001D17FB" w:rsidRPr="005E0C4D"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5D1E33" w:rsidRPr="005E0C4D">
        <w:rPr>
          <w:rFonts w:ascii="Times New Roman" w:hAnsi="Times New Roman" w:cs="Times New Roman"/>
          <w:sz w:val="28"/>
        </w:rPr>
        <w:t>Выдача разрешений на выполнение авиационных работ, парашютных прыжков, демонстрационных полётов возду</w:t>
      </w:r>
      <w:r w:rsidR="00946748" w:rsidRPr="005E0C4D">
        <w:rPr>
          <w:rFonts w:ascii="Times New Roman" w:hAnsi="Times New Roman" w:cs="Times New Roman"/>
          <w:sz w:val="28"/>
        </w:rPr>
        <w:t>шных судов, полетов беспилотных летательных аппаратов</w:t>
      </w:r>
      <w:r w:rsidR="005D1E33" w:rsidRPr="005E0C4D">
        <w:rPr>
          <w:rFonts w:ascii="Times New Roman" w:hAnsi="Times New Roman" w:cs="Times New Roman"/>
          <w:sz w:val="28"/>
        </w:rPr>
        <w:t>, подъема привязных аэростатов над территорией Юрьевецкого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  <w:r w:rsidR="001D17FB" w:rsidRPr="005E0C4D">
        <w:rPr>
          <w:rFonts w:ascii="Times New Roman" w:hAnsi="Times New Roman" w:cs="Times New Roman"/>
          <w:sz w:val="28"/>
        </w:rPr>
        <w:t>» считать утратившим силу.</w:t>
      </w:r>
    </w:p>
    <w:p w:rsidR="001D17FB" w:rsidRPr="005E0C4D" w:rsidRDefault="001D17FB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 w:cs="Times New Roman"/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1D17FB" w:rsidRPr="005E0C4D" w:rsidRDefault="001D17FB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 w:cs="Times New Roman"/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481E81" w:rsidRPr="005E0C4D" w:rsidRDefault="00481E81" w:rsidP="005E0C4D">
      <w:pPr>
        <w:pStyle w:val="ConsPlusTitle"/>
        <w:spacing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14BD4" w:rsidRPr="005E0C4D" w:rsidRDefault="00614BD4" w:rsidP="005E0C4D">
      <w:pPr>
        <w:pStyle w:val="1"/>
        <w:shd w:val="clear" w:color="auto" w:fill="auto"/>
        <w:tabs>
          <w:tab w:val="left" w:pos="886"/>
        </w:tabs>
        <w:spacing w:before="0" w:line="28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8484B" w:rsidRPr="005E0C4D" w:rsidRDefault="000128F7" w:rsidP="005E0C4D">
      <w:pPr>
        <w:pStyle w:val="1"/>
        <w:shd w:val="clear" w:color="auto" w:fill="auto"/>
        <w:tabs>
          <w:tab w:val="left" w:pos="886"/>
        </w:tabs>
        <w:spacing w:before="0" w:line="28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 xml:space="preserve">Глава Юрьевецкого </w:t>
      </w:r>
    </w:p>
    <w:p w:rsidR="0033691B" w:rsidRPr="005E0C4D" w:rsidRDefault="000128F7" w:rsidP="005E0C4D">
      <w:pPr>
        <w:pStyle w:val="1"/>
        <w:shd w:val="clear" w:color="auto" w:fill="auto"/>
        <w:tabs>
          <w:tab w:val="left" w:pos="886"/>
        </w:tabs>
        <w:spacing w:before="0" w:line="28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="00791753" w:rsidRPr="005E0C4D">
        <w:rPr>
          <w:rFonts w:ascii="Times New Roman" w:hAnsi="Times New Roman"/>
          <w:b/>
          <w:sz w:val="28"/>
          <w:szCs w:val="28"/>
        </w:rPr>
        <w:t xml:space="preserve">            </w:t>
      </w:r>
      <w:r w:rsidR="005E0C4D">
        <w:rPr>
          <w:rFonts w:ascii="Times New Roman" w:hAnsi="Times New Roman"/>
          <w:b/>
          <w:sz w:val="28"/>
          <w:szCs w:val="28"/>
        </w:rPr>
        <w:t xml:space="preserve"> </w:t>
      </w:r>
      <w:r w:rsidR="00614BD4" w:rsidRPr="005E0C4D">
        <w:rPr>
          <w:rFonts w:ascii="Times New Roman" w:hAnsi="Times New Roman"/>
          <w:b/>
          <w:sz w:val="28"/>
          <w:szCs w:val="28"/>
        </w:rPr>
        <w:t xml:space="preserve">     </w:t>
      </w:r>
      <w:r w:rsidR="00791753" w:rsidRPr="005E0C4D">
        <w:rPr>
          <w:rFonts w:ascii="Times New Roman" w:hAnsi="Times New Roman"/>
          <w:b/>
          <w:sz w:val="28"/>
          <w:szCs w:val="28"/>
        </w:rPr>
        <w:t xml:space="preserve"> </w:t>
      </w:r>
      <w:r w:rsidRPr="005E0C4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B95B41" w:rsidRPr="005E0C4D">
        <w:rPr>
          <w:rFonts w:ascii="Times New Roman" w:hAnsi="Times New Roman"/>
          <w:b/>
          <w:sz w:val="28"/>
          <w:szCs w:val="28"/>
        </w:rPr>
        <w:t>С.В. Жубаркин</w:t>
      </w:r>
      <w:r w:rsidR="0033691B" w:rsidRPr="005E0C4D">
        <w:rPr>
          <w:rFonts w:ascii="Times New Roman" w:hAnsi="Times New Roman"/>
          <w:sz w:val="28"/>
          <w:szCs w:val="24"/>
        </w:rPr>
        <w:br w:type="page"/>
      </w:r>
    </w:p>
    <w:p w:rsidR="00080255" w:rsidRPr="00E50A44" w:rsidRDefault="00080255" w:rsidP="00D040AD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0255" w:rsidRPr="00E50A44" w:rsidRDefault="00080255" w:rsidP="00D040A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0255" w:rsidRPr="00E50A44" w:rsidRDefault="009C5D06" w:rsidP="00D040A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администрации Юрьевецкого</w:t>
      </w:r>
    </w:p>
    <w:p w:rsidR="009C5D06" w:rsidRPr="00E50A44" w:rsidRDefault="009C5D06" w:rsidP="009C5D06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54A6" w:rsidRPr="00E50A44" w:rsidRDefault="009C5D06" w:rsidP="009C5D06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от</w:t>
      </w:r>
      <w:r w:rsidR="005C392F" w:rsidRPr="00E50A44">
        <w:rPr>
          <w:rFonts w:ascii="Times New Roman" w:hAnsi="Times New Roman" w:cs="Times New Roman"/>
          <w:sz w:val="24"/>
          <w:szCs w:val="24"/>
        </w:rPr>
        <w:t xml:space="preserve"> </w:t>
      </w:r>
      <w:r w:rsidR="00EF052F">
        <w:rPr>
          <w:rFonts w:ascii="Times New Roman" w:hAnsi="Times New Roman" w:cs="Times New Roman"/>
          <w:sz w:val="24"/>
          <w:szCs w:val="24"/>
        </w:rPr>
        <w:t>04.05.2023 № 149</w:t>
      </w:r>
      <w:bookmarkStart w:id="3" w:name="_GoBack"/>
      <w:bookmarkEnd w:id="3"/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0"/>
      <w:bookmarkEnd w:id="4"/>
      <w:r w:rsidRPr="00E50A4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выдаче разрешений</w:t>
      </w: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на выполнение авиационных работ, парашютных прыжков, демонстрационных полётов воздушных судов, полетов </w:t>
      </w:r>
      <w:r w:rsidR="00614BD4" w:rsidRPr="00614BD4">
        <w:rPr>
          <w:rFonts w:ascii="Times New Roman" w:hAnsi="Times New Roman" w:cs="Times New Roman"/>
          <w:sz w:val="24"/>
          <w:szCs w:val="28"/>
        </w:rPr>
        <w:t>беспилотного воздушного судна</w:t>
      </w:r>
      <w:r w:rsidR="001958D2" w:rsidRPr="00E50A44">
        <w:rPr>
          <w:rFonts w:ascii="Times New Roman" w:hAnsi="Times New Roman" w:cs="Times New Roman"/>
          <w:sz w:val="24"/>
          <w:szCs w:val="24"/>
        </w:rPr>
        <w:t>, подъема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привязных аэростатов над территорией </w:t>
      </w:r>
      <w:r w:rsidR="00D63409" w:rsidRPr="00E50A44">
        <w:rPr>
          <w:rFonts w:ascii="Times New Roman" w:hAnsi="Times New Roman" w:cs="Times New Roman"/>
          <w:sz w:val="24"/>
          <w:szCs w:val="24"/>
        </w:rPr>
        <w:t xml:space="preserve">Юрьевецкого </w:t>
      </w: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DB49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4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"/>
      <w:bookmarkEnd w:id="5"/>
      <w:r w:rsidRPr="00E50A44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</w:t>
      </w:r>
      <w:r w:rsidR="006A2608">
        <w:rPr>
          <w:rFonts w:ascii="Times New Roman" w:hAnsi="Times New Roman" w:cs="Times New Roman"/>
          <w:sz w:val="24"/>
          <w:szCs w:val="24"/>
        </w:rPr>
        <w:t>летов беспилотного воздушного судна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подъема привязных аэростатов над территорией муниципального района, посадку (взлет) на площадки, расположенные в границах </w:t>
      </w:r>
      <w:r w:rsidR="00080255" w:rsidRPr="00E50A44">
        <w:rPr>
          <w:rFonts w:ascii="Times New Roman" w:hAnsi="Times New Roman" w:cs="Times New Roman"/>
          <w:sz w:val="24"/>
          <w:szCs w:val="24"/>
        </w:rPr>
        <w:t>Юрьевецкого</w:t>
      </w:r>
      <w:r w:rsidR="0073153F" w:rsidRPr="00E50A44">
        <w:rPr>
          <w:rFonts w:ascii="Times New Roman" w:hAnsi="Times New Roman" w:cs="Times New Roman"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района, сведения о которых не опубликованы в документах аэронавигационной информации (далее - услуга, муниципальная услуга).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1.2. Получатели услуги.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"/>
      <w:bookmarkEnd w:id="6"/>
      <w:r w:rsidRPr="00E50A44">
        <w:rPr>
          <w:rFonts w:ascii="Times New Roman" w:hAnsi="Times New Roman" w:cs="Times New Roman"/>
          <w:sz w:val="24"/>
          <w:szCs w:val="24"/>
        </w:rPr>
        <w:t>1.2.1. Получателями услуги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"/>
      <w:bookmarkEnd w:id="7"/>
      <w:r w:rsidRPr="00E50A44">
        <w:rPr>
          <w:rFonts w:ascii="Times New Roman" w:hAnsi="Times New Roman" w:cs="Times New Roman"/>
          <w:sz w:val="24"/>
          <w:szCs w:val="24"/>
        </w:rPr>
        <w:t xml:space="preserve">1.2.2. Интересы заявителей, указанных в </w:t>
      </w:r>
      <w:hyperlink w:anchor="P44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подпункте 1.2.1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представлять иные лица, уполномоченные заявителем в установленном порядке.</w:t>
      </w:r>
    </w:p>
    <w:p w:rsidR="005554A6" w:rsidRPr="00E50A44" w:rsidRDefault="005554A6" w:rsidP="00DB4964">
      <w:pPr>
        <w:pStyle w:val="21"/>
        <w:shd w:val="clear" w:color="auto" w:fill="auto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bookmarkStart w:id="8" w:name="P46"/>
      <w:bookmarkEnd w:id="8"/>
      <w:r w:rsidRPr="00E50A44">
        <w:rPr>
          <w:rStyle w:val="2"/>
          <w:sz w:val="24"/>
          <w:szCs w:val="24"/>
        </w:rPr>
        <w:t xml:space="preserve">1.3.Муниципальная услуга предоставляется </w:t>
      </w:r>
      <w:r w:rsidR="002D76AF">
        <w:rPr>
          <w:rStyle w:val="2"/>
          <w:sz w:val="24"/>
          <w:szCs w:val="24"/>
        </w:rPr>
        <w:t>управлением архитектуры, строительства и развития инфраструктуры</w:t>
      </w:r>
      <w:r w:rsidR="00D46C47" w:rsidRPr="00E50A44">
        <w:rPr>
          <w:rStyle w:val="2"/>
          <w:sz w:val="24"/>
          <w:szCs w:val="24"/>
        </w:rPr>
        <w:t xml:space="preserve"> администрации</w:t>
      </w:r>
      <w:r w:rsidR="00080255" w:rsidRPr="00E50A44">
        <w:rPr>
          <w:rStyle w:val="2"/>
          <w:sz w:val="24"/>
          <w:szCs w:val="24"/>
        </w:rPr>
        <w:t xml:space="preserve"> Юрьевецкого муниципального района</w:t>
      </w:r>
      <w:r w:rsidR="006770C7" w:rsidRPr="00E50A44">
        <w:rPr>
          <w:rStyle w:val="2"/>
          <w:sz w:val="24"/>
          <w:szCs w:val="24"/>
        </w:rPr>
        <w:t xml:space="preserve"> (далее - </w:t>
      </w:r>
      <w:r w:rsidR="002D76AF">
        <w:rPr>
          <w:rStyle w:val="2"/>
          <w:sz w:val="24"/>
          <w:szCs w:val="24"/>
        </w:rPr>
        <w:t>Управление</w:t>
      </w:r>
      <w:r w:rsidR="006770C7" w:rsidRPr="00E50A44">
        <w:rPr>
          <w:rStyle w:val="2"/>
          <w:sz w:val="24"/>
          <w:szCs w:val="24"/>
        </w:rPr>
        <w:t>)</w:t>
      </w:r>
      <w:r w:rsidRPr="00E50A44">
        <w:rPr>
          <w:rStyle w:val="2"/>
          <w:sz w:val="24"/>
          <w:szCs w:val="24"/>
        </w:rPr>
        <w:t>.</w:t>
      </w:r>
    </w:p>
    <w:p w:rsidR="005554A6" w:rsidRPr="00E50A44" w:rsidRDefault="005554A6" w:rsidP="00DB4964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0A44">
        <w:rPr>
          <w:rStyle w:val="2"/>
          <w:sz w:val="24"/>
          <w:szCs w:val="24"/>
        </w:rPr>
        <w:t xml:space="preserve">Исполнитель муниципальной услуги </w:t>
      </w:r>
      <w:r w:rsidRPr="00E50A44">
        <w:rPr>
          <w:rStyle w:val="27"/>
          <w:sz w:val="24"/>
          <w:szCs w:val="24"/>
        </w:rPr>
        <w:t xml:space="preserve">- </w:t>
      </w:r>
      <w:r w:rsidR="00080255" w:rsidRPr="00E50A44">
        <w:rPr>
          <w:rStyle w:val="2"/>
          <w:sz w:val="24"/>
          <w:szCs w:val="24"/>
        </w:rPr>
        <w:t xml:space="preserve">главный специалист </w:t>
      </w:r>
      <w:r w:rsidR="0093491E">
        <w:rPr>
          <w:rStyle w:val="2"/>
          <w:sz w:val="24"/>
          <w:szCs w:val="24"/>
        </w:rPr>
        <w:t>Управления</w:t>
      </w:r>
      <w:r w:rsidRPr="00E50A44">
        <w:rPr>
          <w:rStyle w:val="2"/>
          <w:sz w:val="24"/>
          <w:szCs w:val="24"/>
        </w:rPr>
        <w:t>.</w:t>
      </w:r>
    </w:p>
    <w:p w:rsidR="005554A6" w:rsidRPr="00E50A44" w:rsidRDefault="00080255" w:rsidP="00DB4964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1.3.1. Место</w:t>
      </w:r>
      <w:r w:rsidR="005554A6" w:rsidRPr="00E50A44">
        <w:rPr>
          <w:sz w:val="24"/>
          <w:szCs w:val="24"/>
        </w:rPr>
        <w:t>нахождени</w:t>
      </w:r>
      <w:r w:rsidRPr="00E50A44">
        <w:rPr>
          <w:sz w:val="24"/>
          <w:szCs w:val="24"/>
        </w:rPr>
        <w:t>е</w:t>
      </w:r>
      <w:r w:rsidR="005554A6" w:rsidRPr="00E50A44">
        <w:rPr>
          <w:sz w:val="24"/>
          <w:szCs w:val="24"/>
        </w:rPr>
        <w:t xml:space="preserve"> </w:t>
      </w:r>
      <w:r w:rsidR="00D46C47" w:rsidRPr="00E50A44">
        <w:rPr>
          <w:rStyle w:val="2"/>
          <w:sz w:val="24"/>
          <w:szCs w:val="24"/>
        </w:rPr>
        <w:t>исполнителя</w:t>
      </w:r>
      <w:r w:rsidR="005554A6" w:rsidRPr="00E50A44">
        <w:rPr>
          <w:sz w:val="24"/>
          <w:szCs w:val="24"/>
        </w:rPr>
        <w:t xml:space="preserve">: </w:t>
      </w:r>
      <w:r w:rsidRPr="00E50A44">
        <w:rPr>
          <w:sz w:val="24"/>
          <w:szCs w:val="24"/>
        </w:rPr>
        <w:t>155450, Ивановская область, г</w:t>
      </w:r>
      <w:r w:rsidR="000B75DE" w:rsidRPr="00E50A44">
        <w:rPr>
          <w:sz w:val="24"/>
          <w:szCs w:val="24"/>
        </w:rPr>
        <w:t xml:space="preserve">. Юрьевец, ул. Советская, д. 37, </w:t>
      </w:r>
      <w:proofErr w:type="spellStart"/>
      <w:r w:rsidR="000B75DE" w:rsidRPr="00E50A44">
        <w:rPr>
          <w:sz w:val="24"/>
          <w:szCs w:val="24"/>
        </w:rPr>
        <w:t>каб</w:t>
      </w:r>
      <w:proofErr w:type="spellEnd"/>
      <w:r w:rsidR="000B75DE" w:rsidRPr="00E50A44">
        <w:rPr>
          <w:sz w:val="24"/>
          <w:szCs w:val="24"/>
        </w:rPr>
        <w:t xml:space="preserve">. </w:t>
      </w:r>
      <w:r w:rsidR="000B75DE" w:rsidRPr="00E50A44">
        <w:rPr>
          <w:sz w:val="24"/>
          <w:szCs w:val="24"/>
          <w:lang w:val="en-US"/>
        </w:rPr>
        <w:t>N</w:t>
      </w:r>
      <w:r w:rsidR="00D475D7">
        <w:rPr>
          <w:sz w:val="24"/>
          <w:szCs w:val="24"/>
        </w:rPr>
        <w:t xml:space="preserve"> 14</w:t>
      </w:r>
      <w:r w:rsidR="000B75DE" w:rsidRPr="00E50A44">
        <w:rPr>
          <w:sz w:val="24"/>
          <w:szCs w:val="24"/>
        </w:rPr>
        <w:t>.</w:t>
      </w:r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  <w:lang w:val="en-US"/>
        </w:rPr>
        <w:t>E</w:t>
      </w:r>
      <w:r w:rsidRPr="00E50A44">
        <w:rPr>
          <w:sz w:val="24"/>
          <w:szCs w:val="24"/>
        </w:rPr>
        <w:t>-</w:t>
      </w:r>
      <w:r w:rsidRPr="00E50A44">
        <w:rPr>
          <w:sz w:val="24"/>
          <w:szCs w:val="24"/>
          <w:lang w:val="en-US"/>
        </w:rPr>
        <w:t>mail</w:t>
      </w:r>
      <w:r w:rsidRPr="00E50A44">
        <w:rPr>
          <w:sz w:val="24"/>
          <w:szCs w:val="24"/>
        </w:rPr>
        <w:t xml:space="preserve"> Администрации: </w:t>
      </w:r>
      <w:hyperlink r:id="rId7" w:history="1">
        <w:r w:rsidR="0093491E" w:rsidRPr="00A44466">
          <w:rPr>
            <w:rStyle w:val="a7"/>
            <w:sz w:val="24"/>
            <w:szCs w:val="24"/>
          </w:rPr>
          <w:t>yurevets@ivreg.ru</w:t>
        </w:r>
      </w:hyperlink>
      <w:r w:rsidR="0093491E">
        <w:rPr>
          <w:rStyle w:val="a7"/>
          <w:color w:val="auto"/>
          <w:sz w:val="24"/>
          <w:szCs w:val="24"/>
          <w:u w:val="none"/>
        </w:rPr>
        <w:t xml:space="preserve"> </w:t>
      </w:r>
      <w:hyperlink r:id="rId8" w:history="1"/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 xml:space="preserve">Официальный сайт Администрации в сети Интернет: </w:t>
      </w:r>
      <w:hyperlink r:id="rId9" w:history="1">
        <w:r w:rsidRPr="00E50A44">
          <w:rPr>
            <w:rStyle w:val="a7"/>
            <w:color w:val="auto"/>
            <w:sz w:val="24"/>
            <w:szCs w:val="24"/>
            <w:u w:val="none"/>
            <w:lang w:val="en-US"/>
          </w:rPr>
          <w:t>http</w:t>
        </w:r>
        <w:r w:rsidRPr="00E50A44">
          <w:rPr>
            <w:rStyle w:val="a7"/>
            <w:color w:val="auto"/>
            <w:sz w:val="24"/>
            <w:szCs w:val="24"/>
            <w:u w:val="none"/>
          </w:rPr>
          <w:t>://</w:t>
        </w:r>
        <w:proofErr w:type="spellStart"/>
        <w:r w:rsidRPr="00E50A44">
          <w:rPr>
            <w:rStyle w:val="a7"/>
            <w:color w:val="auto"/>
            <w:sz w:val="24"/>
            <w:szCs w:val="24"/>
            <w:u w:val="none"/>
            <w:lang w:val="en-US"/>
          </w:rPr>
          <w:t>yurevets</w:t>
        </w:r>
        <w:proofErr w:type="spellEnd"/>
        <w:r w:rsidRPr="00E50A44">
          <w:rPr>
            <w:rStyle w:val="a7"/>
            <w:color w:val="auto"/>
            <w:sz w:val="24"/>
            <w:szCs w:val="24"/>
            <w:u w:val="none"/>
          </w:rPr>
          <w:t>.</w:t>
        </w:r>
        <w:r w:rsidRPr="00E50A44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r w:rsidRPr="00E50A44">
          <w:rPr>
            <w:rStyle w:val="a7"/>
            <w:color w:val="auto"/>
            <w:sz w:val="24"/>
            <w:szCs w:val="24"/>
            <w:u w:val="none"/>
          </w:rPr>
          <w:t>/</w:t>
        </w:r>
      </w:hyperlink>
      <w:r w:rsidR="0093491E">
        <w:rPr>
          <w:sz w:val="24"/>
          <w:szCs w:val="24"/>
        </w:rPr>
        <w:t xml:space="preserve">. </w:t>
      </w:r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График (режим) работы Администрации:</w:t>
      </w:r>
    </w:p>
    <w:p w:rsidR="000B75DE" w:rsidRDefault="0010736C" w:rsidP="0010736C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Понедельник – четверг: </w:t>
      </w:r>
      <w:r w:rsidR="00853130" w:rsidRPr="00E50A44">
        <w:rPr>
          <w:sz w:val="24"/>
          <w:szCs w:val="24"/>
        </w:rPr>
        <w:t>с 8:30 до 17:15</w:t>
      </w:r>
    </w:p>
    <w:p w:rsidR="0010736C" w:rsidRPr="00E50A44" w:rsidRDefault="0010736C" w:rsidP="0010736C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Пятница: с 8:30 до 16:00</w:t>
      </w:r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Обед</w:t>
      </w:r>
      <w:r w:rsidR="00392BC4">
        <w:rPr>
          <w:sz w:val="24"/>
          <w:szCs w:val="24"/>
        </w:rPr>
        <w:t>енный перерыв: с 12:30 до 13:00</w:t>
      </w:r>
    </w:p>
    <w:p w:rsidR="00BD2481" w:rsidRPr="00E50A44" w:rsidRDefault="000B75DE" w:rsidP="00BD2481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Выходные дни - суббота и воскресенье.</w:t>
      </w:r>
    </w:p>
    <w:p w:rsidR="005554A6" w:rsidRPr="00E50A44" w:rsidRDefault="005554A6" w:rsidP="00BD2481">
      <w:pPr>
        <w:pStyle w:val="21"/>
        <w:ind w:firstLine="709"/>
        <w:rPr>
          <w:rStyle w:val="2"/>
          <w:sz w:val="24"/>
          <w:szCs w:val="24"/>
          <w:shd w:val="clear" w:color="auto" w:fill="auto"/>
        </w:rPr>
      </w:pPr>
      <w:r w:rsidRPr="00E50A44">
        <w:rPr>
          <w:rStyle w:val="2"/>
          <w:sz w:val="24"/>
          <w:szCs w:val="24"/>
        </w:rPr>
        <w:t>Справочный телефон:</w:t>
      </w:r>
      <w:r w:rsidR="002714DC" w:rsidRPr="00E50A44">
        <w:rPr>
          <w:rStyle w:val="2"/>
          <w:sz w:val="24"/>
          <w:szCs w:val="24"/>
        </w:rPr>
        <w:t xml:space="preserve"> 8(49337) 2-16-40</w:t>
      </w:r>
      <w:r w:rsidR="004F389C" w:rsidRPr="00E50A44">
        <w:rPr>
          <w:rStyle w:val="2"/>
          <w:sz w:val="24"/>
          <w:szCs w:val="24"/>
        </w:rPr>
        <w:t>, 2-12-04</w:t>
      </w:r>
    </w:p>
    <w:p w:rsidR="005554A6" w:rsidRPr="00E50A44" w:rsidRDefault="005554A6" w:rsidP="00DB4964">
      <w:pPr>
        <w:pStyle w:val="21"/>
        <w:shd w:val="clear" w:color="auto" w:fill="auto"/>
        <w:spacing w:line="240" w:lineRule="auto"/>
        <w:ind w:firstLine="709"/>
        <w:rPr>
          <w:rStyle w:val="2"/>
          <w:sz w:val="24"/>
          <w:szCs w:val="24"/>
        </w:rPr>
      </w:pPr>
      <w:r w:rsidRPr="00E50A44">
        <w:rPr>
          <w:rStyle w:val="2"/>
          <w:sz w:val="24"/>
          <w:szCs w:val="24"/>
        </w:rPr>
        <w:t>Проход по документам, удостоверяющим личность</w:t>
      </w:r>
      <w:r w:rsidR="00D46C47" w:rsidRPr="00E50A44">
        <w:rPr>
          <w:rStyle w:val="2"/>
          <w:sz w:val="24"/>
          <w:szCs w:val="24"/>
        </w:rPr>
        <w:t>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1.4. Информация о муниципальной услуге может быть получена:</w:t>
      </w:r>
    </w:p>
    <w:p w:rsidR="005554A6" w:rsidRPr="00E50A44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</w:t>
      </w:r>
      <w:r w:rsidR="006770C7" w:rsidRPr="00E50A44">
        <w:rPr>
          <w:rFonts w:ascii="Times New Roman" w:hAnsi="Times New Roman"/>
          <w:sz w:val="24"/>
          <w:szCs w:val="24"/>
          <w:lang w:eastAsia="ru-RU"/>
        </w:rPr>
        <w:t xml:space="preserve">помещении </w:t>
      </w:r>
      <w:r w:rsidR="0055270A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E50A44">
        <w:rPr>
          <w:rFonts w:ascii="Times New Roman" w:hAnsi="Times New Roman"/>
          <w:sz w:val="24"/>
          <w:szCs w:val="24"/>
          <w:lang w:eastAsia="ru-RU"/>
        </w:rPr>
        <w:t>, для работы с заявителями;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2) посредством сети «Интернет» на официальном сайте </w:t>
      </w:r>
      <w:r w:rsidR="00D345B5" w:rsidRPr="00E50A44">
        <w:rPr>
          <w:rFonts w:ascii="Times New Roman" w:hAnsi="Times New Roman"/>
          <w:sz w:val="24"/>
          <w:szCs w:val="24"/>
          <w:lang w:eastAsia="ru-RU"/>
        </w:rPr>
        <w:t xml:space="preserve">администрации Юрьевецкого </w:t>
      </w:r>
      <w:r w:rsidRPr="00E50A44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D345B5" w:rsidRPr="00E50A4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AF3ACB" w:rsidRPr="00E50A4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AF3ACB" w:rsidRPr="00E50A4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http://www.yurevets.ru/</w:t>
        </w:r>
      </w:hyperlink>
      <w:r w:rsidR="00AF3ACB" w:rsidRPr="00E50A44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554A6" w:rsidRPr="00E50A44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3) на Портале государственных и муниципальных услуг; 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>4) на Едином портале государственных и муниципальных услуг (функций) (</w:t>
      </w:r>
      <w:r w:rsidRPr="00E50A44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E50A44">
        <w:rPr>
          <w:rFonts w:ascii="Times New Roman" w:hAnsi="Times New Roman"/>
          <w:sz w:val="24"/>
          <w:szCs w:val="24"/>
          <w:lang w:eastAsia="ru-RU"/>
        </w:rPr>
        <w:t xml:space="preserve">:// </w:t>
      </w:r>
      <w:hyperlink r:id="rId11" w:history="1">
        <w:r w:rsidRPr="00E50A44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E50A44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E50A44">
          <w:rPr>
            <w:rFonts w:ascii="Times New Roman" w:hAnsi="Times New Roman"/>
            <w:sz w:val="24"/>
            <w:szCs w:val="24"/>
            <w:lang w:val="en-US" w:eastAsia="ru-RU"/>
          </w:rPr>
          <w:t>gosuslugi</w:t>
        </w:r>
        <w:proofErr w:type="spellEnd"/>
        <w:r w:rsidRPr="00E50A44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E50A44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r w:rsidRPr="00E50A44">
          <w:rPr>
            <w:rFonts w:ascii="Times New Roman" w:hAnsi="Times New Roman"/>
            <w:sz w:val="24"/>
            <w:szCs w:val="24"/>
            <w:lang w:eastAsia="ru-RU"/>
          </w:rPr>
          <w:t>/</w:t>
        </w:r>
      </w:hyperlink>
      <w:r w:rsidRPr="00E50A44">
        <w:rPr>
          <w:rFonts w:ascii="Times New Roman" w:hAnsi="Times New Roman"/>
          <w:sz w:val="24"/>
          <w:szCs w:val="24"/>
          <w:lang w:eastAsia="ru-RU"/>
        </w:rPr>
        <w:t>);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5) в </w:t>
      </w:r>
      <w:r w:rsidR="0055270A">
        <w:rPr>
          <w:rFonts w:ascii="Times New Roman" w:hAnsi="Times New Roman"/>
          <w:sz w:val="24"/>
          <w:szCs w:val="24"/>
          <w:lang w:eastAsia="ru-RU"/>
        </w:rPr>
        <w:t>Управлении</w:t>
      </w:r>
      <w:r w:rsidRPr="00E50A44">
        <w:rPr>
          <w:rFonts w:ascii="Times New Roman" w:hAnsi="Times New Roman"/>
          <w:sz w:val="24"/>
          <w:szCs w:val="24"/>
          <w:lang w:eastAsia="ru-RU"/>
        </w:rPr>
        <w:t>: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при устном обращении - лично или по телефону; </w:t>
      </w:r>
    </w:p>
    <w:p w:rsidR="005554A6" w:rsidRPr="00E50A44" w:rsidRDefault="005554A6" w:rsidP="00DB49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0A44">
        <w:rPr>
          <w:rFonts w:ascii="Times New Roman" w:hAnsi="Times New Roman"/>
          <w:bCs/>
          <w:sz w:val="24"/>
          <w:szCs w:val="24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1.5. Информация по вопросам предоставления муниципальной ус</w:t>
      </w:r>
      <w:r w:rsidR="004D2628" w:rsidRPr="00E50A44">
        <w:rPr>
          <w:rFonts w:ascii="Times New Roman" w:hAnsi="Times New Roman" w:cs="Times New Roman"/>
          <w:sz w:val="24"/>
          <w:szCs w:val="24"/>
        </w:rPr>
        <w:t>луги размещается на сайте администрации Юрьевецкого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 на информационных стендах в помещениях </w:t>
      </w:r>
      <w:r w:rsidR="00CF204D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для работы с заявителями.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стендах, включает в себя сведения о муниципальной услуге, содержащиеся в </w:t>
      </w:r>
      <w:hyperlink w:anchor="P42" w:history="1">
        <w:r w:rsidRPr="00E50A44">
          <w:rPr>
            <w:rFonts w:ascii="Times New Roman" w:hAnsi="Times New Roman" w:cs="Times New Roman"/>
            <w:sz w:val="24"/>
            <w:szCs w:val="24"/>
          </w:rPr>
          <w:t>пунктах 1.1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E50A44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4" w:history="1">
        <w:r w:rsidRPr="00E50A44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E50A44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history="1">
        <w:r w:rsidRPr="00E50A44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E50A44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3" w:history="1">
        <w:r w:rsidRPr="00E50A44">
          <w:rPr>
            <w:rFonts w:ascii="Times New Roman" w:hAnsi="Times New Roman" w:cs="Times New Roman"/>
            <w:sz w:val="24"/>
            <w:szCs w:val="24"/>
          </w:rPr>
          <w:t>2.11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2" w:history="1">
        <w:r w:rsidRPr="00E50A44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1.6. Предоставление муниципальной услуги осуществляется в соответствии с: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Воздушным </w:t>
      </w:r>
      <w:hyperlink r:id="rId12" w:history="1">
        <w:r w:rsidRPr="00E50A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Российской Федерации от 19.03.1997 № 60-ФЗ (Собрание законодательства Российской Федерации, 24.03.1997, № 12, статья 1383) (далее - Воздушный кодекс);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E50A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E50A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 (далее - Федеральный закон № 210-ФЗ);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E50A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 (Собрание законодательства Российской Федерации, 05.04.2010, № 14, статья 1649) (далее - Постановление Правительства РФ № 138);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E50A4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 («Российская газета», № 73, 04.04.2012);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E50A4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06.09.2011 № 237 «Об установлении запретных зон» (с изменениями и дополнениями от 13.01.2015) («Российская газета», № 219, 30.09.2011);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1.7. В настоящем Регламенте используются следующие термины и определения: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4D">
        <w:rPr>
          <w:rFonts w:ascii="Times New Roman" w:hAnsi="Times New Roman" w:cs="Times New Roman"/>
          <w:sz w:val="24"/>
          <w:szCs w:val="24"/>
        </w:rPr>
        <w:t xml:space="preserve">в) </w:t>
      </w:r>
      <w:r w:rsidR="00CF204D" w:rsidRPr="00CF204D">
        <w:rPr>
          <w:rFonts w:ascii="Times New Roman" w:hAnsi="Times New Roman" w:cs="Times New Roman"/>
          <w:sz w:val="24"/>
          <w:szCs w:val="24"/>
        </w:rPr>
        <w:t>беспилотное воздушное судно - это воздушное судно, управляемое, контролируемое в полете пилотом, находящимся вне борта такого воздушного судна</w:t>
      </w:r>
      <w:r w:rsidRPr="00CF204D">
        <w:rPr>
          <w:rFonts w:ascii="Times New Roman" w:hAnsi="Times New Roman" w:cs="Times New Roman"/>
          <w:sz w:val="24"/>
          <w:szCs w:val="24"/>
        </w:rPr>
        <w:t>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</w:t>
      </w:r>
      <w:hyperlink r:id="rId18" w:history="1">
        <w:r w:rsidRPr="00E50A44">
          <w:rPr>
            <w:rFonts w:ascii="Times New Roman" w:hAnsi="Times New Roman" w:cs="Times New Roman"/>
            <w:sz w:val="24"/>
            <w:szCs w:val="24"/>
          </w:rPr>
          <w:t>пункт 2 статьи 2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Федерального закона № 210-ФЗ). </w:t>
      </w:r>
      <w:hyperlink w:anchor="P391" w:history="1">
        <w:r w:rsidRPr="00E50A44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заполняется на стандартном бланке (приложение № 2).</w:t>
      </w:r>
    </w:p>
    <w:p w:rsidR="00D32A42" w:rsidRDefault="00D32A42" w:rsidP="00CF204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2A42" w:rsidRDefault="00D32A42" w:rsidP="00CF204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  <w:sectPr w:rsidR="00D32A42" w:rsidSect="00614BD4">
          <w:pgSz w:w="11905" w:h="16838"/>
          <w:pgMar w:top="567" w:right="567" w:bottom="1134" w:left="1134" w:header="0" w:footer="0" w:gutter="0"/>
          <w:cols w:space="720"/>
        </w:sectPr>
      </w:pPr>
    </w:p>
    <w:p w:rsidR="005554A6" w:rsidRPr="00E50A44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44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7512"/>
        <w:gridCol w:w="2324"/>
      </w:tblGrid>
      <w:tr w:rsidR="00E50A44" w:rsidRPr="00E50A44" w:rsidTr="008C0B71">
        <w:tc>
          <w:tcPr>
            <w:tcW w:w="3890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 предоставления муниципальной услуги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Нормативный акт, устанавливающий муниципальную услугу или требование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B83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</w:t>
            </w:r>
            <w:r w:rsidR="00B83755">
              <w:t xml:space="preserve"> </w:t>
            </w:r>
            <w:r w:rsidR="00B83755" w:rsidRPr="00B83755">
              <w:rPr>
                <w:rFonts w:ascii="Times New Roman" w:hAnsi="Times New Roman" w:cs="Times New Roman"/>
                <w:sz w:val="24"/>
                <w:szCs w:val="24"/>
              </w:rPr>
              <w:t>беспилотного воздушного судна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,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9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№ 210-ФЗ,</w:t>
            </w:r>
          </w:p>
          <w:p w:rsidR="005554A6" w:rsidRPr="00E50A44" w:rsidRDefault="00EF052F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554A6" w:rsidRPr="00E50A4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554A6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512" w:type="dxa"/>
          </w:tcPr>
          <w:p w:rsidR="005554A6" w:rsidRPr="00E50A44" w:rsidRDefault="00B83755" w:rsidP="00B83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B8196E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 и развития инфраструктуры администрации Юрьевецкого муниципального района</w:t>
            </w:r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5554A6" w:rsidRPr="00E50A44" w:rsidRDefault="00EF052F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554A6" w:rsidRPr="00E50A44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5554A6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об отделе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94"/>
            <w:bookmarkEnd w:id="9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2.3.Описание результата предоставления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1) Направление (выдача) </w:t>
            </w:r>
            <w:hyperlink w:anchor="P467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разрешения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авиационных работ, парашютных прыжков, демонстрационных полетов воздушных судов, полетов </w:t>
            </w:r>
            <w:r w:rsidR="00B8196E">
              <w:rPr>
                <w:rFonts w:ascii="Times New Roman" w:hAnsi="Times New Roman" w:cs="Times New Roman"/>
                <w:sz w:val="24"/>
                <w:szCs w:val="24"/>
              </w:rPr>
              <w:t>беспилотного воздушного судна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, подъема привязных аэростатов над территорией </w:t>
            </w:r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Юрьевецкого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посадку (взлет) на площадки, расположенные в границах </w:t>
            </w:r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Юрьевецкого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сведения о которых не опубликованы в документах аэронавигационной информации (приложение № 3);</w:t>
            </w:r>
          </w:p>
          <w:p w:rsidR="005554A6" w:rsidRPr="00E50A44" w:rsidRDefault="005554A6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(выдача) </w:t>
            </w:r>
            <w:hyperlink w:anchor="P545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уведомления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разрешения на выполнение авиационных работ, парашютных прыжков, демонстрационных полетов воздушных судов, полетов </w:t>
            </w:r>
            <w:r w:rsidR="00B8196E">
              <w:rPr>
                <w:rFonts w:ascii="Times New Roman" w:hAnsi="Times New Roman" w:cs="Times New Roman"/>
                <w:sz w:val="24"/>
                <w:szCs w:val="24"/>
              </w:rPr>
              <w:t>беспилотного воздушного судна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, подъема привязных аэростатов над </w:t>
            </w:r>
            <w:proofErr w:type="gramStart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территорией  </w:t>
            </w:r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gramEnd"/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посадку (взлет) на площадки, расположенные в границах </w:t>
            </w:r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Юрьевецкого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сведения о которых не опубликованы в документах аэронавигационной информации (приложение № 4)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712943">
        <w:tc>
          <w:tcPr>
            <w:tcW w:w="3890" w:type="dxa"/>
            <w:tcBorders>
              <w:bottom w:val="single" w:sz="4" w:space="0" w:color="auto"/>
            </w:tcBorders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</w:t>
            </w:r>
            <w:r w:rsidR="00D345B5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96" w:rsidRPr="00E50A44">
              <w:rPr>
                <w:rFonts w:ascii="Times New Roman" w:hAnsi="Times New Roman" w:cs="Times New Roman"/>
                <w:sz w:val="24"/>
                <w:szCs w:val="24"/>
              </w:rPr>
              <w:t>30 рабочих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регистрации заявления.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Приостановление срока предоставления муниципальной услуги не предусмотрено.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712943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02"/>
            <w:bookmarkEnd w:id="10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предоставлению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о предоставлении муниципальной услуги в форме документа на бумажном носителе, оформленное согласно </w:t>
            </w:r>
            <w:hyperlink w:anchor="P391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приложению № 2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2) устав, если заявителем является юридическое лицо;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3) документ, удостоверяющий личность заявителя;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документ, удостоверяющий личность представителя заявителя, - в случае обращения представителя заявителя, указанного в </w:t>
            </w:r>
            <w:hyperlink w:anchor="P45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подпункте 1.2.2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документ, подтверждающий полномочия представителя заявителя, - в случае обращения представителя заявителя, указанного в </w:t>
            </w:r>
            <w:hyperlink w:anchor="P45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подпункте 1.2.2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6) проект порядка выполнения (по виду деятельности):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десантирования парашютистов с указанием времени, места, высоты выброски и количества подъемов воздушного судна;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подъемов привязных аэростатов с указанием времени, места, высоты подъема привязных аэростатов;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летной программы при производстве демонстрационных полетов воздушных судов;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полетов беспилотных летательных аппаратов с указанием времени, места, высоты;</w:t>
            </w:r>
          </w:p>
          <w:p w:rsidR="005554A6" w:rsidRPr="00E50A44" w:rsidRDefault="005554A6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посадки (взлета) воздушных судов на площадки, расположенные в границах муниципального района, сведения о которых не опубликованы в документах аэронавигационной информации, с указанием времени, места и количества подъемов (посадок);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</w:t>
            </w:r>
            <w:hyperlink r:id="rId22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</w:p>
        </w:tc>
      </w:tr>
      <w:tr w:rsidR="00E50A44" w:rsidRPr="00E50A44" w:rsidTr="00712943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7) договор с третьим лицом на выполнение заявленных авиационных работ;</w:t>
            </w:r>
          </w:p>
          <w:p w:rsidR="001A183B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 </w:t>
            </w:r>
          </w:p>
          <w:p w:rsidR="001A183B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 </w:t>
            </w:r>
          </w:p>
          <w:p w:rsidR="001A183B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 </w:t>
            </w:r>
          </w:p>
          <w:p w:rsidR="005554A6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11)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работ;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44" w:rsidRPr="00E50A44" w:rsidTr="00D16041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1A183B" w:rsidP="00B8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документы, указанные в пункте 2.5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 подпись с расшифровкой, печать (для юридических лиц, индивидуальных предпринимателей). Бланк заявления для получения муниципальной услуги заявитель может получить при личном обращении в </w:t>
            </w:r>
            <w:r w:rsidR="00B8196E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строительства и развития инфраструктуры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. Заявление и прилагаемые документы могут быть представлены (направлены) заявителем на бумажных носителях одним из следующих способов: лично (лицом, действующим от имени заявителя, на основании доверенности); заказным почтовым отправлением с уведомлением о вручении. 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телекоммуникационную сеть «Интернет», и Единый портал государственных и муниципальных услуг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41"/>
            <w:bookmarkEnd w:id="11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2.6.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1) Подача документов ненадлежащим лицом;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представленных документов перечню документов, указанных в </w:t>
            </w:r>
            <w:hyperlink w:anchor="P102" w:history="1">
              <w:r w:rsidRPr="00C53281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4) представленные документы утратили силу;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5) представление документов в ненадлежащий орган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48"/>
            <w:bookmarkEnd w:id="12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2.7. Исчерпывающий перечень оснований для отказа в предоставлении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не предусмотрены. Основания для отказа в предоставлении муниципальной услуги: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1) основания, указанные в </w:t>
            </w:r>
            <w:hyperlink w:anchor="P141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пункте 2.6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в случае если они были установлены </w:t>
            </w:r>
            <w:r w:rsidR="00DD1C6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обработки документов, необходимых для оказания муниципальной услуги;</w:t>
            </w:r>
          </w:p>
          <w:p w:rsidR="005554A6" w:rsidRPr="00E50A44" w:rsidRDefault="005554A6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2) получение отрицательных заключений государственных органов, указанных в </w:t>
            </w:r>
            <w:hyperlink w:anchor="P102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по результатам согласования выполнения авиационных работ, парашютных прыжков, подъема привязных аэростатов над территорией  муниципального района 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53"/>
            <w:bookmarkEnd w:id="13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2.8.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59"/>
            <w:bookmarkEnd w:id="14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Подача заявления о получении муниципальной услуги при наличии очереди - не более 15 минут.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63"/>
            <w:bookmarkEnd w:id="15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с момента поступления заявления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2.12.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в зданиях и помещениях, оборудованных противопожарной системой, необходимой мебелью для оформления документов, информационными стендами.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Обеспечивается беспрепятственный доступ инвалидов к специалисту, предоставляющему муниципальную услугу (приспособленный вход в помещения, удобные перемещение в их пределах и выход).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Визуальная и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(далее - МФЦ),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Показателями доступности предоставления муниципальной услуги являются: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расположенность помещения</w:t>
            </w:r>
            <w:r w:rsidR="001A183B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 зоне доступности общественного транспорта;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наличие исчерпывающей информации о способах, порядке и сроках предоставления муниципальной услуги на информационных стендах, информац</w:t>
            </w:r>
            <w:r w:rsidR="001A183B" w:rsidRPr="00E50A44">
              <w:rPr>
                <w:rFonts w:ascii="Times New Roman" w:hAnsi="Times New Roman" w:cs="Times New Roman"/>
                <w:sz w:val="24"/>
                <w:szCs w:val="24"/>
              </w:rPr>
              <w:t>ионных ресурсах в сети Интернет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муниципальной услуги характеризуется отсутствием: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очередей при приеме и выдаче документов заявителям;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нарушений сроков предоставления муниципальной услуги;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жалоб на действия (бездействие) муниципальных служащих, предоставляющих муниципальную услугу;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Предоставление данной услуги в электронном виде и в МФЦ не осуществляется.</w:t>
            </w:r>
          </w:p>
          <w:p w:rsidR="005554A6" w:rsidRPr="00E50A44" w:rsidRDefault="005554A6" w:rsidP="000E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предоставления муниципальной услуги может быть получена заявителем на официальном портале органов местного самоуправления муниципального района  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2.14. Особенности предоставления муниципальной услуги в электронной форме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</w:t>
            </w:r>
            <w:r w:rsidR="00D345B5" w:rsidRPr="00E50A44">
              <w:rPr>
                <w:rFonts w:ascii="Times New Roman" w:hAnsi="Times New Roman" w:cs="Times New Roman"/>
                <w:sz w:val="24"/>
                <w:szCs w:val="24"/>
              </w:rPr>
              <w:t>ьных услуг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A6" w:rsidRPr="00E50A44" w:rsidRDefault="005554A6" w:rsidP="00D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 случае если законом предусмотрена подача заявления о предоставлении муниципальной услуги в электронной форме, заявление подается через портал государственных и муниципальных услуг</w:t>
            </w:r>
            <w:r w:rsidR="00D345B5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Юрьевецкого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района или портал государственных и муниципальных услуг (функций) Российской Федерации http://www.gosuslugi.ru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54A6" w:rsidRPr="00E50A44" w:rsidRDefault="005554A6" w:rsidP="008C0B71">
      <w:pPr>
        <w:spacing w:after="0"/>
        <w:rPr>
          <w:rFonts w:ascii="Times New Roman" w:hAnsi="Times New Roman"/>
          <w:sz w:val="24"/>
          <w:szCs w:val="24"/>
        </w:rPr>
        <w:sectPr w:rsidR="005554A6" w:rsidRPr="00E50A44" w:rsidSect="00CB5D7B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554A6" w:rsidRPr="00E50A44" w:rsidRDefault="005554A6" w:rsidP="007F7E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191"/>
      <w:bookmarkEnd w:id="16"/>
      <w:r w:rsidRPr="00E50A44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в МФЦ,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в удаленных рабочих местах МФЦ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консультирование заявителя;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принятие и регистрацию заявления;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3) подготовку результата предоставления муниципальной услуги;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4) выдачу заявителю результата предоставления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3.2. Оказание консультаций заявителю.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Заявитель лично, по телефону и (или) электронной почте обращается в </w:t>
      </w:r>
      <w:r w:rsidR="007F7E9C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для консультирования о порядке получения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F7E9C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консультации, замечания по составу, форме и содержанию представленной документации.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0"/>
      <w:bookmarkEnd w:id="17"/>
      <w:r w:rsidRPr="00E50A44">
        <w:rPr>
          <w:rFonts w:ascii="Times New Roman" w:hAnsi="Times New Roman" w:cs="Times New Roman"/>
          <w:sz w:val="24"/>
          <w:szCs w:val="24"/>
        </w:rPr>
        <w:t>3.3. Принятие и регистрация заявления.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3.3.1. Заявителем лично или через доверенное лицо в </w:t>
      </w:r>
      <w:r w:rsidR="007F7E9C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подается письменный запрос о выдаче разрешений на выполнение авиационных работ, парашютных прыжков, демонстрационных полетов воздушных судов, полетов </w:t>
      </w:r>
      <w:r w:rsidR="007F7E9C">
        <w:rPr>
          <w:rFonts w:ascii="Times New Roman" w:hAnsi="Times New Roman" w:cs="Times New Roman"/>
          <w:sz w:val="24"/>
          <w:szCs w:val="24"/>
        </w:rPr>
        <w:t>беспилотного воздушного судна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подъема привязных аэростатов над территорией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 посадку (взлет) на площадки, расположенные в границах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сведения о которых не опубликованы в документах аэронавигационной информации, и представляются документы в соответствии с </w:t>
      </w:r>
      <w:hyperlink w:anchor="P102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в электронной форме направляется в </w:t>
      </w:r>
      <w:r w:rsidR="00506F20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13"/>
      <w:bookmarkEnd w:id="18"/>
      <w:r w:rsidRPr="00E50A44">
        <w:rPr>
          <w:rFonts w:ascii="Times New Roman" w:hAnsi="Times New Roman" w:cs="Times New Roman"/>
          <w:sz w:val="24"/>
          <w:szCs w:val="24"/>
        </w:rPr>
        <w:t xml:space="preserve">3.3.2. Специалист </w:t>
      </w:r>
      <w:r w:rsidR="00506F2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, ведущий прием заявлений, осуществляет: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установление личности заявителя;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проверку полномочий заявителя (в случае действия по доверенности);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проверку наличия документов, указанных в </w:t>
      </w:r>
      <w:hyperlink w:anchor="P102" w:history="1">
        <w:r w:rsidRPr="00E50A44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случае отсутствия замечаний специалист </w:t>
      </w:r>
      <w:r w:rsidR="00524840">
        <w:rPr>
          <w:rFonts w:ascii="Times New Roman" w:hAnsi="Times New Roman" w:cs="Times New Roman"/>
          <w:sz w:val="24"/>
          <w:szCs w:val="24"/>
        </w:rPr>
        <w:t>У</w:t>
      </w:r>
      <w:r w:rsidR="00334FA7">
        <w:rPr>
          <w:rFonts w:ascii="Times New Roman" w:hAnsi="Times New Roman" w:cs="Times New Roman"/>
          <w:sz w:val="24"/>
          <w:szCs w:val="24"/>
        </w:rPr>
        <w:t>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прием и регистрацию запроса в специальном журнале;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вручение заявителю копии запроса с отметкой о дате приема документов, присвоенном входящем номере, дате и времени исполнения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 специалист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Процедуры, указанные в настоящем подпункте, осуществляются в течение 15 минут.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принятое и зарегистрированное заявление или возвращенные заявителю документы.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24"/>
      <w:bookmarkStart w:id="20" w:name="P228"/>
      <w:bookmarkEnd w:id="19"/>
      <w:bookmarkEnd w:id="20"/>
      <w:r w:rsidRPr="00E50A44">
        <w:rPr>
          <w:rFonts w:ascii="Times New Roman" w:hAnsi="Times New Roman" w:cs="Times New Roman"/>
          <w:sz w:val="24"/>
          <w:szCs w:val="24"/>
        </w:rPr>
        <w:t xml:space="preserve">3.3.3. Начальник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определяет исполнителя из числа специалистов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 направляет ему заявление на исполнение.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</w:t>
      </w:r>
      <w:hyperlink w:anchor="P224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подпунктами 3.3.3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8" w:history="1">
        <w:r w:rsidRPr="00E50A44">
          <w:rPr>
            <w:rFonts w:ascii="Times New Roman" w:hAnsi="Times New Roman" w:cs="Times New Roman"/>
            <w:sz w:val="24"/>
            <w:szCs w:val="24"/>
          </w:rPr>
          <w:t>3.3.5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осуществляются в течение одного рабочего дня с момента окончания процедуры, предусмотренной </w:t>
      </w:r>
      <w:hyperlink w:anchor="P213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3.3.2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3.4. Специалист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осуществляет проверку наличия оснований для отказа в предоставлении муниципальной услуги, указанных в </w:t>
      </w:r>
      <w:hyperlink w:anchor="P148" w:history="1">
        <w:r w:rsidRPr="00E50A44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 В случае наличия оснований для отказа в предоставлении муниципальной услуги специалист </w:t>
      </w:r>
      <w:r w:rsidR="00C62AC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50A44">
        <w:rPr>
          <w:rFonts w:ascii="Times New Roman" w:hAnsi="Times New Roman" w:cs="Times New Roman"/>
          <w:sz w:val="24"/>
          <w:szCs w:val="24"/>
        </w:rPr>
        <w:t>подготавливает уведомление об отказе в предоставлении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пунктом, осуществляются в течение двух рабочих дней с момента окончания процедуры, предусмотренной </w:t>
      </w:r>
      <w:hyperlink w:anchor="P228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8F6F25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32"/>
      <w:bookmarkEnd w:id="21"/>
      <w:r w:rsidRPr="008F6F25">
        <w:rPr>
          <w:rFonts w:ascii="Times New Roman" w:hAnsi="Times New Roman" w:cs="Times New Roman"/>
          <w:sz w:val="24"/>
          <w:szCs w:val="24"/>
        </w:rPr>
        <w:t>3.5. Подготовка результата предоставления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33"/>
      <w:bookmarkEnd w:id="22"/>
      <w:r w:rsidRPr="008F6F25">
        <w:rPr>
          <w:rFonts w:ascii="Times New Roman" w:hAnsi="Times New Roman" w:cs="Times New Roman"/>
          <w:sz w:val="24"/>
          <w:szCs w:val="24"/>
        </w:rPr>
        <w:t xml:space="preserve">3.5.1. Специалист </w:t>
      </w:r>
      <w:r w:rsidR="00C62AC0" w:rsidRP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8F6F25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подготовку разрешения или уведомления об отказе;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направление разрешения на согласование.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процедуры: направленное на согласование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37"/>
      <w:bookmarkEnd w:id="23"/>
      <w:r w:rsidRPr="00E50A44">
        <w:rPr>
          <w:rFonts w:ascii="Times New Roman" w:hAnsi="Times New Roman" w:cs="Times New Roman"/>
          <w:sz w:val="24"/>
          <w:szCs w:val="24"/>
        </w:rPr>
        <w:t xml:space="preserve">3.5.2. Начальник </w:t>
      </w:r>
      <w:r w:rsid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подписывает разрешение или уведомление об отказе и направляет его специалисту </w:t>
      </w:r>
      <w:r w:rsid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3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3.5.1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процедуры: подписанное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3.5.3. Специалист </w:t>
      </w:r>
      <w:r w:rsid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вносит запись о разрешении в журнал учета выданных разрешений на выполнение авиационных работ, парашютных прыжков, демонстрационных полетов воздушных судов, полетов </w:t>
      </w:r>
      <w:r w:rsidR="008F5216">
        <w:rPr>
          <w:rFonts w:ascii="Times New Roman" w:hAnsi="Times New Roman" w:cs="Times New Roman"/>
          <w:sz w:val="24"/>
          <w:szCs w:val="24"/>
        </w:rPr>
        <w:t>беспилотного воздушного судна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подъема привязных аэростатов над территорией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 посадку (взлет) на площадки, расположенные в границах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7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3.5.2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Результат процедуры: запись о разрешении, внесенная в журнал учета выданных разрешений на выполнение авиационных работ, парашютных прыжков, демонстрационных полетов воздушных судов, полетов </w:t>
      </w:r>
      <w:r w:rsidR="008F5216">
        <w:rPr>
          <w:rFonts w:ascii="Times New Roman" w:hAnsi="Times New Roman" w:cs="Times New Roman"/>
          <w:sz w:val="24"/>
          <w:szCs w:val="24"/>
        </w:rPr>
        <w:t>беспилотного воздушного судна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подъема привязных аэростатов над территорией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посадку (взлет) на площадки, расположенные в границах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сведения о которых не опубликованы в документах аэронавигационной информации </w:t>
      </w:r>
      <w:hyperlink w:anchor="P736" w:history="1">
        <w:r w:rsidR="000827B1" w:rsidRPr="00E50A44">
          <w:rPr>
            <w:rFonts w:ascii="Times New Roman" w:hAnsi="Times New Roman" w:cs="Times New Roman"/>
            <w:sz w:val="24"/>
            <w:szCs w:val="24"/>
          </w:rPr>
          <w:t>(Приложение 6</w:t>
        </w:r>
        <w:r w:rsidRPr="00E50A4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43"/>
      <w:bookmarkEnd w:id="24"/>
      <w:r w:rsidRPr="00E50A44">
        <w:rPr>
          <w:rFonts w:ascii="Times New Roman" w:hAnsi="Times New Roman" w:cs="Times New Roman"/>
          <w:sz w:val="24"/>
          <w:szCs w:val="24"/>
        </w:rPr>
        <w:t>3.6. Выдача заявителю результата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3.6.1. Специалист </w:t>
      </w:r>
      <w:r w:rsidR="00820FAB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регистрирует разрешение или уведомление об отказе;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2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3.6.2. Специалист </w:t>
      </w:r>
      <w:r w:rsidR="00820FAB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выдает заявителю (его представителю)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Выдача заявителю разрешения или уведомления об отказе на руки осуществляется в течение 15 минут в порядке очередности в день прибытия заявителя.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выданное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3.7.1. Заявитель вправе обратиться для получения муниципальной услуги в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3.7.2.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3.7.3. При поступлении из МФЦ документов на получение муниципальной услуги процедуры осуществляются в соответствии с </w:t>
      </w:r>
      <w:hyperlink w:anchor="P210" w:history="1">
        <w:r w:rsidRPr="00E50A44">
          <w:rPr>
            <w:rFonts w:ascii="Times New Roman" w:hAnsi="Times New Roman" w:cs="Times New Roman"/>
            <w:sz w:val="24"/>
            <w:szCs w:val="24"/>
          </w:rPr>
          <w:t>пунктами 3.3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2" w:history="1">
        <w:r w:rsidRPr="00E50A44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 Результат муниципальной услуги направляется в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3.8. Исправление технических ошибок.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3.8.1. В случае обнаружения технической ошибки в документе, являющемся результатом муниципальной услуги, заявитель представляет в </w:t>
      </w:r>
      <w:r w:rsidR="00820FAB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83" w:history="1">
        <w:r w:rsidRPr="00E50A4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(приложение № 6);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документы, имеющие юридическую силу, свидетельствующие о наличии технической ошибки.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государственных и муниципальных услуг, либо портал государственных и муниципальных услуг (функций) Российской Федерации http://www.gosuslugi.ru или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820FAB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820FAB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3.8.3. Специалист </w:t>
      </w:r>
      <w:r w:rsidR="00E65786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43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 в </w:t>
      </w:r>
      <w:r w:rsidR="00E65786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AD14A2" w:rsidRDefault="00AD14A2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44">
        <w:rPr>
          <w:rFonts w:ascii="Times New Roman" w:hAnsi="Times New Roman" w:cs="Times New Roman"/>
          <w:b/>
          <w:sz w:val="24"/>
          <w:szCs w:val="24"/>
        </w:rPr>
        <w:t>IV. Порядок и формы контроля за предоставлением</w:t>
      </w: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4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проведение в установленном порядке проверок ведения делопроизводства;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комитета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района </w:t>
      </w:r>
      <w:r w:rsidRPr="00E50A44">
        <w:rPr>
          <w:rFonts w:ascii="Times New Roman" w:hAnsi="Times New Roman" w:cs="Times New Roman"/>
          <w:sz w:val="24"/>
          <w:szCs w:val="24"/>
        </w:rPr>
        <w:t>представляются справки о результатах предоставления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</w:t>
      </w:r>
      <w:r w:rsidR="00E65786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предоставлению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</w:t>
      </w:r>
      <w:hyperlink w:anchor="P191" w:history="1">
        <w:r w:rsidRPr="00E50A44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</w:t>
      </w:r>
      <w:r w:rsidR="00E65786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E65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A44">
        <w:rPr>
          <w:rFonts w:ascii="Times New Roman" w:hAnsi="Times New Roman"/>
          <w:b/>
          <w:sz w:val="24"/>
          <w:szCs w:val="24"/>
        </w:rPr>
        <w:t>V. Досудебный (внесудебн</w:t>
      </w:r>
      <w:r w:rsidR="00E65786">
        <w:rPr>
          <w:rFonts w:ascii="Times New Roman" w:hAnsi="Times New Roman"/>
          <w:b/>
          <w:sz w:val="24"/>
          <w:szCs w:val="24"/>
        </w:rPr>
        <w:t xml:space="preserve">ый) порядок обжалования решений </w:t>
      </w:r>
      <w:r w:rsidRPr="00E50A44">
        <w:rPr>
          <w:rFonts w:ascii="Times New Roman" w:hAnsi="Times New Roman"/>
          <w:b/>
          <w:sz w:val="24"/>
          <w:szCs w:val="24"/>
        </w:rPr>
        <w:t>и действий (бездействия) органов, предоставляющих</w:t>
      </w:r>
      <w:r w:rsidR="00E65786">
        <w:rPr>
          <w:rFonts w:ascii="Times New Roman" w:hAnsi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/>
          <w:b/>
          <w:sz w:val="24"/>
          <w:szCs w:val="24"/>
        </w:rPr>
        <w:t>муниципальную услугу, а также их должностных лиц,</w:t>
      </w:r>
      <w:r w:rsidR="00E65786">
        <w:rPr>
          <w:rFonts w:ascii="Times New Roman" w:hAnsi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5554A6" w:rsidRPr="00E50A44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92"/>
      <w:bookmarkEnd w:id="25"/>
      <w:r w:rsidRPr="00E50A44">
        <w:rPr>
          <w:rFonts w:ascii="Times New Roman" w:hAnsi="Times New Roman" w:cs="Times New Roman"/>
          <w:sz w:val="24"/>
          <w:szCs w:val="24"/>
        </w:rPr>
        <w:t xml:space="preserve">5.1. Получатели муниципальной услуги имеют право на обжалование действий (бездействия) сотрудников </w:t>
      </w:r>
      <w:r w:rsidR="00D31B38">
        <w:rPr>
          <w:rFonts w:ascii="Times New Roman" w:hAnsi="Times New Roman" w:cs="Times New Roman"/>
          <w:sz w:val="24"/>
          <w:szCs w:val="24"/>
        </w:rPr>
        <w:t>Управления</w:t>
      </w:r>
      <w:r w:rsidR="00131E49" w:rsidRPr="00E50A44">
        <w:rPr>
          <w:rFonts w:ascii="Times New Roman" w:hAnsi="Times New Roman" w:cs="Times New Roman"/>
          <w:sz w:val="24"/>
          <w:szCs w:val="24"/>
        </w:rPr>
        <w:t xml:space="preserve"> и</w:t>
      </w:r>
      <w:r w:rsidR="00A23D0C" w:rsidRPr="00E50A44">
        <w:rPr>
          <w:rFonts w:ascii="Times New Roman" w:hAnsi="Times New Roman" w:cs="Times New Roman"/>
          <w:sz w:val="24"/>
          <w:szCs w:val="24"/>
        </w:rPr>
        <w:t>ли</w:t>
      </w:r>
      <w:r w:rsidR="00131E49" w:rsidRPr="00E50A44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</w:t>
      </w:r>
      <w:r w:rsidRPr="00E50A44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в досудебном порядке в</w:t>
      </w:r>
      <w:r w:rsidR="00BF250E" w:rsidRPr="00E50A44">
        <w:rPr>
          <w:rFonts w:ascii="Times New Roman" w:hAnsi="Times New Roman" w:cs="Times New Roman"/>
          <w:sz w:val="24"/>
          <w:szCs w:val="24"/>
        </w:rPr>
        <w:t xml:space="preserve"> многофункциональный центр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или </w:t>
      </w:r>
      <w:r w:rsidR="00D31B38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 форме.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официального портала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 портала государственных и муниципальных услуг (функций) Российской Федерации http://www.gosuslugi.ru, а также может быть принята при личном приеме заявителя.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5.3. Срок рассмотрения жалобы - в течение 15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номер(-а) контактного(-ых) телефона(-</w:t>
      </w:r>
      <w:proofErr w:type="spellStart"/>
      <w:r w:rsidRPr="00E50A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50A44">
        <w:rPr>
          <w:rFonts w:ascii="Times New Roman" w:hAnsi="Times New Roman" w:cs="Times New Roman"/>
          <w:sz w:val="24"/>
          <w:szCs w:val="24"/>
        </w:rPr>
        <w:t>), адрес(-а) электронной почты (при наличии) и почтовый адрес, по которым должен быть направлен ответ заявителю;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5.7. По результатам рассмотрения жалобы должностное лицо, уполномоченное на рассмотрение жалоб, принимает одно из следующих решений: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5554A6" w:rsidRPr="00E50A44" w:rsidRDefault="005554A6" w:rsidP="00367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</w:t>
      </w:r>
      <w:r w:rsidR="003673EC" w:rsidRPr="00E50A44">
        <w:rPr>
          <w:rFonts w:ascii="Times New Roman" w:hAnsi="Times New Roman" w:cs="Times New Roman"/>
          <w:sz w:val="24"/>
          <w:szCs w:val="24"/>
        </w:rPr>
        <w:t>риалы в органы прокуратуры.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5554A6" w:rsidRPr="00E50A44" w:rsidSect="00CB5D7B">
          <w:pgSz w:w="11905" w:h="16838"/>
          <w:pgMar w:top="1701" w:right="567" w:bottom="1134" w:left="1134" w:header="0" w:footer="0" w:gutter="0"/>
          <w:cols w:space="720"/>
        </w:sectPr>
      </w:pPr>
    </w:p>
    <w:p w:rsidR="005554A6" w:rsidRPr="00E50A44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54A6" w:rsidRPr="00E50A44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27"/>
      <w:bookmarkEnd w:id="26"/>
      <w:r w:rsidRPr="00E50A44">
        <w:rPr>
          <w:rFonts w:ascii="Times New Roman" w:hAnsi="Times New Roman" w:cs="Times New Roman"/>
          <w:sz w:val="24"/>
          <w:szCs w:val="24"/>
        </w:rPr>
        <w:t>МЕСТОРАСПОЛОЖЕНИ</w:t>
      </w:r>
      <w:r w:rsidR="00160CFF" w:rsidRPr="00E50A44">
        <w:rPr>
          <w:rFonts w:ascii="Times New Roman" w:hAnsi="Times New Roman" w:cs="Times New Roman"/>
          <w:sz w:val="24"/>
          <w:szCs w:val="24"/>
        </w:rPr>
        <w:t>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 РЕЖИМ РАБОТЫ ОРГАНА,</w:t>
      </w: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1"/>
        <w:gridCol w:w="2127"/>
        <w:gridCol w:w="1701"/>
        <w:gridCol w:w="2409"/>
        <w:gridCol w:w="2694"/>
        <w:gridCol w:w="2268"/>
        <w:gridCol w:w="2475"/>
      </w:tblGrid>
      <w:tr w:rsidR="00E50A44" w:rsidRPr="00E50A44" w:rsidTr="000876AB">
        <w:trPr>
          <w:jc w:val="center"/>
        </w:trPr>
        <w:tc>
          <w:tcPr>
            <w:tcW w:w="2051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2127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409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694" w:type="dxa"/>
          </w:tcPr>
          <w:p w:rsidR="005554A6" w:rsidRPr="00E50A44" w:rsidRDefault="005554A6" w:rsidP="008C0B71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</w:t>
            </w:r>
            <w:r w:rsidR="003612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/Управление</w:t>
            </w: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554A6" w:rsidRPr="00E50A44" w:rsidRDefault="005554A6" w:rsidP="00EA23B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оказывающий услугу,</w:t>
            </w:r>
          </w:p>
          <w:p w:rsidR="005554A6" w:rsidRPr="00E50A44" w:rsidRDefault="005554A6" w:rsidP="00EA23B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справочные</w:t>
            </w:r>
          </w:p>
          <w:p w:rsidR="005554A6" w:rsidRPr="00E50A44" w:rsidRDefault="005554A6" w:rsidP="00EA2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телефоны</w:t>
            </w:r>
          </w:p>
        </w:tc>
        <w:tc>
          <w:tcPr>
            <w:tcW w:w="2268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Отдел, оказывающий услугу; справочные телефоны</w:t>
            </w:r>
          </w:p>
        </w:tc>
        <w:tc>
          <w:tcPr>
            <w:tcW w:w="2475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Дни и часы приема отдела, оказывающего услугу</w:t>
            </w:r>
          </w:p>
        </w:tc>
      </w:tr>
      <w:tr w:rsidR="00E50A44" w:rsidRPr="00E50A44" w:rsidTr="000876AB">
        <w:trPr>
          <w:jc w:val="center"/>
        </w:trPr>
        <w:tc>
          <w:tcPr>
            <w:tcW w:w="2051" w:type="dxa"/>
          </w:tcPr>
          <w:p w:rsidR="005554A6" w:rsidRPr="00E50A44" w:rsidRDefault="003913D6" w:rsidP="003913D6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Администрация Юрьевецкого муниципального района</w:t>
            </w:r>
          </w:p>
        </w:tc>
        <w:tc>
          <w:tcPr>
            <w:tcW w:w="2127" w:type="dxa"/>
          </w:tcPr>
          <w:p w:rsidR="005554A6" w:rsidRPr="00E50A44" w:rsidRDefault="00D13C41" w:rsidP="00D13C41">
            <w:pPr>
              <w:pStyle w:val="21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155453, Ивановская область, г. Юрьевец, ул. Советская, д. 37</w:t>
            </w:r>
          </w:p>
        </w:tc>
        <w:tc>
          <w:tcPr>
            <w:tcW w:w="1701" w:type="dxa"/>
          </w:tcPr>
          <w:p w:rsidR="005554A6" w:rsidRPr="00E50A44" w:rsidRDefault="00EF052F" w:rsidP="00D13C4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hyperlink r:id="rId23" w:history="1"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</w:rPr>
                <w:t>@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yurevets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09" w:type="dxa"/>
          </w:tcPr>
          <w:p w:rsidR="005554A6" w:rsidRDefault="00BF317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Понедельник-четверг: </w:t>
            </w:r>
            <w:r w:rsidR="006A6A0C" w:rsidRPr="00E50A44">
              <w:rPr>
                <w:sz w:val="24"/>
                <w:szCs w:val="24"/>
              </w:rPr>
              <w:t>с 8:30 до 17:15</w:t>
            </w:r>
          </w:p>
          <w:p w:rsidR="00BF317C" w:rsidRPr="00E50A44" w:rsidRDefault="00BF317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</w:t>
            </w:r>
            <w:r w:rsidR="00B14D02">
              <w:rPr>
                <w:sz w:val="24"/>
                <w:szCs w:val="24"/>
              </w:rPr>
              <w:t xml:space="preserve"> с 8:30</w:t>
            </w:r>
            <w:r>
              <w:rPr>
                <w:sz w:val="24"/>
                <w:szCs w:val="24"/>
              </w:rPr>
              <w:t xml:space="preserve"> до 16:00</w:t>
            </w:r>
          </w:p>
          <w:p w:rsidR="006A6A0C" w:rsidRPr="00E50A44" w:rsidRDefault="00BF317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с 12:30 до 13:00</w:t>
            </w:r>
          </w:p>
          <w:p w:rsidR="006A6A0C" w:rsidRPr="00E50A44" w:rsidRDefault="006A6A0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Выходные: суббота, воскресенье</w:t>
            </w:r>
          </w:p>
        </w:tc>
        <w:tc>
          <w:tcPr>
            <w:tcW w:w="2694" w:type="dxa"/>
          </w:tcPr>
          <w:p w:rsidR="005554A6" w:rsidRPr="00E50A44" w:rsidRDefault="00361213" w:rsidP="00213CB6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архитектуры, строительства и развития инфраструктуры</w:t>
            </w:r>
          </w:p>
        </w:tc>
        <w:tc>
          <w:tcPr>
            <w:tcW w:w="2268" w:type="dxa"/>
          </w:tcPr>
          <w:p w:rsidR="005554A6" w:rsidRPr="00E50A44" w:rsidRDefault="00A55E97" w:rsidP="00A55E97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2-16-40</w:t>
            </w:r>
          </w:p>
        </w:tc>
        <w:tc>
          <w:tcPr>
            <w:tcW w:w="2475" w:type="dxa"/>
          </w:tcPr>
          <w:p w:rsidR="005554A6" w:rsidRPr="00E50A44" w:rsidRDefault="00B14D02" w:rsidP="00B14D02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9:00 до 12:00</w:t>
            </w:r>
          </w:p>
        </w:tc>
      </w:tr>
      <w:tr w:rsidR="00E50A44" w:rsidRPr="00E50A44" w:rsidTr="000876AB">
        <w:trPr>
          <w:jc w:val="center"/>
        </w:trPr>
        <w:tc>
          <w:tcPr>
            <w:tcW w:w="2051" w:type="dxa"/>
          </w:tcPr>
          <w:p w:rsidR="003913D6" w:rsidRPr="00E50A44" w:rsidRDefault="003913D6" w:rsidP="003913D6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Многофункциональный центр (МФЦ)</w:t>
            </w:r>
          </w:p>
        </w:tc>
        <w:tc>
          <w:tcPr>
            <w:tcW w:w="2127" w:type="dxa"/>
          </w:tcPr>
          <w:p w:rsidR="003913D6" w:rsidRPr="00E50A44" w:rsidRDefault="00D13C41" w:rsidP="00D13C41">
            <w:pPr>
              <w:pStyle w:val="21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155450, Ивановская обл., г. Юрьевец, ул. Тарковского, д.1А</w:t>
            </w:r>
          </w:p>
        </w:tc>
        <w:tc>
          <w:tcPr>
            <w:tcW w:w="1701" w:type="dxa"/>
          </w:tcPr>
          <w:p w:rsidR="00D13C41" w:rsidRPr="00E50A44" w:rsidRDefault="00EF052F" w:rsidP="00D13C4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hyperlink r:id="rId24" w:history="1"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mfc-yurevets@mail.ru</w:t>
              </w:r>
            </w:hyperlink>
            <w:r w:rsidR="00D13C41" w:rsidRPr="00E50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8222F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Понедельник, вторник,</w:t>
            </w:r>
          </w:p>
          <w:p w:rsidR="00A8222F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четверг: 10:00 – 17:00</w:t>
            </w:r>
          </w:p>
          <w:p w:rsidR="008B69B3" w:rsidRPr="00E50A44" w:rsidRDefault="00C53B70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 xml:space="preserve">   </w:t>
            </w:r>
            <w:r w:rsidR="00A8222F" w:rsidRPr="00E50A44">
              <w:rPr>
                <w:sz w:val="24"/>
                <w:szCs w:val="24"/>
              </w:rPr>
              <w:t>среда:</w:t>
            </w:r>
            <w:r w:rsidR="008B69B3" w:rsidRPr="00E50A44">
              <w:rPr>
                <w:sz w:val="24"/>
                <w:szCs w:val="24"/>
              </w:rPr>
              <w:t xml:space="preserve"> 10:00 – 19:00</w:t>
            </w:r>
          </w:p>
          <w:p w:rsidR="00A8222F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пятница: 10:00 –16:00</w:t>
            </w:r>
          </w:p>
          <w:p w:rsidR="003913D6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суббота: 10:00 – 13:00</w:t>
            </w:r>
          </w:p>
        </w:tc>
        <w:tc>
          <w:tcPr>
            <w:tcW w:w="2694" w:type="dxa"/>
          </w:tcPr>
          <w:p w:rsidR="003913D6" w:rsidRPr="00E50A44" w:rsidRDefault="003913D6" w:rsidP="00705420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D6" w:rsidRPr="00E50A44" w:rsidRDefault="00705420" w:rsidP="001A65C7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2-19-01</w:t>
            </w:r>
          </w:p>
        </w:tc>
        <w:tc>
          <w:tcPr>
            <w:tcW w:w="2475" w:type="dxa"/>
          </w:tcPr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Понедельник, вторник,</w:t>
            </w:r>
          </w:p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четверг: 10:00 – 17:00</w:t>
            </w:r>
          </w:p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среда: 10:00 – 19:00</w:t>
            </w:r>
          </w:p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пятница: 10:00 –16:00</w:t>
            </w:r>
          </w:p>
          <w:p w:rsidR="003913D6" w:rsidRPr="00E50A44" w:rsidRDefault="00DE766D" w:rsidP="00DE766D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суббота: 10:00 – 13:00</w:t>
            </w:r>
          </w:p>
        </w:tc>
      </w:tr>
    </w:tbl>
    <w:p w:rsidR="005554A6" w:rsidRPr="00E50A44" w:rsidRDefault="005554A6" w:rsidP="00ED1A60">
      <w:pPr>
        <w:spacing w:after="0"/>
        <w:rPr>
          <w:rFonts w:ascii="Times New Roman" w:hAnsi="Times New Roman"/>
          <w:sz w:val="24"/>
          <w:szCs w:val="24"/>
        </w:rPr>
        <w:sectPr w:rsidR="005554A6" w:rsidRPr="00E50A44" w:rsidSect="00CB5D7B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554A6" w:rsidRDefault="005554A6" w:rsidP="00154B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54B34" w:rsidRPr="00E50A44" w:rsidRDefault="00154B34" w:rsidP="00154B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613" w:rsidRPr="00E50A44" w:rsidRDefault="00A52613" w:rsidP="00A52613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="00160CFF" w:rsidRPr="00E50A44">
        <w:rPr>
          <w:rFonts w:ascii="Times New Roman" w:hAnsi="Times New Roman"/>
          <w:sz w:val="24"/>
          <w:szCs w:val="24"/>
          <w:lang w:eastAsia="ru-RU"/>
        </w:rPr>
        <w:t>Юрьевецкого</w:t>
      </w:r>
    </w:p>
    <w:p w:rsidR="005554A6" w:rsidRPr="00E50A44" w:rsidRDefault="005554A6" w:rsidP="00EA23B8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[фамилия, имя, отчество заявителя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(с указанием должности заявителя -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 подаче заявления от</w:t>
      </w:r>
    </w:p>
    <w:p w:rsidR="005554A6" w:rsidRPr="00E50A44" w:rsidRDefault="00160CFF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(данные документа, удостоверяющего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личность физического лица)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(полное наименование с указанием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организационно-правовой формы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телефон: _________________________,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факс: ____________________________,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50A4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50A44">
        <w:rPr>
          <w:rFonts w:ascii="Times New Roman" w:hAnsi="Times New Roman" w:cs="Times New Roman"/>
          <w:sz w:val="24"/>
          <w:szCs w:val="24"/>
        </w:rPr>
        <w:t>: __________________________.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EA2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91"/>
      <w:bookmarkEnd w:id="27"/>
      <w:r w:rsidRPr="00E50A44">
        <w:rPr>
          <w:rFonts w:ascii="Times New Roman" w:hAnsi="Times New Roman" w:cs="Times New Roman"/>
          <w:sz w:val="24"/>
          <w:szCs w:val="24"/>
        </w:rPr>
        <w:t>Запрос</w:t>
      </w:r>
    </w:p>
    <w:p w:rsidR="005554A6" w:rsidRPr="00E50A44" w:rsidRDefault="005554A6" w:rsidP="00F974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</w:t>
      </w:r>
      <w:r w:rsidR="00180BA1">
        <w:rPr>
          <w:rFonts w:ascii="Times New Roman" w:hAnsi="Times New Roman" w:cs="Times New Roman"/>
          <w:sz w:val="24"/>
          <w:szCs w:val="24"/>
        </w:rPr>
        <w:t>беспилотного воздушного судна</w:t>
      </w:r>
      <w:r w:rsidRPr="00E50A44">
        <w:rPr>
          <w:rFonts w:ascii="Times New Roman" w:hAnsi="Times New Roman" w:cs="Times New Roman"/>
          <w:sz w:val="24"/>
          <w:szCs w:val="24"/>
        </w:rPr>
        <w:t>,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F9742D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5554A6" w:rsidRPr="00E50A44">
        <w:rPr>
          <w:rFonts w:ascii="Times New Roman" w:hAnsi="Times New Roman" w:cs="Times New Roman"/>
          <w:sz w:val="24"/>
          <w:szCs w:val="24"/>
        </w:rPr>
        <w:t>разрешение</w:t>
      </w:r>
      <w:r w:rsidR="00180BA1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E50A44">
        <w:rPr>
          <w:rFonts w:ascii="Times New Roman" w:hAnsi="Times New Roman" w:cs="Times New Roman"/>
          <w:sz w:val="24"/>
          <w:szCs w:val="24"/>
        </w:rPr>
        <w:t>на использование воздушног</w:t>
      </w:r>
      <w:r w:rsidR="00180BA1">
        <w:rPr>
          <w:rFonts w:ascii="Times New Roman" w:hAnsi="Times New Roman" w:cs="Times New Roman"/>
          <w:sz w:val="24"/>
          <w:szCs w:val="24"/>
        </w:rPr>
        <w:t xml:space="preserve">о пространства над территорией </w:t>
      </w:r>
      <w:r w:rsidR="005554A6" w:rsidRPr="00E50A44">
        <w:rPr>
          <w:rFonts w:ascii="Times New Roman" w:hAnsi="Times New Roman" w:cs="Times New Roman"/>
          <w:sz w:val="24"/>
          <w:szCs w:val="24"/>
        </w:rPr>
        <w:t>муниципального района для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54A6" w:rsidRPr="00E50A44" w:rsidRDefault="00180BA1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(вид деятельности по </w:t>
      </w:r>
      <w:r w:rsidR="005554A6" w:rsidRPr="00E50A44">
        <w:rPr>
          <w:rFonts w:ascii="Times New Roman" w:hAnsi="Times New Roman" w:cs="Times New Roman"/>
          <w:sz w:val="24"/>
          <w:szCs w:val="24"/>
        </w:rPr>
        <w:t>использованию воздушного пространства)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тип:__________________________________________________________________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государственный        (регистрационный)         опознавательный  </w:t>
      </w:r>
      <w:r w:rsidR="00C64775">
        <w:rPr>
          <w:rFonts w:ascii="Times New Roman" w:hAnsi="Times New Roman" w:cs="Times New Roman"/>
          <w:sz w:val="24"/>
          <w:szCs w:val="24"/>
        </w:rPr>
        <w:t xml:space="preserve">    знак:_________________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заводской                 номер               (при                наличии):___________________________________</w:t>
      </w:r>
    </w:p>
    <w:p w:rsidR="005554A6" w:rsidRPr="00E50A44" w:rsidRDefault="005554A6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тер</w:t>
      </w:r>
      <w:r w:rsidR="00180BA1">
        <w:rPr>
          <w:rFonts w:ascii="Times New Roman" w:hAnsi="Times New Roman" w:cs="Times New Roman"/>
          <w:sz w:val="24"/>
          <w:szCs w:val="24"/>
        </w:rPr>
        <w:t>риторией муниципального района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начало: 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</w:t>
      </w:r>
      <w:r w:rsidRPr="00E50A44">
        <w:rPr>
          <w:rFonts w:ascii="Times New Roman" w:hAnsi="Times New Roman" w:cs="Times New Roman"/>
          <w:sz w:val="24"/>
          <w:szCs w:val="24"/>
        </w:rPr>
        <w:t>______,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окончание: 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</w:t>
      </w:r>
      <w:r w:rsidRPr="00E50A44">
        <w:rPr>
          <w:rFonts w:ascii="Times New Roman" w:hAnsi="Times New Roman" w:cs="Times New Roman"/>
          <w:sz w:val="24"/>
          <w:szCs w:val="24"/>
        </w:rPr>
        <w:t>__.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использования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воздушного пространства над те</w:t>
      </w:r>
      <w:r>
        <w:rPr>
          <w:rFonts w:ascii="Times New Roman" w:hAnsi="Times New Roman" w:cs="Times New Roman"/>
          <w:sz w:val="24"/>
          <w:szCs w:val="24"/>
        </w:rPr>
        <w:t>рриторией муниципального района</w:t>
      </w:r>
      <w:r w:rsidR="005554A6"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5554A6" w:rsidRPr="00E50A44" w:rsidRDefault="005554A6" w:rsidP="00C64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</w:t>
      </w:r>
    </w:p>
    <w:p w:rsidR="005554A6" w:rsidRPr="00E50A44" w:rsidRDefault="005554A6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те</w:t>
      </w:r>
      <w:r w:rsidR="00180BA1">
        <w:rPr>
          <w:rFonts w:ascii="Times New Roman" w:hAnsi="Times New Roman" w:cs="Times New Roman"/>
          <w:sz w:val="24"/>
          <w:szCs w:val="24"/>
        </w:rPr>
        <w:t>рриторией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180B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(ночное/дневное)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документы, необходимые для предоставления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муниципальной услуги: 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554A6" w:rsidRPr="00E50A44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даю </w:t>
      </w:r>
      <w:r w:rsidR="005554A6" w:rsidRPr="00E50A44">
        <w:rPr>
          <w:rFonts w:ascii="Times New Roman" w:hAnsi="Times New Roman" w:cs="Times New Roman"/>
          <w:sz w:val="24"/>
          <w:szCs w:val="24"/>
        </w:rPr>
        <w:t>согласие на обработку и проверку указанных мною в заявлении персональных данных.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</w:t>
      </w:r>
      <w:r w:rsidR="005554A6" w:rsidRPr="00E50A44">
        <w:rPr>
          <w:rFonts w:ascii="Times New Roman" w:hAnsi="Times New Roman" w:cs="Times New Roman"/>
          <w:sz w:val="24"/>
          <w:szCs w:val="24"/>
        </w:rPr>
        <w:t>прошу вручить лично в форме документа на бумажном носителе/направить по электронной почте в форме электро</w:t>
      </w:r>
      <w:r>
        <w:rPr>
          <w:rFonts w:ascii="Times New Roman" w:hAnsi="Times New Roman" w:cs="Times New Roman"/>
          <w:sz w:val="24"/>
          <w:szCs w:val="24"/>
        </w:rPr>
        <w:t>нного документа/представить с использованием государственной информационной системы портала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сударственных и муниципальных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услуг в форме электронного документа/уведомить по телефону (нужное подчеркнуть).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приеме запроса и </w:t>
      </w:r>
      <w:r w:rsidR="005554A6" w:rsidRPr="00E50A44">
        <w:rPr>
          <w:rFonts w:ascii="Times New Roman" w:hAnsi="Times New Roman" w:cs="Times New Roman"/>
          <w:sz w:val="24"/>
          <w:szCs w:val="24"/>
        </w:rPr>
        <w:t>документов, необходимы</w:t>
      </w:r>
      <w:r>
        <w:rPr>
          <w:rFonts w:ascii="Times New Roman" w:hAnsi="Times New Roman" w:cs="Times New Roman"/>
          <w:sz w:val="24"/>
          <w:szCs w:val="24"/>
        </w:rPr>
        <w:t xml:space="preserve">х для получения муниципальной услуги, </w:t>
      </w:r>
      <w:r w:rsidR="005554A6" w:rsidRPr="00E50A44">
        <w:rPr>
          <w:rFonts w:ascii="Times New Roman" w:hAnsi="Times New Roman" w:cs="Times New Roman"/>
          <w:sz w:val="24"/>
          <w:szCs w:val="24"/>
        </w:rPr>
        <w:t>прошу вручить лично</w:t>
      </w:r>
      <w:r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</w:t>
      </w:r>
      <w:r w:rsidR="005554A6" w:rsidRPr="00E50A44">
        <w:rPr>
          <w:rFonts w:ascii="Times New Roman" w:hAnsi="Times New Roman" w:cs="Times New Roman"/>
          <w:sz w:val="24"/>
          <w:szCs w:val="24"/>
        </w:rPr>
        <w:t>носителе/направит</w:t>
      </w:r>
      <w:r w:rsidR="00EE14C3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электронной почте в </w:t>
      </w:r>
      <w:r w:rsidR="005554A6" w:rsidRPr="00E50A44">
        <w:rPr>
          <w:rFonts w:ascii="Times New Roman" w:hAnsi="Times New Roman" w:cs="Times New Roman"/>
          <w:sz w:val="24"/>
          <w:szCs w:val="24"/>
        </w:rPr>
        <w:t>форме электронного документа, уведомить по телефону (нужное подчеркнуть).</w:t>
      </w:r>
    </w:p>
    <w:p w:rsidR="005554A6" w:rsidRPr="00E50A44" w:rsidRDefault="00180BA1" w:rsidP="002B4D5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5554A6" w:rsidRPr="00E50A44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документа, уведомить по телефону (нужное подчеркнуть).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F974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 ______________ _________________________</w:t>
      </w:r>
    </w:p>
    <w:p w:rsidR="005554A6" w:rsidRPr="00E50A44" w:rsidRDefault="00BE235A" w:rsidP="00EA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    </w:t>
      </w:r>
      <w:r w:rsidR="00F9742D" w:rsidRPr="00E50A44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5554A6" w:rsidRPr="00E50A44" w:rsidRDefault="005554A6" w:rsidP="00EA23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50A44" w:rsidRPr="00E50A44" w:rsidTr="008C0B71">
        <w:tc>
          <w:tcPr>
            <w:tcW w:w="9014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Служебные отметки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nil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Запрос поступил: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nil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nil"/>
            </w:tcBorders>
          </w:tcPr>
          <w:p w:rsidR="005554A6" w:rsidRPr="00E50A44" w:rsidRDefault="005554A6" w:rsidP="001B6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Вх. №: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запрос: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nil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Выдано разрешение:</w:t>
            </w:r>
          </w:p>
        </w:tc>
      </w:tr>
      <w:tr w:rsidR="005554A6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</w:tbl>
    <w:p w:rsidR="005554A6" w:rsidRPr="00E50A44" w:rsidRDefault="005554A6" w:rsidP="00160C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229E8" w:rsidRPr="00E50A44" w:rsidRDefault="008229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</w:rPr>
        <w:br w:type="page"/>
      </w:r>
    </w:p>
    <w:p w:rsidR="005554A6" w:rsidRPr="00E50A44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554A6" w:rsidRPr="00E50A44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7"/>
      <w:bookmarkEnd w:id="28"/>
      <w:r w:rsidRPr="00E50A44">
        <w:rPr>
          <w:rFonts w:ascii="Times New Roman" w:hAnsi="Times New Roman" w:cs="Times New Roman"/>
          <w:sz w:val="24"/>
          <w:szCs w:val="24"/>
        </w:rPr>
        <w:t>Разрешение</w:t>
      </w:r>
    </w:p>
    <w:p w:rsidR="005554A6" w:rsidRPr="00E50A44" w:rsidRDefault="005554A6" w:rsidP="00EE1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 выполнение авиацио</w:t>
      </w:r>
      <w:r w:rsidR="00EE14C3">
        <w:rPr>
          <w:rFonts w:ascii="Times New Roman" w:hAnsi="Times New Roman" w:cs="Times New Roman"/>
          <w:sz w:val="24"/>
          <w:szCs w:val="24"/>
        </w:rPr>
        <w:t xml:space="preserve">нных работ, парашютных прыжков, </w:t>
      </w:r>
      <w:r w:rsidRPr="00E50A44">
        <w:rPr>
          <w:rFonts w:ascii="Times New Roman" w:hAnsi="Times New Roman" w:cs="Times New Roman"/>
          <w:sz w:val="24"/>
          <w:szCs w:val="24"/>
        </w:rPr>
        <w:t>демонстрационных п</w:t>
      </w:r>
      <w:r w:rsidR="00EE14C3">
        <w:rPr>
          <w:rFonts w:ascii="Times New Roman" w:hAnsi="Times New Roman" w:cs="Times New Roman"/>
          <w:sz w:val="24"/>
          <w:szCs w:val="24"/>
        </w:rPr>
        <w:t>олетов воздушных судов, полетов беспилотного воздушного судна</w:t>
      </w:r>
      <w:r w:rsidRPr="00E50A44">
        <w:rPr>
          <w:rFonts w:ascii="Times New Roman" w:hAnsi="Times New Roman" w:cs="Times New Roman"/>
          <w:sz w:val="24"/>
          <w:szCs w:val="24"/>
        </w:rPr>
        <w:t>, подъем</w:t>
      </w:r>
      <w:r w:rsidR="00EE14C3">
        <w:rPr>
          <w:rFonts w:ascii="Times New Roman" w:hAnsi="Times New Roman" w:cs="Times New Roman"/>
          <w:sz w:val="24"/>
          <w:szCs w:val="24"/>
        </w:rPr>
        <w:t xml:space="preserve">а привязных </w:t>
      </w:r>
      <w:r w:rsidRPr="00E50A44">
        <w:rPr>
          <w:rFonts w:ascii="Times New Roman" w:hAnsi="Times New Roman" w:cs="Times New Roman"/>
          <w:sz w:val="24"/>
          <w:szCs w:val="24"/>
        </w:rPr>
        <w:t xml:space="preserve">аэростатов над территорией </w:t>
      </w:r>
      <w:r w:rsidRPr="00E50A44">
        <w:rPr>
          <w:rStyle w:val="211pt"/>
          <w:sz w:val="24"/>
          <w:szCs w:val="24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 посадку (взлет) на площадки,</w:t>
      </w:r>
      <w:r w:rsidR="00EE14C3">
        <w:rPr>
          <w:rFonts w:ascii="Times New Roman" w:hAnsi="Times New Roman" w:cs="Times New Roman"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sz w:val="24"/>
          <w:szCs w:val="24"/>
        </w:rPr>
        <w:t>расположенные в границах</w:t>
      </w:r>
      <w:r w:rsidRPr="00E50A44">
        <w:rPr>
          <w:rStyle w:val="211pt"/>
          <w:sz w:val="24"/>
          <w:szCs w:val="24"/>
        </w:rPr>
        <w:t xml:space="preserve">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EE14C3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54A6" w:rsidRPr="00E50A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54A6" w:rsidRPr="00E50A44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_ 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             № 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5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49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Федеральных п</w:t>
      </w:r>
      <w:r w:rsidR="00EE14C3">
        <w:rPr>
          <w:rFonts w:ascii="Times New Roman" w:hAnsi="Times New Roman" w:cs="Times New Roman"/>
          <w:sz w:val="24"/>
          <w:szCs w:val="24"/>
        </w:rPr>
        <w:t xml:space="preserve">равил использования воздушного </w:t>
      </w:r>
      <w:r w:rsidRPr="00E50A44">
        <w:rPr>
          <w:rFonts w:ascii="Times New Roman" w:hAnsi="Times New Roman" w:cs="Times New Roman"/>
          <w:sz w:val="24"/>
          <w:szCs w:val="24"/>
        </w:rPr>
        <w:t xml:space="preserve">пространства Российской Федерации, утвержденных </w:t>
      </w:r>
      <w:hyperlink r:id="rId26" w:history="1">
        <w:r w:rsidRPr="00E50A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14C3">
        <w:rPr>
          <w:rFonts w:ascii="Times New Roman" w:hAnsi="Times New Roman" w:cs="Times New Roman"/>
          <w:sz w:val="24"/>
          <w:szCs w:val="24"/>
        </w:rPr>
        <w:t xml:space="preserve"> Правительства  Российской </w:t>
      </w:r>
      <w:r w:rsidR="008F2C6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EE14C3">
        <w:rPr>
          <w:rFonts w:ascii="Times New Roman" w:hAnsi="Times New Roman" w:cs="Times New Roman"/>
          <w:sz w:val="24"/>
          <w:szCs w:val="24"/>
        </w:rPr>
        <w:t xml:space="preserve">11.03.2010 </w:t>
      </w:r>
      <w:r w:rsidRPr="00E50A44">
        <w:rPr>
          <w:rFonts w:ascii="Times New Roman" w:hAnsi="Times New Roman" w:cs="Times New Roman"/>
          <w:sz w:val="24"/>
          <w:szCs w:val="24"/>
        </w:rPr>
        <w:t xml:space="preserve">№ 138, </w:t>
      </w:r>
      <w:r w:rsidR="00160CFF" w:rsidRPr="00E50A44">
        <w:rPr>
          <w:rFonts w:ascii="Times New Roman" w:hAnsi="Times New Roman" w:cs="Times New Roman"/>
          <w:sz w:val="24"/>
          <w:szCs w:val="24"/>
        </w:rPr>
        <w:t>Постановлением администрации Юрьевецкого муниципального района от __________№______</w:t>
      </w:r>
      <w:r w:rsidR="0073153F"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4C3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архитектуры, строительства и развития инфраструктуры</w:t>
      </w:r>
      <w:r w:rsidR="00160CFF" w:rsidRPr="00E50A44">
        <w:rPr>
          <w:rFonts w:ascii="Times New Roman" w:hAnsi="Times New Roman" w:cs="Times New Roman"/>
          <w:sz w:val="24"/>
          <w:szCs w:val="24"/>
        </w:rPr>
        <w:t xml:space="preserve"> администрации Юрьевецкого </w:t>
      </w: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 разрешает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(адрес места нахождения/жительства)</w:t>
      </w:r>
    </w:p>
    <w:p w:rsidR="005554A6" w:rsidRPr="00E50A44" w:rsidRDefault="005554A6" w:rsidP="008F2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использование воздушног</w:t>
      </w:r>
      <w:r w:rsidR="008F2C6E">
        <w:rPr>
          <w:rFonts w:ascii="Times New Roman" w:hAnsi="Times New Roman" w:cs="Times New Roman"/>
          <w:sz w:val="24"/>
          <w:szCs w:val="24"/>
        </w:rPr>
        <w:t xml:space="preserve">о пространства над территорией </w:t>
      </w:r>
      <w:r w:rsidR="008F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района </w:t>
      </w:r>
      <w:r w:rsidRPr="00E50A44">
        <w:rPr>
          <w:rFonts w:ascii="Times New Roman" w:hAnsi="Times New Roman" w:cs="Times New Roman"/>
          <w:sz w:val="24"/>
          <w:szCs w:val="24"/>
        </w:rPr>
        <w:t>для: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(вид деятельности по использованию воздушного пространства)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E50A44" w:rsidRDefault="00C64775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__________</w:t>
      </w:r>
      <w:r w:rsidR="005554A6"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гос</w:t>
      </w:r>
      <w:r w:rsidR="008F2C6E">
        <w:rPr>
          <w:rFonts w:ascii="Times New Roman" w:hAnsi="Times New Roman" w:cs="Times New Roman"/>
          <w:sz w:val="24"/>
          <w:szCs w:val="24"/>
        </w:rPr>
        <w:t xml:space="preserve">ударственный регистрационный </w:t>
      </w:r>
      <w:r w:rsidRPr="00E50A44">
        <w:rPr>
          <w:rFonts w:ascii="Times New Roman" w:hAnsi="Times New Roman" w:cs="Times New Roman"/>
          <w:sz w:val="24"/>
          <w:szCs w:val="24"/>
        </w:rPr>
        <w:t>(опознавательный/учетно-опознавательный)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знак: _______________________________________________________________________________,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заводской номер (при наличии):</w:t>
      </w:r>
      <w:r w:rsidR="00C64775">
        <w:rPr>
          <w:rFonts w:ascii="Times New Roman" w:hAnsi="Times New Roman" w:cs="Times New Roman"/>
          <w:sz w:val="24"/>
          <w:szCs w:val="24"/>
        </w:rPr>
        <w:t>_______________________</w:t>
      </w:r>
      <w:r w:rsidRPr="00E50A44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Сроки использования воздушного пространства над территорией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Ограничения/примечания: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Срок действия разрешения: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7E6B6D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 ______________ 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ab/>
      </w:r>
      <w:r w:rsidRPr="00E50A44">
        <w:rPr>
          <w:rFonts w:ascii="Times New Roman" w:hAnsi="Times New Roman" w:cs="Times New Roman"/>
          <w:sz w:val="24"/>
          <w:szCs w:val="24"/>
        </w:rPr>
        <w:tab/>
      </w:r>
      <w:r w:rsidRPr="00E50A44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E50A4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50A44">
        <w:rPr>
          <w:rFonts w:ascii="Times New Roman" w:hAnsi="Times New Roman" w:cs="Times New Roman"/>
          <w:sz w:val="24"/>
          <w:szCs w:val="24"/>
        </w:rPr>
        <w:t xml:space="preserve">    (подпись)       </w:t>
      </w:r>
      <w:r w:rsidR="00850735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Примечания:</w:t>
      </w:r>
    </w:p>
    <w:p w:rsidR="005554A6" w:rsidRPr="00E50A44" w:rsidRDefault="008F2C6E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1.Данное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разре</w:t>
      </w:r>
      <w:r>
        <w:rPr>
          <w:rFonts w:ascii="Times New Roman" w:hAnsi="Times New Roman" w:cs="Times New Roman"/>
          <w:sz w:val="24"/>
          <w:szCs w:val="24"/>
        </w:rPr>
        <w:t xml:space="preserve">шение оформляется на </w:t>
      </w:r>
      <w:r w:rsidR="00160CFF" w:rsidRPr="00E50A44">
        <w:rPr>
          <w:rFonts w:ascii="Times New Roman" w:hAnsi="Times New Roman" w:cs="Times New Roman"/>
          <w:sz w:val="24"/>
          <w:szCs w:val="24"/>
        </w:rPr>
        <w:t>бланке администрации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50735" w:rsidRDefault="00F40041" w:rsidP="008507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2. </w:t>
      </w:r>
      <w:r w:rsidR="008F2C6E">
        <w:rPr>
          <w:rFonts w:ascii="Times New Roman" w:hAnsi="Times New Roman" w:cs="Times New Roman"/>
          <w:sz w:val="24"/>
          <w:szCs w:val="24"/>
        </w:rPr>
        <w:t xml:space="preserve">Заявитель несет ответственность за достоверность и </w:t>
      </w:r>
      <w:r w:rsidR="005554A6" w:rsidRPr="00E50A44">
        <w:rPr>
          <w:rFonts w:ascii="Times New Roman" w:hAnsi="Times New Roman" w:cs="Times New Roman"/>
          <w:sz w:val="24"/>
          <w:szCs w:val="24"/>
        </w:rPr>
        <w:t>полноту представлен</w:t>
      </w:r>
      <w:r w:rsidR="008F2C6E">
        <w:rPr>
          <w:rFonts w:ascii="Times New Roman" w:hAnsi="Times New Roman" w:cs="Times New Roman"/>
          <w:sz w:val="24"/>
          <w:szCs w:val="24"/>
        </w:rPr>
        <w:t>ной информации, выполнение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авиационны</w:t>
      </w:r>
      <w:r w:rsidR="008F2C6E">
        <w:rPr>
          <w:rFonts w:ascii="Times New Roman" w:hAnsi="Times New Roman" w:cs="Times New Roman"/>
          <w:sz w:val="24"/>
          <w:szCs w:val="24"/>
        </w:rPr>
        <w:t xml:space="preserve">х работ, парашютных прыжков, </w:t>
      </w:r>
      <w:r w:rsidR="005554A6" w:rsidRPr="00E50A44">
        <w:rPr>
          <w:rFonts w:ascii="Times New Roman" w:hAnsi="Times New Roman" w:cs="Times New Roman"/>
          <w:sz w:val="24"/>
          <w:szCs w:val="24"/>
        </w:rPr>
        <w:t>демонс</w:t>
      </w:r>
      <w:r w:rsidR="008F2C6E">
        <w:rPr>
          <w:rFonts w:ascii="Times New Roman" w:hAnsi="Times New Roman" w:cs="Times New Roman"/>
          <w:sz w:val="24"/>
          <w:szCs w:val="24"/>
        </w:rPr>
        <w:t>трационных полетов воздушных судов,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</w:t>
      </w:r>
      <w:r w:rsidR="008F2C6E">
        <w:rPr>
          <w:rFonts w:ascii="Times New Roman" w:hAnsi="Times New Roman" w:cs="Times New Roman"/>
          <w:sz w:val="24"/>
          <w:szCs w:val="24"/>
        </w:rPr>
        <w:t xml:space="preserve">полетов беспилотного воздушного судна, подъема привязных аэростатов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над территорией </w:t>
      </w:r>
      <w:r w:rsidR="005554A6"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="00850735">
        <w:rPr>
          <w:rFonts w:ascii="Times New Roman" w:hAnsi="Times New Roman" w:cs="Times New Roman"/>
          <w:sz w:val="24"/>
          <w:szCs w:val="24"/>
        </w:rPr>
        <w:t>, посадки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(взлета) на площадки, расположенные в границах </w:t>
      </w:r>
      <w:r w:rsidR="005554A6"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="00850735">
        <w:rPr>
          <w:rFonts w:ascii="Times New Roman" w:hAnsi="Times New Roman" w:cs="Times New Roman"/>
          <w:sz w:val="24"/>
          <w:szCs w:val="24"/>
        </w:rPr>
        <w:t xml:space="preserve">, сведения о которых не опубликованы в документах </w:t>
      </w:r>
      <w:r w:rsidR="005554A6" w:rsidRPr="00E50A44">
        <w:rPr>
          <w:rFonts w:ascii="Times New Roman" w:hAnsi="Times New Roman" w:cs="Times New Roman"/>
          <w:sz w:val="24"/>
          <w:szCs w:val="24"/>
        </w:rPr>
        <w:t>аэронавигационной информации.</w:t>
      </w:r>
    </w:p>
    <w:p w:rsidR="00C64775" w:rsidRPr="00850735" w:rsidRDefault="00850735" w:rsidP="008507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54A6" w:rsidRPr="00E50A44" w:rsidRDefault="005554A6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</w:t>
      </w:r>
      <w:r w:rsidR="0085073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Pr="00E50A44">
        <w:rPr>
          <w:rFonts w:ascii="Times New Roman" w:hAnsi="Times New Roman" w:cs="Times New Roman"/>
          <w:sz w:val="24"/>
          <w:szCs w:val="24"/>
        </w:rPr>
        <w:t>4 (Форма)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45"/>
      <w:bookmarkEnd w:id="29"/>
      <w:r w:rsidRPr="00E50A4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54A6" w:rsidRPr="00E50A44" w:rsidRDefault="005554A6" w:rsidP="008567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об отказе в выдаче разре</w:t>
      </w:r>
      <w:r w:rsidR="00850735">
        <w:rPr>
          <w:rFonts w:ascii="Times New Roman" w:hAnsi="Times New Roman" w:cs="Times New Roman"/>
          <w:sz w:val="24"/>
          <w:szCs w:val="24"/>
        </w:rPr>
        <w:t xml:space="preserve">шения на выполнение авиационных </w:t>
      </w:r>
      <w:r w:rsidRPr="00E50A44">
        <w:rPr>
          <w:rFonts w:ascii="Times New Roman" w:hAnsi="Times New Roman" w:cs="Times New Roman"/>
          <w:sz w:val="24"/>
          <w:szCs w:val="24"/>
        </w:rPr>
        <w:t>работ, парашютных пр</w:t>
      </w:r>
      <w:r w:rsidR="00850735">
        <w:rPr>
          <w:rFonts w:ascii="Times New Roman" w:hAnsi="Times New Roman" w:cs="Times New Roman"/>
          <w:sz w:val="24"/>
          <w:szCs w:val="24"/>
        </w:rPr>
        <w:t xml:space="preserve">ыжков, демонстрационных полетов </w:t>
      </w:r>
      <w:r w:rsidRPr="00E50A44">
        <w:rPr>
          <w:rFonts w:ascii="Times New Roman" w:hAnsi="Times New Roman" w:cs="Times New Roman"/>
          <w:sz w:val="24"/>
          <w:szCs w:val="24"/>
        </w:rPr>
        <w:t xml:space="preserve">воздушных судов, полетов </w:t>
      </w:r>
      <w:r w:rsidR="00850735">
        <w:rPr>
          <w:rFonts w:ascii="Times New Roman" w:hAnsi="Times New Roman" w:cs="Times New Roman"/>
          <w:sz w:val="24"/>
          <w:szCs w:val="24"/>
        </w:rPr>
        <w:t xml:space="preserve">беспилотного воздушного судна, </w:t>
      </w:r>
      <w:r w:rsidRPr="00E50A44">
        <w:rPr>
          <w:rFonts w:ascii="Times New Roman" w:hAnsi="Times New Roman" w:cs="Times New Roman"/>
          <w:sz w:val="24"/>
          <w:szCs w:val="24"/>
        </w:rPr>
        <w:t xml:space="preserve">подъема привязных аэростатов над территорией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посадку (взлет) на площадки, расположенные в границах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  <w:r w:rsidR="008567C1">
        <w:rPr>
          <w:rFonts w:ascii="Times New Roman" w:hAnsi="Times New Roman" w:cs="Times New Roman"/>
          <w:sz w:val="24"/>
          <w:szCs w:val="24"/>
        </w:rPr>
        <w:t xml:space="preserve"> </w:t>
      </w:r>
      <w:r w:rsidR="00850735" w:rsidRPr="00E50A44">
        <w:rPr>
          <w:rFonts w:ascii="Times New Roman" w:hAnsi="Times New Roman" w:cs="Times New Roman"/>
          <w:sz w:val="24"/>
          <w:szCs w:val="24"/>
        </w:rPr>
        <w:t>сведения,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 котор</w:t>
      </w:r>
      <w:r w:rsidR="008567C1">
        <w:rPr>
          <w:rFonts w:ascii="Times New Roman" w:hAnsi="Times New Roman" w:cs="Times New Roman"/>
          <w:sz w:val="24"/>
          <w:szCs w:val="24"/>
        </w:rPr>
        <w:t xml:space="preserve">ых не опубликованы в документах </w:t>
      </w:r>
      <w:r w:rsidRPr="00E50A44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8567C1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54A6" w:rsidRPr="00E50A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54A6" w:rsidRPr="00E50A44">
        <w:rPr>
          <w:rFonts w:ascii="Times New Roman" w:hAnsi="Times New Roman" w:cs="Times New Roman"/>
          <w:sz w:val="24"/>
          <w:szCs w:val="24"/>
        </w:rPr>
        <w:t>__ г.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(указывается основание отказа в выдаче разрешения)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B94E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   __________</w:t>
      </w:r>
      <w:r w:rsidR="00B94E2F" w:rsidRPr="00E50A44">
        <w:rPr>
          <w:rFonts w:ascii="Times New Roman" w:hAnsi="Times New Roman" w:cs="Times New Roman"/>
          <w:sz w:val="24"/>
          <w:szCs w:val="24"/>
        </w:rPr>
        <w:t>________   ____________________</w:t>
      </w:r>
    </w:p>
    <w:p w:rsidR="005554A6" w:rsidRPr="00E50A44" w:rsidRDefault="00B94E2F" w:rsidP="008510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</w:rPr>
        <w:br w:type="page"/>
      </w:r>
    </w:p>
    <w:p w:rsidR="005554A6" w:rsidRPr="00E50A44" w:rsidRDefault="00D562F4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554A6" w:rsidRPr="00E50A44" w:rsidRDefault="005554A6" w:rsidP="004511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EC692F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Главе Юрьевецкого</w:t>
      </w: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683"/>
      <w:bookmarkEnd w:id="30"/>
      <w:r w:rsidRPr="00E50A44">
        <w:rPr>
          <w:rFonts w:ascii="Times New Roman" w:hAnsi="Times New Roman" w:cs="Times New Roman"/>
          <w:sz w:val="24"/>
          <w:szCs w:val="24"/>
        </w:rPr>
        <w:t>Заявление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Записано: _________________________________________</w:t>
      </w:r>
      <w:r w:rsidR="008567C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Телефон: _________________.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50A4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50A44">
        <w:rPr>
          <w:rFonts w:ascii="Times New Roman" w:hAnsi="Times New Roman" w:cs="Times New Roman"/>
          <w:sz w:val="24"/>
          <w:szCs w:val="24"/>
        </w:rPr>
        <w:t>: __________________.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                  ______________________/____________________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0A44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E50A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67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(Ф.И.О.)         </w:t>
      </w:r>
      <w:r w:rsidR="00856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6B1B">
        <w:rPr>
          <w:rFonts w:ascii="Times New Roman" w:hAnsi="Times New Roman" w:cs="Times New Roman"/>
          <w:sz w:val="24"/>
          <w:szCs w:val="24"/>
        </w:rPr>
        <w:t xml:space="preserve">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Служебные отметки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Запрос поступил: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Дата: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Вх. №: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Ф.И.О. и подпись лица, принявшего запрос.</w:t>
      </w:r>
    </w:p>
    <w:p w:rsidR="005554A6" w:rsidRPr="00E50A44" w:rsidRDefault="008567C1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разрешение на выполнение авиационных </w:t>
      </w:r>
      <w:r w:rsidR="005554A6" w:rsidRPr="00E50A44">
        <w:rPr>
          <w:rFonts w:ascii="Times New Roman" w:hAnsi="Times New Roman" w:cs="Times New Roman"/>
          <w:sz w:val="24"/>
          <w:szCs w:val="24"/>
        </w:rPr>
        <w:t>работ, парашю</w:t>
      </w:r>
      <w:r>
        <w:rPr>
          <w:rFonts w:ascii="Times New Roman" w:hAnsi="Times New Roman" w:cs="Times New Roman"/>
          <w:sz w:val="24"/>
          <w:szCs w:val="24"/>
        </w:rPr>
        <w:t xml:space="preserve">тных прыжков, демонстрационных полетов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воздушных судов, полетов </w:t>
      </w:r>
      <w:r>
        <w:rPr>
          <w:rFonts w:ascii="Times New Roman" w:hAnsi="Times New Roman" w:cs="Times New Roman"/>
          <w:sz w:val="24"/>
          <w:szCs w:val="24"/>
        </w:rPr>
        <w:t>беспилотного воздушного судна, подъем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привяз</w:t>
      </w:r>
      <w:r w:rsidR="00D26B1B">
        <w:rPr>
          <w:rFonts w:ascii="Times New Roman" w:hAnsi="Times New Roman" w:cs="Times New Roman"/>
          <w:sz w:val="24"/>
          <w:szCs w:val="24"/>
        </w:rPr>
        <w:t xml:space="preserve">ных аэростатов над территорией </w:t>
      </w:r>
      <w:r w:rsidR="005554A6" w:rsidRPr="00E50A44">
        <w:rPr>
          <w:rFonts w:ascii="Times New Roman" w:hAnsi="Times New Roman" w:cs="Times New Roman"/>
          <w:sz w:val="24"/>
          <w:szCs w:val="24"/>
        </w:rPr>
        <w:t>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</w:t>
      </w:r>
      <w:r w:rsidR="000017B3" w:rsidRPr="00E50A44">
        <w:rPr>
          <w:rFonts w:ascii="Times New Roman" w:hAnsi="Times New Roman" w:cs="Times New Roman"/>
          <w:sz w:val="24"/>
          <w:szCs w:val="24"/>
        </w:rPr>
        <w:t>вигационной информации.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554A6" w:rsidRPr="00E50A44" w:rsidSect="00850735">
          <w:pgSz w:w="11905" w:h="16838"/>
          <w:pgMar w:top="851" w:right="567" w:bottom="1134" w:left="1134" w:header="0" w:footer="0" w:gutter="0"/>
          <w:cols w:space="720"/>
        </w:sectPr>
      </w:pPr>
    </w:p>
    <w:p w:rsidR="005554A6" w:rsidRPr="00E50A44" w:rsidRDefault="00D562F4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554A6" w:rsidRPr="00E50A44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736"/>
      <w:bookmarkEnd w:id="31"/>
      <w:r w:rsidRPr="00E50A44">
        <w:rPr>
          <w:rFonts w:ascii="Times New Roman" w:hAnsi="Times New Roman" w:cs="Times New Roman"/>
          <w:sz w:val="24"/>
          <w:szCs w:val="24"/>
        </w:rPr>
        <w:t>Журнал № _________</w:t>
      </w:r>
    </w:p>
    <w:p w:rsidR="005554A6" w:rsidRPr="00E50A44" w:rsidRDefault="005554A6" w:rsidP="005E10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учета выданных разрешений на выполнение авиацио</w:t>
      </w:r>
      <w:r w:rsidR="005E10E1">
        <w:rPr>
          <w:rFonts w:ascii="Times New Roman" w:hAnsi="Times New Roman" w:cs="Times New Roman"/>
          <w:sz w:val="24"/>
          <w:szCs w:val="24"/>
        </w:rPr>
        <w:t xml:space="preserve">нных работ, парашютных прыжков, </w:t>
      </w:r>
      <w:r w:rsidRPr="00E50A44">
        <w:rPr>
          <w:rFonts w:ascii="Times New Roman" w:hAnsi="Times New Roman" w:cs="Times New Roman"/>
          <w:sz w:val="24"/>
          <w:szCs w:val="24"/>
        </w:rPr>
        <w:t xml:space="preserve">демонстрационных полетов воздушных судов, полетов </w:t>
      </w:r>
      <w:r w:rsidR="005E10E1">
        <w:rPr>
          <w:rFonts w:ascii="Times New Roman" w:hAnsi="Times New Roman" w:cs="Times New Roman"/>
          <w:sz w:val="24"/>
          <w:szCs w:val="24"/>
        </w:rPr>
        <w:t xml:space="preserve">беспилотного воздушного судна, подъема </w:t>
      </w:r>
      <w:r w:rsidRPr="00E50A44">
        <w:rPr>
          <w:rFonts w:ascii="Times New Roman" w:hAnsi="Times New Roman" w:cs="Times New Roman"/>
          <w:sz w:val="24"/>
          <w:szCs w:val="24"/>
        </w:rPr>
        <w:t>привязных аэростатов над территорией муниципального района,</w:t>
      </w:r>
      <w:r w:rsidR="005E10E1">
        <w:rPr>
          <w:rFonts w:ascii="Times New Roman" w:hAnsi="Times New Roman" w:cs="Times New Roman"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sz w:val="24"/>
          <w:szCs w:val="24"/>
        </w:rPr>
        <w:t xml:space="preserve">посадку (взлет) на площадки, расположенные в </w:t>
      </w:r>
      <w:r w:rsidR="005E10E1">
        <w:rPr>
          <w:rFonts w:ascii="Times New Roman" w:hAnsi="Times New Roman" w:cs="Times New Roman"/>
          <w:sz w:val="24"/>
          <w:szCs w:val="24"/>
        </w:rPr>
        <w:t xml:space="preserve">границах муниципального района, </w:t>
      </w:r>
      <w:r w:rsidR="005E10E1" w:rsidRPr="00E50A44">
        <w:rPr>
          <w:rFonts w:ascii="Times New Roman" w:hAnsi="Times New Roman" w:cs="Times New Roman"/>
          <w:sz w:val="24"/>
          <w:szCs w:val="24"/>
        </w:rPr>
        <w:t>сведения,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Хранить _______ года.</w:t>
      </w:r>
    </w:p>
    <w:p w:rsidR="005554A6" w:rsidRPr="00E50A44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Начат: _____________.</w:t>
      </w:r>
    </w:p>
    <w:p w:rsidR="005554A6" w:rsidRPr="00E50A44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Окончен: ___________.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474"/>
        <w:gridCol w:w="1945"/>
        <w:gridCol w:w="1701"/>
        <w:gridCol w:w="2693"/>
        <w:gridCol w:w="2693"/>
        <w:gridCol w:w="2552"/>
        <w:gridCol w:w="1843"/>
      </w:tblGrid>
      <w:tr w:rsidR="00E50A44" w:rsidRPr="00E50A44" w:rsidTr="00087C43">
        <w:trPr>
          <w:jc w:val="center"/>
        </w:trPr>
        <w:tc>
          <w:tcPr>
            <w:tcW w:w="542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№/ дата разрешения</w:t>
            </w:r>
          </w:p>
        </w:tc>
        <w:tc>
          <w:tcPr>
            <w:tcW w:w="1945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01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использованию воздушного пространства над территорией муниципального района</w:t>
            </w:r>
          </w:p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2552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Разрешение на руки получил</w:t>
            </w:r>
          </w:p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(подпись, Ф.И.О., дата)</w:t>
            </w:r>
          </w:p>
        </w:tc>
        <w:tc>
          <w:tcPr>
            <w:tcW w:w="1843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Ограничения/</w:t>
            </w:r>
          </w:p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50A44" w:rsidRPr="00E50A44" w:rsidTr="00087C43">
        <w:trPr>
          <w:jc w:val="center"/>
        </w:trPr>
        <w:tc>
          <w:tcPr>
            <w:tcW w:w="542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27" w:rsidRPr="00E50A44" w:rsidRDefault="00852D27" w:rsidP="00B36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52D27" w:rsidRPr="00E50A44" w:rsidSect="00CB5D7B">
      <w:pgSz w:w="16838" w:h="11905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TimesE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9455F9"/>
    <w:multiLevelType w:val="multilevel"/>
    <w:tmpl w:val="D542C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A"/>
    <w:rsid w:val="000017B3"/>
    <w:rsid w:val="0000637E"/>
    <w:rsid w:val="000128F7"/>
    <w:rsid w:val="00031122"/>
    <w:rsid w:val="000477E3"/>
    <w:rsid w:val="0005279C"/>
    <w:rsid w:val="00080255"/>
    <w:rsid w:val="000827B1"/>
    <w:rsid w:val="000876AB"/>
    <w:rsid w:val="00087C43"/>
    <w:rsid w:val="000A0E3C"/>
    <w:rsid w:val="000B75DE"/>
    <w:rsid w:val="000E1199"/>
    <w:rsid w:val="000E1FB0"/>
    <w:rsid w:val="000F2E40"/>
    <w:rsid w:val="0010736C"/>
    <w:rsid w:val="00114461"/>
    <w:rsid w:val="00131E49"/>
    <w:rsid w:val="00141ED2"/>
    <w:rsid w:val="00154B34"/>
    <w:rsid w:val="00154E74"/>
    <w:rsid w:val="00160CFF"/>
    <w:rsid w:val="001624D9"/>
    <w:rsid w:val="00180BA1"/>
    <w:rsid w:val="001814F3"/>
    <w:rsid w:val="00194317"/>
    <w:rsid w:val="001958D2"/>
    <w:rsid w:val="001A183B"/>
    <w:rsid w:val="001A3A53"/>
    <w:rsid w:val="001A65C7"/>
    <w:rsid w:val="001A66BB"/>
    <w:rsid w:val="001B6951"/>
    <w:rsid w:val="001C03BB"/>
    <w:rsid w:val="001D17FB"/>
    <w:rsid w:val="001D579B"/>
    <w:rsid w:val="001E3CA2"/>
    <w:rsid w:val="001E4680"/>
    <w:rsid w:val="002001CC"/>
    <w:rsid w:val="00213CB6"/>
    <w:rsid w:val="00243731"/>
    <w:rsid w:val="002714DC"/>
    <w:rsid w:val="00272379"/>
    <w:rsid w:val="0027472E"/>
    <w:rsid w:val="00290258"/>
    <w:rsid w:val="00295E16"/>
    <w:rsid w:val="002A7E7B"/>
    <w:rsid w:val="002B17A8"/>
    <w:rsid w:val="002B4D5C"/>
    <w:rsid w:val="002C22CD"/>
    <w:rsid w:val="002D76AF"/>
    <w:rsid w:val="002E2F77"/>
    <w:rsid w:val="003117FF"/>
    <w:rsid w:val="0032147D"/>
    <w:rsid w:val="00331B45"/>
    <w:rsid w:val="00334FA7"/>
    <w:rsid w:val="0033691B"/>
    <w:rsid w:val="0033735A"/>
    <w:rsid w:val="00345D5D"/>
    <w:rsid w:val="00361213"/>
    <w:rsid w:val="00364B1A"/>
    <w:rsid w:val="003673EC"/>
    <w:rsid w:val="003913D6"/>
    <w:rsid w:val="003921C7"/>
    <w:rsid w:val="00392BC4"/>
    <w:rsid w:val="00397AF3"/>
    <w:rsid w:val="003C66CB"/>
    <w:rsid w:val="003E3627"/>
    <w:rsid w:val="00417FC4"/>
    <w:rsid w:val="00427D56"/>
    <w:rsid w:val="0045112E"/>
    <w:rsid w:val="00460A6A"/>
    <w:rsid w:val="0046375B"/>
    <w:rsid w:val="00481E81"/>
    <w:rsid w:val="00482B3B"/>
    <w:rsid w:val="004A1772"/>
    <w:rsid w:val="004A7D45"/>
    <w:rsid w:val="004B164B"/>
    <w:rsid w:val="004B6FD8"/>
    <w:rsid w:val="004C071F"/>
    <w:rsid w:val="004D15B2"/>
    <w:rsid w:val="004D2628"/>
    <w:rsid w:val="004F389C"/>
    <w:rsid w:val="00506F20"/>
    <w:rsid w:val="00507664"/>
    <w:rsid w:val="00524840"/>
    <w:rsid w:val="0053062A"/>
    <w:rsid w:val="00537A44"/>
    <w:rsid w:val="0055270A"/>
    <w:rsid w:val="005554A6"/>
    <w:rsid w:val="00576E1D"/>
    <w:rsid w:val="0058732A"/>
    <w:rsid w:val="00595296"/>
    <w:rsid w:val="005A1D1B"/>
    <w:rsid w:val="005A7484"/>
    <w:rsid w:val="005B3F84"/>
    <w:rsid w:val="005C28A9"/>
    <w:rsid w:val="005C392F"/>
    <w:rsid w:val="005D1E33"/>
    <w:rsid w:val="005E0C4D"/>
    <w:rsid w:val="005E10E1"/>
    <w:rsid w:val="00614BD4"/>
    <w:rsid w:val="00624178"/>
    <w:rsid w:val="0065226F"/>
    <w:rsid w:val="006657A6"/>
    <w:rsid w:val="00673FEA"/>
    <w:rsid w:val="006770C7"/>
    <w:rsid w:val="006A2608"/>
    <w:rsid w:val="006A6A0C"/>
    <w:rsid w:val="006B3F5F"/>
    <w:rsid w:val="006B49B0"/>
    <w:rsid w:val="006F5D47"/>
    <w:rsid w:val="00705420"/>
    <w:rsid w:val="00712943"/>
    <w:rsid w:val="0072304B"/>
    <w:rsid w:val="00726F68"/>
    <w:rsid w:val="0073153F"/>
    <w:rsid w:val="00731F3C"/>
    <w:rsid w:val="0073280A"/>
    <w:rsid w:val="00747CDC"/>
    <w:rsid w:val="00764C7A"/>
    <w:rsid w:val="0078382B"/>
    <w:rsid w:val="007859C1"/>
    <w:rsid w:val="00791753"/>
    <w:rsid w:val="007E6B6D"/>
    <w:rsid w:val="007F5886"/>
    <w:rsid w:val="007F7E9C"/>
    <w:rsid w:val="00820FAB"/>
    <w:rsid w:val="008229E8"/>
    <w:rsid w:val="008251B3"/>
    <w:rsid w:val="00843C98"/>
    <w:rsid w:val="00850735"/>
    <w:rsid w:val="008510AC"/>
    <w:rsid w:val="00852D27"/>
    <w:rsid w:val="00853130"/>
    <w:rsid w:val="008567C1"/>
    <w:rsid w:val="008577E4"/>
    <w:rsid w:val="00872899"/>
    <w:rsid w:val="008A1366"/>
    <w:rsid w:val="008B26F2"/>
    <w:rsid w:val="008B69B3"/>
    <w:rsid w:val="008C0B71"/>
    <w:rsid w:val="008F2C6E"/>
    <w:rsid w:val="008F5216"/>
    <w:rsid w:val="008F6F25"/>
    <w:rsid w:val="00900D79"/>
    <w:rsid w:val="0093491E"/>
    <w:rsid w:val="00946748"/>
    <w:rsid w:val="00992AF2"/>
    <w:rsid w:val="00993790"/>
    <w:rsid w:val="009C3726"/>
    <w:rsid w:val="009C5D06"/>
    <w:rsid w:val="009E5A40"/>
    <w:rsid w:val="00A12C47"/>
    <w:rsid w:val="00A23D0C"/>
    <w:rsid w:val="00A52613"/>
    <w:rsid w:val="00A52CFE"/>
    <w:rsid w:val="00A52FF2"/>
    <w:rsid w:val="00A55E97"/>
    <w:rsid w:val="00A67452"/>
    <w:rsid w:val="00A8222F"/>
    <w:rsid w:val="00A840AC"/>
    <w:rsid w:val="00A933AD"/>
    <w:rsid w:val="00AD14A2"/>
    <w:rsid w:val="00AF3ACB"/>
    <w:rsid w:val="00B0147E"/>
    <w:rsid w:val="00B1206C"/>
    <w:rsid w:val="00B14D02"/>
    <w:rsid w:val="00B3483E"/>
    <w:rsid w:val="00B36240"/>
    <w:rsid w:val="00B44B0D"/>
    <w:rsid w:val="00B50DAD"/>
    <w:rsid w:val="00B7353F"/>
    <w:rsid w:val="00B8196E"/>
    <w:rsid w:val="00B83755"/>
    <w:rsid w:val="00B94E2F"/>
    <w:rsid w:val="00B95B41"/>
    <w:rsid w:val="00BB642B"/>
    <w:rsid w:val="00BC44AE"/>
    <w:rsid w:val="00BD1964"/>
    <w:rsid w:val="00BD2481"/>
    <w:rsid w:val="00BE235A"/>
    <w:rsid w:val="00BE3ECF"/>
    <w:rsid w:val="00BE4C6A"/>
    <w:rsid w:val="00BF250E"/>
    <w:rsid w:val="00BF317C"/>
    <w:rsid w:val="00C32BBB"/>
    <w:rsid w:val="00C53281"/>
    <w:rsid w:val="00C53B70"/>
    <w:rsid w:val="00C62AC0"/>
    <w:rsid w:val="00C64775"/>
    <w:rsid w:val="00C70DA9"/>
    <w:rsid w:val="00C82550"/>
    <w:rsid w:val="00C86CB8"/>
    <w:rsid w:val="00CA1622"/>
    <w:rsid w:val="00CB5D7B"/>
    <w:rsid w:val="00CD7041"/>
    <w:rsid w:val="00CF204D"/>
    <w:rsid w:val="00D040AD"/>
    <w:rsid w:val="00D048F8"/>
    <w:rsid w:val="00D13C41"/>
    <w:rsid w:val="00D16041"/>
    <w:rsid w:val="00D26B1B"/>
    <w:rsid w:val="00D31B38"/>
    <w:rsid w:val="00D32A42"/>
    <w:rsid w:val="00D345B5"/>
    <w:rsid w:val="00D46C47"/>
    <w:rsid w:val="00D475D7"/>
    <w:rsid w:val="00D562F4"/>
    <w:rsid w:val="00D63409"/>
    <w:rsid w:val="00D72881"/>
    <w:rsid w:val="00D80825"/>
    <w:rsid w:val="00D849EE"/>
    <w:rsid w:val="00D8551B"/>
    <w:rsid w:val="00DB4964"/>
    <w:rsid w:val="00DC3AC4"/>
    <w:rsid w:val="00DC60F4"/>
    <w:rsid w:val="00DD1C69"/>
    <w:rsid w:val="00DE1F60"/>
    <w:rsid w:val="00DE766D"/>
    <w:rsid w:val="00DF1052"/>
    <w:rsid w:val="00DF5759"/>
    <w:rsid w:val="00E02773"/>
    <w:rsid w:val="00E17E34"/>
    <w:rsid w:val="00E4654C"/>
    <w:rsid w:val="00E50A44"/>
    <w:rsid w:val="00E613BC"/>
    <w:rsid w:val="00E623A3"/>
    <w:rsid w:val="00E65786"/>
    <w:rsid w:val="00E754F7"/>
    <w:rsid w:val="00E8484B"/>
    <w:rsid w:val="00EA1899"/>
    <w:rsid w:val="00EA23B8"/>
    <w:rsid w:val="00EC2C93"/>
    <w:rsid w:val="00EC5852"/>
    <w:rsid w:val="00EC692F"/>
    <w:rsid w:val="00EC6C6B"/>
    <w:rsid w:val="00ED1A60"/>
    <w:rsid w:val="00EE14C3"/>
    <w:rsid w:val="00EE15E9"/>
    <w:rsid w:val="00EE44E4"/>
    <w:rsid w:val="00EF052F"/>
    <w:rsid w:val="00F045C6"/>
    <w:rsid w:val="00F176AC"/>
    <w:rsid w:val="00F40041"/>
    <w:rsid w:val="00F40D38"/>
    <w:rsid w:val="00F56AC8"/>
    <w:rsid w:val="00F84F9A"/>
    <w:rsid w:val="00F90494"/>
    <w:rsid w:val="00F9742D"/>
    <w:rsid w:val="00FA6883"/>
    <w:rsid w:val="00FC7622"/>
    <w:rsid w:val="00FE4FE3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98553-2FD7-4361-BCAF-398F89B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1A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64B1A"/>
    <w:pPr>
      <w:keepNext/>
      <w:spacing w:after="0" w:line="240" w:lineRule="auto"/>
      <w:jc w:val="center"/>
      <w:outlineLvl w:val="2"/>
    </w:pPr>
    <w:rPr>
      <w:rFonts w:ascii="TatTimesETF" w:eastAsia="Times New Roman" w:hAnsi="TatTimesETF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B1A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4B1A"/>
    <w:rPr>
      <w:rFonts w:ascii="TatTimesETF" w:hAnsi="TatTimesETF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B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64B1A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64B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6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4B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5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855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8C0B7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0B71"/>
    <w:pPr>
      <w:shd w:val="clear" w:color="auto" w:fill="FFFFFF"/>
      <w:spacing w:after="0" w:line="302" w:lineRule="exact"/>
      <w:ind w:hanging="920"/>
      <w:jc w:val="both"/>
    </w:pPr>
    <w:rPr>
      <w:rFonts w:ascii="Times New Roman" w:hAnsi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8C0B7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Hyperlink"/>
    <w:basedOn w:val="a0"/>
    <w:uiPriority w:val="99"/>
    <w:rsid w:val="008C0B71"/>
    <w:rPr>
      <w:rFonts w:cs="Times New Roman"/>
      <w:color w:val="0066CC"/>
      <w:u w:val="single"/>
    </w:rPr>
  </w:style>
  <w:style w:type="character" w:customStyle="1" w:styleId="41">
    <w:name w:val="Заголовок №4_"/>
    <w:link w:val="42"/>
    <w:rsid w:val="00EC6C6B"/>
    <w:rPr>
      <w:sz w:val="23"/>
      <w:szCs w:val="23"/>
      <w:shd w:val="clear" w:color="auto" w:fill="FFFFFF"/>
    </w:rPr>
  </w:style>
  <w:style w:type="character" w:customStyle="1" w:styleId="420">
    <w:name w:val="Заголовок №4 (2)_"/>
    <w:link w:val="421"/>
    <w:rsid w:val="00EC6C6B"/>
    <w:rPr>
      <w:sz w:val="23"/>
      <w:szCs w:val="23"/>
      <w:shd w:val="clear" w:color="auto" w:fill="FFFFFF"/>
    </w:rPr>
  </w:style>
  <w:style w:type="character" w:customStyle="1" w:styleId="a8">
    <w:name w:val="Основной текст_"/>
    <w:link w:val="1"/>
    <w:rsid w:val="00EC6C6B"/>
    <w:rPr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EC6C6B"/>
    <w:pPr>
      <w:shd w:val="clear" w:color="auto" w:fill="FFFFFF"/>
      <w:spacing w:before="60" w:after="360" w:line="0" w:lineRule="atLeast"/>
      <w:ind w:firstLine="600"/>
      <w:jc w:val="both"/>
      <w:outlineLvl w:val="3"/>
    </w:pPr>
    <w:rPr>
      <w:sz w:val="23"/>
      <w:szCs w:val="23"/>
      <w:lang w:eastAsia="ru-RU"/>
    </w:rPr>
  </w:style>
  <w:style w:type="paragraph" w:customStyle="1" w:styleId="421">
    <w:name w:val="Заголовок №4 (2)"/>
    <w:basedOn w:val="a"/>
    <w:link w:val="420"/>
    <w:rsid w:val="00EC6C6B"/>
    <w:pPr>
      <w:shd w:val="clear" w:color="auto" w:fill="FFFFFF"/>
      <w:spacing w:before="360" w:after="180" w:line="274" w:lineRule="exact"/>
      <w:jc w:val="center"/>
      <w:outlineLvl w:val="3"/>
    </w:pPr>
    <w:rPr>
      <w:sz w:val="23"/>
      <w:szCs w:val="23"/>
      <w:lang w:eastAsia="ru-RU"/>
    </w:rPr>
  </w:style>
  <w:style w:type="paragraph" w:customStyle="1" w:styleId="1">
    <w:name w:val="Основной текст1"/>
    <w:basedOn w:val="a"/>
    <w:link w:val="a8"/>
    <w:rsid w:val="00EC6C6B"/>
    <w:pPr>
      <w:shd w:val="clear" w:color="auto" w:fill="FFFFFF"/>
      <w:spacing w:before="180" w:after="0" w:line="374" w:lineRule="exact"/>
      <w:ind w:firstLine="600"/>
      <w:jc w:val="both"/>
    </w:pPr>
    <w:rPr>
      <w:sz w:val="21"/>
      <w:szCs w:val="21"/>
      <w:lang w:eastAsia="ru-RU"/>
    </w:rPr>
  </w:style>
  <w:style w:type="character" w:customStyle="1" w:styleId="31">
    <w:name w:val="Основной текст (3)_"/>
    <w:link w:val="32"/>
    <w:rsid w:val="00EC6C6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6C6B"/>
    <w:pPr>
      <w:shd w:val="clear" w:color="auto" w:fill="FFFFFF"/>
      <w:spacing w:before="660" w:after="300" w:line="0" w:lineRule="atLeast"/>
      <w:jc w:val="both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yurevets.ru" TargetMode="External"/><Relationship Id="rId13" Type="http://schemas.openxmlformats.org/officeDocument/2006/relationships/hyperlink" Target="consultantplus://offline/ref=D82556F2D139D4EEF39C35DD7F424F314929A7B931A070F5C1D42E7AE0i2dFF" TargetMode="External"/><Relationship Id="rId18" Type="http://schemas.openxmlformats.org/officeDocument/2006/relationships/hyperlink" Target="consultantplus://offline/ref=D82556F2D139D4EEF39C35DD7F424F31492BA7BA35A070F5C1D42E7AE02F456A241BE3D393BFA369iEd0F" TargetMode="External"/><Relationship Id="rId26" Type="http://schemas.openxmlformats.org/officeDocument/2006/relationships/hyperlink" Target="consultantplus://offline/ref=D82556F2D139D4EEF39C35DD7F424F31492AA5BE3FA170F5C1D42E7AE02F456A241BE3D393BFA669iEd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2556F2D139D4EEF39C2BD0692E123A4820F8B237A97CA19E83282DBF7F433F645BE586D0FBAE69E6653A0Bi7d4F" TargetMode="External"/><Relationship Id="rId7" Type="http://schemas.openxmlformats.org/officeDocument/2006/relationships/hyperlink" Target="mailto:yurevets@ivreg.ru" TargetMode="External"/><Relationship Id="rId12" Type="http://schemas.openxmlformats.org/officeDocument/2006/relationships/hyperlink" Target="consultantplus://offline/ref=D82556F2D139D4EEF39C35DD7F424F31492AA7BE35AD70F5C1D42E7AE0i2dFF" TargetMode="External"/><Relationship Id="rId17" Type="http://schemas.openxmlformats.org/officeDocument/2006/relationships/hyperlink" Target="consultantplus://offline/ref=D82556F2D139D4EEF39C35DD7F424F314A23AFBD3FAA70F5C1D42E7AE0i2dFF" TargetMode="External"/><Relationship Id="rId25" Type="http://schemas.openxmlformats.org/officeDocument/2006/relationships/hyperlink" Target="consultantplus://offline/ref=D82556F2D139D4EEF39C35DD7F424F31492AA5BE3FA170F5C1D42E7AE02F456A241BE3D393BFA669iEd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2556F2D139D4EEF39C35DD7F424F314929A6B931AC70F5C1D42E7AE0i2dFF" TargetMode="External"/><Relationship Id="rId20" Type="http://schemas.openxmlformats.org/officeDocument/2006/relationships/hyperlink" Target="consultantplus://offline/ref=D82556F2D139D4EEF39C35DD7F424F31492AA5BE3FA170F5C1D42E7AE0i2dF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88E50213DF7E938201D09628D9721F406B9DEB1142ACE4106C16D30667048BE4BDF38AB4721785F8741946E653318928x5D9N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mailto:mfc-yurevets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82556F2D139D4EEF39C35DD7F424F31492AA5BE3FA170F5C1D42E7AE0i2dFF" TargetMode="External"/><Relationship Id="rId23" Type="http://schemas.openxmlformats.org/officeDocument/2006/relationships/hyperlink" Target="mailto:adm@yurevet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urevets.ru/" TargetMode="External"/><Relationship Id="rId19" Type="http://schemas.openxmlformats.org/officeDocument/2006/relationships/hyperlink" Target="consultantplus://offline/ref=D82556F2D139D4EEF39C35DD7F424F31492BA7BA35A070F5C1D42E7AE02F456A241BE3D393BFA369iEd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urevets.ru/" TargetMode="External"/><Relationship Id="rId14" Type="http://schemas.openxmlformats.org/officeDocument/2006/relationships/hyperlink" Target="consultantplus://offline/ref=D82556F2D139D4EEF39C35DD7F424F31492BA7BA35A070F5C1D42E7AE02F456A241BE3D393BFA361iEd2F" TargetMode="External"/><Relationship Id="rId22" Type="http://schemas.openxmlformats.org/officeDocument/2006/relationships/hyperlink" Target="consultantplus://offline/ref=D82556F2D139D4EEF39C35DD7F424F31492AA7BE35AD70F5C1D42E7AE0i2dF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7520</Words>
  <Characters>42866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</vt:lpstr>
    </vt:vector>
  </TitlesOfParts>
  <Company>1</Company>
  <LinksUpToDate>false</LinksUpToDate>
  <CharactersWithSpaces>50286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</dc:title>
  <dc:creator>1</dc:creator>
  <cp:lastModifiedBy>Вероника</cp:lastModifiedBy>
  <cp:revision>51</cp:revision>
  <cp:lastPrinted>2023-05-03T07:34:00Z</cp:lastPrinted>
  <dcterms:created xsi:type="dcterms:W3CDTF">2023-05-03T06:34:00Z</dcterms:created>
  <dcterms:modified xsi:type="dcterms:W3CDTF">2023-05-04T08:25:00Z</dcterms:modified>
</cp:coreProperties>
</file>