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70" w:rsidRDefault="00045F70" w:rsidP="00045F7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44830" cy="641985"/>
            <wp:effectExtent l="0" t="0" r="7620" b="571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F70" w:rsidRDefault="00045F70" w:rsidP="00045F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045F70" w:rsidRDefault="00045F70" w:rsidP="00045F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045F70" w:rsidRDefault="00045F70" w:rsidP="00045F70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045F70" w:rsidRDefault="00045F70" w:rsidP="00045F70">
      <w:pPr>
        <w:jc w:val="center"/>
        <w:rPr>
          <w:sz w:val="32"/>
          <w:szCs w:val="32"/>
        </w:rPr>
      </w:pPr>
    </w:p>
    <w:p w:rsidR="00045F70" w:rsidRDefault="00045F70" w:rsidP="00045F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45F70" w:rsidRDefault="00045F70" w:rsidP="00045F70">
      <w:pPr>
        <w:jc w:val="both"/>
        <w:rPr>
          <w:sz w:val="28"/>
          <w:szCs w:val="28"/>
        </w:rPr>
      </w:pPr>
    </w:p>
    <w:p w:rsidR="00045F70" w:rsidRDefault="00045F70" w:rsidP="00045F70">
      <w:pPr>
        <w:jc w:val="both"/>
      </w:pPr>
      <w:proofErr w:type="gramStart"/>
      <w:r>
        <w:rPr>
          <w:u w:val="single"/>
        </w:rPr>
        <w:t xml:space="preserve">от  </w:t>
      </w:r>
      <w:r w:rsidR="008D48C9">
        <w:rPr>
          <w:u w:val="single"/>
        </w:rPr>
        <w:t>13.12.2023</w:t>
      </w:r>
      <w:proofErr w:type="gramEnd"/>
      <w:r>
        <w:rPr>
          <w:u w:val="single"/>
        </w:rPr>
        <w:t xml:space="preserve">         №  </w:t>
      </w:r>
      <w:r w:rsidR="008D48C9">
        <w:rPr>
          <w:u w:val="single"/>
        </w:rPr>
        <w:t>504</w:t>
      </w:r>
      <w:r>
        <w:rPr>
          <w:u w:val="single"/>
        </w:rPr>
        <w:t xml:space="preserve"> </w:t>
      </w:r>
      <w:r>
        <w:t>_____</w:t>
      </w:r>
    </w:p>
    <w:p w:rsidR="00045F70" w:rsidRDefault="00045F70" w:rsidP="00045F70">
      <w:pPr>
        <w:jc w:val="both"/>
      </w:pPr>
      <w:r>
        <w:tab/>
        <w:t xml:space="preserve">      г. Юрьевец</w:t>
      </w:r>
    </w:p>
    <w:p w:rsidR="00045F70" w:rsidRDefault="00045F70" w:rsidP="00B96D20">
      <w:pPr>
        <w:shd w:val="clear" w:color="auto" w:fill="FFFFFF"/>
        <w:spacing w:line="288" w:lineRule="exact"/>
        <w:jc w:val="center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Об установлении публичного сервитута в отношении земельных участков, расположенных на </w:t>
      </w:r>
      <w:bookmarkStart w:id="0" w:name="_GoBack"/>
      <w:bookmarkEnd w:id="0"/>
      <w:r>
        <w:rPr>
          <w:b/>
          <w:spacing w:val="-6"/>
          <w:sz w:val="28"/>
          <w:szCs w:val="28"/>
        </w:rPr>
        <w:t>территории Юрьевецкого муниципального района Ивановской области в целях с</w:t>
      </w:r>
      <w:r>
        <w:rPr>
          <w:b/>
          <w:spacing w:val="-6"/>
          <w:sz w:val="28"/>
          <w:szCs w:val="28"/>
          <w:lang w:eastAsia="ru-RU"/>
        </w:rPr>
        <w:t xml:space="preserve">троительства и эксплуатации линейного объекта системы газоснабжения «Газопровод </w:t>
      </w:r>
      <w:r w:rsidR="008476F8">
        <w:rPr>
          <w:b/>
          <w:spacing w:val="-6"/>
          <w:sz w:val="28"/>
          <w:szCs w:val="28"/>
          <w:lang w:eastAsia="ru-RU"/>
        </w:rPr>
        <w:t xml:space="preserve">межпоселковый </w:t>
      </w:r>
      <w:proofErr w:type="gramStart"/>
      <w:r w:rsidR="008476F8">
        <w:rPr>
          <w:b/>
          <w:spacing w:val="-6"/>
          <w:sz w:val="28"/>
          <w:szCs w:val="28"/>
          <w:lang w:eastAsia="ru-RU"/>
        </w:rPr>
        <w:t xml:space="preserve">от  </w:t>
      </w:r>
      <w:r>
        <w:rPr>
          <w:b/>
          <w:spacing w:val="-6"/>
          <w:sz w:val="28"/>
          <w:szCs w:val="28"/>
          <w:lang w:eastAsia="ru-RU"/>
        </w:rPr>
        <w:t>с.</w:t>
      </w:r>
      <w:proofErr w:type="gramEnd"/>
      <w:r>
        <w:rPr>
          <w:b/>
          <w:spacing w:val="-6"/>
          <w:sz w:val="28"/>
          <w:szCs w:val="28"/>
          <w:lang w:eastAsia="ru-RU"/>
        </w:rPr>
        <w:t xml:space="preserve"> </w:t>
      </w:r>
      <w:proofErr w:type="spellStart"/>
      <w:r w:rsidR="006F54B7">
        <w:rPr>
          <w:b/>
          <w:spacing w:val="-6"/>
          <w:sz w:val="28"/>
          <w:szCs w:val="28"/>
          <w:lang w:eastAsia="ru-RU"/>
        </w:rPr>
        <w:t>Елнать</w:t>
      </w:r>
      <w:proofErr w:type="spellEnd"/>
      <w:r w:rsidR="006F54B7">
        <w:rPr>
          <w:b/>
          <w:spacing w:val="-6"/>
          <w:sz w:val="28"/>
          <w:szCs w:val="28"/>
          <w:lang w:eastAsia="ru-RU"/>
        </w:rPr>
        <w:t xml:space="preserve"> </w:t>
      </w:r>
      <w:r w:rsidR="008476F8">
        <w:rPr>
          <w:b/>
          <w:spacing w:val="-6"/>
          <w:sz w:val="28"/>
          <w:szCs w:val="28"/>
          <w:lang w:eastAsia="ru-RU"/>
        </w:rPr>
        <w:t xml:space="preserve">до  д. </w:t>
      </w:r>
      <w:proofErr w:type="spellStart"/>
      <w:r w:rsidR="008476F8">
        <w:rPr>
          <w:b/>
          <w:spacing w:val="-6"/>
          <w:sz w:val="28"/>
          <w:szCs w:val="28"/>
          <w:lang w:eastAsia="ru-RU"/>
        </w:rPr>
        <w:t>Михайлово</w:t>
      </w:r>
      <w:proofErr w:type="spellEnd"/>
      <w:r w:rsidR="008476F8">
        <w:rPr>
          <w:b/>
          <w:spacing w:val="-6"/>
          <w:sz w:val="28"/>
          <w:szCs w:val="28"/>
          <w:lang w:eastAsia="ru-RU"/>
        </w:rPr>
        <w:t xml:space="preserve"> - д. </w:t>
      </w:r>
      <w:proofErr w:type="spellStart"/>
      <w:r w:rsidR="008476F8">
        <w:rPr>
          <w:b/>
          <w:spacing w:val="-6"/>
          <w:sz w:val="28"/>
          <w:szCs w:val="28"/>
          <w:lang w:eastAsia="ru-RU"/>
        </w:rPr>
        <w:t>Костяево</w:t>
      </w:r>
      <w:proofErr w:type="spellEnd"/>
      <w:r w:rsidR="008476F8">
        <w:rPr>
          <w:b/>
          <w:spacing w:val="-6"/>
          <w:sz w:val="28"/>
          <w:szCs w:val="28"/>
          <w:lang w:eastAsia="ru-RU"/>
        </w:rPr>
        <w:t xml:space="preserve"> Большое - д. </w:t>
      </w:r>
      <w:proofErr w:type="spellStart"/>
      <w:r w:rsidR="008476F8">
        <w:rPr>
          <w:b/>
          <w:spacing w:val="-6"/>
          <w:sz w:val="28"/>
          <w:szCs w:val="28"/>
          <w:lang w:eastAsia="ru-RU"/>
        </w:rPr>
        <w:t>Ваньково</w:t>
      </w:r>
      <w:proofErr w:type="spellEnd"/>
      <w:r w:rsidR="008476F8">
        <w:rPr>
          <w:b/>
          <w:spacing w:val="-6"/>
          <w:sz w:val="28"/>
          <w:szCs w:val="28"/>
          <w:lang w:eastAsia="ru-RU"/>
        </w:rPr>
        <w:t xml:space="preserve"> </w:t>
      </w:r>
      <w:r>
        <w:rPr>
          <w:b/>
          <w:spacing w:val="-6"/>
          <w:sz w:val="28"/>
          <w:szCs w:val="28"/>
          <w:lang w:eastAsia="ru-RU"/>
        </w:rPr>
        <w:t>Юрьевецкого района Ивановской области»</w:t>
      </w:r>
    </w:p>
    <w:p w:rsidR="00045F70" w:rsidRDefault="00045F70" w:rsidP="00045F70">
      <w:pPr>
        <w:shd w:val="clear" w:color="auto" w:fill="FFFFFF"/>
        <w:tabs>
          <w:tab w:val="left" w:pos="9921"/>
        </w:tabs>
        <w:ind w:right="-74"/>
        <w:jc w:val="center"/>
        <w:rPr>
          <w:spacing w:val="-6"/>
          <w:sz w:val="28"/>
          <w:szCs w:val="28"/>
        </w:rPr>
      </w:pPr>
    </w:p>
    <w:p w:rsidR="00045F70" w:rsidRDefault="00045F70" w:rsidP="00FB539E">
      <w:pPr>
        <w:shd w:val="clear" w:color="auto" w:fill="FFFFFF"/>
        <w:tabs>
          <w:tab w:val="left" w:pos="7890"/>
          <w:tab w:val="left" w:pos="9921"/>
        </w:tabs>
        <w:ind w:right="-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ходатайство Общества с ограниченной ответственностью «Газпром газификация» (ИНН 7813655197, ОГРН 1217800107744, место нахождения: 194044, г. Санкт-Петербург, </w:t>
      </w:r>
      <w:proofErr w:type="spellStart"/>
      <w:r>
        <w:rPr>
          <w:sz w:val="28"/>
          <w:szCs w:val="28"/>
        </w:rPr>
        <w:t>вн.тер.г</w:t>
      </w:r>
      <w:proofErr w:type="spellEnd"/>
      <w:r>
        <w:rPr>
          <w:sz w:val="28"/>
          <w:szCs w:val="28"/>
        </w:rPr>
        <w:t xml:space="preserve">. муниципальный округ </w:t>
      </w:r>
      <w:proofErr w:type="spellStart"/>
      <w:r>
        <w:rPr>
          <w:sz w:val="28"/>
          <w:szCs w:val="28"/>
        </w:rPr>
        <w:t>Сампсониевское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Большой </w:t>
      </w:r>
      <w:proofErr w:type="spellStart"/>
      <w:r>
        <w:rPr>
          <w:sz w:val="28"/>
          <w:szCs w:val="28"/>
        </w:rPr>
        <w:t>Сампсониевский</w:t>
      </w:r>
      <w:proofErr w:type="spellEnd"/>
      <w:r>
        <w:rPr>
          <w:sz w:val="28"/>
          <w:szCs w:val="28"/>
        </w:rPr>
        <w:t xml:space="preserve">, д. 60, литер А, в лице </w:t>
      </w:r>
      <w:proofErr w:type="spellStart"/>
      <w:r>
        <w:rPr>
          <w:sz w:val="28"/>
          <w:szCs w:val="28"/>
        </w:rPr>
        <w:t>Бодунова</w:t>
      </w:r>
      <w:proofErr w:type="spellEnd"/>
      <w:r>
        <w:rPr>
          <w:sz w:val="28"/>
          <w:szCs w:val="28"/>
        </w:rPr>
        <w:t xml:space="preserve"> Льва Львовича, действующего по доверенности от 27.10.2022 года серия 37АА № 1657876, с реестровым номером 37/35-н/37-2022-1-1663, выданной нотариусом Ивановского городского нотариального округа </w:t>
      </w:r>
      <w:proofErr w:type="spellStart"/>
      <w:r>
        <w:rPr>
          <w:sz w:val="28"/>
          <w:szCs w:val="28"/>
        </w:rPr>
        <w:t>Телешовой</w:t>
      </w:r>
      <w:proofErr w:type="spellEnd"/>
      <w:r>
        <w:rPr>
          <w:sz w:val="28"/>
          <w:szCs w:val="28"/>
        </w:rPr>
        <w:t xml:space="preserve"> Натальей Ивановной, </w:t>
      </w:r>
    </w:p>
    <w:p w:rsidR="006F54B7" w:rsidRDefault="00045F70" w:rsidP="00FB539E">
      <w:pPr>
        <w:shd w:val="clear" w:color="auto" w:fill="FFFFFF"/>
        <w:spacing w:line="288" w:lineRule="exact"/>
        <w:jc w:val="both"/>
        <w:rPr>
          <w:spacing w:val="-10"/>
          <w:sz w:val="28"/>
          <w:szCs w:val="28"/>
        </w:rPr>
      </w:pPr>
      <w:r>
        <w:rPr>
          <w:spacing w:val="-6"/>
          <w:sz w:val="28"/>
          <w:szCs w:val="28"/>
        </w:rPr>
        <w:t>об установлении публичного сервитута в отношении земельных участков, расположенных на территории Юрьевецкого муниципального района Ивановской области в целях с</w:t>
      </w:r>
      <w:r>
        <w:rPr>
          <w:spacing w:val="-6"/>
          <w:sz w:val="28"/>
          <w:szCs w:val="28"/>
          <w:lang w:eastAsia="ru-RU"/>
        </w:rPr>
        <w:t xml:space="preserve">троительства и эксплуатации линейного объекта  </w:t>
      </w:r>
      <w:r w:rsidR="008476F8" w:rsidRPr="008476F8">
        <w:rPr>
          <w:spacing w:val="-6"/>
          <w:sz w:val="28"/>
          <w:szCs w:val="28"/>
          <w:lang w:eastAsia="ru-RU"/>
        </w:rPr>
        <w:t xml:space="preserve">«Газопровод межпоселковый от  с. </w:t>
      </w:r>
      <w:proofErr w:type="spellStart"/>
      <w:r w:rsidR="008476F8" w:rsidRPr="008476F8">
        <w:rPr>
          <w:spacing w:val="-6"/>
          <w:sz w:val="28"/>
          <w:szCs w:val="28"/>
          <w:lang w:eastAsia="ru-RU"/>
        </w:rPr>
        <w:t>Елнать</w:t>
      </w:r>
      <w:proofErr w:type="spellEnd"/>
      <w:r w:rsidR="008476F8" w:rsidRPr="008476F8">
        <w:rPr>
          <w:spacing w:val="-6"/>
          <w:sz w:val="28"/>
          <w:szCs w:val="28"/>
          <w:lang w:eastAsia="ru-RU"/>
        </w:rPr>
        <w:t xml:space="preserve"> до  д. </w:t>
      </w:r>
      <w:proofErr w:type="spellStart"/>
      <w:r w:rsidR="008476F8" w:rsidRPr="008476F8">
        <w:rPr>
          <w:spacing w:val="-6"/>
          <w:sz w:val="28"/>
          <w:szCs w:val="28"/>
          <w:lang w:eastAsia="ru-RU"/>
        </w:rPr>
        <w:t>Михайлово</w:t>
      </w:r>
      <w:proofErr w:type="spellEnd"/>
      <w:r w:rsidR="008476F8" w:rsidRPr="008476F8">
        <w:rPr>
          <w:spacing w:val="-6"/>
          <w:sz w:val="28"/>
          <w:szCs w:val="28"/>
          <w:lang w:eastAsia="ru-RU"/>
        </w:rPr>
        <w:t xml:space="preserve">- д. </w:t>
      </w:r>
      <w:proofErr w:type="spellStart"/>
      <w:r w:rsidR="008476F8" w:rsidRPr="008476F8">
        <w:rPr>
          <w:spacing w:val="-6"/>
          <w:sz w:val="28"/>
          <w:szCs w:val="28"/>
          <w:lang w:eastAsia="ru-RU"/>
        </w:rPr>
        <w:t>Костяево</w:t>
      </w:r>
      <w:proofErr w:type="spellEnd"/>
      <w:r w:rsidR="008476F8" w:rsidRPr="008476F8">
        <w:rPr>
          <w:spacing w:val="-6"/>
          <w:sz w:val="28"/>
          <w:szCs w:val="28"/>
          <w:lang w:eastAsia="ru-RU"/>
        </w:rPr>
        <w:t xml:space="preserve"> Большое- д. </w:t>
      </w:r>
      <w:proofErr w:type="spellStart"/>
      <w:r w:rsidR="008476F8" w:rsidRPr="008476F8">
        <w:rPr>
          <w:spacing w:val="-6"/>
          <w:sz w:val="28"/>
          <w:szCs w:val="28"/>
          <w:lang w:eastAsia="ru-RU"/>
        </w:rPr>
        <w:t>Ваньково</w:t>
      </w:r>
      <w:proofErr w:type="spellEnd"/>
      <w:r w:rsidR="008476F8" w:rsidRPr="008476F8">
        <w:rPr>
          <w:spacing w:val="-6"/>
          <w:sz w:val="28"/>
          <w:szCs w:val="28"/>
          <w:lang w:eastAsia="ru-RU"/>
        </w:rPr>
        <w:t xml:space="preserve"> Юрьевецкого района Ивановской области» </w:t>
      </w:r>
      <w:r w:rsidR="008476F8">
        <w:rPr>
          <w:spacing w:val="-6"/>
          <w:sz w:val="28"/>
          <w:szCs w:val="28"/>
          <w:lang w:eastAsia="ru-RU"/>
        </w:rPr>
        <w:t xml:space="preserve"> </w:t>
      </w:r>
      <w:r w:rsidR="008476F8" w:rsidRPr="006F54B7">
        <w:rPr>
          <w:spacing w:val="-6"/>
          <w:sz w:val="28"/>
          <w:szCs w:val="28"/>
          <w:lang w:eastAsia="ru-RU"/>
        </w:rPr>
        <w:t xml:space="preserve"> </w:t>
      </w:r>
      <w:r w:rsidR="006F54B7" w:rsidRPr="006F54B7">
        <w:rPr>
          <w:spacing w:val="-6"/>
          <w:sz w:val="28"/>
          <w:szCs w:val="28"/>
          <w:lang w:eastAsia="ru-RU"/>
        </w:rPr>
        <w:t xml:space="preserve"> </w:t>
      </w:r>
      <w:r w:rsidR="006F54B7">
        <w:rPr>
          <w:spacing w:val="-6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соответствии с пунктом 1 статьи 39.37 Земельного кодекса РФ </w:t>
      </w:r>
      <w:r>
        <w:rPr>
          <w:spacing w:val="-10"/>
          <w:sz w:val="28"/>
          <w:szCs w:val="28"/>
        </w:rPr>
        <w:t>от 25 октября 2001 года № 136-ФЗ</w:t>
      </w:r>
      <w:r>
        <w:rPr>
          <w:sz w:val="28"/>
          <w:szCs w:val="28"/>
        </w:rPr>
        <w:t xml:space="preserve">, частью 4.2 статьи 25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3.6 Федерального закона от 25 октября 2001 года № 137-ФЗ «О введении в действие Земельного кодекса Российской Федерации», </w:t>
      </w:r>
      <w:r>
        <w:rPr>
          <w:spacing w:val="-10"/>
          <w:sz w:val="28"/>
          <w:szCs w:val="28"/>
        </w:rPr>
        <w:t xml:space="preserve">Федеральным законом от 06  октября 2003 года № 131-ФЗ «Об общих принципах организации местного самоуправления в Российской Федерации», на основании Проекта планировки территории, утвержденного Постановлением администрации Юрьевецкого муниципального района Ивановской области от 11.08.2023 № 271 «Об утверждении проекта документации по планировке территории (проект планировки территории с проектом межевания территории в его составе), предусматривающие размещение линейных объектов- </w:t>
      </w:r>
      <w:r>
        <w:rPr>
          <w:spacing w:val="-6"/>
          <w:sz w:val="28"/>
          <w:szCs w:val="28"/>
          <w:lang w:eastAsia="ru-RU"/>
        </w:rPr>
        <w:t xml:space="preserve">«Газопровод межпоселковый от </w:t>
      </w:r>
      <w:proofErr w:type="spellStart"/>
      <w:r>
        <w:rPr>
          <w:spacing w:val="-6"/>
          <w:sz w:val="28"/>
          <w:szCs w:val="28"/>
          <w:lang w:eastAsia="ru-RU"/>
        </w:rPr>
        <w:t>г.Юрьевец</w:t>
      </w:r>
      <w:proofErr w:type="spellEnd"/>
      <w:r>
        <w:rPr>
          <w:spacing w:val="-6"/>
          <w:sz w:val="28"/>
          <w:szCs w:val="28"/>
          <w:lang w:eastAsia="ru-RU"/>
        </w:rPr>
        <w:t xml:space="preserve"> (ГРП1) до  д. </w:t>
      </w:r>
      <w:proofErr w:type="spellStart"/>
      <w:r>
        <w:rPr>
          <w:spacing w:val="-6"/>
          <w:sz w:val="28"/>
          <w:szCs w:val="28"/>
          <w:lang w:eastAsia="ru-RU"/>
        </w:rPr>
        <w:t>Пелевино</w:t>
      </w:r>
      <w:proofErr w:type="spellEnd"/>
      <w:r>
        <w:rPr>
          <w:spacing w:val="-6"/>
          <w:sz w:val="28"/>
          <w:szCs w:val="28"/>
          <w:lang w:eastAsia="ru-RU"/>
        </w:rPr>
        <w:t xml:space="preserve">- с. </w:t>
      </w:r>
      <w:proofErr w:type="spellStart"/>
      <w:r>
        <w:rPr>
          <w:spacing w:val="-6"/>
          <w:sz w:val="28"/>
          <w:szCs w:val="28"/>
          <w:lang w:eastAsia="ru-RU"/>
        </w:rPr>
        <w:t>Елнать</w:t>
      </w:r>
      <w:proofErr w:type="spellEnd"/>
      <w:r>
        <w:rPr>
          <w:spacing w:val="-6"/>
          <w:sz w:val="28"/>
          <w:szCs w:val="28"/>
          <w:lang w:eastAsia="ru-RU"/>
        </w:rPr>
        <w:t xml:space="preserve">- с. </w:t>
      </w:r>
      <w:proofErr w:type="spellStart"/>
      <w:r>
        <w:rPr>
          <w:spacing w:val="-6"/>
          <w:sz w:val="28"/>
          <w:szCs w:val="28"/>
          <w:lang w:eastAsia="ru-RU"/>
        </w:rPr>
        <w:t>Дорки</w:t>
      </w:r>
      <w:proofErr w:type="spellEnd"/>
      <w:r>
        <w:rPr>
          <w:spacing w:val="-6"/>
          <w:sz w:val="28"/>
          <w:szCs w:val="28"/>
          <w:lang w:eastAsia="ru-RU"/>
        </w:rPr>
        <w:t xml:space="preserve">- д. Беляево с отводами на с. Тихон- Воля и д. Лобаны Юрьевецкого района Ивановской области»,  «Газопровод межпоселковый от   </w:t>
      </w:r>
      <w:proofErr w:type="spellStart"/>
      <w:r>
        <w:rPr>
          <w:spacing w:val="-6"/>
          <w:sz w:val="28"/>
          <w:szCs w:val="28"/>
          <w:lang w:eastAsia="ru-RU"/>
        </w:rPr>
        <w:t>г.Юрьевец</w:t>
      </w:r>
      <w:proofErr w:type="spellEnd"/>
      <w:r>
        <w:rPr>
          <w:spacing w:val="-6"/>
          <w:sz w:val="28"/>
          <w:szCs w:val="28"/>
          <w:lang w:eastAsia="ru-RU"/>
        </w:rPr>
        <w:t xml:space="preserve"> (ГРП2)  с. Соболево -д. </w:t>
      </w:r>
      <w:proofErr w:type="spellStart"/>
      <w:r>
        <w:rPr>
          <w:spacing w:val="-6"/>
          <w:sz w:val="28"/>
          <w:szCs w:val="28"/>
          <w:lang w:eastAsia="ru-RU"/>
        </w:rPr>
        <w:t>Щекотиха</w:t>
      </w:r>
      <w:proofErr w:type="spellEnd"/>
      <w:r>
        <w:rPr>
          <w:spacing w:val="-6"/>
          <w:sz w:val="28"/>
          <w:szCs w:val="28"/>
          <w:lang w:eastAsia="ru-RU"/>
        </w:rPr>
        <w:t xml:space="preserve"> - д. </w:t>
      </w:r>
      <w:proofErr w:type="spellStart"/>
      <w:r>
        <w:rPr>
          <w:spacing w:val="-6"/>
          <w:sz w:val="28"/>
          <w:szCs w:val="28"/>
          <w:lang w:eastAsia="ru-RU"/>
        </w:rPr>
        <w:t>Андрониха</w:t>
      </w:r>
      <w:proofErr w:type="spellEnd"/>
      <w:r>
        <w:rPr>
          <w:spacing w:val="-6"/>
          <w:sz w:val="28"/>
          <w:szCs w:val="28"/>
          <w:lang w:eastAsia="ru-RU"/>
        </w:rPr>
        <w:t xml:space="preserve"> </w:t>
      </w:r>
      <w:r>
        <w:rPr>
          <w:spacing w:val="-6"/>
          <w:sz w:val="28"/>
          <w:szCs w:val="28"/>
          <w:lang w:eastAsia="ru-RU"/>
        </w:rPr>
        <w:lastRenderedPageBreak/>
        <w:t xml:space="preserve">- с. Жуковка - с. Новое Жуково - д. Жары - с. Обжериха Юрьевецкого района Ивановской области» «Газопровод межпоселковый от с. </w:t>
      </w:r>
      <w:proofErr w:type="spellStart"/>
      <w:r>
        <w:rPr>
          <w:spacing w:val="-6"/>
          <w:sz w:val="28"/>
          <w:szCs w:val="28"/>
          <w:lang w:eastAsia="ru-RU"/>
        </w:rPr>
        <w:t>Елнать</w:t>
      </w:r>
      <w:proofErr w:type="spellEnd"/>
      <w:r>
        <w:rPr>
          <w:spacing w:val="-6"/>
          <w:sz w:val="28"/>
          <w:szCs w:val="28"/>
          <w:lang w:eastAsia="ru-RU"/>
        </w:rPr>
        <w:t xml:space="preserve"> до д. </w:t>
      </w:r>
      <w:proofErr w:type="spellStart"/>
      <w:r>
        <w:rPr>
          <w:spacing w:val="-6"/>
          <w:sz w:val="28"/>
          <w:szCs w:val="28"/>
          <w:lang w:eastAsia="ru-RU"/>
        </w:rPr>
        <w:t>Михайлово</w:t>
      </w:r>
      <w:proofErr w:type="spellEnd"/>
      <w:r>
        <w:rPr>
          <w:spacing w:val="-6"/>
          <w:sz w:val="28"/>
          <w:szCs w:val="28"/>
          <w:lang w:eastAsia="ru-RU"/>
        </w:rPr>
        <w:t xml:space="preserve">- д. </w:t>
      </w:r>
      <w:proofErr w:type="spellStart"/>
      <w:r>
        <w:rPr>
          <w:spacing w:val="-6"/>
          <w:sz w:val="28"/>
          <w:szCs w:val="28"/>
          <w:lang w:eastAsia="ru-RU"/>
        </w:rPr>
        <w:t>Костяево</w:t>
      </w:r>
      <w:proofErr w:type="spellEnd"/>
      <w:r>
        <w:rPr>
          <w:spacing w:val="-6"/>
          <w:sz w:val="28"/>
          <w:szCs w:val="28"/>
          <w:lang w:eastAsia="ru-RU"/>
        </w:rPr>
        <w:t xml:space="preserve"> Большое- </w:t>
      </w:r>
      <w:proofErr w:type="spellStart"/>
      <w:r>
        <w:rPr>
          <w:spacing w:val="-6"/>
          <w:sz w:val="28"/>
          <w:szCs w:val="28"/>
          <w:lang w:eastAsia="ru-RU"/>
        </w:rPr>
        <w:t>д.Ваньково</w:t>
      </w:r>
      <w:proofErr w:type="spellEnd"/>
      <w:r>
        <w:rPr>
          <w:spacing w:val="-6"/>
          <w:sz w:val="28"/>
          <w:szCs w:val="28"/>
          <w:lang w:eastAsia="ru-RU"/>
        </w:rPr>
        <w:t xml:space="preserve"> Юрьевецкого района Ивановской области», Схемы территориального планирования Юрьевецкого муниципального района Ивановской области, утвержденная решением Совета депутатов Юрьевецкого муниципального района от 29.12.2009 №405, Программы развития газоснабжения и газификации Ивановской области на период 2021 - 2025 годы, Письма Департамента дорожного хозяйства и транспорта Ивановской области от </w:t>
      </w:r>
      <w:r w:rsidR="006F54B7">
        <w:rPr>
          <w:spacing w:val="-6"/>
          <w:sz w:val="28"/>
          <w:szCs w:val="28"/>
          <w:lang w:eastAsia="ru-RU"/>
        </w:rPr>
        <w:t>25.10</w:t>
      </w:r>
      <w:r w:rsidR="008476F8">
        <w:rPr>
          <w:spacing w:val="-6"/>
          <w:sz w:val="28"/>
          <w:szCs w:val="28"/>
          <w:lang w:eastAsia="ru-RU"/>
        </w:rPr>
        <w:t xml:space="preserve">.2022 </w:t>
      </w:r>
      <w:r>
        <w:rPr>
          <w:spacing w:val="-6"/>
          <w:sz w:val="28"/>
          <w:szCs w:val="28"/>
          <w:lang w:eastAsia="ru-RU"/>
        </w:rPr>
        <w:t xml:space="preserve"> № 04-34/6</w:t>
      </w:r>
      <w:r w:rsidR="006F54B7">
        <w:rPr>
          <w:spacing w:val="-6"/>
          <w:sz w:val="28"/>
          <w:szCs w:val="28"/>
          <w:lang w:eastAsia="ru-RU"/>
        </w:rPr>
        <w:t>44</w:t>
      </w:r>
      <w:r w:rsidR="008476F8">
        <w:rPr>
          <w:spacing w:val="-6"/>
          <w:sz w:val="28"/>
          <w:szCs w:val="28"/>
          <w:lang w:eastAsia="ru-RU"/>
        </w:rPr>
        <w:t>3</w:t>
      </w:r>
      <w:r>
        <w:rPr>
          <w:spacing w:val="-6"/>
          <w:sz w:val="28"/>
          <w:szCs w:val="28"/>
          <w:lang w:eastAsia="ru-RU"/>
        </w:rPr>
        <w:t xml:space="preserve"> </w:t>
      </w:r>
      <w:r>
        <w:rPr>
          <w:spacing w:val="-10"/>
          <w:sz w:val="28"/>
          <w:szCs w:val="28"/>
        </w:rPr>
        <w:t>администрация Юрьевецкого муниципального района</w:t>
      </w:r>
      <w:r w:rsidR="00A3273D">
        <w:rPr>
          <w:spacing w:val="-10"/>
          <w:sz w:val="28"/>
          <w:szCs w:val="28"/>
        </w:rPr>
        <w:t xml:space="preserve"> Ивановской области</w:t>
      </w:r>
    </w:p>
    <w:p w:rsidR="00045F70" w:rsidRDefault="00045F70" w:rsidP="00FB539E">
      <w:pPr>
        <w:shd w:val="clear" w:color="auto" w:fill="FFFFFF"/>
        <w:spacing w:line="288" w:lineRule="exact"/>
        <w:jc w:val="both"/>
      </w:pPr>
      <w:r>
        <w:rPr>
          <w:spacing w:val="-10"/>
          <w:sz w:val="28"/>
          <w:szCs w:val="28"/>
        </w:rPr>
        <w:t xml:space="preserve"> </w:t>
      </w:r>
      <w:r>
        <w:rPr>
          <w:b/>
          <w:bCs/>
          <w:spacing w:val="-10"/>
          <w:sz w:val="28"/>
          <w:szCs w:val="28"/>
        </w:rPr>
        <w:t xml:space="preserve">п о с </w:t>
      </w:r>
      <w:proofErr w:type="gramStart"/>
      <w:r>
        <w:rPr>
          <w:b/>
          <w:bCs/>
          <w:spacing w:val="-10"/>
          <w:sz w:val="28"/>
          <w:szCs w:val="28"/>
        </w:rPr>
        <w:t>т</w:t>
      </w:r>
      <w:proofErr w:type="gramEnd"/>
      <w:r>
        <w:rPr>
          <w:b/>
          <w:bCs/>
          <w:spacing w:val="-10"/>
          <w:sz w:val="28"/>
          <w:szCs w:val="28"/>
        </w:rPr>
        <w:t xml:space="preserve"> а н о в л я е т</w:t>
      </w:r>
      <w:r>
        <w:rPr>
          <w:b/>
          <w:bCs/>
          <w:sz w:val="28"/>
          <w:szCs w:val="28"/>
        </w:rPr>
        <w:t>:</w:t>
      </w:r>
    </w:p>
    <w:p w:rsidR="00045F70" w:rsidRDefault="00045F70" w:rsidP="00FB539E">
      <w:pPr>
        <w:shd w:val="clear" w:color="auto" w:fill="FFFFFF"/>
        <w:tabs>
          <w:tab w:val="left" w:pos="7890"/>
          <w:tab w:val="left" w:pos="9921"/>
        </w:tabs>
        <w:ind w:right="-57" w:firstLine="737"/>
        <w:jc w:val="both"/>
      </w:pPr>
    </w:p>
    <w:p w:rsidR="00045F70" w:rsidRDefault="00045F70" w:rsidP="00FB539E">
      <w:pPr>
        <w:shd w:val="clear" w:color="auto" w:fill="FFFFFF"/>
        <w:spacing w:line="288" w:lineRule="exact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Установить в пользу Общества с ограниченной ответственностью «Газпром газификация» </w:t>
      </w:r>
      <w:r>
        <w:rPr>
          <w:b/>
          <w:bCs/>
          <w:color w:val="000000"/>
          <w:spacing w:val="-1"/>
          <w:sz w:val="28"/>
          <w:szCs w:val="28"/>
        </w:rPr>
        <w:t xml:space="preserve">публичный сервитут </w:t>
      </w:r>
      <w:r>
        <w:rPr>
          <w:color w:val="000000"/>
          <w:spacing w:val="-1"/>
          <w:sz w:val="28"/>
          <w:szCs w:val="28"/>
        </w:rPr>
        <w:t xml:space="preserve">сроком на 10 (десять) лет в  целях строительства и эксплуатации линейного объекта </w:t>
      </w:r>
      <w:r w:rsidRPr="008476F8">
        <w:rPr>
          <w:spacing w:val="-6"/>
          <w:sz w:val="28"/>
          <w:szCs w:val="28"/>
          <w:lang w:eastAsia="ru-RU"/>
        </w:rPr>
        <w:t xml:space="preserve">  </w:t>
      </w:r>
      <w:r w:rsidR="008476F8" w:rsidRPr="008476F8">
        <w:rPr>
          <w:spacing w:val="-6"/>
          <w:sz w:val="28"/>
          <w:szCs w:val="28"/>
          <w:lang w:eastAsia="ru-RU"/>
        </w:rPr>
        <w:t xml:space="preserve">«Газопровод межпоселковый от  с. </w:t>
      </w:r>
      <w:proofErr w:type="spellStart"/>
      <w:r w:rsidR="008476F8" w:rsidRPr="008476F8">
        <w:rPr>
          <w:spacing w:val="-6"/>
          <w:sz w:val="28"/>
          <w:szCs w:val="28"/>
          <w:lang w:eastAsia="ru-RU"/>
        </w:rPr>
        <w:t>Елнать</w:t>
      </w:r>
      <w:proofErr w:type="spellEnd"/>
      <w:r w:rsidR="008476F8" w:rsidRPr="008476F8">
        <w:rPr>
          <w:spacing w:val="-6"/>
          <w:sz w:val="28"/>
          <w:szCs w:val="28"/>
          <w:lang w:eastAsia="ru-RU"/>
        </w:rPr>
        <w:t xml:space="preserve"> до  д. </w:t>
      </w:r>
      <w:proofErr w:type="spellStart"/>
      <w:r w:rsidR="008476F8" w:rsidRPr="008476F8">
        <w:rPr>
          <w:spacing w:val="-6"/>
          <w:sz w:val="28"/>
          <w:szCs w:val="28"/>
          <w:lang w:eastAsia="ru-RU"/>
        </w:rPr>
        <w:t>Михайлово</w:t>
      </w:r>
      <w:proofErr w:type="spellEnd"/>
      <w:r w:rsidR="008476F8">
        <w:rPr>
          <w:spacing w:val="-6"/>
          <w:sz w:val="28"/>
          <w:szCs w:val="28"/>
          <w:lang w:eastAsia="ru-RU"/>
        </w:rPr>
        <w:t xml:space="preserve"> </w:t>
      </w:r>
      <w:r w:rsidR="008476F8" w:rsidRPr="008476F8">
        <w:rPr>
          <w:spacing w:val="-6"/>
          <w:sz w:val="28"/>
          <w:szCs w:val="28"/>
          <w:lang w:eastAsia="ru-RU"/>
        </w:rPr>
        <w:t xml:space="preserve">- д. </w:t>
      </w:r>
      <w:proofErr w:type="spellStart"/>
      <w:r w:rsidR="008476F8" w:rsidRPr="008476F8">
        <w:rPr>
          <w:spacing w:val="-6"/>
          <w:sz w:val="28"/>
          <w:szCs w:val="28"/>
          <w:lang w:eastAsia="ru-RU"/>
        </w:rPr>
        <w:t>Костяево</w:t>
      </w:r>
      <w:proofErr w:type="spellEnd"/>
      <w:r w:rsidR="008476F8" w:rsidRPr="008476F8">
        <w:rPr>
          <w:spacing w:val="-6"/>
          <w:sz w:val="28"/>
          <w:szCs w:val="28"/>
          <w:lang w:eastAsia="ru-RU"/>
        </w:rPr>
        <w:t xml:space="preserve"> Большое</w:t>
      </w:r>
      <w:r w:rsidR="008476F8">
        <w:rPr>
          <w:spacing w:val="-6"/>
          <w:sz w:val="28"/>
          <w:szCs w:val="28"/>
          <w:lang w:eastAsia="ru-RU"/>
        </w:rPr>
        <w:t xml:space="preserve"> </w:t>
      </w:r>
      <w:r w:rsidR="008476F8" w:rsidRPr="008476F8">
        <w:rPr>
          <w:spacing w:val="-6"/>
          <w:sz w:val="28"/>
          <w:szCs w:val="28"/>
          <w:lang w:eastAsia="ru-RU"/>
        </w:rPr>
        <w:t xml:space="preserve">- д. </w:t>
      </w:r>
      <w:proofErr w:type="spellStart"/>
      <w:r w:rsidR="008476F8" w:rsidRPr="008476F8">
        <w:rPr>
          <w:spacing w:val="-6"/>
          <w:sz w:val="28"/>
          <w:szCs w:val="28"/>
          <w:lang w:eastAsia="ru-RU"/>
        </w:rPr>
        <w:t>Ваньково</w:t>
      </w:r>
      <w:proofErr w:type="spellEnd"/>
      <w:r w:rsidR="008476F8" w:rsidRPr="008476F8">
        <w:rPr>
          <w:spacing w:val="-6"/>
          <w:sz w:val="28"/>
          <w:szCs w:val="28"/>
          <w:lang w:eastAsia="ru-RU"/>
        </w:rPr>
        <w:t xml:space="preserve"> Юрьевецкого района Ивановской области»  </w:t>
      </w:r>
      <w:r w:rsidR="006F54B7" w:rsidRPr="008476F8">
        <w:rPr>
          <w:spacing w:val="-6"/>
          <w:sz w:val="28"/>
          <w:szCs w:val="28"/>
          <w:lang w:eastAsia="ru-RU"/>
        </w:rPr>
        <w:t xml:space="preserve">  </w:t>
      </w:r>
      <w:r w:rsidRPr="008476F8">
        <w:rPr>
          <w:spacing w:val="-6"/>
          <w:sz w:val="28"/>
          <w:szCs w:val="28"/>
          <w:lang w:eastAsia="ru-RU"/>
        </w:rPr>
        <w:t xml:space="preserve"> </w:t>
      </w:r>
      <w:r w:rsidRPr="008476F8">
        <w:rPr>
          <w:color w:val="000000"/>
          <w:spacing w:val="-6"/>
          <w:sz w:val="28"/>
          <w:szCs w:val="28"/>
          <w:lang w:eastAsia="ru-RU"/>
        </w:rPr>
        <w:t xml:space="preserve"> (Приложение 2 «График работ»)</w:t>
      </w:r>
      <w:r w:rsidRPr="008476F8">
        <w:rPr>
          <w:color w:val="000000"/>
          <w:spacing w:val="-1"/>
          <w:sz w:val="28"/>
          <w:szCs w:val="28"/>
        </w:rPr>
        <w:t xml:space="preserve"> в отношении  </w:t>
      </w:r>
      <w:r w:rsidR="006F54B7" w:rsidRPr="008476F8">
        <w:rPr>
          <w:color w:val="000000"/>
          <w:spacing w:val="-1"/>
          <w:sz w:val="28"/>
          <w:szCs w:val="28"/>
        </w:rPr>
        <w:t>4</w:t>
      </w:r>
      <w:r w:rsidR="008476F8">
        <w:rPr>
          <w:color w:val="000000"/>
          <w:spacing w:val="-1"/>
          <w:sz w:val="28"/>
          <w:szCs w:val="28"/>
        </w:rPr>
        <w:t>7</w:t>
      </w:r>
      <w:r w:rsidRPr="008476F8">
        <w:rPr>
          <w:b/>
          <w:color w:val="000000"/>
          <w:spacing w:val="-1"/>
          <w:sz w:val="28"/>
          <w:szCs w:val="28"/>
        </w:rPr>
        <w:t xml:space="preserve"> зе</w:t>
      </w:r>
      <w:r>
        <w:rPr>
          <w:color w:val="000000"/>
          <w:spacing w:val="-1"/>
          <w:sz w:val="28"/>
          <w:szCs w:val="28"/>
        </w:rPr>
        <w:t xml:space="preserve">мель и земельных участков, расположенных на территории Юрьевецкого муниципального района Ивановской области  площадью </w:t>
      </w:r>
      <w:r w:rsidR="008476F8">
        <w:rPr>
          <w:color w:val="000000"/>
          <w:spacing w:val="-1"/>
          <w:sz w:val="28"/>
          <w:szCs w:val="28"/>
        </w:rPr>
        <w:t>315445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кв.м</w:t>
      </w:r>
      <w:proofErr w:type="spellEnd"/>
      <w:r>
        <w:rPr>
          <w:color w:val="000000"/>
          <w:spacing w:val="-1"/>
          <w:sz w:val="28"/>
          <w:szCs w:val="28"/>
        </w:rPr>
        <w:t>. в границах</w:t>
      </w:r>
      <w:r>
        <w:rPr>
          <w:sz w:val="28"/>
          <w:szCs w:val="28"/>
        </w:rPr>
        <w:t xml:space="preserve"> в соответствии с описанием и схемами расположения публичного сервитута </w:t>
      </w:r>
      <w:r>
        <w:rPr>
          <w:color w:val="000000"/>
          <w:spacing w:val="-1"/>
          <w:sz w:val="28"/>
          <w:szCs w:val="28"/>
        </w:rPr>
        <w:t>(Приложения 1 «Перечень земельных участков и земель, в отношении которых устанавливается публичный сервитут и его границы»)</w:t>
      </w:r>
      <w:r>
        <w:rPr>
          <w:sz w:val="28"/>
          <w:szCs w:val="28"/>
        </w:rPr>
        <w:t>.</w:t>
      </w:r>
    </w:p>
    <w:p w:rsidR="00045F70" w:rsidRDefault="00045F70" w:rsidP="00FB539E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Срок, в течение которого использование земель, земельного участка (его части) и (или) расположенного на нем объекта недвижимости в соответствии с их разрешенным </w:t>
      </w:r>
      <w:proofErr w:type="gramStart"/>
      <w:r>
        <w:rPr>
          <w:sz w:val="28"/>
          <w:szCs w:val="28"/>
        </w:rPr>
        <w:t>использованием  будет</w:t>
      </w:r>
      <w:proofErr w:type="gramEnd"/>
      <w:r>
        <w:rPr>
          <w:sz w:val="28"/>
          <w:szCs w:val="28"/>
        </w:rPr>
        <w:t xml:space="preserve"> в соответствии с подпунктом 4 пункта 1 статьи 39.41 Земельного кодекса РФ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- 11 (одиннадцать) месяцев.</w:t>
      </w:r>
    </w:p>
    <w:p w:rsidR="00045F70" w:rsidRDefault="00045F70" w:rsidP="00FB539E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 Порядок установления зон с особыми условиями использования территории и содержание ограничений прав на земельные участки в границах таких зон установлены Постановлением Правительства Российской Федерации от 20.11.2000 № 878 «Об утверждении Правил охраны газораспределительных сетей».</w:t>
      </w:r>
    </w:p>
    <w:p w:rsidR="00045F70" w:rsidRDefault="00045F70" w:rsidP="00FB539E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ООО «Газпром газификация» обязано привести земли и земельные участки, указанные в пункте 1 данного постановления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045F70" w:rsidRDefault="00045F70" w:rsidP="00FB539E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 Публичный сервитут устанавливается за плату. Порядок расчета и внесения платы за публичный сервитут определяется в соответствии со статьёй 39.46 Земельного кодекса Российской Федерации.</w:t>
      </w:r>
    </w:p>
    <w:p w:rsidR="00045F70" w:rsidRDefault="00045F70" w:rsidP="00FB539E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>
        <w:rPr>
          <w:rFonts w:eastAsia="Calibri"/>
          <w:sz w:val="28"/>
          <w:szCs w:val="28"/>
          <w:lang w:eastAsia="en-US"/>
        </w:rPr>
        <w:t>Установить свободный график проведения работ при осуществлении деятельности, для обеспечения которой устанавливается публичный сервитут, с учетом требований законодательства Российской Федерации.</w:t>
      </w:r>
    </w:p>
    <w:p w:rsidR="00045F70" w:rsidRDefault="00045F70" w:rsidP="00FB539E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Комитету по управлению муниципальным имуществом, земельным отношениям </w:t>
      </w:r>
      <w:proofErr w:type="gramStart"/>
      <w:r>
        <w:rPr>
          <w:rFonts w:eastAsia="Calibri"/>
          <w:sz w:val="28"/>
          <w:szCs w:val="28"/>
          <w:lang w:eastAsia="en-US"/>
        </w:rPr>
        <w:t>и  сельскому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хозяйству администрации Юрьевецкого муниципального района  в течение 5 рабочих дней со дня принятия </w:t>
      </w:r>
      <w:r>
        <w:rPr>
          <w:rFonts w:eastAsia="Calibri"/>
          <w:sz w:val="28"/>
          <w:szCs w:val="28"/>
          <w:lang w:eastAsia="en-US"/>
        </w:rPr>
        <w:lastRenderedPageBreak/>
        <w:t>настоящего постановления:</w:t>
      </w:r>
    </w:p>
    <w:p w:rsidR="00045F70" w:rsidRDefault="00045F70" w:rsidP="00FB539E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разместить настоящее постановление на официальном сайте администрации Юрьевецкого муниципального района Ивановской области;</w:t>
      </w:r>
    </w:p>
    <w:p w:rsidR="00045F70" w:rsidRDefault="00045F70" w:rsidP="00FB539E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направить копию настоящего постановления об установлении публичного сервитута в Управление </w:t>
      </w:r>
      <w:proofErr w:type="spellStart"/>
      <w:r>
        <w:rPr>
          <w:rFonts w:eastAsia="Calibri"/>
          <w:sz w:val="28"/>
          <w:szCs w:val="28"/>
          <w:lang w:eastAsia="en-US"/>
        </w:rPr>
        <w:t>Росреестра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 Ивановской области;</w:t>
      </w:r>
    </w:p>
    <w:p w:rsidR="00045F70" w:rsidRDefault="00045F70" w:rsidP="00FB539E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направить ООО «Газпром</w:t>
      </w:r>
      <w:r w:rsidR="00596F1A">
        <w:rPr>
          <w:rFonts w:eastAsia="Calibri"/>
          <w:sz w:val="28"/>
          <w:szCs w:val="28"/>
          <w:lang w:eastAsia="en-US"/>
        </w:rPr>
        <w:t xml:space="preserve"> газификация» копию настоящего постановления</w:t>
      </w:r>
      <w:r>
        <w:rPr>
          <w:rFonts w:eastAsia="Calibri"/>
          <w:sz w:val="28"/>
          <w:szCs w:val="28"/>
          <w:lang w:eastAsia="en-US"/>
        </w:rPr>
        <w:t>, сведения о лицах, являющихся правообладателями земельных участков.</w:t>
      </w:r>
    </w:p>
    <w:p w:rsidR="00045F70" w:rsidRDefault="00045F70" w:rsidP="00FB539E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 момента его подписания.</w:t>
      </w:r>
    </w:p>
    <w:p w:rsidR="00045F70" w:rsidRDefault="00045F70" w:rsidP="00FB539E">
      <w:pPr>
        <w:shd w:val="clear" w:color="auto" w:fill="FFFFFF"/>
        <w:tabs>
          <w:tab w:val="left" w:pos="7890"/>
          <w:tab w:val="left" w:pos="9921"/>
        </w:tabs>
        <w:ind w:right="-57" w:firstLine="737"/>
        <w:jc w:val="both"/>
        <w:rPr>
          <w:sz w:val="28"/>
          <w:szCs w:val="28"/>
        </w:rPr>
      </w:pPr>
    </w:p>
    <w:p w:rsidR="00045F70" w:rsidRDefault="00045F70" w:rsidP="00FB539E">
      <w:pPr>
        <w:shd w:val="clear" w:color="auto" w:fill="FFFFFF"/>
        <w:tabs>
          <w:tab w:val="left" w:pos="7890"/>
          <w:tab w:val="left" w:pos="9921"/>
        </w:tabs>
        <w:ind w:right="-57" w:firstLine="737"/>
        <w:jc w:val="both"/>
        <w:rPr>
          <w:sz w:val="28"/>
          <w:szCs w:val="28"/>
        </w:rPr>
      </w:pPr>
    </w:p>
    <w:p w:rsidR="006F54B7" w:rsidRDefault="006F54B7" w:rsidP="00FB539E">
      <w:pPr>
        <w:shd w:val="clear" w:color="auto" w:fill="FFFFFF"/>
        <w:tabs>
          <w:tab w:val="left" w:pos="7890"/>
          <w:tab w:val="left" w:pos="9921"/>
        </w:tabs>
        <w:ind w:right="-57" w:firstLine="737"/>
        <w:jc w:val="both"/>
        <w:rPr>
          <w:sz w:val="28"/>
          <w:szCs w:val="28"/>
        </w:rPr>
      </w:pPr>
    </w:p>
    <w:p w:rsidR="00045F70" w:rsidRDefault="00045F70" w:rsidP="00FB53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Юрьевецкого </w:t>
      </w:r>
    </w:p>
    <w:p w:rsidR="00045F70" w:rsidRDefault="00045F70" w:rsidP="00FB53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С.В. </w:t>
      </w:r>
      <w:proofErr w:type="spellStart"/>
      <w:r>
        <w:rPr>
          <w:b/>
          <w:sz w:val="28"/>
          <w:szCs w:val="28"/>
        </w:rPr>
        <w:t>Жубаркин</w:t>
      </w:r>
      <w:proofErr w:type="spellEnd"/>
    </w:p>
    <w:p w:rsidR="00045F70" w:rsidRDefault="00045F70" w:rsidP="00FB539E">
      <w:pPr>
        <w:jc w:val="both"/>
        <w:rPr>
          <w:b/>
          <w:sz w:val="28"/>
          <w:szCs w:val="28"/>
        </w:rPr>
      </w:pPr>
    </w:p>
    <w:p w:rsidR="00045F70" w:rsidRDefault="00045F70" w:rsidP="00FB539E">
      <w:pPr>
        <w:jc w:val="both"/>
        <w:rPr>
          <w:b/>
          <w:sz w:val="28"/>
          <w:szCs w:val="28"/>
        </w:rPr>
      </w:pPr>
    </w:p>
    <w:p w:rsidR="00045F70" w:rsidRDefault="00045F70" w:rsidP="00FB539E">
      <w:pPr>
        <w:jc w:val="both"/>
        <w:rPr>
          <w:b/>
          <w:sz w:val="28"/>
          <w:szCs w:val="28"/>
        </w:rPr>
      </w:pPr>
    </w:p>
    <w:p w:rsidR="00A8045B" w:rsidRDefault="00A8045B" w:rsidP="00FB539E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1B78D9" w:rsidRDefault="001B78D9" w:rsidP="00045F70">
      <w:pPr>
        <w:jc w:val="both"/>
        <w:rPr>
          <w:b/>
          <w:sz w:val="28"/>
          <w:szCs w:val="28"/>
        </w:rPr>
      </w:pPr>
    </w:p>
    <w:p w:rsidR="001B78D9" w:rsidRDefault="001B78D9" w:rsidP="00045F70">
      <w:pPr>
        <w:jc w:val="both"/>
        <w:rPr>
          <w:b/>
          <w:sz w:val="28"/>
          <w:szCs w:val="28"/>
        </w:rPr>
      </w:pPr>
    </w:p>
    <w:p w:rsidR="001B78D9" w:rsidRDefault="001B78D9" w:rsidP="00045F70">
      <w:pPr>
        <w:jc w:val="both"/>
        <w:rPr>
          <w:b/>
          <w:sz w:val="28"/>
          <w:szCs w:val="28"/>
        </w:rPr>
      </w:pPr>
    </w:p>
    <w:p w:rsidR="001B78D9" w:rsidRDefault="001B78D9" w:rsidP="00045F70">
      <w:pPr>
        <w:jc w:val="both"/>
        <w:rPr>
          <w:b/>
          <w:sz w:val="28"/>
          <w:szCs w:val="28"/>
        </w:rPr>
      </w:pPr>
    </w:p>
    <w:p w:rsidR="008476F8" w:rsidRDefault="008476F8" w:rsidP="00045F70">
      <w:pPr>
        <w:jc w:val="both"/>
        <w:rPr>
          <w:b/>
          <w:sz w:val="28"/>
          <w:szCs w:val="28"/>
        </w:rPr>
      </w:pPr>
    </w:p>
    <w:p w:rsidR="008476F8" w:rsidRDefault="008476F8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1D401F" w:rsidRDefault="001D401F" w:rsidP="00BB2EF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Pr="00A1569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1D401F" w:rsidRDefault="001D401F" w:rsidP="00BB2EFE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D401F" w:rsidRDefault="001D401F" w:rsidP="001D401F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BB2EFE">
        <w:rPr>
          <w:sz w:val="28"/>
          <w:szCs w:val="28"/>
        </w:rPr>
        <w:t xml:space="preserve"> 13.12.2023 г. </w:t>
      </w:r>
      <w:r>
        <w:rPr>
          <w:sz w:val="28"/>
          <w:szCs w:val="28"/>
        </w:rPr>
        <w:t>№</w:t>
      </w:r>
      <w:r w:rsidR="00BB2EFE">
        <w:rPr>
          <w:sz w:val="28"/>
          <w:szCs w:val="28"/>
        </w:rPr>
        <w:t>504</w:t>
      </w:r>
    </w:p>
    <w:p w:rsidR="00BB2EFE" w:rsidRPr="00A15693" w:rsidRDefault="00BB2EFE" w:rsidP="001D401F">
      <w:pPr>
        <w:jc w:val="right"/>
        <w:rPr>
          <w:sz w:val="28"/>
          <w:szCs w:val="28"/>
        </w:rPr>
      </w:pPr>
    </w:p>
    <w:p w:rsidR="001D401F" w:rsidRDefault="001D401F" w:rsidP="001D401F">
      <w:pPr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земельных участков и земель, в отношении которых устанавливается </w:t>
      </w: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1D401F" w:rsidRDefault="001D401F" w:rsidP="001D401F"/>
    <w:tbl>
      <w:tblPr>
        <w:tblW w:w="9889" w:type="dxa"/>
        <w:tblLook w:val="04A0" w:firstRow="1" w:lastRow="0" w:firstColumn="1" w:lastColumn="0" w:noHBand="0" w:noVBand="1"/>
      </w:tblPr>
      <w:tblGrid>
        <w:gridCol w:w="540"/>
        <w:gridCol w:w="2427"/>
        <w:gridCol w:w="6922"/>
      </w:tblGrid>
      <w:tr w:rsidR="001D401F" w:rsidRPr="00915A24" w:rsidTr="001D401F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01F" w:rsidRPr="00915A24" w:rsidRDefault="001D401F" w:rsidP="00FB539E">
            <w:pPr>
              <w:jc w:val="center"/>
              <w:rPr>
                <w:color w:val="0D0D0D"/>
                <w:lang w:eastAsia="ru-RU"/>
              </w:rPr>
            </w:pPr>
            <w:r w:rsidRPr="00915A24">
              <w:rPr>
                <w:color w:val="0D0D0D"/>
                <w:lang w:eastAsia="ru-RU"/>
              </w:rPr>
              <w:t>№</w:t>
            </w:r>
            <w:r>
              <w:rPr>
                <w:color w:val="0D0D0D"/>
                <w:lang w:eastAsia="ru-RU"/>
              </w:rPr>
              <w:t xml:space="preserve"> п/п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01F" w:rsidRPr="00915A24" w:rsidRDefault="001D401F" w:rsidP="00FB539E">
            <w:pPr>
              <w:jc w:val="center"/>
              <w:rPr>
                <w:color w:val="0D0D0D"/>
                <w:lang w:eastAsia="ru-RU"/>
              </w:rPr>
            </w:pPr>
            <w:r w:rsidRPr="00915A24">
              <w:rPr>
                <w:color w:val="0D0D0D"/>
                <w:lang w:eastAsia="ru-RU"/>
              </w:rPr>
              <w:t>Кадастровый номер земельного участка</w:t>
            </w:r>
            <w:r>
              <w:rPr>
                <w:color w:val="0D0D0D"/>
                <w:lang w:eastAsia="ru-RU"/>
              </w:rPr>
              <w:t xml:space="preserve"> или</w:t>
            </w:r>
            <w:r w:rsidRPr="00915A24">
              <w:rPr>
                <w:color w:val="0D0D0D"/>
                <w:lang w:eastAsia="ru-RU"/>
              </w:rPr>
              <w:t xml:space="preserve"> квартал</w:t>
            </w:r>
            <w:r>
              <w:rPr>
                <w:color w:val="0D0D0D"/>
                <w:lang w:eastAsia="ru-RU"/>
              </w:rPr>
              <w:t>а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01F" w:rsidRPr="00915A24" w:rsidRDefault="001D401F" w:rsidP="00FB539E">
            <w:pPr>
              <w:jc w:val="center"/>
              <w:rPr>
                <w:color w:val="0D0D0D"/>
                <w:lang w:eastAsia="ru-RU"/>
              </w:rPr>
            </w:pPr>
            <w:r w:rsidRPr="00915A24">
              <w:rPr>
                <w:color w:val="0D0D0D"/>
                <w:lang w:eastAsia="ru-RU"/>
              </w:rPr>
              <w:t>Местоположение</w:t>
            </w:r>
          </w:p>
        </w:tc>
      </w:tr>
      <w:tr w:rsidR="001D401F" w:rsidRPr="00915A24" w:rsidTr="001D401F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01F" w:rsidRPr="00E72692" w:rsidRDefault="001D401F" w:rsidP="00FB539E">
            <w:pPr>
              <w:jc w:val="center"/>
              <w:rPr>
                <w:color w:val="000000"/>
                <w:lang w:eastAsia="ru-RU"/>
              </w:rPr>
            </w:pPr>
            <w:r w:rsidRPr="00E72692">
              <w:t>1.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  <w:lang w:eastAsia="ru-RU"/>
              </w:rPr>
            </w:pPr>
            <w:r w:rsidRPr="00E44C49">
              <w:rPr>
                <w:rFonts w:eastAsia="Calibri"/>
                <w:color w:val="000000"/>
              </w:rPr>
              <w:t>37:22:020201:944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  <w:lang w:eastAsia="ru-RU"/>
              </w:rPr>
            </w:pPr>
            <w:r w:rsidRPr="005B493C">
              <w:rPr>
                <w:color w:val="000000" w:themeColor="text1"/>
                <w:lang w:eastAsia="ru-RU"/>
              </w:rPr>
              <w:t xml:space="preserve">Ивановская область, </w:t>
            </w:r>
            <w:proofErr w:type="spellStart"/>
            <w:r w:rsidRPr="005B493C">
              <w:rPr>
                <w:color w:val="000000" w:themeColor="text1"/>
                <w:lang w:eastAsia="ru-RU"/>
              </w:rPr>
              <w:t>Юрьевецкий</w:t>
            </w:r>
            <w:proofErr w:type="spellEnd"/>
            <w:r w:rsidRPr="005B493C">
              <w:rPr>
                <w:color w:val="000000" w:themeColor="text1"/>
                <w:lang w:eastAsia="ru-RU"/>
              </w:rPr>
              <w:t xml:space="preserve"> район, колхоз "Волга"</w:t>
            </w:r>
          </w:p>
        </w:tc>
      </w:tr>
      <w:tr w:rsidR="001D401F" w:rsidRPr="002C6A19" w:rsidTr="001D401F">
        <w:trPr>
          <w:trHeight w:val="4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2.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37:22:020201:407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обл. Ивановская,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, Автомобильная дорога </w:t>
            </w:r>
            <w:proofErr w:type="spellStart"/>
            <w:r w:rsidRPr="005B493C">
              <w:rPr>
                <w:color w:val="000000" w:themeColor="text1"/>
              </w:rPr>
              <w:t>Елнать</w:t>
            </w:r>
            <w:proofErr w:type="spellEnd"/>
            <w:r w:rsidRPr="005B493C">
              <w:rPr>
                <w:color w:val="000000" w:themeColor="text1"/>
              </w:rPr>
              <w:t>-Беляево</w:t>
            </w:r>
          </w:p>
        </w:tc>
      </w:tr>
      <w:tr w:rsidR="001D401F" w:rsidRPr="002C6A19" w:rsidTr="001D401F">
        <w:trPr>
          <w:trHeight w:val="4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3.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 район</w:t>
            </w:r>
          </w:p>
        </w:tc>
      </w:tr>
      <w:tr w:rsidR="001D401F" w:rsidRPr="002C6A19" w:rsidTr="001D401F">
        <w:trPr>
          <w:trHeight w:val="4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4.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37:22:020201:20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 район, колхоз "Волга"</w:t>
            </w:r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5.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37:22:020201:830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</w:t>
            </w:r>
            <w:proofErr w:type="spellStart"/>
            <w:r w:rsidRPr="005B493C">
              <w:rPr>
                <w:color w:val="000000" w:themeColor="text1"/>
              </w:rPr>
              <w:t>обл</w:t>
            </w:r>
            <w:proofErr w:type="spellEnd"/>
            <w:r w:rsidRPr="005B493C">
              <w:rPr>
                <w:color w:val="000000" w:themeColor="text1"/>
              </w:rPr>
              <w:t xml:space="preserve">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, колхоз "Волга", южнее на 100 метров </w:t>
            </w:r>
            <w:proofErr w:type="spellStart"/>
            <w:r w:rsidRPr="005B493C">
              <w:rPr>
                <w:color w:val="000000" w:themeColor="text1"/>
              </w:rPr>
              <w:t>б.н.п</w:t>
            </w:r>
            <w:proofErr w:type="spellEnd"/>
            <w:r w:rsidRPr="005B493C">
              <w:rPr>
                <w:color w:val="000000" w:themeColor="text1"/>
              </w:rPr>
              <w:t xml:space="preserve">. д. </w:t>
            </w:r>
            <w:proofErr w:type="spellStart"/>
            <w:r w:rsidRPr="005B493C">
              <w:rPr>
                <w:color w:val="000000" w:themeColor="text1"/>
              </w:rPr>
              <w:t>Абрамово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6.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37:22:020201:829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</w:t>
            </w:r>
            <w:proofErr w:type="spellStart"/>
            <w:r w:rsidRPr="005B493C">
              <w:rPr>
                <w:color w:val="000000" w:themeColor="text1"/>
              </w:rPr>
              <w:t>обл</w:t>
            </w:r>
            <w:proofErr w:type="spellEnd"/>
            <w:r w:rsidRPr="005B493C">
              <w:rPr>
                <w:color w:val="000000" w:themeColor="text1"/>
              </w:rPr>
              <w:t xml:space="preserve">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, колхоз "Волга", юго-восточнее на 600 метров д. </w:t>
            </w:r>
            <w:proofErr w:type="spellStart"/>
            <w:r w:rsidRPr="005B493C">
              <w:rPr>
                <w:color w:val="000000" w:themeColor="text1"/>
              </w:rPr>
              <w:t>Ростоново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7.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37:22:020201:828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обл.,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, колхоз "Волга", юго-восточнее на 500 метров д. </w:t>
            </w:r>
            <w:proofErr w:type="spellStart"/>
            <w:r w:rsidRPr="005B493C">
              <w:rPr>
                <w:color w:val="000000" w:themeColor="text1"/>
              </w:rPr>
              <w:t>Ростоново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8.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37:22:020201:827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</w:t>
            </w:r>
            <w:proofErr w:type="spellStart"/>
            <w:r w:rsidRPr="005B493C">
              <w:rPr>
                <w:color w:val="000000" w:themeColor="text1"/>
              </w:rPr>
              <w:t>обл</w:t>
            </w:r>
            <w:proofErr w:type="spellEnd"/>
            <w:r w:rsidRPr="005B493C">
              <w:rPr>
                <w:color w:val="000000" w:themeColor="text1"/>
              </w:rPr>
              <w:t xml:space="preserve">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, колхоз "Волга", юго-восточнее на 300 метров д. </w:t>
            </w:r>
            <w:proofErr w:type="spellStart"/>
            <w:r w:rsidRPr="005B493C">
              <w:rPr>
                <w:color w:val="000000" w:themeColor="text1"/>
              </w:rPr>
              <w:t>Ростоново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9.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37:22:020201:839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обл.,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, колхоз "Волга", восточнее на 170 м д. </w:t>
            </w:r>
            <w:proofErr w:type="spellStart"/>
            <w:r w:rsidRPr="005B493C">
              <w:rPr>
                <w:color w:val="000000" w:themeColor="text1"/>
              </w:rPr>
              <w:t>Ростоново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10.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37:22:020201:776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/>
                <w:shd w:val="clear" w:color="auto" w:fill="F8F9FA"/>
              </w:rPr>
              <w:t xml:space="preserve">обл. Ивановская, р-н </w:t>
            </w:r>
            <w:proofErr w:type="spellStart"/>
            <w:r w:rsidRPr="005B493C">
              <w:rPr>
                <w:color w:val="000000"/>
                <w:shd w:val="clear" w:color="auto" w:fill="F8F9FA"/>
              </w:rPr>
              <w:t>Юрьевецкий</w:t>
            </w:r>
            <w:proofErr w:type="spellEnd"/>
            <w:r w:rsidRPr="005B493C">
              <w:rPr>
                <w:color w:val="000000"/>
                <w:shd w:val="clear" w:color="auto" w:fill="F8F9FA"/>
              </w:rPr>
              <w:t xml:space="preserve">, южнее на 350 м от </w:t>
            </w:r>
            <w:proofErr w:type="spellStart"/>
            <w:r w:rsidRPr="005B493C">
              <w:rPr>
                <w:color w:val="000000"/>
                <w:shd w:val="clear" w:color="auto" w:fill="F8F9FA"/>
              </w:rPr>
              <w:t>д.Ростоново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11.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37:22:020201:804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</w:t>
            </w:r>
            <w:proofErr w:type="spellStart"/>
            <w:r w:rsidRPr="005B493C">
              <w:rPr>
                <w:color w:val="000000" w:themeColor="text1"/>
              </w:rPr>
              <w:t>обл</w:t>
            </w:r>
            <w:proofErr w:type="spellEnd"/>
            <w:r w:rsidRPr="005B493C">
              <w:rPr>
                <w:color w:val="000000" w:themeColor="text1"/>
              </w:rPr>
              <w:t xml:space="preserve">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, колхоз "Волга", южнее на 500 м д. </w:t>
            </w:r>
            <w:proofErr w:type="spellStart"/>
            <w:r w:rsidRPr="005B493C">
              <w:rPr>
                <w:color w:val="000000" w:themeColor="text1"/>
              </w:rPr>
              <w:t>Ростоново</w:t>
            </w:r>
            <w:proofErr w:type="spellEnd"/>
            <w:r w:rsidRPr="005B493C">
              <w:rPr>
                <w:color w:val="000000" w:themeColor="text1"/>
              </w:rPr>
              <w:t>, южной стороной граничит с дорогой ведущей в д. Царёво</w:t>
            </w:r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12.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37:22:020201:797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/>
                <w:shd w:val="clear" w:color="auto" w:fill="F8F9FA"/>
              </w:rPr>
              <w:t xml:space="preserve">Ивановская обл., р-н </w:t>
            </w:r>
            <w:proofErr w:type="spellStart"/>
            <w:r w:rsidRPr="005B493C">
              <w:rPr>
                <w:color w:val="000000"/>
                <w:shd w:val="clear" w:color="auto" w:fill="F8F9FA"/>
              </w:rPr>
              <w:t>Юрьевецкий</w:t>
            </w:r>
            <w:proofErr w:type="spellEnd"/>
            <w:r w:rsidRPr="005B493C">
              <w:rPr>
                <w:color w:val="000000"/>
                <w:shd w:val="clear" w:color="auto" w:fill="F8F9FA"/>
              </w:rPr>
              <w:t xml:space="preserve">, к-з "Волга" южнее на 700 м д. </w:t>
            </w:r>
            <w:proofErr w:type="spellStart"/>
            <w:r w:rsidRPr="005B493C">
              <w:rPr>
                <w:color w:val="000000"/>
                <w:shd w:val="clear" w:color="auto" w:fill="F8F9FA"/>
              </w:rPr>
              <w:t>Ростоново</w:t>
            </w:r>
            <w:proofErr w:type="spellEnd"/>
            <w:r w:rsidRPr="005B493C">
              <w:rPr>
                <w:color w:val="000000"/>
                <w:shd w:val="clear" w:color="auto" w:fill="F8F9FA"/>
              </w:rPr>
              <w:t>, северной стороной граничит с дорогой ведущей в д. Царёво</w:t>
            </w:r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13.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37:22:020201:798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обл.,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, к-з "Волга" южнее на 850 м д. </w:t>
            </w:r>
            <w:proofErr w:type="spellStart"/>
            <w:r w:rsidRPr="005B493C">
              <w:rPr>
                <w:color w:val="000000" w:themeColor="text1"/>
              </w:rPr>
              <w:t>Ростоново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14.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37:22:020201:796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обл.,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, к-з "Волга" южнее на 950 м д. </w:t>
            </w:r>
            <w:proofErr w:type="spellStart"/>
            <w:r w:rsidRPr="005B493C">
              <w:rPr>
                <w:color w:val="000000" w:themeColor="text1"/>
              </w:rPr>
              <w:t>Ростоново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15.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37:22:020201:800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обл.,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, к-з "Волга" южнее на 1050 м д. </w:t>
            </w:r>
            <w:proofErr w:type="spellStart"/>
            <w:r w:rsidRPr="005B493C">
              <w:rPr>
                <w:color w:val="000000" w:themeColor="text1"/>
              </w:rPr>
              <w:t>Ростоново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16.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37:22:020201:792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/>
                <w:shd w:val="clear" w:color="auto" w:fill="F8F9FA"/>
              </w:rPr>
              <w:t xml:space="preserve">Ивановская обл., р-н </w:t>
            </w:r>
            <w:proofErr w:type="spellStart"/>
            <w:r w:rsidRPr="005B493C">
              <w:rPr>
                <w:color w:val="000000"/>
                <w:shd w:val="clear" w:color="auto" w:fill="F8F9FA"/>
              </w:rPr>
              <w:t>Юрьевецкий</w:t>
            </w:r>
            <w:proofErr w:type="spellEnd"/>
            <w:r w:rsidRPr="005B493C">
              <w:rPr>
                <w:color w:val="000000"/>
                <w:shd w:val="clear" w:color="auto" w:fill="F8F9FA"/>
              </w:rPr>
              <w:t xml:space="preserve">, к-з "Волга" южнее на 1100 м д. </w:t>
            </w:r>
            <w:proofErr w:type="spellStart"/>
            <w:r w:rsidRPr="005B493C">
              <w:rPr>
                <w:color w:val="000000"/>
                <w:shd w:val="clear" w:color="auto" w:fill="F8F9FA"/>
              </w:rPr>
              <w:t>Ростоново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17.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37:22:020201:801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обл.,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, к-з "Волга" южнее на 1200 м д. </w:t>
            </w:r>
            <w:proofErr w:type="spellStart"/>
            <w:r w:rsidRPr="005B493C">
              <w:rPr>
                <w:color w:val="000000" w:themeColor="text1"/>
              </w:rPr>
              <w:t>Ростоново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18.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37:22:020201:793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обл.,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, к-з "Волга" южнее на 1250 м д. </w:t>
            </w:r>
            <w:proofErr w:type="spellStart"/>
            <w:r w:rsidRPr="005B493C">
              <w:rPr>
                <w:color w:val="000000" w:themeColor="text1"/>
              </w:rPr>
              <w:t>Ростоново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19.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37:22:020201:795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обл.,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, к-з "Волга" южнее на 1300 м д. </w:t>
            </w:r>
            <w:proofErr w:type="spellStart"/>
            <w:r w:rsidRPr="005B493C">
              <w:rPr>
                <w:color w:val="000000" w:themeColor="text1"/>
              </w:rPr>
              <w:t>Ростоново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20.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37:22:020201:794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обл.,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, к-з "Волга" южнее на 1400 м д. </w:t>
            </w:r>
            <w:proofErr w:type="spellStart"/>
            <w:r w:rsidRPr="005B493C">
              <w:rPr>
                <w:color w:val="000000" w:themeColor="text1"/>
              </w:rPr>
              <w:t>Ростоново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lastRenderedPageBreak/>
              <w:t>21.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37:22:020201:778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обл. Ивановская,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>, южнее на 1530 м от д. Царёво</w:t>
            </w:r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22.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37:22:020201:805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</w:t>
            </w:r>
            <w:proofErr w:type="spellStart"/>
            <w:r w:rsidRPr="005B493C">
              <w:rPr>
                <w:color w:val="000000" w:themeColor="text1"/>
              </w:rPr>
              <w:t>обл</w:t>
            </w:r>
            <w:proofErr w:type="spellEnd"/>
            <w:r w:rsidRPr="005B493C">
              <w:rPr>
                <w:color w:val="000000" w:themeColor="text1"/>
              </w:rPr>
              <w:t xml:space="preserve">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, колхоз "Волга" юго-западнее на 1300 м д. </w:t>
            </w:r>
            <w:proofErr w:type="spellStart"/>
            <w:r w:rsidRPr="005B493C">
              <w:rPr>
                <w:color w:val="000000" w:themeColor="text1"/>
              </w:rPr>
              <w:t>Ростоново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23.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 xml:space="preserve">37:22:000000:125 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 муниципальный район, </w:t>
            </w:r>
            <w:proofErr w:type="spellStart"/>
            <w:r w:rsidRPr="005B493C">
              <w:rPr>
                <w:color w:val="000000" w:themeColor="text1"/>
              </w:rPr>
              <w:t>Юрьевецкое</w:t>
            </w:r>
            <w:proofErr w:type="spellEnd"/>
            <w:r w:rsidRPr="005B493C">
              <w:rPr>
                <w:color w:val="000000" w:themeColor="text1"/>
              </w:rPr>
              <w:t xml:space="preserve"> участковое сельское лесничество, (расположен на землях бывшего СПК "</w:t>
            </w:r>
            <w:proofErr w:type="spellStart"/>
            <w:r w:rsidRPr="005B493C">
              <w:rPr>
                <w:color w:val="000000" w:themeColor="text1"/>
              </w:rPr>
              <w:t>Елнать</w:t>
            </w:r>
            <w:proofErr w:type="spellEnd"/>
            <w:r w:rsidRPr="005B493C">
              <w:rPr>
                <w:color w:val="000000" w:themeColor="text1"/>
              </w:rPr>
              <w:t>"), квартал №1 (ч), 2 (ч)</w:t>
            </w:r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24.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37:22:000000:111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F06217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F06217">
              <w:rPr>
                <w:color w:val="000000" w:themeColor="text1"/>
              </w:rPr>
              <w:t>Юрьевецкий</w:t>
            </w:r>
            <w:proofErr w:type="spellEnd"/>
            <w:r w:rsidRPr="00F06217">
              <w:rPr>
                <w:color w:val="000000" w:themeColor="text1"/>
              </w:rPr>
              <w:t xml:space="preserve"> муниципальный район, </w:t>
            </w:r>
            <w:proofErr w:type="spellStart"/>
            <w:r w:rsidRPr="00F06217">
              <w:rPr>
                <w:color w:val="000000" w:themeColor="text1"/>
              </w:rPr>
              <w:t>Юрьевецкое</w:t>
            </w:r>
            <w:proofErr w:type="spellEnd"/>
            <w:r w:rsidRPr="00F06217">
              <w:rPr>
                <w:color w:val="000000" w:themeColor="text1"/>
              </w:rPr>
              <w:t xml:space="preserve"> участковое сельское лесничество, (расположен на землях бывшего МУП "Лесное"), квартал №1-4</w:t>
            </w:r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25.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37:22:020204:601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область,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>, в 700 метрах севернее дер. Павлово</w:t>
            </w:r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26.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37:22:020204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 район</w:t>
            </w:r>
          </w:p>
        </w:tc>
      </w:tr>
      <w:tr w:rsidR="001D401F" w:rsidRPr="002C6A19" w:rsidTr="001D401F">
        <w:trPr>
          <w:trHeight w:val="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27.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37:22:020204:524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5B493C">
              <w:rPr>
                <w:color w:val="000000" w:themeColor="text1"/>
              </w:rPr>
              <w:t xml:space="preserve">бл. Ивановская,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28.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37:22:020204:522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обл. Ивановская,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, в районе </w:t>
            </w:r>
            <w:proofErr w:type="spellStart"/>
            <w:r w:rsidRPr="005B493C">
              <w:rPr>
                <w:color w:val="000000" w:themeColor="text1"/>
              </w:rPr>
              <w:t>с..Жарки</w:t>
            </w:r>
            <w:proofErr w:type="spellEnd"/>
            <w:r w:rsidRPr="005B493C">
              <w:rPr>
                <w:color w:val="000000" w:themeColor="text1"/>
              </w:rPr>
              <w:t xml:space="preserve"> участок№ 3</w:t>
            </w:r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29.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37:22:020204:717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 район, восточнее дер. </w:t>
            </w:r>
            <w:proofErr w:type="spellStart"/>
            <w:r w:rsidRPr="005B493C">
              <w:rPr>
                <w:color w:val="000000" w:themeColor="text1"/>
              </w:rPr>
              <w:t>Костяево</w:t>
            </w:r>
            <w:proofErr w:type="spellEnd"/>
            <w:r w:rsidRPr="005B493C">
              <w:rPr>
                <w:color w:val="000000" w:themeColor="text1"/>
              </w:rPr>
              <w:t xml:space="preserve"> Большое</w:t>
            </w:r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30.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t>37:22:020285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 район</w:t>
            </w:r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31.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37:22:020104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 район</w:t>
            </w:r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32.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t>37:22:000000:124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 муниципальный район, </w:t>
            </w:r>
            <w:proofErr w:type="spellStart"/>
            <w:r w:rsidRPr="005B493C">
              <w:rPr>
                <w:color w:val="000000" w:themeColor="text1"/>
              </w:rPr>
              <w:t>Юрьевецкое</w:t>
            </w:r>
            <w:proofErr w:type="spellEnd"/>
            <w:r w:rsidRPr="005B493C">
              <w:rPr>
                <w:color w:val="000000" w:themeColor="text1"/>
              </w:rPr>
              <w:t xml:space="preserve"> участковое сельское лесничество, (расположен на землях бывшего МУП Совхоз "Нива"), квартал №1-6</w:t>
            </w:r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33.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37:22:000000:79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обл. Ивановская,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, Автодорога </w:t>
            </w:r>
            <w:proofErr w:type="spellStart"/>
            <w:r w:rsidRPr="005B493C">
              <w:rPr>
                <w:color w:val="000000" w:themeColor="text1"/>
              </w:rPr>
              <w:t>Михайлово-Остригаево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34.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37:22:020102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 район</w:t>
            </w:r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35.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37:22:020102:36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обл. Ивановская,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, прилегающий с юго-запада к д. </w:t>
            </w:r>
            <w:proofErr w:type="spellStart"/>
            <w:r w:rsidRPr="005B493C">
              <w:rPr>
                <w:color w:val="000000" w:themeColor="text1"/>
              </w:rPr>
              <w:t>Киселево</w:t>
            </w:r>
            <w:proofErr w:type="spellEnd"/>
            <w:r w:rsidRPr="005B493C">
              <w:rPr>
                <w:color w:val="000000" w:themeColor="text1"/>
              </w:rPr>
              <w:t xml:space="preserve"> Большое</w:t>
            </w:r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36.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37:22:020102:37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обл. Ивановская,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, прилегающий с северо-запада к д. </w:t>
            </w:r>
            <w:proofErr w:type="spellStart"/>
            <w:r w:rsidRPr="005B493C">
              <w:rPr>
                <w:color w:val="000000" w:themeColor="text1"/>
              </w:rPr>
              <w:t>Киселево</w:t>
            </w:r>
            <w:proofErr w:type="spellEnd"/>
            <w:r w:rsidRPr="005B493C">
              <w:rPr>
                <w:color w:val="000000" w:themeColor="text1"/>
              </w:rPr>
              <w:t xml:space="preserve"> Большое</w:t>
            </w:r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37.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37:22:000000:120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 муниципальный район, </w:t>
            </w:r>
            <w:proofErr w:type="spellStart"/>
            <w:r w:rsidRPr="005B493C">
              <w:rPr>
                <w:color w:val="000000" w:themeColor="text1"/>
              </w:rPr>
              <w:t>Юрьевецкое</w:t>
            </w:r>
            <w:proofErr w:type="spellEnd"/>
            <w:r w:rsidRPr="005B493C">
              <w:rPr>
                <w:color w:val="000000" w:themeColor="text1"/>
              </w:rPr>
              <w:t xml:space="preserve"> участковое сельское лесничество, (расположен на землях бывшего МУП "Заречное"), квартал № 11,13,14</w:t>
            </w:r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38.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37:22:020102:991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обл. Ивановская, р-н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, на юг в 2400 метрах </w:t>
            </w:r>
            <w:proofErr w:type="spellStart"/>
            <w:r w:rsidRPr="005B493C">
              <w:rPr>
                <w:color w:val="000000" w:themeColor="text1"/>
              </w:rPr>
              <w:t>д.Михайлово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39.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37:22:020102:992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 район, на юг в 2400 метрах </w:t>
            </w:r>
            <w:proofErr w:type="spellStart"/>
            <w:r w:rsidRPr="005B493C">
              <w:rPr>
                <w:color w:val="000000" w:themeColor="text1"/>
              </w:rPr>
              <w:t>д.Михайлово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2C6A19" w:rsidRDefault="001D401F" w:rsidP="00FB539E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40.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37:22:020102:657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 район, примерно в 1500 м по направлению на запад от д. </w:t>
            </w:r>
            <w:proofErr w:type="spellStart"/>
            <w:r w:rsidRPr="005B493C">
              <w:rPr>
                <w:color w:val="000000" w:themeColor="text1"/>
              </w:rPr>
              <w:t>Михайлово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8E71C0" w:rsidRDefault="001D401F" w:rsidP="00FB53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41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rFonts w:eastAsia="Calibri"/>
              </w:rPr>
              <w:t>37:22:020103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5B493C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 район</w:t>
            </w:r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4229E8" w:rsidRDefault="001D401F" w:rsidP="00FB53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>
              <w:t>2.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rFonts w:eastAsia="Calibri"/>
              </w:rPr>
            </w:pPr>
            <w:r w:rsidRPr="00E44C49">
              <w:rPr>
                <w:color w:val="000000" w:themeColor="text1"/>
              </w:rPr>
              <w:t>37:22:020104:553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4229E8" w:rsidRDefault="001D401F" w:rsidP="00FB539E">
            <w:pPr>
              <w:jc w:val="center"/>
              <w:rPr>
                <w:color w:val="000000" w:themeColor="text1"/>
              </w:rPr>
            </w:pPr>
            <w:r w:rsidRPr="004229E8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4229E8">
              <w:rPr>
                <w:color w:val="000000" w:themeColor="text1"/>
              </w:rPr>
              <w:t>Юрьевецкий</w:t>
            </w:r>
            <w:proofErr w:type="spellEnd"/>
            <w:r w:rsidRPr="004229E8">
              <w:rPr>
                <w:color w:val="000000" w:themeColor="text1"/>
              </w:rPr>
              <w:t xml:space="preserve"> район, у деревни </w:t>
            </w:r>
            <w:proofErr w:type="spellStart"/>
            <w:r w:rsidRPr="004229E8">
              <w:rPr>
                <w:color w:val="000000" w:themeColor="text1"/>
              </w:rPr>
              <w:t>Ваньково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4229E8" w:rsidRDefault="001D401F" w:rsidP="00FB53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>
              <w:t>3.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rFonts w:eastAsia="Calibri"/>
              </w:rPr>
            </w:pPr>
            <w:r w:rsidRPr="00E44C49">
              <w:rPr>
                <w:color w:val="000000" w:themeColor="text1"/>
              </w:rPr>
              <w:t>37:22:020104:554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4229E8" w:rsidRDefault="001D401F" w:rsidP="00FB539E">
            <w:pPr>
              <w:jc w:val="center"/>
              <w:rPr>
                <w:color w:val="000000" w:themeColor="text1"/>
              </w:rPr>
            </w:pPr>
            <w:r w:rsidRPr="004229E8">
              <w:rPr>
                <w:color w:val="000000" w:themeColor="text1"/>
              </w:rPr>
              <w:t xml:space="preserve">Российская Федерация, Ивановская область, </w:t>
            </w:r>
            <w:proofErr w:type="spellStart"/>
            <w:r w:rsidRPr="004229E8">
              <w:rPr>
                <w:color w:val="000000" w:themeColor="text1"/>
              </w:rPr>
              <w:t>Юрьевецкий</w:t>
            </w:r>
            <w:proofErr w:type="spellEnd"/>
            <w:r w:rsidRPr="004229E8">
              <w:rPr>
                <w:color w:val="000000" w:themeColor="text1"/>
              </w:rPr>
              <w:t xml:space="preserve"> р-н, д </w:t>
            </w:r>
            <w:proofErr w:type="spellStart"/>
            <w:r w:rsidRPr="004229E8">
              <w:rPr>
                <w:color w:val="000000" w:themeColor="text1"/>
              </w:rPr>
              <w:t>Ваньково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4229E8" w:rsidRDefault="001D401F" w:rsidP="00FB53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>
              <w:t>4.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rFonts w:eastAsia="Calibri"/>
              </w:rPr>
            </w:pPr>
            <w:r w:rsidRPr="00E44C49">
              <w:rPr>
                <w:color w:val="000000" w:themeColor="text1"/>
              </w:rPr>
              <w:t>37:22:020285:659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4229E8" w:rsidRDefault="001D401F" w:rsidP="00FB539E">
            <w:pPr>
              <w:jc w:val="center"/>
              <w:rPr>
                <w:color w:val="000000" w:themeColor="text1"/>
              </w:rPr>
            </w:pPr>
            <w:r w:rsidRPr="004229E8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4229E8">
              <w:rPr>
                <w:color w:val="000000" w:themeColor="text1"/>
              </w:rPr>
              <w:t>Юрьевецкий</w:t>
            </w:r>
            <w:proofErr w:type="spellEnd"/>
            <w:r w:rsidRPr="004229E8">
              <w:rPr>
                <w:color w:val="000000" w:themeColor="text1"/>
              </w:rPr>
              <w:t xml:space="preserve"> район, деревня </w:t>
            </w:r>
            <w:proofErr w:type="spellStart"/>
            <w:r w:rsidRPr="004229E8">
              <w:rPr>
                <w:color w:val="000000" w:themeColor="text1"/>
              </w:rPr>
              <w:t>Костяево</w:t>
            </w:r>
            <w:proofErr w:type="spellEnd"/>
            <w:r w:rsidRPr="004229E8">
              <w:rPr>
                <w:color w:val="000000" w:themeColor="text1"/>
              </w:rPr>
              <w:t xml:space="preserve"> Большое </w:t>
            </w:r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4229E8" w:rsidRDefault="001D401F" w:rsidP="00FB53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>
              <w:t>5.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rFonts w:eastAsia="Calibri"/>
              </w:rPr>
            </w:pPr>
            <w:r w:rsidRPr="00E44C49">
              <w:rPr>
                <w:color w:val="000000" w:themeColor="text1"/>
              </w:rPr>
              <w:t>37:22:020285:660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4229E8" w:rsidRDefault="001D401F" w:rsidP="00FB539E">
            <w:pPr>
              <w:jc w:val="center"/>
              <w:rPr>
                <w:color w:val="000000" w:themeColor="text1"/>
              </w:rPr>
            </w:pPr>
            <w:r w:rsidRPr="004229E8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4229E8">
              <w:rPr>
                <w:color w:val="000000" w:themeColor="text1"/>
              </w:rPr>
              <w:t>Юрьевецкий</w:t>
            </w:r>
            <w:proofErr w:type="spellEnd"/>
            <w:r w:rsidRPr="004229E8">
              <w:rPr>
                <w:color w:val="000000" w:themeColor="text1"/>
              </w:rPr>
              <w:t xml:space="preserve"> район, деревня </w:t>
            </w:r>
            <w:proofErr w:type="spellStart"/>
            <w:r w:rsidRPr="004229E8">
              <w:rPr>
                <w:color w:val="000000" w:themeColor="text1"/>
              </w:rPr>
              <w:t>Костяево</w:t>
            </w:r>
            <w:proofErr w:type="spellEnd"/>
            <w:r w:rsidRPr="004229E8">
              <w:rPr>
                <w:color w:val="000000" w:themeColor="text1"/>
              </w:rPr>
              <w:t xml:space="preserve"> Большое</w:t>
            </w:r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4229E8" w:rsidRDefault="001D401F" w:rsidP="00FB53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  <w:r>
              <w:t>6.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rFonts w:eastAsia="Calibri"/>
              </w:rPr>
            </w:pPr>
            <w:r w:rsidRPr="00E44C49">
              <w:rPr>
                <w:color w:val="000000" w:themeColor="text1"/>
              </w:rPr>
              <w:t>37:22:020103:866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4229E8" w:rsidRDefault="001D401F" w:rsidP="00FB539E">
            <w:pPr>
              <w:jc w:val="center"/>
              <w:rPr>
                <w:color w:val="000000" w:themeColor="text1"/>
              </w:rPr>
            </w:pPr>
            <w:r w:rsidRPr="004229E8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4229E8">
              <w:rPr>
                <w:color w:val="000000" w:themeColor="text1"/>
              </w:rPr>
              <w:t>Юрьевецкий</w:t>
            </w:r>
            <w:proofErr w:type="spellEnd"/>
            <w:r w:rsidRPr="004229E8">
              <w:rPr>
                <w:color w:val="000000" w:themeColor="text1"/>
              </w:rPr>
              <w:t xml:space="preserve"> район, дер. </w:t>
            </w:r>
            <w:proofErr w:type="spellStart"/>
            <w:r w:rsidRPr="004229E8">
              <w:rPr>
                <w:color w:val="000000" w:themeColor="text1"/>
              </w:rPr>
              <w:t>Михайлово</w:t>
            </w:r>
            <w:proofErr w:type="spellEnd"/>
          </w:p>
        </w:tc>
      </w:tr>
      <w:tr w:rsidR="001D401F" w:rsidRPr="002C6A19" w:rsidTr="001D401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Default="001D401F" w:rsidP="00FB53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E44C49" w:rsidRDefault="001D401F" w:rsidP="00FB539E">
            <w:pPr>
              <w:jc w:val="center"/>
              <w:rPr>
                <w:color w:val="000000" w:themeColor="text1"/>
              </w:rPr>
            </w:pPr>
            <w:r w:rsidRPr="00E44C49">
              <w:rPr>
                <w:color w:val="000000" w:themeColor="text1"/>
              </w:rPr>
              <w:t>37:22:020179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1F" w:rsidRPr="004229E8" w:rsidRDefault="001D401F" w:rsidP="00FB539E">
            <w:pPr>
              <w:jc w:val="center"/>
              <w:rPr>
                <w:color w:val="000000" w:themeColor="text1"/>
              </w:rPr>
            </w:pPr>
            <w:r w:rsidRPr="005B493C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5B493C">
              <w:rPr>
                <w:color w:val="000000" w:themeColor="text1"/>
              </w:rPr>
              <w:t>Юрьевецкий</w:t>
            </w:r>
            <w:proofErr w:type="spellEnd"/>
            <w:r w:rsidRPr="005B493C">
              <w:rPr>
                <w:color w:val="000000" w:themeColor="text1"/>
              </w:rPr>
              <w:t xml:space="preserve"> район</w:t>
            </w:r>
          </w:p>
        </w:tc>
      </w:tr>
    </w:tbl>
    <w:p w:rsidR="001D401F" w:rsidRPr="002C6A19" w:rsidRDefault="001D401F" w:rsidP="001D401F">
      <w:pPr>
        <w:jc w:val="center"/>
        <w:rPr>
          <w:color w:val="000000" w:themeColor="text1"/>
        </w:rPr>
      </w:pPr>
    </w:p>
    <w:p w:rsidR="00045F70" w:rsidRDefault="00045F70" w:rsidP="00045F70">
      <w:pPr>
        <w:jc w:val="both"/>
        <w:rPr>
          <w:b/>
          <w:sz w:val="28"/>
          <w:szCs w:val="28"/>
        </w:rPr>
      </w:pPr>
    </w:p>
    <w:p w:rsidR="00045F70" w:rsidRDefault="00045F70" w:rsidP="00045F70">
      <w:pPr>
        <w:jc w:val="both"/>
        <w:rPr>
          <w:b/>
          <w:sz w:val="28"/>
          <w:szCs w:val="28"/>
        </w:rPr>
      </w:pPr>
    </w:p>
    <w:p w:rsidR="00966821" w:rsidRDefault="00966821"/>
    <w:p w:rsidR="004B0966" w:rsidRDefault="004B0966"/>
    <w:p w:rsidR="004B0966" w:rsidRDefault="004B0966"/>
    <w:p w:rsidR="004B0966" w:rsidRDefault="004B0966"/>
    <w:p w:rsidR="004B0966" w:rsidRDefault="004B0966"/>
    <w:p w:rsidR="004B0966" w:rsidRDefault="004B0966"/>
    <w:p w:rsidR="004B0966" w:rsidRDefault="004B0966"/>
    <w:p w:rsidR="004B0966" w:rsidRDefault="004B0966"/>
    <w:p w:rsidR="004B0966" w:rsidRDefault="004B0966"/>
    <w:p w:rsidR="004B0966" w:rsidRDefault="004B0966"/>
    <w:p w:rsidR="004B0966" w:rsidRDefault="004B0966"/>
    <w:p w:rsidR="004B0966" w:rsidRDefault="004B0966"/>
    <w:p w:rsidR="004B0966" w:rsidRDefault="004B0966"/>
    <w:p w:rsidR="004B0966" w:rsidRDefault="004B0966"/>
    <w:p w:rsidR="004B0966" w:rsidRDefault="004B0966"/>
    <w:p w:rsidR="004B0966" w:rsidRDefault="004B0966"/>
    <w:p w:rsidR="004B0966" w:rsidRDefault="004B0966"/>
    <w:p w:rsidR="004B0966" w:rsidRDefault="004B0966"/>
    <w:p w:rsidR="004B0966" w:rsidRDefault="004B0966"/>
    <w:p w:rsidR="004B0966" w:rsidRDefault="004B0966"/>
    <w:p w:rsidR="004B0966" w:rsidRDefault="004B0966"/>
    <w:p w:rsidR="004B0966" w:rsidRDefault="004B0966"/>
    <w:p w:rsidR="004B0966" w:rsidRDefault="004B0966"/>
    <w:p w:rsidR="00794838" w:rsidRDefault="00794838"/>
    <w:p w:rsidR="004B0966" w:rsidRDefault="004B0966"/>
    <w:p w:rsidR="004B0966" w:rsidRDefault="004B0966"/>
    <w:p w:rsidR="00FB539E" w:rsidRDefault="00FB539E"/>
    <w:p w:rsidR="00FB539E" w:rsidRDefault="00FB539E"/>
    <w:p w:rsidR="00FB539E" w:rsidRDefault="00FB539E"/>
    <w:p w:rsidR="00FB539E" w:rsidRDefault="00FB539E"/>
    <w:p w:rsidR="00FB539E" w:rsidRDefault="00FB539E"/>
    <w:p w:rsidR="00FB539E" w:rsidRDefault="00FB539E"/>
    <w:p w:rsidR="00FB539E" w:rsidRDefault="00FB539E"/>
    <w:p w:rsidR="00FB539E" w:rsidRDefault="00FB539E"/>
    <w:p w:rsidR="00FB539E" w:rsidRDefault="00FB539E"/>
    <w:p w:rsidR="00FB539E" w:rsidRDefault="00FB539E"/>
    <w:p w:rsidR="00FB539E" w:rsidRDefault="00FB539E"/>
    <w:p w:rsidR="00FB539E" w:rsidRDefault="00FB539E"/>
    <w:p w:rsidR="00FB539E" w:rsidRDefault="00FB539E"/>
    <w:p w:rsidR="00FB539E" w:rsidRDefault="00FB539E"/>
    <w:p w:rsidR="00FB539E" w:rsidRDefault="00FB539E"/>
    <w:p w:rsidR="00FB539E" w:rsidRDefault="00FB539E"/>
    <w:p w:rsidR="00FB539E" w:rsidRDefault="00FB539E"/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187"/>
        <w:gridCol w:w="4127"/>
      </w:tblGrid>
      <w:tr w:rsidR="00FB539E" w:rsidRPr="00532A27" w:rsidTr="00FB539E">
        <w:trPr>
          <w:trHeight w:val="3809"/>
        </w:trPr>
        <w:tc>
          <w:tcPr>
            <w:tcW w:w="10159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B539E" w:rsidRDefault="00FB539E" w:rsidP="00FB539E">
            <w:pPr>
              <w:spacing w:line="229" w:lineRule="auto"/>
              <w:rPr>
                <w:b/>
                <w:color w:val="000000"/>
                <w:spacing w:val="-2"/>
                <w:sz w:val="28"/>
              </w:rPr>
            </w:pPr>
          </w:p>
          <w:p w:rsidR="00FB539E" w:rsidRDefault="00FB539E" w:rsidP="00FB539E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ОПИСАНИЕ МЕСТОПОЛОЖЕНИЯ ГРАНИЦ</w:t>
            </w:r>
          </w:p>
          <w:p w:rsidR="00FB539E" w:rsidRDefault="00FB539E" w:rsidP="00FB539E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 xml:space="preserve">публичного сервитута, </w:t>
            </w:r>
          </w:p>
          <w:p w:rsidR="00FB539E" w:rsidRPr="0064038E" w:rsidRDefault="00FB539E" w:rsidP="00FB539E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4038E">
              <w:rPr>
                <w:b/>
                <w:color w:val="000000"/>
                <w:spacing w:val="-2"/>
                <w:sz w:val="28"/>
                <w:szCs w:val="28"/>
              </w:rPr>
              <w:t xml:space="preserve">устанавливаемого 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>в</w:t>
            </w:r>
            <w:r w:rsidRPr="0064038E">
              <w:rPr>
                <w:b/>
                <w:color w:val="000000"/>
                <w:spacing w:val="-2"/>
                <w:sz w:val="28"/>
                <w:szCs w:val="28"/>
              </w:rPr>
              <w:t xml:space="preserve"> цел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>ях</w:t>
            </w:r>
            <w:r w:rsidRPr="0064038E">
              <w:rPr>
                <w:b/>
                <w:color w:val="000000"/>
                <w:spacing w:val="-2"/>
                <w:sz w:val="28"/>
                <w:szCs w:val="28"/>
              </w:rPr>
              <w:t xml:space="preserve"> строительства 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>и эксплуатации</w:t>
            </w:r>
            <w:r w:rsidRPr="0064038E">
              <w:rPr>
                <w:b/>
                <w:color w:val="000000"/>
                <w:spacing w:val="-2"/>
                <w:sz w:val="28"/>
                <w:szCs w:val="28"/>
              </w:rPr>
              <w:t xml:space="preserve"> линейного объекта </w:t>
            </w:r>
          </w:p>
          <w:p w:rsidR="00FB539E" w:rsidRDefault="00FB539E" w:rsidP="00FB53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32A27">
              <w:rPr>
                <w:b/>
                <w:sz w:val="28"/>
                <w:szCs w:val="28"/>
              </w:rPr>
              <w:t>"</w:t>
            </w:r>
            <w:r w:rsidRPr="00E42232">
              <w:rPr>
                <w:b/>
                <w:color w:val="000000"/>
                <w:sz w:val="28"/>
                <w:szCs w:val="28"/>
              </w:rPr>
              <w:t xml:space="preserve">Газопровод межпоселковый от с. </w:t>
            </w:r>
            <w:proofErr w:type="spellStart"/>
            <w:r w:rsidRPr="00E42232">
              <w:rPr>
                <w:b/>
                <w:color w:val="000000"/>
                <w:sz w:val="28"/>
                <w:szCs w:val="28"/>
              </w:rPr>
              <w:t>Елнать</w:t>
            </w:r>
            <w:proofErr w:type="spellEnd"/>
            <w:r w:rsidRPr="00E42232">
              <w:rPr>
                <w:b/>
                <w:color w:val="000000"/>
                <w:sz w:val="28"/>
                <w:szCs w:val="28"/>
              </w:rPr>
              <w:t xml:space="preserve"> до д. </w:t>
            </w:r>
            <w:proofErr w:type="spellStart"/>
            <w:r w:rsidRPr="00E42232">
              <w:rPr>
                <w:b/>
                <w:color w:val="000000"/>
                <w:sz w:val="28"/>
                <w:szCs w:val="28"/>
              </w:rPr>
              <w:t>Михайлово</w:t>
            </w:r>
            <w:proofErr w:type="spellEnd"/>
            <w:r w:rsidRPr="00E4223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–</w:t>
            </w:r>
            <w:r w:rsidRPr="00E42232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B539E" w:rsidRPr="00532A27" w:rsidRDefault="00FB539E" w:rsidP="00FB53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E42232">
              <w:rPr>
                <w:b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E42232">
              <w:rPr>
                <w:b/>
                <w:color w:val="000000"/>
                <w:sz w:val="28"/>
                <w:szCs w:val="28"/>
              </w:rPr>
              <w:t>Костяево</w:t>
            </w:r>
            <w:proofErr w:type="spellEnd"/>
            <w:r w:rsidRPr="00E42232">
              <w:rPr>
                <w:b/>
                <w:color w:val="000000"/>
                <w:sz w:val="28"/>
                <w:szCs w:val="28"/>
              </w:rPr>
              <w:t xml:space="preserve"> Большое - д. </w:t>
            </w:r>
            <w:proofErr w:type="spellStart"/>
            <w:r w:rsidRPr="00E42232">
              <w:rPr>
                <w:b/>
                <w:color w:val="000000"/>
                <w:sz w:val="28"/>
                <w:szCs w:val="28"/>
              </w:rPr>
              <w:t>Ваньково</w:t>
            </w:r>
            <w:proofErr w:type="spellEnd"/>
            <w:r w:rsidRPr="00E42232">
              <w:rPr>
                <w:b/>
                <w:color w:val="000000"/>
                <w:sz w:val="28"/>
                <w:szCs w:val="28"/>
              </w:rPr>
              <w:t xml:space="preserve"> Юрьевецкого района</w:t>
            </w:r>
            <w:r w:rsidRPr="00532A27">
              <w:rPr>
                <w:b/>
                <w:sz w:val="28"/>
                <w:szCs w:val="28"/>
              </w:rPr>
              <w:t>"</w:t>
            </w:r>
          </w:p>
        </w:tc>
      </w:tr>
      <w:tr w:rsidR="00FB539E" w:rsidTr="00FB539E">
        <w:trPr>
          <w:trHeight w:hRule="exact" w:val="344"/>
        </w:trPr>
        <w:tc>
          <w:tcPr>
            <w:tcW w:w="10159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539E" w:rsidRDefault="00FB539E" w:rsidP="00FB539E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FB539E" w:rsidTr="00FB539E">
        <w:trPr>
          <w:trHeight w:hRule="exact" w:val="458"/>
        </w:trPr>
        <w:tc>
          <w:tcPr>
            <w:tcW w:w="101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FB539E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FB539E" w:rsidTr="00FB539E">
        <w:trPr>
          <w:trHeight w:hRule="exact" w:val="444"/>
        </w:trPr>
        <w:tc>
          <w:tcPr>
            <w:tcW w:w="101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FB539E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FB539E" w:rsidTr="00FB539E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FB539E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FB539E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FB539E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FB539E" w:rsidTr="00FB539E">
        <w:trPr>
          <w:trHeight w:hRule="exact" w:val="32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FB539E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FB539E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FB539E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539E" w:rsidTr="00FB539E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FB539E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FB539E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FB539E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 Ивановская область, </w:t>
            </w:r>
            <w:proofErr w:type="spellStart"/>
            <w:r>
              <w:rPr>
                <w:color w:val="000000"/>
                <w:spacing w:val="-2"/>
                <w:sz w:val="22"/>
              </w:rPr>
              <w:t>Юрьевецкий</w:t>
            </w:r>
            <w:proofErr w:type="spellEnd"/>
            <w:r>
              <w:rPr>
                <w:color w:val="000000"/>
                <w:spacing w:val="-2"/>
                <w:sz w:val="22"/>
              </w:rPr>
              <w:t xml:space="preserve"> район </w:t>
            </w:r>
          </w:p>
        </w:tc>
      </w:tr>
      <w:tr w:rsidR="00FB539E" w:rsidRPr="00E42232" w:rsidTr="00FB539E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FB539E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FB539E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FB539E" w:rsidRDefault="00FB539E" w:rsidP="00FB539E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Pr="00E42232" w:rsidRDefault="00FB539E" w:rsidP="00FB539E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 w:rsidRPr="00E42232">
              <w:rPr>
                <w:sz w:val="22"/>
              </w:rPr>
              <w:t>31544</w:t>
            </w:r>
            <w:r>
              <w:rPr>
                <w:sz w:val="22"/>
              </w:rPr>
              <w:t>5</w:t>
            </w:r>
            <w:r w:rsidRPr="00E42232">
              <w:rPr>
                <w:sz w:val="22"/>
              </w:rPr>
              <w:t xml:space="preserve"> </w:t>
            </w:r>
            <w:proofErr w:type="spellStart"/>
            <w:r w:rsidRPr="00E42232">
              <w:rPr>
                <w:sz w:val="22"/>
              </w:rPr>
              <w:t>кв.м</w:t>
            </w:r>
            <w:proofErr w:type="spellEnd"/>
            <w:proofErr w:type="gramStart"/>
            <w:r w:rsidRPr="00E42232">
              <w:rPr>
                <w:sz w:val="22"/>
              </w:rPr>
              <w:t>±  197</w:t>
            </w:r>
            <w:proofErr w:type="gramEnd"/>
            <w:r w:rsidRPr="00E42232">
              <w:rPr>
                <w:sz w:val="22"/>
              </w:rPr>
              <w:t xml:space="preserve"> </w:t>
            </w:r>
            <w:proofErr w:type="spellStart"/>
            <w:r w:rsidRPr="00E42232">
              <w:rPr>
                <w:sz w:val="22"/>
              </w:rPr>
              <w:t>кв.м</w:t>
            </w:r>
            <w:proofErr w:type="spellEnd"/>
          </w:p>
        </w:tc>
      </w:tr>
      <w:tr w:rsidR="00FB539E" w:rsidTr="00FB539E">
        <w:trPr>
          <w:trHeight w:hRule="exact" w:val="626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FB539E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FB539E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FB539E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2"/>
              </w:rPr>
            </w:pPr>
            <w:r w:rsidRPr="0064038E">
              <w:rPr>
                <w:color w:val="000000"/>
                <w:sz w:val="22"/>
                <w:shd w:val="clear" w:color="auto" w:fill="FFFFFF"/>
              </w:rPr>
              <w:t xml:space="preserve">Публичный сервитут устанавливается в целях </w:t>
            </w:r>
            <w:r w:rsidRPr="0064038E">
              <w:rPr>
                <w:color w:val="2C2D2E"/>
                <w:sz w:val="22"/>
                <w:shd w:val="clear" w:color="auto" w:fill="FFFFFF"/>
              </w:rPr>
              <w:t>строительства и эксплуатации</w:t>
            </w:r>
            <w:r w:rsidRPr="0064038E">
              <w:rPr>
                <w:color w:val="000000"/>
                <w:sz w:val="22"/>
                <w:shd w:val="clear" w:color="auto" w:fill="FFFFFF"/>
              </w:rPr>
              <w:t xml:space="preserve"> линейного объекта: </w:t>
            </w:r>
            <w:r w:rsidRPr="00E42232">
              <w:rPr>
                <w:color w:val="2C2D2E"/>
                <w:sz w:val="22"/>
                <w:shd w:val="clear" w:color="auto" w:fill="FFFFFF"/>
              </w:rPr>
              <w:t>«</w:t>
            </w:r>
            <w:r w:rsidRPr="00E42232">
              <w:rPr>
                <w:color w:val="000000"/>
                <w:sz w:val="22"/>
              </w:rPr>
              <w:t xml:space="preserve">Газопровод межпоселковый от с. </w:t>
            </w:r>
            <w:proofErr w:type="spellStart"/>
            <w:r w:rsidRPr="00E42232">
              <w:rPr>
                <w:color w:val="000000"/>
                <w:sz w:val="22"/>
              </w:rPr>
              <w:t>Елнать</w:t>
            </w:r>
            <w:proofErr w:type="spellEnd"/>
            <w:r w:rsidRPr="00E42232">
              <w:rPr>
                <w:color w:val="000000"/>
                <w:sz w:val="22"/>
              </w:rPr>
              <w:t xml:space="preserve"> до д. </w:t>
            </w:r>
            <w:proofErr w:type="spellStart"/>
            <w:r w:rsidRPr="00E42232">
              <w:rPr>
                <w:color w:val="000000"/>
                <w:sz w:val="22"/>
              </w:rPr>
              <w:t>Михайлово</w:t>
            </w:r>
            <w:proofErr w:type="spellEnd"/>
            <w:r w:rsidRPr="00E42232">
              <w:rPr>
                <w:color w:val="000000"/>
                <w:sz w:val="22"/>
              </w:rPr>
              <w:t xml:space="preserve"> - д. </w:t>
            </w:r>
            <w:proofErr w:type="spellStart"/>
            <w:r w:rsidRPr="00E42232">
              <w:rPr>
                <w:color w:val="000000"/>
                <w:sz w:val="22"/>
              </w:rPr>
              <w:t>Костяево</w:t>
            </w:r>
            <w:proofErr w:type="spellEnd"/>
            <w:r w:rsidRPr="00E42232">
              <w:rPr>
                <w:color w:val="000000"/>
                <w:sz w:val="22"/>
              </w:rPr>
              <w:t xml:space="preserve"> Большое - д. </w:t>
            </w:r>
            <w:proofErr w:type="spellStart"/>
            <w:r w:rsidRPr="00E42232">
              <w:rPr>
                <w:color w:val="000000"/>
                <w:sz w:val="22"/>
              </w:rPr>
              <w:t>Ваньково</w:t>
            </w:r>
            <w:proofErr w:type="spellEnd"/>
            <w:r w:rsidRPr="00E42232">
              <w:rPr>
                <w:color w:val="000000"/>
                <w:sz w:val="22"/>
              </w:rPr>
              <w:t xml:space="preserve"> Юрьевецкого района</w:t>
            </w:r>
            <w:r w:rsidRPr="00E42232">
              <w:rPr>
                <w:color w:val="000000"/>
                <w:sz w:val="22"/>
                <w:shd w:val="clear" w:color="auto" w:fill="FFFFFF"/>
              </w:rPr>
              <w:t>»,</w:t>
            </w:r>
            <w:r w:rsidRPr="0064038E">
              <w:rPr>
                <w:color w:val="000000"/>
                <w:sz w:val="22"/>
                <w:shd w:val="clear" w:color="auto" w:fill="FFFFFF"/>
              </w:rPr>
              <w:t xml:space="preserve"> в соответствии с п.1 ст. 39.37 Земельного кодекса РФ, на срок 10 (десять) лет. Правообладатель публичного сервитута Общество с ограниченной ответственностью «Газпром </w:t>
            </w:r>
            <w:r>
              <w:rPr>
                <w:color w:val="000000"/>
                <w:sz w:val="22"/>
                <w:shd w:val="clear" w:color="auto" w:fill="FFFFFF"/>
              </w:rPr>
              <w:t>г</w:t>
            </w:r>
            <w:r w:rsidRPr="0064038E">
              <w:rPr>
                <w:color w:val="000000"/>
                <w:sz w:val="22"/>
                <w:shd w:val="clear" w:color="auto" w:fill="FFFFFF"/>
              </w:rPr>
              <w:t xml:space="preserve">азификация», ИНН 7813655197, ОГРН 1217800107744, адрес: 194044, Санкт Петербург, </w:t>
            </w:r>
            <w:proofErr w:type="spellStart"/>
            <w:r w:rsidRPr="0064038E">
              <w:rPr>
                <w:color w:val="000000"/>
                <w:sz w:val="22"/>
                <w:shd w:val="clear" w:color="auto" w:fill="FFFFFF"/>
              </w:rPr>
              <w:t>вн</w:t>
            </w:r>
            <w:proofErr w:type="spellEnd"/>
            <w:r w:rsidRPr="0064038E">
              <w:rPr>
                <w:color w:val="000000"/>
                <w:sz w:val="22"/>
                <w:shd w:val="clear" w:color="auto" w:fill="FFFFFF"/>
              </w:rPr>
              <w:t xml:space="preserve">. тер. г. Муниципальный округ </w:t>
            </w:r>
            <w:proofErr w:type="spellStart"/>
            <w:r w:rsidRPr="0064038E">
              <w:rPr>
                <w:color w:val="000000"/>
                <w:sz w:val="22"/>
                <w:shd w:val="clear" w:color="auto" w:fill="FFFFFF"/>
              </w:rPr>
              <w:t>Сампсониевское</w:t>
            </w:r>
            <w:proofErr w:type="spellEnd"/>
            <w:r w:rsidRPr="0064038E">
              <w:rPr>
                <w:color w:val="000000"/>
                <w:sz w:val="22"/>
                <w:shd w:val="clear" w:color="auto" w:fill="FFFFFF"/>
              </w:rPr>
              <w:t xml:space="preserve">, </w:t>
            </w:r>
            <w:proofErr w:type="spellStart"/>
            <w:r w:rsidRPr="0064038E">
              <w:rPr>
                <w:color w:val="000000"/>
                <w:sz w:val="22"/>
                <w:shd w:val="clear" w:color="auto" w:fill="FFFFFF"/>
              </w:rPr>
              <w:t>пр-кт</w:t>
            </w:r>
            <w:proofErr w:type="spellEnd"/>
            <w:r w:rsidRPr="0064038E">
              <w:rPr>
                <w:color w:val="000000"/>
                <w:sz w:val="22"/>
                <w:shd w:val="clear" w:color="auto" w:fill="FFFFFF"/>
              </w:rPr>
              <w:t xml:space="preserve">. Большой </w:t>
            </w:r>
            <w:proofErr w:type="spellStart"/>
            <w:r w:rsidRPr="0064038E">
              <w:rPr>
                <w:color w:val="000000"/>
                <w:sz w:val="22"/>
                <w:shd w:val="clear" w:color="auto" w:fill="FFFFFF"/>
              </w:rPr>
              <w:t>Сампсониевский</w:t>
            </w:r>
            <w:proofErr w:type="spellEnd"/>
            <w:r w:rsidRPr="0064038E">
              <w:rPr>
                <w:color w:val="000000"/>
                <w:sz w:val="22"/>
                <w:shd w:val="clear" w:color="auto" w:fill="FFFFFF"/>
              </w:rPr>
              <w:t>, д. 60, литера А, электронная почта: </w:t>
            </w:r>
            <w:hyperlink r:id="rId6" w:tgtFrame="_blank" w:history="1">
              <w:r w:rsidRPr="0064038E">
                <w:rPr>
                  <w:rStyle w:val="a5"/>
                  <w:sz w:val="22"/>
                  <w:shd w:val="clear" w:color="auto" w:fill="FFFFFF"/>
                </w:rPr>
                <w:t>info@eoggazprom.ru</w:t>
              </w:r>
            </w:hyperlink>
            <w:r w:rsidRPr="0064038E">
              <w:rPr>
                <w:color w:val="000000"/>
                <w:sz w:val="22"/>
                <w:shd w:val="clear" w:color="auto" w:fill="FFFFFF"/>
              </w:rPr>
              <w:t xml:space="preserve">, телефон: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+</w:t>
            </w:r>
            <w:r w:rsidRPr="00FD7A23">
              <w:rPr>
                <w:sz w:val="22"/>
                <w:shd w:val="clear" w:color="auto" w:fill="FFFFFF"/>
              </w:rPr>
              <w:t>78126133300</w:t>
            </w:r>
            <w:r w:rsidRPr="0064038E">
              <w:rPr>
                <w:color w:val="000000"/>
                <w:sz w:val="22"/>
                <w:shd w:val="clear" w:color="auto" w:fill="FFFFFF"/>
              </w:rPr>
              <w:t>.</w:t>
            </w:r>
          </w:p>
        </w:tc>
      </w:tr>
    </w:tbl>
    <w:p w:rsidR="00FB539E" w:rsidRDefault="00FB539E"/>
    <w:p w:rsidR="00FB539E" w:rsidRDefault="00FB539E"/>
    <w:p w:rsidR="00FB539E" w:rsidRDefault="00FB539E"/>
    <w:p w:rsidR="00FB539E" w:rsidRDefault="00FB539E"/>
    <w:tbl>
      <w:tblPr>
        <w:tblW w:w="10081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631"/>
        <w:gridCol w:w="444"/>
        <w:gridCol w:w="902"/>
        <w:gridCol w:w="172"/>
        <w:gridCol w:w="1075"/>
        <w:gridCol w:w="115"/>
        <w:gridCol w:w="902"/>
        <w:gridCol w:w="960"/>
        <w:gridCol w:w="559"/>
        <w:gridCol w:w="1189"/>
        <w:gridCol w:w="502"/>
        <w:gridCol w:w="1304"/>
      </w:tblGrid>
      <w:tr w:rsidR="00FB539E" w:rsidTr="00FB539E">
        <w:trPr>
          <w:trHeight w:hRule="exact" w:val="573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1"/>
            <w:r>
              <w:rPr>
                <w:b/>
                <w:color w:val="000000"/>
                <w:spacing w:val="-2"/>
                <w:sz w:val="28"/>
              </w:rPr>
              <w:t xml:space="preserve"> Сведения о местоположении границ объекта</w:t>
            </w:r>
          </w:p>
        </w:tc>
      </w:tr>
      <w:tr w:rsidR="00FB539E" w:rsidTr="00FB539E">
        <w:trPr>
          <w:trHeight w:hRule="exact" w:val="115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539E" w:rsidRDefault="00FB539E" w:rsidP="00CC7B32"/>
        </w:tc>
      </w:tr>
      <w:tr w:rsidR="00FB539E" w:rsidTr="00FB539E">
        <w:trPr>
          <w:trHeight w:hRule="exact" w:val="329"/>
        </w:trPr>
        <w:tc>
          <w:tcPr>
            <w:tcW w:w="10081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CC7B32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1. Система координат   МСК-37, зона 2</w:t>
            </w:r>
          </w:p>
        </w:tc>
      </w:tr>
      <w:tr w:rsidR="00FB539E" w:rsidTr="00FB539E">
        <w:trPr>
          <w:trHeight w:hRule="exact" w:val="344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CC7B32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</w:tr>
      <w:tr w:rsidR="00FB539E" w:rsidTr="00FB539E">
        <w:trPr>
          <w:trHeight w:hRule="exact" w:val="344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341720.97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2326464.84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341706.76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2326469.65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341691.35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2326424.11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341691.35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2326419.13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341700.35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2326419.13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341700.35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2326382.67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341691.35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2326382.67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341691.35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2326380.97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341681.10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2326334.37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341526.00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2326034.00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341476.56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2325773.21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341485.32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2325771.59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341479.48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2325740.14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341470.63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2325741.78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341434.00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2325544.34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341442.84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2325542.70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341424.65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2325444.63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341415.80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2325446.27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341392.17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2325315.53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341368.21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2325320.18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341369.93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2325329.02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16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341343.74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2325334.11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1B78D9">
        <w:trPr>
          <w:trHeight w:hRule="exact" w:val="627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39E" w:rsidRDefault="00FB539E" w:rsidP="00CC7B32"/>
        </w:tc>
      </w:tr>
      <w:tr w:rsidR="00FB539E" w:rsidTr="00FB539E">
        <w:trPr>
          <w:trHeight w:hRule="exact" w:val="344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CC7B32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</w:tr>
      <w:tr w:rsidR="00FB539E" w:rsidTr="00FB539E">
        <w:trPr>
          <w:trHeight w:hRule="exact" w:val="329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B539E" w:rsidTr="00FB539E">
        <w:trPr>
          <w:trHeight w:hRule="exact" w:val="516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341264.63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2325275.73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341190.47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2325183.65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341039.12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2325069.41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340869.76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2324965.20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340696.07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2324870.63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340624.92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2324773.03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340488.35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2324681.45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340206.25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2324558.94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339507.53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2324497.44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339052.83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2324419.16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339032.02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2324542.44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338967.47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2324727.92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338895.38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2324825.95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338866.56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2324901.25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338874.72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2324949.25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338783.22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2325039.85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338789.55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2325046.25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338781.97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2325053.75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338652.89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2325040.76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338480.44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2324893.63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338486.28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2324886.78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338397.57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2324811.09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338391.73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2324817.94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338075.20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2324547.88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64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337995.97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2324250.63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343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CC7B32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</w:tr>
      <w:tr w:rsidR="00FB539E" w:rsidTr="00FB539E">
        <w:trPr>
          <w:trHeight w:hRule="exact" w:val="330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B539E" w:rsidTr="00FB539E">
        <w:trPr>
          <w:trHeight w:hRule="exact" w:val="516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337993.87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2324248.61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337997.00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2324245.38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337863.47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2324116.43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337862.99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2324123.57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336667.09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2324042.32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336671.56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2323975.90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336651.11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2323974.52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336149.48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2321914.35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336086.00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2321928.92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336080.07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2321903.04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335478.96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2321696.06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335320.27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2321713.34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335237.94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2321578.81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335173.57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2321528.07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335139.48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2321481.78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335092.26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2321466.14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334997.33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2321494.56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334911.56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2321624.36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334833.77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2321655.79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334727.03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2321669.03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334637.67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2321378.77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334666.66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2321369.84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334669.16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2321377.96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334675.41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2321381.27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334685.44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2321378.18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344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CC7B32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</w:tr>
      <w:tr w:rsidR="00FB539E" w:rsidTr="00FB539E">
        <w:trPr>
          <w:trHeight w:hRule="exact" w:val="330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B539E" w:rsidTr="00FB539E">
        <w:trPr>
          <w:trHeight w:hRule="exact" w:val="516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334692.97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2321402.65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334687.55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2321407.44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334681.31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2321387.17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334658.15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2321394.31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334665.25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2321417.37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334656.65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2321420.02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334679.89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2321495.53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334688.50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2321492.88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334729.98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2321627.62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334721.38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2321630.27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334728.60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2321653.72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334829.97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2321641.14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334901.62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2321612.20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334987.82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2321481.75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335092.49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2321450.41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335148.72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2321469.04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335184.45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2321517.55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335249.33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2321568.69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335328.10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2321697.40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335480.68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2321680.79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336053.95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2321878.18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336067.20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2321841.15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335952.51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2321256.67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336047.16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2321238.10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335927.89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2320614.78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93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39E" w:rsidRDefault="00FB539E" w:rsidP="00CC7B32"/>
        </w:tc>
      </w:tr>
      <w:tr w:rsidR="00FB539E" w:rsidTr="00FB539E">
        <w:trPr>
          <w:trHeight w:hRule="exact" w:val="344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CC7B32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</w:tr>
      <w:tr w:rsidR="00FB539E" w:rsidTr="00FB539E">
        <w:trPr>
          <w:trHeight w:hRule="exact" w:val="330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B539E" w:rsidTr="00FB539E">
        <w:trPr>
          <w:trHeight w:hRule="exact" w:val="516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335896.84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2320620.88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335845.28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2320349.90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336171.92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2320204.20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336238.94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2319952.42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336159.71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2319872.68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336096.26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2319859.95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336139.76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2319643.05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336219.31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2319590.07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336296.42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2319328.49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336300.63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2319322.73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336307.90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2319328.04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336344.62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2319277.77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336369.71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2319296.09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336369.44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2319299.55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336534.78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2319427.71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336540.14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2319420.36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337026.04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2319775.13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337198.16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2319831.65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337393.09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2319841.89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337402.24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2319907.76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337498.96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2319897.41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337688.13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2320051.45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337690.97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2320047.96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337721.79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2320073.05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337769.39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2320099.35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93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39E" w:rsidRDefault="00FB539E" w:rsidP="00CC7B32"/>
        </w:tc>
      </w:tr>
      <w:tr w:rsidR="00FB539E" w:rsidTr="00FB539E">
        <w:trPr>
          <w:trHeight w:hRule="exact" w:val="344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CC7B32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</w:tr>
      <w:tr w:rsidR="00FB539E" w:rsidTr="00FB539E">
        <w:trPr>
          <w:trHeight w:hRule="exact" w:val="330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B539E" w:rsidTr="00FB539E">
        <w:trPr>
          <w:trHeight w:hRule="exact" w:val="515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337773.27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2320100.28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337772.22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2320104.65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337845.86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2320122.40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337944.38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2320084.33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337956.29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2320096.14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337982.69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2320069.53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338195.78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2319987.18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338447.63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2320018.27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339033.32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2320241.71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339273.10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2320474.43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339747.42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2321192.03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339879.45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2321469.83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339949.11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2321460.33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340262.21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2321584.74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341674.86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2321876.03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341841.02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2321943.14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342640.56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2322510.58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342653.01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2322558.46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342720.65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2322627.12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342814.85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2322653.12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342822.10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2322645.02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343135.83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2322877.18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343175.36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2322823.76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343326.24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2322935.42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343334.76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2322923.91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93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39E" w:rsidRDefault="00FB539E" w:rsidP="00CC7B32"/>
        </w:tc>
      </w:tr>
      <w:tr w:rsidR="00FB539E" w:rsidTr="00FB539E">
        <w:trPr>
          <w:trHeight w:hRule="exact" w:val="344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CC7B32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</w:tr>
      <w:tr w:rsidR="00FB539E" w:rsidTr="00FB539E">
        <w:trPr>
          <w:trHeight w:hRule="exact" w:val="329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B539E" w:rsidTr="00FB539E">
        <w:trPr>
          <w:trHeight w:hRule="exact" w:val="516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343318.20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2322911.65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343323.55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2322905.53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343328.90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2322899.95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343329.12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2322901.26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343330.26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2322908.12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343357.50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2322928.28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343338.31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2322954.21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343315.11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2322937.78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343316.61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2322935.75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343176.62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2322832.16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343173.94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2322835.77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343131.73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2322892.81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342824.17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2322665.20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342819.83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2322670.05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342712.79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2322640.51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342639.50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2322566.12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342627.42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2322519.65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342384.85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2322347.49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342390.05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2322340.15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342369.66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2322325.68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342364.46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2322333.02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341833.77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2321956.39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341670.50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2321890.45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341666.67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2321889.66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341668.49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2321880.84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93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39E" w:rsidRDefault="00FB539E" w:rsidP="00CC7B32"/>
        </w:tc>
      </w:tr>
      <w:tr w:rsidR="00FB539E" w:rsidTr="00FB539E">
        <w:trPr>
          <w:trHeight w:hRule="exact" w:val="344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CC7B32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</w:tr>
      <w:tr w:rsidR="00FB539E" w:rsidTr="00FB539E">
        <w:trPr>
          <w:trHeight w:hRule="exact" w:val="329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B539E" w:rsidTr="00FB539E">
        <w:trPr>
          <w:trHeight w:hRule="exact" w:val="516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341044.25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2321752.12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341042.43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2321760.94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340257.89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2321599.16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340137.54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2321551.34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340140.87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2321542.98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340106.96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2321529.51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340103.64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2321537.87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339947.23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2321475.72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339870.61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2321486.17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339734.32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2321199.42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339261.49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2320484.06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339025.09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2320254.62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338451.62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2320035.85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338193.81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2320004.02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337991.08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2320082.36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337956.37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2320117.35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337940.72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2320101.82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337851.26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2320136.39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337848.49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2320129.21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337770.81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2320110.49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337769.76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2320114.86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337763.91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2320113.45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337713.36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2320085.53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337681.50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2320059.59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337684.34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2320056.10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93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39E" w:rsidRDefault="00FB539E" w:rsidP="00CC7B32"/>
        </w:tc>
      </w:tr>
      <w:tr w:rsidR="00FB539E" w:rsidTr="00FB539E">
        <w:trPr>
          <w:trHeight w:hRule="exact" w:val="344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CC7B32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</w:tr>
      <w:tr w:rsidR="00FB539E" w:rsidTr="00FB539E">
        <w:trPr>
          <w:trHeight w:hRule="exact" w:val="329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B539E" w:rsidTr="00FB539E">
        <w:trPr>
          <w:trHeight w:hRule="exact" w:val="516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337506.93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2319911.63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337398.34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2319923.26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337389.09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2319856.70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337195.38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2319846.53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337019.11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2319788.64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336340.62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2319293.43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336310.07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2319335.23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336232.16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2319599.54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336153.24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2319652.09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336113.91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2319848.19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336167.13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2319858.87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336255.65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2319947.96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336238.32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2320012.96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336251.91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2320016.61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336256.93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2320004.63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336276.92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2320010.59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336282.10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2320023.44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336274.92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2320022.67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336271.34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2320035.97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336250.26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2320030.30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336252.25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2320022.92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336236.81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2320018.77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336184.57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2320214.98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335861.87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2320358.93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335908.71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2320603.26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93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39E" w:rsidRDefault="00FB539E" w:rsidP="00CC7B32"/>
        </w:tc>
      </w:tr>
      <w:tr w:rsidR="00FB539E" w:rsidTr="00FB539E">
        <w:trPr>
          <w:trHeight w:hRule="exact" w:val="344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CC7B32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</w:tr>
      <w:tr w:rsidR="00FB539E" w:rsidTr="00FB539E">
        <w:trPr>
          <w:trHeight w:hRule="exact" w:val="330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B539E" w:rsidTr="00FB539E">
        <w:trPr>
          <w:trHeight w:hRule="exact" w:val="516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335930.97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2320598.92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336055.88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2321251.71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335970.12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2321268.50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336082.71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2321842.31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336068.13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2321883.07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336092.84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2321891.57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336097.27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2321910.95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336160.56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2321896.42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336430.17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2323003.72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336421.43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2323005.85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336444.61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2323101.08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336453.36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2323098.95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336510.06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2323331.83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336501.32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2323333.96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336570.64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2323618.65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336579.38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2323616.52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336663.09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2323960.30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336678.56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2323961.34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336674.08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2324027.75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337864.01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2324108.60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338001.17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2324241.06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338004.29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2324237.82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338009.39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2324242.74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338088.49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2324539.50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338659.06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2325026.31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93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39E" w:rsidRDefault="00FB539E" w:rsidP="00CC7B32"/>
        </w:tc>
      </w:tr>
      <w:tr w:rsidR="00FB539E" w:rsidTr="00FB539E">
        <w:trPr>
          <w:trHeight w:hRule="exact" w:val="344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CC7B32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</w:tr>
      <w:tr w:rsidR="00FB539E" w:rsidTr="00FB539E">
        <w:trPr>
          <w:trHeight w:hRule="exact" w:val="330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B539E" w:rsidTr="00FB539E">
        <w:trPr>
          <w:trHeight w:hRule="exact" w:val="516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338776.44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2325038.12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338860.47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2324954.92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338851.08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2324899.72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338882.09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2324818.70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338954.05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2324720.85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339017.44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2324538.70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339040.54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2324401.82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339509.46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2324482.55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340209.99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2324544.21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340495.57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2324668.24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340635.48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2324762.05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340706.20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2324859.07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340877.28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2324952.21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341047.59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2325057.01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341200.99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2325172.79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341275.09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2325264.82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341347.34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2325318.13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341405.19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2325306.88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341538.84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2326027.14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341695.32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2326329.22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341706.35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2326379.34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2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341706.35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2326421.64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501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341720.97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2326464.84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458"/>
        </w:trPr>
        <w:tc>
          <w:tcPr>
            <w:tcW w:w="10081" w:type="dxa"/>
            <w:gridSpan w:val="13"/>
            <w:tcBorders>
              <w:top w:val="single" w:sz="5" w:space="0" w:color="000000"/>
              <w:bottom w:val="single" w:sz="5" w:space="0" w:color="000000"/>
            </w:tcBorders>
          </w:tcPr>
          <w:p w:rsidR="00FB539E" w:rsidRDefault="00FB539E" w:rsidP="00CC7B32"/>
        </w:tc>
      </w:tr>
      <w:tr w:rsidR="00FB539E" w:rsidTr="00FB539E">
        <w:trPr>
          <w:trHeight w:hRule="exact" w:val="344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CC7B32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3. </w:t>
            </w:r>
            <w:proofErr w:type="gramStart"/>
            <w:r>
              <w:rPr>
                <w:color w:val="000000"/>
                <w:spacing w:val="-2"/>
                <w:sz w:val="22"/>
              </w:rPr>
              <w:t>Сведения  о</w:t>
            </w:r>
            <w:proofErr w:type="gramEnd"/>
            <w:r>
              <w:rPr>
                <w:color w:val="000000"/>
                <w:spacing w:val="-2"/>
                <w:sz w:val="22"/>
              </w:rPr>
              <w:t xml:space="preserve">  характерных  точках  части  (частей)  границы объекта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B539E" w:rsidTr="00FB539E">
        <w:trPr>
          <w:trHeight w:hRule="exact" w:val="788"/>
        </w:trPr>
        <w:tc>
          <w:tcPr>
            <w:tcW w:w="195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</w:tr>
      <w:tr w:rsidR="00FB539E" w:rsidTr="00FB539E">
        <w:trPr>
          <w:trHeight w:hRule="exact" w:val="330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B539E" w:rsidTr="00FB539E">
        <w:trPr>
          <w:trHeight w:hRule="exact" w:val="344"/>
        </w:trPr>
        <w:tc>
          <w:tcPr>
            <w:tcW w:w="1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FB539E" w:rsidTr="00FB539E">
        <w:trPr>
          <w:trHeight w:hRule="exact" w:val="2865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539E" w:rsidRDefault="00FB539E" w:rsidP="00CC7B32"/>
        </w:tc>
      </w:tr>
      <w:tr w:rsidR="00FB539E" w:rsidTr="00FB539E">
        <w:trPr>
          <w:trHeight w:hRule="exact" w:val="2866"/>
        </w:trPr>
        <w:tc>
          <w:tcPr>
            <w:tcW w:w="10081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FB539E" w:rsidRDefault="00FB539E" w:rsidP="00CC7B32"/>
        </w:tc>
      </w:tr>
      <w:tr w:rsidR="00FB539E" w:rsidTr="00FB539E">
        <w:trPr>
          <w:trHeight w:hRule="exact" w:val="2865"/>
        </w:trPr>
        <w:tc>
          <w:tcPr>
            <w:tcW w:w="10081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FB539E" w:rsidRDefault="00FB539E" w:rsidP="00CC7B32"/>
        </w:tc>
      </w:tr>
      <w:tr w:rsidR="00FB539E" w:rsidTr="00FB539E">
        <w:trPr>
          <w:trHeight w:hRule="exact" w:val="1992"/>
        </w:trPr>
        <w:tc>
          <w:tcPr>
            <w:tcW w:w="10081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FB539E" w:rsidRDefault="00FB539E" w:rsidP="00CC7B32"/>
        </w:tc>
      </w:tr>
      <w:tr w:rsidR="00FB539E" w:rsidTr="00FB539E">
        <w:trPr>
          <w:trHeight w:hRule="exact" w:val="1992"/>
        </w:trPr>
        <w:tc>
          <w:tcPr>
            <w:tcW w:w="10081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39E" w:rsidRDefault="00FB539E" w:rsidP="00CC7B32"/>
        </w:tc>
      </w:tr>
      <w:tr w:rsidR="00FB539E" w:rsidTr="00FB539E">
        <w:trPr>
          <w:trHeight w:hRule="exact" w:val="458"/>
        </w:trPr>
        <w:tc>
          <w:tcPr>
            <w:tcW w:w="10081" w:type="dxa"/>
            <w:gridSpan w:val="13"/>
            <w:tcBorders>
              <w:top w:val="single" w:sz="5" w:space="0" w:color="000000"/>
              <w:bottom w:val="single" w:sz="5" w:space="0" w:color="000000"/>
            </w:tcBorders>
          </w:tcPr>
          <w:p w:rsidR="00FB539E" w:rsidRDefault="00FB539E" w:rsidP="00CC7B32"/>
        </w:tc>
      </w:tr>
      <w:tr w:rsidR="00FB539E" w:rsidTr="00FB539E">
        <w:trPr>
          <w:trHeight w:hRule="exact" w:val="559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FB539E" w:rsidTr="00FB539E">
        <w:trPr>
          <w:trHeight w:hRule="exact" w:val="516"/>
        </w:trPr>
        <w:tc>
          <w:tcPr>
            <w:tcW w:w="10081" w:type="dxa"/>
            <w:gridSpan w:val="13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bookmarkStart w:id="2" w:name="Сведенияоместоположенииизмененныхуточнен"/>
            <w:r>
              <w:rPr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FB539E" w:rsidTr="00FB539E">
        <w:trPr>
          <w:trHeight w:hRule="exact" w:val="57"/>
        </w:trPr>
        <w:tc>
          <w:tcPr>
            <w:tcW w:w="10081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39E" w:rsidRDefault="00FB539E" w:rsidP="00CC7B32"/>
        </w:tc>
      </w:tr>
      <w:tr w:rsidR="00FB539E" w:rsidTr="00FB539E">
        <w:trPr>
          <w:trHeight w:hRule="exact" w:val="444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CC7B32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FB539E" w:rsidTr="00FB539E">
        <w:trPr>
          <w:trHeight w:hRule="exact" w:val="344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CC7B32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FB539E" w:rsidTr="00FB539E">
        <w:trPr>
          <w:trHeight w:hRule="exact" w:val="788"/>
        </w:trPr>
        <w:tc>
          <w:tcPr>
            <w:tcW w:w="13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B539E" w:rsidTr="00FB539E">
        <w:trPr>
          <w:trHeight w:hRule="exact" w:val="788"/>
        </w:trPr>
        <w:tc>
          <w:tcPr>
            <w:tcW w:w="132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</w:tr>
      <w:tr w:rsidR="00FB539E" w:rsidTr="00FB539E">
        <w:trPr>
          <w:trHeight w:hRule="exact" w:val="344"/>
        </w:trPr>
        <w:tc>
          <w:tcPr>
            <w:tcW w:w="1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539E" w:rsidTr="00FB539E">
        <w:trPr>
          <w:trHeight w:hRule="exact" w:val="329"/>
        </w:trPr>
        <w:tc>
          <w:tcPr>
            <w:tcW w:w="1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FB539E" w:rsidTr="00FB539E">
        <w:trPr>
          <w:trHeight w:hRule="exact" w:val="344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539E" w:rsidRDefault="00FB539E" w:rsidP="00CC7B32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3. </w:t>
            </w:r>
            <w:proofErr w:type="gramStart"/>
            <w:r>
              <w:rPr>
                <w:color w:val="000000"/>
                <w:spacing w:val="-2"/>
                <w:sz w:val="22"/>
              </w:rPr>
              <w:t>Сведения  о</w:t>
            </w:r>
            <w:proofErr w:type="gramEnd"/>
            <w:r>
              <w:rPr>
                <w:color w:val="000000"/>
                <w:spacing w:val="-2"/>
                <w:sz w:val="22"/>
              </w:rPr>
              <w:t xml:space="preserve">  характерных  точках  части  (частей)  границы объекта                                           </w:t>
            </w:r>
          </w:p>
        </w:tc>
      </w:tr>
      <w:tr w:rsidR="00FB539E" w:rsidTr="00FB539E">
        <w:trPr>
          <w:trHeight w:hRule="exact" w:val="788"/>
        </w:trPr>
        <w:tc>
          <w:tcPr>
            <w:tcW w:w="13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B539E" w:rsidTr="00FB539E">
        <w:trPr>
          <w:trHeight w:hRule="exact" w:val="788"/>
        </w:trPr>
        <w:tc>
          <w:tcPr>
            <w:tcW w:w="132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/>
        </w:tc>
      </w:tr>
      <w:tr w:rsidR="00FB539E" w:rsidTr="00FB539E">
        <w:trPr>
          <w:trHeight w:hRule="exact" w:val="344"/>
        </w:trPr>
        <w:tc>
          <w:tcPr>
            <w:tcW w:w="1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B539E" w:rsidTr="00FB539E">
        <w:trPr>
          <w:trHeight w:hRule="exact" w:val="330"/>
        </w:trPr>
        <w:tc>
          <w:tcPr>
            <w:tcW w:w="1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539E" w:rsidRDefault="00FB539E" w:rsidP="00CC7B3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FB539E" w:rsidTr="00FB539E">
        <w:trPr>
          <w:trHeight w:hRule="exact" w:val="2865"/>
        </w:trPr>
        <w:tc>
          <w:tcPr>
            <w:tcW w:w="10081" w:type="dxa"/>
            <w:gridSpan w:val="1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539E" w:rsidRDefault="00FB539E" w:rsidP="00CC7B32"/>
        </w:tc>
      </w:tr>
      <w:tr w:rsidR="00FB539E" w:rsidTr="00FB539E">
        <w:trPr>
          <w:trHeight w:hRule="exact" w:val="2779"/>
        </w:trPr>
        <w:tc>
          <w:tcPr>
            <w:tcW w:w="10081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39E" w:rsidRDefault="00FB539E" w:rsidP="00CC7B32"/>
        </w:tc>
      </w:tr>
    </w:tbl>
    <w:p w:rsidR="00FB539E" w:rsidRDefault="00FB539E" w:rsidP="00FB539E"/>
    <w:p w:rsidR="00FB539E" w:rsidRDefault="00FB539E"/>
    <w:sectPr w:rsidR="00FB539E" w:rsidSect="00FB539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8A"/>
    <w:rsid w:val="00045F70"/>
    <w:rsid w:val="00114A4A"/>
    <w:rsid w:val="001B78D9"/>
    <w:rsid w:val="001D401F"/>
    <w:rsid w:val="004B0966"/>
    <w:rsid w:val="00596F1A"/>
    <w:rsid w:val="006F54B7"/>
    <w:rsid w:val="00794838"/>
    <w:rsid w:val="008476F8"/>
    <w:rsid w:val="008D48C9"/>
    <w:rsid w:val="00966821"/>
    <w:rsid w:val="009E088A"/>
    <w:rsid w:val="00A3273D"/>
    <w:rsid w:val="00A8045B"/>
    <w:rsid w:val="00B96D20"/>
    <w:rsid w:val="00BB2EFE"/>
    <w:rsid w:val="00F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24E1A-696A-4FB8-8809-2F6C75FF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F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F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semiHidden/>
    <w:unhideWhenUsed/>
    <w:rsid w:val="00FB5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info@eoggazpro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FFA5-073D-4301-958B-93EDD920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4661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Учетная запись Майкрософт</cp:lastModifiedBy>
  <cp:revision>22</cp:revision>
  <cp:lastPrinted>2023-12-11T12:42:00Z</cp:lastPrinted>
  <dcterms:created xsi:type="dcterms:W3CDTF">2023-12-11T09:12:00Z</dcterms:created>
  <dcterms:modified xsi:type="dcterms:W3CDTF">2023-12-14T12:50:00Z</dcterms:modified>
</cp:coreProperties>
</file>