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B1" w:rsidRPr="003D37F0" w:rsidRDefault="007910B1" w:rsidP="003D37F0">
      <w:pPr>
        <w:spacing w:after="0" w:line="240" w:lineRule="auto"/>
        <w:jc w:val="center"/>
        <w:rPr>
          <w:rFonts w:ascii="Times New Roman" w:eastAsia="Times New Roman" w:hAnsi="Times New Roman" w:cs="Times New Roman"/>
          <w:sz w:val="24"/>
          <w:szCs w:val="24"/>
          <w:lang w:eastAsia="ru-RU"/>
        </w:rPr>
      </w:pPr>
      <w:r w:rsidRPr="003D37F0">
        <w:rPr>
          <w:rFonts w:ascii="Times New Roman" w:eastAsia="Times New Roman" w:hAnsi="Times New Roman" w:cs="Times New Roman"/>
          <w:sz w:val="24"/>
          <w:szCs w:val="24"/>
          <w:lang w:eastAsia="ru-RU"/>
        </w:rPr>
        <w:t>АДМИНИСТРАЦИЯ ЮРЬЕВЕЦКОГО</w:t>
      </w:r>
      <w:r w:rsidR="003D37F0">
        <w:rPr>
          <w:rFonts w:ascii="Times New Roman" w:eastAsia="Times New Roman" w:hAnsi="Times New Roman" w:cs="Times New Roman"/>
          <w:sz w:val="24"/>
          <w:szCs w:val="24"/>
          <w:lang w:eastAsia="ru-RU"/>
        </w:rPr>
        <w:t xml:space="preserve"> </w:t>
      </w:r>
      <w:r w:rsidRPr="003D37F0">
        <w:rPr>
          <w:rFonts w:ascii="Times New Roman" w:eastAsia="Times New Roman" w:hAnsi="Times New Roman" w:cs="Times New Roman"/>
          <w:sz w:val="24"/>
          <w:szCs w:val="24"/>
          <w:lang w:eastAsia="ru-RU"/>
        </w:rPr>
        <w:t>МУНИЦИПАЛЬНОГО РАЙОНА</w:t>
      </w:r>
    </w:p>
    <w:p w:rsidR="007910B1" w:rsidRPr="003D37F0" w:rsidRDefault="007910B1" w:rsidP="003D37F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3D37F0">
        <w:rPr>
          <w:rFonts w:ascii="Times New Roman" w:eastAsia="Times New Roman" w:hAnsi="Times New Roman" w:cs="Times New Roman"/>
          <w:sz w:val="24"/>
          <w:szCs w:val="24"/>
          <w:lang w:eastAsia="ru-RU"/>
        </w:rPr>
        <w:t>ИВАНОВСКОЙ ОБЛАСТИ</w:t>
      </w:r>
    </w:p>
    <w:p w:rsidR="007910B1" w:rsidRPr="003D37F0" w:rsidRDefault="007910B1" w:rsidP="003D37F0">
      <w:pPr>
        <w:spacing w:after="0" w:line="240" w:lineRule="auto"/>
        <w:jc w:val="center"/>
        <w:rPr>
          <w:rFonts w:ascii="Times New Roman" w:eastAsia="Times New Roman" w:hAnsi="Times New Roman" w:cs="Times New Roman"/>
          <w:sz w:val="24"/>
          <w:szCs w:val="24"/>
          <w:lang w:eastAsia="ru-RU"/>
        </w:rPr>
      </w:pPr>
    </w:p>
    <w:p w:rsidR="007910B1" w:rsidRPr="003D37F0" w:rsidRDefault="007910B1" w:rsidP="003D37F0">
      <w:pPr>
        <w:spacing w:after="0" w:line="240" w:lineRule="auto"/>
        <w:jc w:val="center"/>
        <w:rPr>
          <w:rFonts w:ascii="Times New Roman" w:eastAsia="Times New Roman" w:hAnsi="Times New Roman" w:cs="Times New Roman"/>
          <w:sz w:val="24"/>
          <w:szCs w:val="24"/>
          <w:lang w:eastAsia="ru-RU"/>
        </w:rPr>
      </w:pPr>
      <w:r w:rsidRPr="003D37F0">
        <w:rPr>
          <w:rFonts w:ascii="Times New Roman" w:eastAsia="Times New Roman" w:hAnsi="Times New Roman" w:cs="Times New Roman"/>
          <w:sz w:val="24"/>
          <w:szCs w:val="24"/>
          <w:lang w:eastAsia="ru-RU"/>
        </w:rPr>
        <w:t>ПОСТАНОВЛЕНИЕ</w:t>
      </w:r>
    </w:p>
    <w:p w:rsidR="007910B1" w:rsidRPr="003D37F0" w:rsidRDefault="007910B1" w:rsidP="003D37F0">
      <w:pPr>
        <w:spacing w:after="0" w:line="240" w:lineRule="auto"/>
        <w:jc w:val="both"/>
        <w:rPr>
          <w:rFonts w:ascii="Times New Roman" w:eastAsia="Times New Roman" w:hAnsi="Times New Roman" w:cs="Times New Roman"/>
          <w:sz w:val="24"/>
          <w:szCs w:val="24"/>
          <w:lang w:eastAsia="ru-RU"/>
        </w:rPr>
      </w:pPr>
    </w:p>
    <w:p w:rsidR="007910B1" w:rsidRPr="003D37F0" w:rsidRDefault="007910B1" w:rsidP="003D37F0">
      <w:pPr>
        <w:spacing w:after="0" w:line="240" w:lineRule="auto"/>
        <w:jc w:val="both"/>
        <w:rPr>
          <w:rFonts w:ascii="Times New Roman" w:eastAsia="Times New Roman" w:hAnsi="Times New Roman" w:cs="Times New Roman"/>
          <w:sz w:val="24"/>
          <w:szCs w:val="24"/>
          <w:lang w:eastAsia="ru-RU"/>
        </w:rPr>
      </w:pPr>
      <w:r w:rsidRPr="003D37F0">
        <w:rPr>
          <w:rFonts w:ascii="Times New Roman" w:eastAsia="Times New Roman" w:hAnsi="Times New Roman" w:cs="Times New Roman"/>
          <w:sz w:val="24"/>
          <w:szCs w:val="24"/>
          <w:lang w:eastAsia="ru-RU"/>
        </w:rPr>
        <w:tab/>
      </w:r>
      <w:r w:rsidR="0030438C" w:rsidRPr="003D37F0">
        <w:rPr>
          <w:rFonts w:ascii="Times New Roman" w:eastAsia="Times New Roman" w:hAnsi="Times New Roman" w:cs="Times New Roman"/>
          <w:sz w:val="24"/>
          <w:szCs w:val="24"/>
          <w:lang w:eastAsia="ru-RU"/>
        </w:rPr>
        <w:t xml:space="preserve">от 19.12.2023 </w:t>
      </w:r>
      <w:r w:rsidRPr="003D37F0">
        <w:rPr>
          <w:rFonts w:ascii="Times New Roman" w:eastAsia="Times New Roman" w:hAnsi="Times New Roman" w:cs="Times New Roman"/>
          <w:sz w:val="24"/>
          <w:szCs w:val="24"/>
          <w:lang w:eastAsia="ru-RU"/>
        </w:rPr>
        <w:t xml:space="preserve"> № </w:t>
      </w:r>
      <w:r w:rsidR="0030438C" w:rsidRPr="003D37F0">
        <w:rPr>
          <w:rFonts w:ascii="Times New Roman" w:eastAsia="Times New Roman" w:hAnsi="Times New Roman" w:cs="Times New Roman"/>
          <w:sz w:val="24"/>
          <w:szCs w:val="24"/>
          <w:lang w:eastAsia="ru-RU"/>
        </w:rPr>
        <w:t>526</w:t>
      </w:r>
    </w:p>
    <w:p w:rsidR="007910B1" w:rsidRPr="003D37F0" w:rsidRDefault="007910B1" w:rsidP="003D37F0">
      <w:pPr>
        <w:spacing w:after="0" w:line="240" w:lineRule="auto"/>
        <w:jc w:val="both"/>
        <w:rPr>
          <w:rFonts w:ascii="Times New Roman" w:eastAsia="Times New Roman" w:hAnsi="Times New Roman" w:cs="Times New Roman"/>
          <w:sz w:val="24"/>
          <w:szCs w:val="24"/>
          <w:lang w:eastAsia="ru-RU"/>
        </w:rPr>
      </w:pPr>
      <w:r w:rsidRPr="003D37F0">
        <w:rPr>
          <w:rFonts w:ascii="Times New Roman" w:eastAsia="Times New Roman" w:hAnsi="Times New Roman" w:cs="Times New Roman"/>
          <w:sz w:val="24"/>
          <w:szCs w:val="24"/>
          <w:lang w:eastAsia="ru-RU"/>
        </w:rPr>
        <w:tab/>
        <w:t xml:space="preserve">      г. Юрьевец</w:t>
      </w:r>
    </w:p>
    <w:p w:rsidR="00D01AF1" w:rsidRPr="003D37F0" w:rsidRDefault="00D01AF1" w:rsidP="003D37F0">
      <w:pPr>
        <w:pStyle w:val="ConsPlusTitle"/>
        <w:jc w:val="center"/>
        <w:rPr>
          <w:rFonts w:ascii="Times New Roman" w:hAnsi="Times New Roman" w:cs="Times New Roman"/>
          <w:b w:val="0"/>
          <w:sz w:val="24"/>
          <w:szCs w:val="24"/>
        </w:rPr>
      </w:pPr>
    </w:p>
    <w:p w:rsidR="00D01AF1" w:rsidRPr="003D37F0" w:rsidRDefault="00846A5E" w:rsidP="003D37F0">
      <w:pPr>
        <w:pStyle w:val="ConsPlusTitle"/>
        <w:jc w:val="center"/>
        <w:rPr>
          <w:rFonts w:ascii="Times New Roman" w:hAnsi="Times New Roman" w:cs="Times New Roman"/>
          <w:b w:val="0"/>
          <w:sz w:val="24"/>
          <w:szCs w:val="24"/>
        </w:rPr>
      </w:pPr>
      <w:bookmarkStart w:id="0" w:name="_GoBack"/>
      <w:r>
        <w:rPr>
          <w:rFonts w:ascii="Times New Roman" w:hAnsi="Times New Roman" w:cs="Times New Roman"/>
          <w:b w:val="0"/>
          <w:sz w:val="24"/>
          <w:szCs w:val="24"/>
        </w:rPr>
        <w:t>О</w:t>
      </w:r>
      <w:r w:rsidRPr="003D37F0">
        <w:rPr>
          <w:rFonts w:ascii="Times New Roman" w:hAnsi="Times New Roman" w:cs="Times New Roman"/>
          <w:b w:val="0"/>
          <w:sz w:val="24"/>
          <w:szCs w:val="24"/>
        </w:rPr>
        <w:t>б утверждении положения об условиях оплаты труда руководителей, их заместителей,</w:t>
      </w:r>
      <w:r>
        <w:rPr>
          <w:rFonts w:ascii="Times New Roman" w:hAnsi="Times New Roman" w:cs="Times New Roman"/>
          <w:b w:val="0"/>
          <w:sz w:val="24"/>
          <w:szCs w:val="24"/>
        </w:rPr>
        <w:t xml:space="preserve"> </w:t>
      </w:r>
      <w:r w:rsidRPr="003D37F0">
        <w:rPr>
          <w:rFonts w:ascii="Times New Roman" w:hAnsi="Times New Roman" w:cs="Times New Roman"/>
          <w:b w:val="0"/>
          <w:sz w:val="24"/>
          <w:szCs w:val="24"/>
        </w:rPr>
        <w:t>главных бухгалтеров муниципальных унитарных предприятий</w:t>
      </w:r>
    </w:p>
    <w:p w:rsidR="00D01AF1" w:rsidRPr="003D37F0" w:rsidRDefault="00846A5E" w:rsidP="003D37F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Ю</w:t>
      </w:r>
      <w:r w:rsidRPr="003D37F0">
        <w:rPr>
          <w:rFonts w:ascii="Times New Roman" w:hAnsi="Times New Roman" w:cs="Times New Roman"/>
          <w:b w:val="0"/>
          <w:sz w:val="24"/>
          <w:szCs w:val="24"/>
        </w:rPr>
        <w:t>рьевецкого муниципального района</w:t>
      </w:r>
    </w:p>
    <w:bookmarkEnd w:id="0"/>
    <w:p w:rsidR="00D01AF1" w:rsidRPr="003D37F0" w:rsidRDefault="00D01AF1" w:rsidP="003D37F0">
      <w:pPr>
        <w:pStyle w:val="ConsPlusNormal"/>
        <w:rPr>
          <w:rFonts w:ascii="Times New Roman" w:hAnsi="Times New Roman" w:cs="Times New Roman"/>
          <w:sz w:val="24"/>
          <w:szCs w:val="24"/>
        </w:rPr>
      </w:pP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proofErr w:type="gramStart"/>
      <w:r w:rsidRPr="003D37F0">
        <w:rPr>
          <w:rFonts w:ascii="Times New Roman" w:hAnsi="Times New Roman" w:cs="Times New Roman"/>
          <w:sz w:val="24"/>
          <w:szCs w:val="24"/>
        </w:rPr>
        <w:t xml:space="preserve">В соответствии с Трудовым </w:t>
      </w:r>
      <w:hyperlink r:id="rId6">
        <w:r w:rsidRPr="003D37F0">
          <w:rPr>
            <w:rFonts w:ascii="Times New Roman" w:hAnsi="Times New Roman" w:cs="Times New Roman"/>
            <w:sz w:val="24"/>
            <w:szCs w:val="24"/>
          </w:rPr>
          <w:t>кодексом</w:t>
        </w:r>
      </w:hyperlink>
      <w:r w:rsidRPr="003D37F0">
        <w:rPr>
          <w:rFonts w:ascii="Times New Roman" w:hAnsi="Times New Roman" w:cs="Times New Roman"/>
          <w:sz w:val="24"/>
          <w:szCs w:val="24"/>
        </w:rPr>
        <w:t xml:space="preserve"> Российской Федерации, федеральными законами от 26.12.1995 </w:t>
      </w:r>
      <w:hyperlink r:id="rId7">
        <w:r w:rsidRPr="003D37F0">
          <w:rPr>
            <w:rFonts w:ascii="Times New Roman" w:hAnsi="Times New Roman" w:cs="Times New Roman"/>
            <w:sz w:val="24"/>
            <w:szCs w:val="24"/>
          </w:rPr>
          <w:t>N 208-ФЗ</w:t>
        </w:r>
      </w:hyperlink>
      <w:r w:rsidRPr="003D37F0">
        <w:rPr>
          <w:rFonts w:ascii="Times New Roman" w:hAnsi="Times New Roman" w:cs="Times New Roman"/>
          <w:sz w:val="24"/>
          <w:szCs w:val="24"/>
        </w:rPr>
        <w:t xml:space="preserve"> "Об акционерных обществах", от 08.02.1998 </w:t>
      </w:r>
      <w:hyperlink r:id="rId8">
        <w:r w:rsidRPr="003D37F0">
          <w:rPr>
            <w:rFonts w:ascii="Times New Roman" w:hAnsi="Times New Roman" w:cs="Times New Roman"/>
            <w:sz w:val="24"/>
            <w:szCs w:val="24"/>
          </w:rPr>
          <w:t>N 14-ФЗ</w:t>
        </w:r>
      </w:hyperlink>
      <w:r w:rsidRPr="003D37F0">
        <w:rPr>
          <w:rFonts w:ascii="Times New Roman" w:hAnsi="Times New Roman" w:cs="Times New Roman"/>
          <w:sz w:val="24"/>
          <w:szCs w:val="24"/>
        </w:rPr>
        <w:t xml:space="preserve"> "Об обществах с ограниченной ответственностью", от 14.11.2002 </w:t>
      </w:r>
      <w:hyperlink r:id="rId9">
        <w:r w:rsidRPr="003D37F0">
          <w:rPr>
            <w:rFonts w:ascii="Times New Roman" w:hAnsi="Times New Roman" w:cs="Times New Roman"/>
            <w:sz w:val="24"/>
            <w:szCs w:val="24"/>
          </w:rPr>
          <w:t>N 161-ФЗ</w:t>
        </w:r>
      </w:hyperlink>
      <w:r w:rsidRPr="003D37F0">
        <w:rPr>
          <w:rFonts w:ascii="Times New Roman" w:hAnsi="Times New Roman" w:cs="Times New Roman"/>
          <w:sz w:val="24"/>
          <w:szCs w:val="24"/>
        </w:rPr>
        <w:t xml:space="preserve"> "О государственных и муниципальных унитарных предприятиях", </w:t>
      </w:r>
      <w:hyperlink r:id="rId10">
        <w:r w:rsidRPr="003D37F0">
          <w:rPr>
            <w:rFonts w:ascii="Times New Roman" w:hAnsi="Times New Roman" w:cs="Times New Roman"/>
            <w:sz w:val="24"/>
            <w:szCs w:val="24"/>
          </w:rPr>
          <w:t>решением</w:t>
        </w:r>
      </w:hyperlink>
      <w:r w:rsidRPr="003D37F0">
        <w:rPr>
          <w:rFonts w:ascii="Times New Roman" w:hAnsi="Times New Roman" w:cs="Times New Roman"/>
          <w:sz w:val="24"/>
          <w:szCs w:val="24"/>
        </w:rPr>
        <w:t xml:space="preserve"> </w:t>
      </w:r>
      <w:r w:rsidR="007910B1" w:rsidRPr="003D37F0">
        <w:rPr>
          <w:rFonts w:ascii="Times New Roman" w:eastAsia="Times New Roman" w:hAnsi="Times New Roman" w:cs="Times New Roman"/>
          <w:sz w:val="24"/>
          <w:szCs w:val="24"/>
        </w:rPr>
        <w:t>Совета Юрьевецкого муниципального района от 30 июня 2015 года N 358</w:t>
      </w:r>
      <w:r w:rsidRPr="003D37F0">
        <w:rPr>
          <w:rFonts w:ascii="Times New Roman" w:hAnsi="Times New Roman" w:cs="Times New Roman"/>
          <w:sz w:val="24"/>
          <w:szCs w:val="24"/>
        </w:rPr>
        <w:t xml:space="preserve"> "О порядке управления и распоряжения имуществом</w:t>
      </w:r>
      <w:r w:rsidR="007910B1" w:rsidRPr="003D37F0">
        <w:rPr>
          <w:rFonts w:ascii="Times New Roman" w:hAnsi="Times New Roman" w:cs="Times New Roman"/>
          <w:sz w:val="24"/>
          <w:szCs w:val="24"/>
        </w:rPr>
        <w:t>, находящимся в муниципальной собственности</w:t>
      </w:r>
      <w:r w:rsidRPr="003D37F0">
        <w:rPr>
          <w:rFonts w:ascii="Times New Roman" w:hAnsi="Times New Roman" w:cs="Times New Roman"/>
          <w:sz w:val="24"/>
          <w:szCs w:val="24"/>
        </w:rPr>
        <w:t xml:space="preserve"> </w:t>
      </w:r>
      <w:r w:rsidR="007910B1" w:rsidRPr="003D37F0">
        <w:rPr>
          <w:rFonts w:ascii="Times New Roman" w:hAnsi="Times New Roman" w:cs="Times New Roman"/>
          <w:sz w:val="24"/>
          <w:szCs w:val="24"/>
        </w:rPr>
        <w:t>Юрьевецкого</w:t>
      </w:r>
      <w:r w:rsidRPr="003D37F0">
        <w:rPr>
          <w:rFonts w:ascii="Times New Roman" w:hAnsi="Times New Roman" w:cs="Times New Roman"/>
          <w:sz w:val="24"/>
          <w:szCs w:val="24"/>
        </w:rPr>
        <w:t xml:space="preserve"> района", </w:t>
      </w:r>
      <w:hyperlink r:id="rId11">
        <w:r w:rsidRPr="003D37F0">
          <w:rPr>
            <w:rFonts w:ascii="Times New Roman" w:hAnsi="Times New Roman" w:cs="Times New Roman"/>
            <w:sz w:val="24"/>
            <w:szCs w:val="24"/>
          </w:rPr>
          <w:t>постановлением</w:t>
        </w:r>
        <w:proofErr w:type="gramEnd"/>
      </w:hyperlink>
      <w:r w:rsidRPr="003D37F0">
        <w:rPr>
          <w:rFonts w:ascii="Times New Roman" w:hAnsi="Times New Roman" w:cs="Times New Roman"/>
          <w:sz w:val="24"/>
          <w:szCs w:val="24"/>
        </w:rPr>
        <w:t xml:space="preserve"> Администрации </w:t>
      </w:r>
      <w:r w:rsidR="007910B1" w:rsidRPr="003D37F0">
        <w:rPr>
          <w:rFonts w:ascii="Times New Roman" w:hAnsi="Times New Roman" w:cs="Times New Roman"/>
          <w:sz w:val="24"/>
          <w:szCs w:val="24"/>
        </w:rPr>
        <w:t>Юрьевецкого</w:t>
      </w:r>
      <w:r w:rsidR="00343F7F" w:rsidRPr="003D37F0">
        <w:rPr>
          <w:rFonts w:ascii="Times New Roman" w:hAnsi="Times New Roman" w:cs="Times New Roman"/>
          <w:sz w:val="24"/>
          <w:szCs w:val="24"/>
        </w:rPr>
        <w:t xml:space="preserve"> муниципального района от 14 декабря 2022 года </w:t>
      </w:r>
      <w:r w:rsidRPr="003D37F0">
        <w:rPr>
          <w:rFonts w:ascii="Times New Roman" w:hAnsi="Times New Roman" w:cs="Times New Roman"/>
          <w:sz w:val="24"/>
          <w:szCs w:val="24"/>
        </w:rPr>
        <w:t xml:space="preserve">N </w:t>
      </w:r>
      <w:r w:rsidR="00343F7F" w:rsidRPr="003D37F0">
        <w:rPr>
          <w:rFonts w:ascii="Times New Roman" w:hAnsi="Times New Roman" w:cs="Times New Roman"/>
          <w:sz w:val="24"/>
          <w:szCs w:val="24"/>
        </w:rPr>
        <w:t xml:space="preserve">481 </w:t>
      </w:r>
      <w:r w:rsidRPr="003D37F0">
        <w:rPr>
          <w:rFonts w:ascii="Times New Roman" w:hAnsi="Times New Roman" w:cs="Times New Roman"/>
          <w:sz w:val="24"/>
          <w:szCs w:val="24"/>
        </w:rPr>
        <w:t>"</w:t>
      </w:r>
      <w:r w:rsidR="00343F7F" w:rsidRPr="003D37F0">
        <w:rPr>
          <w:rFonts w:ascii="Times New Roman" w:hAnsi="Times New Roman" w:cs="Times New Roman"/>
          <w:sz w:val="24"/>
          <w:szCs w:val="24"/>
        </w:rPr>
        <w:t>Об утверждении положения о порядке проведения конкурса на замещение вакантной должности руководителя муниципального унитарного предприятия Юрьевецкого муниципального района</w:t>
      </w:r>
      <w:r w:rsidRPr="003D37F0">
        <w:rPr>
          <w:rFonts w:ascii="Times New Roman" w:hAnsi="Times New Roman" w:cs="Times New Roman"/>
          <w:sz w:val="24"/>
          <w:szCs w:val="24"/>
        </w:rPr>
        <w:t xml:space="preserve">" Администрация </w:t>
      </w:r>
      <w:r w:rsidR="007910B1" w:rsidRPr="003D37F0">
        <w:rPr>
          <w:rFonts w:ascii="Times New Roman" w:hAnsi="Times New Roman" w:cs="Times New Roman"/>
          <w:sz w:val="24"/>
          <w:szCs w:val="24"/>
        </w:rPr>
        <w:t>Юрьевецкого</w:t>
      </w:r>
      <w:r w:rsidRPr="003D37F0">
        <w:rPr>
          <w:rFonts w:ascii="Times New Roman" w:hAnsi="Times New Roman" w:cs="Times New Roman"/>
          <w:sz w:val="24"/>
          <w:szCs w:val="24"/>
        </w:rPr>
        <w:t xml:space="preserve"> муниципального района постановляет:</w:t>
      </w:r>
    </w:p>
    <w:p w:rsidR="00D01AF1" w:rsidRPr="003D37F0" w:rsidRDefault="00D01AF1" w:rsidP="003D37F0">
      <w:pPr>
        <w:pStyle w:val="ConsPlusNormal"/>
        <w:ind w:firstLine="540"/>
        <w:jc w:val="both"/>
        <w:rPr>
          <w:rFonts w:ascii="Times New Roman" w:hAnsi="Times New Roman" w:cs="Times New Roman"/>
          <w:sz w:val="24"/>
          <w:szCs w:val="24"/>
        </w:rPr>
      </w:pPr>
    </w:p>
    <w:p w:rsidR="00D01AF1" w:rsidRPr="003D37F0" w:rsidRDefault="009A56E8"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 xml:space="preserve">       </w:t>
      </w:r>
      <w:r w:rsidR="00D01AF1" w:rsidRPr="003D37F0">
        <w:rPr>
          <w:rFonts w:ascii="Times New Roman" w:hAnsi="Times New Roman" w:cs="Times New Roman"/>
          <w:sz w:val="24"/>
          <w:szCs w:val="24"/>
        </w:rPr>
        <w:t xml:space="preserve">1. Утвердить </w:t>
      </w:r>
      <w:hyperlink w:anchor="P47">
        <w:r w:rsidR="00D01AF1" w:rsidRPr="003D37F0">
          <w:rPr>
            <w:rFonts w:ascii="Times New Roman" w:hAnsi="Times New Roman" w:cs="Times New Roman"/>
            <w:sz w:val="24"/>
            <w:szCs w:val="24"/>
          </w:rPr>
          <w:t>положение</w:t>
        </w:r>
      </w:hyperlink>
      <w:r w:rsidR="00D01AF1" w:rsidRPr="003D37F0">
        <w:rPr>
          <w:rFonts w:ascii="Times New Roman" w:hAnsi="Times New Roman" w:cs="Times New Roman"/>
          <w:sz w:val="24"/>
          <w:szCs w:val="24"/>
        </w:rPr>
        <w:t xml:space="preserve"> об условиях оплаты труда руководителей муниципальных унитарных предприятий </w:t>
      </w:r>
      <w:r w:rsidR="007910B1" w:rsidRPr="003D37F0">
        <w:rPr>
          <w:rFonts w:ascii="Times New Roman" w:hAnsi="Times New Roman" w:cs="Times New Roman"/>
          <w:sz w:val="24"/>
          <w:szCs w:val="24"/>
        </w:rPr>
        <w:t>Юрьевецкого</w:t>
      </w:r>
      <w:r w:rsidR="00D01AF1" w:rsidRPr="003D37F0">
        <w:rPr>
          <w:rFonts w:ascii="Times New Roman" w:hAnsi="Times New Roman" w:cs="Times New Roman"/>
          <w:sz w:val="24"/>
          <w:szCs w:val="24"/>
        </w:rPr>
        <w:t xml:space="preserve"> муниципального района;</w:t>
      </w:r>
    </w:p>
    <w:p w:rsidR="00D01AF1" w:rsidRPr="003D37F0" w:rsidRDefault="00D01AF1" w:rsidP="003D37F0">
      <w:pPr>
        <w:pStyle w:val="ConsPlusNormal"/>
        <w:jc w:val="both"/>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2. Комитету по </w:t>
      </w:r>
      <w:r w:rsidR="007910B1" w:rsidRPr="003D37F0">
        <w:rPr>
          <w:rFonts w:ascii="Times New Roman" w:hAnsi="Times New Roman" w:cs="Times New Roman"/>
          <w:sz w:val="24"/>
          <w:szCs w:val="24"/>
        </w:rPr>
        <w:t>управлению муниципальным имуществом, земельным отношениям и сельскому хозяйству</w:t>
      </w:r>
      <w:r w:rsidRPr="003D37F0">
        <w:rPr>
          <w:rFonts w:ascii="Times New Roman" w:hAnsi="Times New Roman" w:cs="Times New Roman"/>
          <w:sz w:val="24"/>
          <w:szCs w:val="24"/>
        </w:rPr>
        <w:t xml:space="preserve"> </w:t>
      </w:r>
      <w:r w:rsidR="007910B1" w:rsidRPr="003D37F0">
        <w:rPr>
          <w:rFonts w:ascii="Times New Roman" w:hAnsi="Times New Roman" w:cs="Times New Roman"/>
          <w:sz w:val="24"/>
          <w:szCs w:val="24"/>
        </w:rPr>
        <w:t>Юрьевецкого</w:t>
      </w:r>
      <w:r w:rsidRPr="003D37F0">
        <w:rPr>
          <w:rFonts w:ascii="Times New Roman" w:hAnsi="Times New Roman" w:cs="Times New Roman"/>
          <w:sz w:val="24"/>
          <w:szCs w:val="24"/>
        </w:rPr>
        <w:t xml:space="preserve"> муниципального района в трехмесячный срок со дня вступления в силу настоящего постановления привести трудовые договоры с руководителями муниципальных унитарных предприятий </w:t>
      </w:r>
      <w:r w:rsidR="007910B1" w:rsidRPr="003D37F0">
        <w:rPr>
          <w:rFonts w:ascii="Times New Roman" w:hAnsi="Times New Roman" w:cs="Times New Roman"/>
          <w:sz w:val="24"/>
          <w:szCs w:val="24"/>
        </w:rPr>
        <w:t>Юрьевецкого</w:t>
      </w:r>
      <w:r w:rsidRPr="003D37F0">
        <w:rPr>
          <w:rFonts w:ascii="Times New Roman" w:hAnsi="Times New Roman" w:cs="Times New Roman"/>
          <w:sz w:val="24"/>
          <w:szCs w:val="24"/>
        </w:rPr>
        <w:t xml:space="preserve"> муниципального района в соответствие с настоящим постановлением.</w:t>
      </w:r>
    </w:p>
    <w:p w:rsidR="00D01AF1" w:rsidRPr="003D37F0" w:rsidRDefault="00D01AF1" w:rsidP="003D37F0">
      <w:pPr>
        <w:pStyle w:val="ConsPlusNormal"/>
        <w:ind w:firstLine="540"/>
        <w:jc w:val="both"/>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p>
    <w:p w:rsidR="00D01AF1" w:rsidRPr="003D37F0" w:rsidRDefault="009A56E8"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3</w:t>
      </w:r>
      <w:r w:rsidR="00D01AF1" w:rsidRPr="003D37F0">
        <w:rPr>
          <w:rFonts w:ascii="Times New Roman" w:hAnsi="Times New Roman" w:cs="Times New Roman"/>
          <w:sz w:val="24"/>
          <w:szCs w:val="24"/>
        </w:rPr>
        <w:t>. Опубликовать настоящее постановление</w:t>
      </w:r>
      <w:r w:rsidR="00DE0DF1" w:rsidRPr="003D37F0">
        <w:rPr>
          <w:rFonts w:ascii="Times New Roman" w:hAnsi="Times New Roman" w:cs="Times New Roman"/>
          <w:sz w:val="24"/>
          <w:szCs w:val="24"/>
        </w:rPr>
        <w:t xml:space="preserve"> в соответствии с частью 10 статьи 8 Устава Юрьевецкого муниципального района и разместить</w:t>
      </w:r>
      <w:r w:rsidR="00D01AF1" w:rsidRPr="003D37F0">
        <w:rPr>
          <w:rFonts w:ascii="Times New Roman" w:hAnsi="Times New Roman" w:cs="Times New Roman"/>
          <w:sz w:val="24"/>
          <w:szCs w:val="24"/>
        </w:rPr>
        <w:t xml:space="preserve"> на официальном сайте </w:t>
      </w:r>
      <w:r w:rsidR="007910B1" w:rsidRPr="003D37F0">
        <w:rPr>
          <w:rFonts w:ascii="Times New Roman" w:hAnsi="Times New Roman" w:cs="Times New Roman"/>
          <w:sz w:val="24"/>
          <w:szCs w:val="24"/>
        </w:rPr>
        <w:t>Юрьевецкого</w:t>
      </w:r>
      <w:r w:rsidR="00DE0DF1" w:rsidRPr="003D37F0">
        <w:rPr>
          <w:rFonts w:ascii="Times New Roman" w:hAnsi="Times New Roman" w:cs="Times New Roman"/>
          <w:sz w:val="24"/>
          <w:szCs w:val="24"/>
        </w:rPr>
        <w:t xml:space="preserve"> муниципального района</w:t>
      </w:r>
      <w:r w:rsidR="007910B1" w:rsidRPr="003D37F0">
        <w:rPr>
          <w:rFonts w:ascii="Times New Roman" w:hAnsi="Times New Roman" w:cs="Times New Roman"/>
          <w:sz w:val="24"/>
          <w:szCs w:val="24"/>
        </w:rPr>
        <w:t>.</w:t>
      </w:r>
    </w:p>
    <w:p w:rsidR="00D01AF1" w:rsidRPr="003D37F0" w:rsidRDefault="00D01AF1" w:rsidP="003D37F0">
      <w:pPr>
        <w:pStyle w:val="ConsPlusNormal"/>
        <w:ind w:firstLine="540"/>
        <w:jc w:val="both"/>
        <w:rPr>
          <w:rFonts w:ascii="Times New Roman" w:hAnsi="Times New Roman" w:cs="Times New Roman"/>
          <w:sz w:val="24"/>
          <w:szCs w:val="24"/>
        </w:rPr>
      </w:pPr>
    </w:p>
    <w:p w:rsidR="00D01AF1" w:rsidRPr="003D37F0" w:rsidRDefault="00D01AF1" w:rsidP="003D37F0">
      <w:pPr>
        <w:pStyle w:val="ConsPlusNormal"/>
        <w:rPr>
          <w:rFonts w:ascii="Times New Roman" w:hAnsi="Times New Roman" w:cs="Times New Roman"/>
          <w:sz w:val="24"/>
          <w:szCs w:val="24"/>
        </w:rPr>
      </w:pPr>
    </w:p>
    <w:p w:rsidR="00DE0DF1" w:rsidRPr="003D37F0" w:rsidRDefault="00D01AF1" w:rsidP="003D37F0">
      <w:pPr>
        <w:pStyle w:val="ConsPlusNormal"/>
        <w:rPr>
          <w:rFonts w:ascii="Times New Roman" w:hAnsi="Times New Roman" w:cs="Times New Roman"/>
          <w:sz w:val="24"/>
          <w:szCs w:val="24"/>
        </w:rPr>
      </w:pPr>
      <w:r w:rsidRPr="003D37F0">
        <w:rPr>
          <w:rFonts w:ascii="Times New Roman" w:hAnsi="Times New Roman" w:cs="Times New Roman"/>
          <w:sz w:val="24"/>
          <w:szCs w:val="24"/>
        </w:rPr>
        <w:t xml:space="preserve">Глава </w:t>
      </w:r>
      <w:r w:rsidR="00DE0DF1" w:rsidRPr="003D37F0">
        <w:rPr>
          <w:rFonts w:ascii="Times New Roman" w:hAnsi="Times New Roman" w:cs="Times New Roman"/>
          <w:sz w:val="24"/>
          <w:szCs w:val="24"/>
        </w:rPr>
        <w:t>Юрьевецкого</w:t>
      </w:r>
      <w:r w:rsidRPr="003D37F0">
        <w:rPr>
          <w:rFonts w:ascii="Times New Roman" w:hAnsi="Times New Roman" w:cs="Times New Roman"/>
          <w:sz w:val="24"/>
          <w:szCs w:val="24"/>
        </w:rPr>
        <w:t xml:space="preserve"> </w:t>
      </w:r>
    </w:p>
    <w:p w:rsidR="00D01AF1" w:rsidRPr="003D37F0" w:rsidRDefault="00D01AF1" w:rsidP="003D37F0">
      <w:pPr>
        <w:pStyle w:val="ConsPlusNormal"/>
        <w:rPr>
          <w:rFonts w:ascii="Times New Roman" w:hAnsi="Times New Roman" w:cs="Times New Roman"/>
          <w:sz w:val="24"/>
          <w:szCs w:val="24"/>
        </w:rPr>
      </w:pPr>
      <w:r w:rsidRPr="003D37F0">
        <w:rPr>
          <w:rFonts w:ascii="Times New Roman" w:hAnsi="Times New Roman" w:cs="Times New Roman"/>
          <w:sz w:val="24"/>
          <w:szCs w:val="24"/>
        </w:rPr>
        <w:t>муниципального района</w:t>
      </w:r>
      <w:r w:rsidR="00DE0DF1" w:rsidRPr="003D37F0">
        <w:rPr>
          <w:rFonts w:ascii="Times New Roman" w:hAnsi="Times New Roman" w:cs="Times New Roman"/>
          <w:sz w:val="24"/>
          <w:szCs w:val="24"/>
        </w:rPr>
        <w:t xml:space="preserve">                                                                 С.В. Жубаркин</w:t>
      </w:r>
    </w:p>
    <w:p w:rsidR="00D01AF1" w:rsidRPr="003D37F0" w:rsidRDefault="00D01AF1" w:rsidP="003D37F0">
      <w:pPr>
        <w:pStyle w:val="ConsPlusNormal"/>
        <w:jc w:val="both"/>
        <w:rPr>
          <w:rFonts w:ascii="Times New Roman" w:hAnsi="Times New Roman" w:cs="Times New Roman"/>
          <w:sz w:val="24"/>
          <w:szCs w:val="24"/>
        </w:rPr>
      </w:pPr>
    </w:p>
    <w:p w:rsidR="00D01AF1" w:rsidRPr="003D37F0" w:rsidRDefault="00D01AF1" w:rsidP="003D37F0">
      <w:pPr>
        <w:pStyle w:val="ConsPlusNormal"/>
        <w:jc w:val="both"/>
        <w:rPr>
          <w:rFonts w:ascii="Times New Roman" w:hAnsi="Times New Roman" w:cs="Times New Roman"/>
          <w:sz w:val="24"/>
          <w:szCs w:val="24"/>
        </w:rPr>
      </w:pPr>
    </w:p>
    <w:p w:rsidR="00D01AF1" w:rsidRPr="003D37F0" w:rsidRDefault="00D01AF1" w:rsidP="003D37F0">
      <w:pPr>
        <w:pStyle w:val="ConsPlusNormal"/>
        <w:jc w:val="both"/>
        <w:rPr>
          <w:rFonts w:ascii="Times New Roman" w:hAnsi="Times New Roman" w:cs="Times New Roman"/>
          <w:sz w:val="24"/>
          <w:szCs w:val="24"/>
        </w:rPr>
      </w:pPr>
    </w:p>
    <w:p w:rsidR="00D01AF1" w:rsidRPr="003D37F0" w:rsidRDefault="00D01AF1" w:rsidP="003D37F0">
      <w:pPr>
        <w:pStyle w:val="ConsPlusNormal"/>
        <w:jc w:val="both"/>
        <w:rPr>
          <w:rFonts w:ascii="Times New Roman" w:hAnsi="Times New Roman" w:cs="Times New Roman"/>
          <w:sz w:val="24"/>
          <w:szCs w:val="24"/>
        </w:rPr>
      </w:pPr>
    </w:p>
    <w:p w:rsidR="00A3206E" w:rsidRPr="003D37F0" w:rsidRDefault="00A3206E" w:rsidP="003D37F0">
      <w:pPr>
        <w:pStyle w:val="ConsPlusNormal"/>
        <w:jc w:val="both"/>
        <w:rPr>
          <w:rFonts w:ascii="Times New Roman" w:hAnsi="Times New Roman" w:cs="Times New Roman"/>
          <w:sz w:val="24"/>
          <w:szCs w:val="24"/>
        </w:rPr>
      </w:pPr>
    </w:p>
    <w:p w:rsidR="00A3206E" w:rsidRPr="003D37F0" w:rsidRDefault="00A3206E" w:rsidP="003D37F0">
      <w:pPr>
        <w:pStyle w:val="ConsPlusNormal"/>
        <w:jc w:val="both"/>
        <w:rPr>
          <w:rFonts w:ascii="Times New Roman" w:hAnsi="Times New Roman" w:cs="Times New Roman"/>
          <w:sz w:val="24"/>
          <w:szCs w:val="24"/>
        </w:rPr>
      </w:pPr>
    </w:p>
    <w:p w:rsidR="00C66C88" w:rsidRDefault="00C66C88" w:rsidP="003D37F0">
      <w:pPr>
        <w:pStyle w:val="ConsPlusNormal"/>
        <w:jc w:val="both"/>
        <w:rPr>
          <w:rFonts w:ascii="Times New Roman" w:hAnsi="Times New Roman" w:cs="Times New Roman"/>
          <w:sz w:val="24"/>
          <w:szCs w:val="24"/>
        </w:rPr>
      </w:pPr>
    </w:p>
    <w:p w:rsidR="003D37F0" w:rsidRPr="003D37F0" w:rsidRDefault="003D37F0" w:rsidP="003D37F0">
      <w:pPr>
        <w:pStyle w:val="ConsPlusNormal"/>
        <w:jc w:val="both"/>
        <w:rPr>
          <w:rFonts w:ascii="Times New Roman" w:hAnsi="Times New Roman" w:cs="Times New Roman"/>
          <w:sz w:val="24"/>
          <w:szCs w:val="24"/>
        </w:rPr>
      </w:pPr>
    </w:p>
    <w:p w:rsidR="00C66C88" w:rsidRPr="003D37F0" w:rsidRDefault="00C66C88" w:rsidP="003D37F0">
      <w:pPr>
        <w:pStyle w:val="ConsPlusNormal"/>
        <w:jc w:val="both"/>
        <w:rPr>
          <w:rFonts w:ascii="Times New Roman" w:hAnsi="Times New Roman" w:cs="Times New Roman"/>
          <w:sz w:val="24"/>
          <w:szCs w:val="24"/>
        </w:rPr>
      </w:pPr>
    </w:p>
    <w:p w:rsidR="00D01AF1" w:rsidRPr="003D37F0" w:rsidRDefault="00D01AF1" w:rsidP="003D37F0">
      <w:pPr>
        <w:pStyle w:val="ConsPlusNormal"/>
        <w:jc w:val="both"/>
        <w:rPr>
          <w:rFonts w:ascii="Times New Roman" w:hAnsi="Times New Roman" w:cs="Times New Roman"/>
          <w:sz w:val="24"/>
          <w:szCs w:val="24"/>
        </w:rPr>
      </w:pPr>
    </w:p>
    <w:p w:rsidR="00D01AF1" w:rsidRPr="003D37F0" w:rsidRDefault="00D01AF1" w:rsidP="003D37F0">
      <w:pPr>
        <w:pStyle w:val="ConsPlusNormal"/>
        <w:jc w:val="right"/>
        <w:outlineLvl w:val="0"/>
        <w:rPr>
          <w:rFonts w:ascii="Times New Roman" w:hAnsi="Times New Roman" w:cs="Times New Roman"/>
          <w:sz w:val="24"/>
          <w:szCs w:val="24"/>
        </w:rPr>
      </w:pPr>
      <w:r w:rsidRPr="003D37F0">
        <w:rPr>
          <w:rFonts w:ascii="Times New Roman" w:hAnsi="Times New Roman" w:cs="Times New Roman"/>
          <w:sz w:val="24"/>
          <w:szCs w:val="24"/>
        </w:rPr>
        <w:t>Утверждено</w:t>
      </w:r>
    </w:p>
    <w:p w:rsidR="00D01AF1" w:rsidRPr="003D37F0" w:rsidRDefault="00D01AF1" w:rsidP="003D37F0">
      <w:pPr>
        <w:pStyle w:val="ConsPlusNormal"/>
        <w:jc w:val="right"/>
        <w:rPr>
          <w:rFonts w:ascii="Times New Roman" w:hAnsi="Times New Roman" w:cs="Times New Roman"/>
          <w:sz w:val="24"/>
          <w:szCs w:val="24"/>
        </w:rPr>
      </w:pPr>
      <w:r w:rsidRPr="003D37F0">
        <w:rPr>
          <w:rFonts w:ascii="Times New Roman" w:hAnsi="Times New Roman" w:cs="Times New Roman"/>
          <w:sz w:val="24"/>
          <w:szCs w:val="24"/>
        </w:rPr>
        <w:lastRenderedPageBreak/>
        <w:t>постановлением</w:t>
      </w:r>
    </w:p>
    <w:p w:rsidR="00D01AF1" w:rsidRPr="003D37F0" w:rsidRDefault="003D37F0" w:rsidP="003D37F0">
      <w:pPr>
        <w:pStyle w:val="ConsPlusNormal"/>
        <w:jc w:val="right"/>
        <w:rPr>
          <w:rFonts w:ascii="Times New Roman" w:hAnsi="Times New Roman" w:cs="Times New Roman"/>
          <w:sz w:val="24"/>
          <w:szCs w:val="24"/>
        </w:rPr>
      </w:pPr>
      <w:r>
        <w:rPr>
          <w:rFonts w:ascii="Times New Roman" w:hAnsi="Times New Roman" w:cs="Times New Roman"/>
          <w:sz w:val="24"/>
          <w:szCs w:val="24"/>
        </w:rPr>
        <w:t>а</w:t>
      </w:r>
      <w:r w:rsidR="00D01AF1" w:rsidRPr="003D37F0">
        <w:rPr>
          <w:rFonts w:ascii="Times New Roman" w:hAnsi="Times New Roman" w:cs="Times New Roman"/>
          <w:sz w:val="24"/>
          <w:szCs w:val="24"/>
        </w:rPr>
        <w:t xml:space="preserve">дминистрации </w:t>
      </w:r>
      <w:r w:rsidR="00DE0DF1" w:rsidRPr="003D37F0">
        <w:rPr>
          <w:rFonts w:ascii="Times New Roman" w:hAnsi="Times New Roman" w:cs="Times New Roman"/>
          <w:sz w:val="24"/>
          <w:szCs w:val="24"/>
        </w:rPr>
        <w:t>Юрьевецкого</w:t>
      </w:r>
    </w:p>
    <w:p w:rsidR="00D01AF1" w:rsidRPr="003D37F0" w:rsidRDefault="00D01AF1" w:rsidP="003D37F0">
      <w:pPr>
        <w:pStyle w:val="ConsPlusNormal"/>
        <w:jc w:val="right"/>
        <w:rPr>
          <w:rFonts w:ascii="Times New Roman" w:hAnsi="Times New Roman" w:cs="Times New Roman"/>
          <w:sz w:val="24"/>
          <w:szCs w:val="24"/>
        </w:rPr>
      </w:pPr>
      <w:r w:rsidRPr="003D37F0">
        <w:rPr>
          <w:rFonts w:ascii="Times New Roman" w:hAnsi="Times New Roman" w:cs="Times New Roman"/>
          <w:sz w:val="24"/>
          <w:szCs w:val="24"/>
        </w:rPr>
        <w:t>муниципального района</w:t>
      </w:r>
    </w:p>
    <w:p w:rsidR="00D01AF1" w:rsidRPr="003D37F0" w:rsidRDefault="00DE0DF1" w:rsidP="003D37F0">
      <w:pPr>
        <w:pStyle w:val="ConsPlusNormal"/>
        <w:jc w:val="right"/>
        <w:rPr>
          <w:rFonts w:ascii="Times New Roman" w:hAnsi="Times New Roman" w:cs="Times New Roman"/>
          <w:sz w:val="24"/>
          <w:szCs w:val="24"/>
        </w:rPr>
      </w:pPr>
      <w:r w:rsidRPr="003D37F0">
        <w:rPr>
          <w:rFonts w:ascii="Times New Roman" w:hAnsi="Times New Roman" w:cs="Times New Roman"/>
          <w:sz w:val="24"/>
          <w:szCs w:val="24"/>
        </w:rPr>
        <w:t xml:space="preserve">                                                                                               </w:t>
      </w:r>
      <w:r w:rsidR="00D01AF1" w:rsidRPr="003D37F0">
        <w:rPr>
          <w:rFonts w:ascii="Times New Roman" w:hAnsi="Times New Roman" w:cs="Times New Roman"/>
          <w:sz w:val="24"/>
          <w:szCs w:val="24"/>
        </w:rPr>
        <w:t xml:space="preserve">от </w:t>
      </w:r>
      <w:r w:rsidR="003D37F0">
        <w:rPr>
          <w:rFonts w:ascii="Times New Roman" w:hAnsi="Times New Roman" w:cs="Times New Roman"/>
          <w:sz w:val="24"/>
          <w:szCs w:val="24"/>
        </w:rPr>
        <w:t>19.12.</w:t>
      </w:r>
      <w:r w:rsidR="00D01AF1" w:rsidRPr="003D37F0">
        <w:rPr>
          <w:rFonts w:ascii="Times New Roman" w:hAnsi="Times New Roman" w:cs="Times New Roman"/>
          <w:sz w:val="24"/>
          <w:szCs w:val="24"/>
        </w:rPr>
        <w:t>20</w:t>
      </w:r>
      <w:r w:rsidRPr="003D37F0">
        <w:rPr>
          <w:rFonts w:ascii="Times New Roman" w:hAnsi="Times New Roman" w:cs="Times New Roman"/>
          <w:sz w:val="24"/>
          <w:szCs w:val="24"/>
        </w:rPr>
        <w:t>23</w:t>
      </w:r>
      <w:r w:rsidR="00D01AF1" w:rsidRPr="003D37F0">
        <w:rPr>
          <w:rFonts w:ascii="Times New Roman" w:hAnsi="Times New Roman" w:cs="Times New Roman"/>
          <w:sz w:val="24"/>
          <w:szCs w:val="24"/>
        </w:rPr>
        <w:t xml:space="preserve"> </w:t>
      </w:r>
      <w:r w:rsidRPr="003D37F0">
        <w:rPr>
          <w:rFonts w:ascii="Times New Roman" w:eastAsia="Times New Roman" w:hAnsi="Times New Roman" w:cs="Times New Roman"/>
          <w:sz w:val="24"/>
          <w:szCs w:val="24"/>
        </w:rPr>
        <w:t>№</w:t>
      </w:r>
      <w:r w:rsidR="00D01AF1" w:rsidRPr="003D37F0">
        <w:rPr>
          <w:rFonts w:ascii="Times New Roman" w:hAnsi="Times New Roman" w:cs="Times New Roman"/>
          <w:sz w:val="24"/>
          <w:szCs w:val="24"/>
        </w:rPr>
        <w:t xml:space="preserve"> </w:t>
      </w:r>
      <w:r w:rsidR="003D37F0">
        <w:rPr>
          <w:rFonts w:ascii="Times New Roman" w:hAnsi="Times New Roman" w:cs="Times New Roman"/>
          <w:sz w:val="24"/>
          <w:szCs w:val="24"/>
        </w:rPr>
        <w:t>526</w:t>
      </w:r>
    </w:p>
    <w:p w:rsidR="00D01AF1" w:rsidRPr="003D37F0" w:rsidRDefault="00D01AF1" w:rsidP="003D37F0">
      <w:pPr>
        <w:pStyle w:val="ConsPlusNormal"/>
        <w:jc w:val="both"/>
        <w:rPr>
          <w:rFonts w:ascii="Times New Roman" w:hAnsi="Times New Roman" w:cs="Times New Roman"/>
          <w:sz w:val="24"/>
          <w:szCs w:val="24"/>
        </w:rPr>
      </w:pPr>
    </w:p>
    <w:p w:rsidR="00D01AF1" w:rsidRPr="003D37F0" w:rsidRDefault="00D01AF1" w:rsidP="003D37F0">
      <w:pPr>
        <w:pStyle w:val="ConsPlusTitle"/>
        <w:jc w:val="center"/>
        <w:rPr>
          <w:rFonts w:ascii="Times New Roman" w:hAnsi="Times New Roman" w:cs="Times New Roman"/>
          <w:b w:val="0"/>
          <w:sz w:val="24"/>
          <w:szCs w:val="24"/>
        </w:rPr>
      </w:pPr>
      <w:bookmarkStart w:id="1" w:name="P47"/>
      <w:bookmarkEnd w:id="1"/>
      <w:r w:rsidRPr="003D37F0">
        <w:rPr>
          <w:rFonts w:ascii="Times New Roman" w:hAnsi="Times New Roman" w:cs="Times New Roman"/>
          <w:b w:val="0"/>
          <w:sz w:val="24"/>
          <w:szCs w:val="24"/>
        </w:rPr>
        <w:t>ПОЛОЖЕНИЕ</w:t>
      </w:r>
    </w:p>
    <w:p w:rsidR="00D01AF1" w:rsidRPr="003D37F0" w:rsidRDefault="00D01AF1" w:rsidP="003D37F0">
      <w:pPr>
        <w:pStyle w:val="ConsPlusTitle"/>
        <w:jc w:val="center"/>
        <w:rPr>
          <w:rFonts w:ascii="Times New Roman" w:hAnsi="Times New Roman" w:cs="Times New Roman"/>
          <w:b w:val="0"/>
          <w:sz w:val="24"/>
          <w:szCs w:val="24"/>
        </w:rPr>
      </w:pPr>
      <w:r w:rsidRPr="003D37F0">
        <w:rPr>
          <w:rFonts w:ascii="Times New Roman" w:hAnsi="Times New Roman" w:cs="Times New Roman"/>
          <w:b w:val="0"/>
          <w:sz w:val="24"/>
          <w:szCs w:val="24"/>
        </w:rPr>
        <w:t>ОБ УСЛОВИЯХ ОПЛАТЫ ТРУДА РУКОВОДИТЕЛЕЙ МУНИЦИПАЛЬНЫХ</w:t>
      </w:r>
    </w:p>
    <w:p w:rsidR="00D01AF1" w:rsidRPr="003D37F0" w:rsidRDefault="00D01AF1" w:rsidP="003D37F0">
      <w:pPr>
        <w:pStyle w:val="ConsPlusTitle"/>
        <w:jc w:val="center"/>
        <w:rPr>
          <w:rFonts w:ascii="Times New Roman" w:hAnsi="Times New Roman" w:cs="Times New Roman"/>
          <w:b w:val="0"/>
          <w:sz w:val="24"/>
          <w:szCs w:val="24"/>
        </w:rPr>
      </w:pPr>
      <w:r w:rsidRPr="003D37F0">
        <w:rPr>
          <w:rFonts w:ascii="Times New Roman" w:hAnsi="Times New Roman" w:cs="Times New Roman"/>
          <w:b w:val="0"/>
          <w:sz w:val="24"/>
          <w:szCs w:val="24"/>
        </w:rPr>
        <w:t xml:space="preserve">УНИТАРНЫХ ПРЕДПРИЯТИЙ </w:t>
      </w:r>
      <w:r w:rsidR="0020507F" w:rsidRPr="003D37F0">
        <w:rPr>
          <w:rFonts w:ascii="Times New Roman" w:hAnsi="Times New Roman" w:cs="Times New Roman"/>
          <w:b w:val="0"/>
          <w:sz w:val="24"/>
          <w:szCs w:val="24"/>
        </w:rPr>
        <w:t>ЮРЬЕВЕЦКОГО</w:t>
      </w:r>
      <w:r w:rsidRPr="003D37F0">
        <w:rPr>
          <w:rFonts w:ascii="Times New Roman" w:hAnsi="Times New Roman" w:cs="Times New Roman"/>
          <w:b w:val="0"/>
          <w:sz w:val="24"/>
          <w:szCs w:val="24"/>
        </w:rPr>
        <w:t xml:space="preserve"> МУНИЦИПАЛЬНОГО РАЙОНА</w:t>
      </w:r>
    </w:p>
    <w:p w:rsidR="00D01AF1" w:rsidRPr="003D37F0" w:rsidRDefault="00D01AF1" w:rsidP="003D37F0">
      <w:pPr>
        <w:pStyle w:val="ConsPlusNormal"/>
        <w:rPr>
          <w:rFonts w:ascii="Times New Roman" w:hAnsi="Times New Roman" w:cs="Times New Roman"/>
          <w:sz w:val="24"/>
          <w:szCs w:val="24"/>
        </w:rPr>
      </w:pPr>
    </w:p>
    <w:p w:rsidR="00D01AF1" w:rsidRPr="003D37F0" w:rsidRDefault="00D01AF1" w:rsidP="003D37F0">
      <w:pPr>
        <w:pStyle w:val="ConsPlusTitle"/>
        <w:jc w:val="center"/>
        <w:outlineLvl w:val="1"/>
        <w:rPr>
          <w:rFonts w:ascii="Times New Roman" w:hAnsi="Times New Roman" w:cs="Times New Roman"/>
          <w:b w:val="0"/>
          <w:sz w:val="24"/>
          <w:szCs w:val="24"/>
        </w:rPr>
      </w:pPr>
      <w:r w:rsidRPr="003D37F0">
        <w:rPr>
          <w:rFonts w:ascii="Times New Roman" w:hAnsi="Times New Roman" w:cs="Times New Roman"/>
          <w:b w:val="0"/>
          <w:sz w:val="24"/>
          <w:szCs w:val="24"/>
        </w:rPr>
        <w:t>1. Общие положения</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1.1. Настоящее Положение устанавливает порядок оплаты труда руководителей муниципальных унитарных предприятий Юрьевецкого муниципального района (далее - руководитель предприятия, предприятие) при заключении с ними трудовых договоров.</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Условия оплаты труда руководителя предприятия определяются трудовым договором.</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1.2. Целями настоящего Положения являются: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обеспечение единого подхода к определению </w:t>
      </w:r>
      <w:proofErr w:type="gramStart"/>
      <w:r w:rsidRPr="003D37F0">
        <w:rPr>
          <w:rFonts w:ascii="Times New Roman" w:hAnsi="Times New Roman" w:cs="Times New Roman"/>
          <w:sz w:val="24"/>
          <w:szCs w:val="24"/>
        </w:rPr>
        <w:t>размера оплаты труда руководителя предприятия</w:t>
      </w:r>
      <w:proofErr w:type="gramEnd"/>
      <w:r w:rsidRPr="003D37F0">
        <w:rPr>
          <w:rFonts w:ascii="Times New Roman" w:hAnsi="Times New Roman" w:cs="Times New Roman"/>
          <w:sz w:val="24"/>
          <w:szCs w:val="24"/>
        </w:rPr>
        <w:t xml:space="preserve"> в зависимости от результатов финансово-хозяйственной деятельности данного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повышение мотивации руководителя предприятия к обеспечению безубыточной, результативной деятельности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1.3. Оплата труда руководителя предприятия включает должностной оклад, выплаты компенсационного и стимулирующего характера, иные выплаты.</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1.4. Предельный уровень соотношения среднемесячной заработной платы руководителя предприятия и среднемесячной заработной платы работников (без учета заработной платы руководителя, заместителей руководителя, главного бухгалтера) устанавливается учредителем в кратности от 2 до 9.</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1.5. Соотношение среднемесячной заработной платы руководителя предприятия и среднемесячной заработной платы работников (без учета заработной платы руководителя, заместителей руководителя, главного бухгалтера) рассчитывается за календарный год. Соотношение среднемесячной заработной платы руководителя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на среднемесячную заработную плату работников этого предприятия. Определение среднемесячной заработной платы в указанных целях осуществляется в соответствии с </w:t>
      </w:r>
      <w:hyperlink r:id="rId12">
        <w:r w:rsidRPr="003D37F0">
          <w:rPr>
            <w:rFonts w:ascii="Times New Roman" w:hAnsi="Times New Roman" w:cs="Times New Roman"/>
            <w:sz w:val="24"/>
            <w:szCs w:val="24"/>
          </w:rPr>
          <w:t>Положением</w:t>
        </w:r>
      </w:hyperlink>
      <w:r w:rsidRPr="003D37F0">
        <w:rPr>
          <w:rFonts w:ascii="Times New Roman" w:hAnsi="Times New Roman" w:cs="Times New Roman"/>
          <w:sz w:val="24"/>
          <w:szCs w:val="24"/>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1.6. Оплата труда руководителя, его заместителей и главного бухгалтера предприятия производится за счет сре</w:t>
      </w:r>
      <w:proofErr w:type="gramStart"/>
      <w:r w:rsidRPr="003D37F0">
        <w:rPr>
          <w:rFonts w:ascii="Times New Roman" w:hAnsi="Times New Roman" w:cs="Times New Roman"/>
          <w:sz w:val="24"/>
          <w:szCs w:val="24"/>
        </w:rPr>
        <w:t>дств пр</w:t>
      </w:r>
      <w:proofErr w:type="gramEnd"/>
      <w:r w:rsidRPr="003D37F0">
        <w:rPr>
          <w:rFonts w:ascii="Times New Roman" w:hAnsi="Times New Roman" w:cs="Times New Roman"/>
          <w:sz w:val="24"/>
          <w:szCs w:val="24"/>
        </w:rPr>
        <w:t>едприятия в пределах фонда оплаты труда.</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1.7. Условия оплаты труда руководителя предприятия, включая размер должностного оклада, условия стимулирования и выплат компенсационного характера, ограничения уровня среднемесячной заработной платы, отражаются в трудовом договоре.</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1.8. Для внесения изменений о заработной плате в трудовой договор, руководитель представляет в</w:t>
      </w:r>
      <w:r w:rsidR="00343F7F" w:rsidRPr="003D37F0">
        <w:rPr>
          <w:rFonts w:ascii="Times New Roman" w:hAnsi="Times New Roman" w:cs="Times New Roman"/>
          <w:sz w:val="24"/>
          <w:szCs w:val="24"/>
        </w:rPr>
        <w:t xml:space="preserve"> Комитет по управлению муниципальным имуществом, земельным отношениям и сельскому хозяйству</w:t>
      </w:r>
      <w:r w:rsidRPr="003D37F0">
        <w:rPr>
          <w:rFonts w:ascii="Times New Roman" w:hAnsi="Times New Roman" w:cs="Times New Roman"/>
          <w:sz w:val="24"/>
          <w:szCs w:val="24"/>
        </w:rPr>
        <w:t xml:space="preserve"> </w:t>
      </w:r>
      <w:r w:rsidR="00343F7F" w:rsidRPr="003D37F0">
        <w:rPr>
          <w:rFonts w:ascii="Times New Roman" w:hAnsi="Times New Roman" w:cs="Times New Roman"/>
          <w:sz w:val="24"/>
          <w:szCs w:val="24"/>
        </w:rPr>
        <w:t>а</w:t>
      </w:r>
      <w:r w:rsidRPr="003D37F0">
        <w:rPr>
          <w:rFonts w:ascii="Times New Roman" w:hAnsi="Times New Roman" w:cs="Times New Roman"/>
          <w:sz w:val="24"/>
          <w:szCs w:val="24"/>
        </w:rPr>
        <w:t>дминистраци</w:t>
      </w:r>
      <w:r w:rsidR="00343F7F" w:rsidRPr="003D37F0">
        <w:rPr>
          <w:rFonts w:ascii="Times New Roman" w:hAnsi="Times New Roman" w:cs="Times New Roman"/>
          <w:sz w:val="24"/>
          <w:szCs w:val="24"/>
        </w:rPr>
        <w:t>и</w:t>
      </w:r>
      <w:r w:rsidRPr="003D37F0">
        <w:rPr>
          <w:rFonts w:ascii="Times New Roman" w:hAnsi="Times New Roman" w:cs="Times New Roman"/>
          <w:sz w:val="24"/>
          <w:szCs w:val="24"/>
        </w:rPr>
        <w:t xml:space="preserve"> Юрьевецкого муниципального района следующую информацию:</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информацию о величине тарифной ставки (оклада) работника первого разряда основной профессии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 справку о размере среднемесячной заработной платы работников предприятия (без учета заработной платы руководителя, заместителей руководителя и главного бухгалтера) за предшествующий календарный год, подписанную руководителем и главным бухгалтером </w:t>
      </w:r>
      <w:r w:rsidRPr="003D37F0">
        <w:rPr>
          <w:rFonts w:ascii="Times New Roman" w:hAnsi="Times New Roman" w:cs="Times New Roman"/>
          <w:sz w:val="24"/>
          <w:szCs w:val="24"/>
        </w:rPr>
        <w:lastRenderedPageBreak/>
        <w:t>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справку о размере среднемесячной заработной платы руководителя предприятия за предшествующий календарный год, подписанную руководителем и главным бухгалтером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экономическое обоснование установления размера должностного оклада руководителю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1.9. Заработная плата руководителя предприятия подлежит индексации в порядке, установленном трудовым законодательством и иными нормативными правовыми актами, содержащими нормы трудового права, а также локальными нормативными актами.</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Title"/>
        <w:jc w:val="center"/>
        <w:outlineLvl w:val="1"/>
        <w:rPr>
          <w:rFonts w:ascii="Times New Roman" w:hAnsi="Times New Roman" w:cs="Times New Roman"/>
          <w:b w:val="0"/>
          <w:sz w:val="24"/>
          <w:szCs w:val="24"/>
        </w:rPr>
      </w:pPr>
      <w:r w:rsidRPr="003D37F0">
        <w:rPr>
          <w:rFonts w:ascii="Times New Roman" w:hAnsi="Times New Roman" w:cs="Times New Roman"/>
          <w:b w:val="0"/>
          <w:sz w:val="24"/>
          <w:szCs w:val="24"/>
        </w:rPr>
        <w:t>2. Определение размера должностного оклада</w:t>
      </w:r>
    </w:p>
    <w:p w:rsidR="00D01AF1" w:rsidRPr="003D37F0" w:rsidRDefault="00D01AF1" w:rsidP="003D37F0">
      <w:pPr>
        <w:pStyle w:val="ConsPlusTitle"/>
        <w:jc w:val="center"/>
        <w:rPr>
          <w:rFonts w:ascii="Times New Roman" w:hAnsi="Times New Roman" w:cs="Times New Roman"/>
          <w:b w:val="0"/>
          <w:sz w:val="24"/>
          <w:szCs w:val="24"/>
        </w:rPr>
      </w:pPr>
      <w:r w:rsidRPr="003D37F0">
        <w:rPr>
          <w:rFonts w:ascii="Times New Roman" w:hAnsi="Times New Roman" w:cs="Times New Roman"/>
          <w:b w:val="0"/>
          <w:sz w:val="24"/>
          <w:szCs w:val="24"/>
        </w:rPr>
        <w:t>руководителя предприятия</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2.1. Должностной оклад руководителя предприятия устанавливается в трудовом договоре в фиксированной сумме (в рублях) и рассчитывается исходя из тарифной ставки (оклада) работника первого разряда основной профессии (определенной в коллективном договоре), умноженной на коэффициент кратности.</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Тарифная ставка (оклад) работника первого разряда основной профессии определяется отраслевым соглашением по регулированию социально-трудовых отношений или, при его отсутствии, коллективным договором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Если в коллективном договоре предприятия не предусмотрена тарифная ставка (оклад) работника первого разряда основной профессии или такой договор не заключен, то для расчета оклада руководителя предприятия используется тарифная ставка (оклад) работника первого разряда основной профессии, предусмотренная в положении об оплате труда работников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Коэффициент кратности устанавливается исходя из списочной численности работников предприятия следующим образом:</w:t>
      </w:r>
    </w:p>
    <w:p w:rsidR="00D01AF1" w:rsidRPr="003D37F0" w:rsidRDefault="00D01AF1" w:rsidP="003D37F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290"/>
      </w:tblGrid>
      <w:tr w:rsidR="003D37F0" w:rsidRPr="003D37F0" w:rsidTr="00927362">
        <w:tc>
          <w:tcPr>
            <w:tcW w:w="3969"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Списочная численность работников предприятия (чел.)</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Коэффициент кратности</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до 5</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2</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5 до 10</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3</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11 до 20</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4</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21 до 50</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5</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51 до 70</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6</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71 до 100</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7</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101 до 200</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8</w:t>
            </w:r>
          </w:p>
        </w:tc>
      </w:tr>
      <w:tr w:rsidR="00D01AF1"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свыше 200</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9</w:t>
            </w:r>
          </w:p>
        </w:tc>
      </w:tr>
    </w:tbl>
    <w:p w:rsidR="00D01AF1" w:rsidRPr="003D37F0" w:rsidRDefault="00D01AF1" w:rsidP="003D37F0">
      <w:pPr>
        <w:pStyle w:val="ConsPlusNormal"/>
        <w:ind w:firstLine="540"/>
        <w:jc w:val="both"/>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Должностной оклад руководителя предприятия устанавливается в размере двух минимальных </w:t>
      </w:r>
      <w:proofErr w:type="gramStart"/>
      <w:r w:rsidRPr="003D37F0">
        <w:rPr>
          <w:rFonts w:ascii="Times New Roman" w:hAnsi="Times New Roman" w:cs="Times New Roman"/>
          <w:sz w:val="24"/>
          <w:szCs w:val="24"/>
        </w:rPr>
        <w:t>размеров оплаты труда</w:t>
      </w:r>
      <w:proofErr w:type="gramEnd"/>
      <w:r w:rsidRPr="003D37F0">
        <w:rPr>
          <w:rFonts w:ascii="Times New Roman" w:hAnsi="Times New Roman" w:cs="Times New Roman"/>
          <w:sz w:val="24"/>
          <w:szCs w:val="24"/>
        </w:rPr>
        <w:t xml:space="preserve"> при невозможности определения работника основной профессии на предприятии.</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2.2. </w:t>
      </w:r>
      <w:proofErr w:type="gramStart"/>
      <w:r w:rsidRPr="003D37F0">
        <w:rPr>
          <w:rFonts w:ascii="Times New Roman" w:hAnsi="Times New Roman" w:cs="Times New Roman"/>
          <w:sz w:val="24"/>
          <w:szCs w:val="24"/>
        </w:rPr>
        <w:t xml:space="preserve">Изменение размера должностного оклада руководителя предприятия производится в связи с пересмотром тарифной ставки (оклада) работника первого разряда основной профессии на предприятии в пределах средств предприятия, предусмотренных на эти цели, </w:t>
      </w:r>
      <w:r w:rsidRPr="003D37F0">
        <w:rPr>
          <w:rFonts w:ascii="Times New Roman" w:hAnsi="Times New Roman" w:cs="Times New Roman"/>
          <w:sz w:val="24"/>
          <w:szCs w:val="24"/>
        </w:rPr>
        <w:lastRenderedPageBreak/>
        <w:t xml:space="preserve">на основании заявления руководителя предприятия в форме дополнительного соглашения к трудовому договору по согласованию с заместителем Главы </w:t>
      </w:r>
      <w:r w:rsidR="00B44528" w:rsidRPr="003D37F0">
        <w:rPr>
          <w:rFonts w:ascii="Times New Roman" w:hAnsi="Times New Roman" w:cs="Times New Roman"/>
          <w:sz w:val="24"/>
          <w:szCs w:val="24"/>
        </w:rPr>
        <w:t>а</w:t>
      </w:r>
      <w:r w:rsidRPr="003D37F0">
        <w:rPr>
          <w:rFonts w:ascii="Times New Roman" w:hAnsi="Times New Roman" w:cs="Times New Roman"/>
          <w:sz w:val="24"/>
          <w:szCs w:val="24"/>
        </w:rPr>
        <w:t>дминистрации</w:t>
      </w:r>
      <w:r w:rsidR="00B44528" w:rsidRPr="003D37F0">
        <w:rPr>
          <w:rFonts w:ascii="Times New Roman" w:hAnsi="Times New Roman" w:cs="Times New Roman"/>
          <w:sz w:val="24"/>
          <w:szCs w:val="24"/>
        </w:rPr>
        <w:t xml:space="preserve">, Председателем </w:t>
      </w:r>
      <w:r w:rsidR="00343F7F" w:rsidRPr="003D37F0">
        <w:rPr>
          <w:rFonts w:ascii="Times New Roman" w:hAnsi="Times New Roman" w:cs="Times New Roman"/>
          <w:sz w:val="24"/>
          <w:szCs w:val="24"/>
        </w:rPr>
        <w:t>К</w:t>
      </w:r>
      <w:r w:rsidR="00B44528" w:rsidRPr="003D37F0">
        <w:rPr>
          <w:rFonts w:ascii="Times New Roman" w:hAnsi="Times New Roman" w:cs="Times New Roman"/>
          <w:sz w:val="24"/>
          <w:szCs w:val="24"/>
        </w:rPr>
        <w:t>омитета</w:t>
      </w:r>
      <w:r w:rsidR="00343F7F" w:rsidRPr="003D37F0">
        <w:rPr>
          <w:rFonts w:ascii="Times New Roman" w:hAnsi="Times New Roman" w:cs="Times New Roman"/>
          <w:sz w:val="24"/>
          <w:szCs w:val="24"/>
        </w:rPr>
        <w:t xml:space="preserve"> по управлению муниципальным имуществом, земельным отношениям и сельскому хозяйству администрации</w:t>
      </w:r>
      <w:r w:rsidRPr="003D37F0">
        <w:rPr>
          <w:rFonts w:ascii="Times New Roman" w:hAnsi="Times New Roman" w:cs="Times New Roman"/>
          <w:sz w:val="24"/>
          <w:szCs w:val="24"/>
        </w:rPr>
        <w:t xml:space="preserve"> </w:t>
      </w:r>
      <w:r w:rsidR="00910ADA" w:rsidRPr="003D37F0">
        <w:rPr>
          <w:rFonts w:ascii="Times New Roman" w:hAnsi="Times New Roman" w:cs="Times New Roman"/>
          <w:sz w:val="24"/>
          <w:szCs w:val="24"/>
        </w:rPr>
        <w:t>Юрьевецкого</w:t>
      </w:r>
      <w:proofErr w:type="gramEnd"/>
      <w:r w:rsidRPr="003D37F0">
        <w:rPr>
          <w:rFonts w:ascii="Times New Roman" w:hAnsi="Times New Roman" w:cs="Times New Roman"/>
          <w:sz w:val="24"/>
          <w:szCs w:val="24"/>
        </w:rPr>
        <w:t xml:space="preserve"> муниципального района, </w:t>
      </w:r>
      <w:proofErr w:type="gramStart"/>
      <w:r w:rsidRPr="003D37F0">
        <w:rPr>
          <w:rFonts w:ascii="Times New Roman" w:hAnsi="Times New Roman" w:cs="Times New Roman"/>
          <w:sz w:val="24"/>
          <w:szCs w:val="24"/>
        </w:rPr>
        <w:t>осуществляющим</w:t>
      </w:r>
      <w:proofErr w:type="gramEnd"/>
      <w:r w:rsidRPr="003D37F0">
        <w:rPr>
          <w:rFonts w:ascii="Times New Roman" w:hAnsi="Times New Roman" w:cs="Times New Roman"/>
          <w:sz w:val="24"/>
          <w:szCs w:val="24"/>
        </w:rPr>
        <w:t xml:space="preserve"> координацию и регулирование деятельности в соответствующей сфере управления в соответствии с подведомственностью предприятия, не чаще одного раза в год.</w:t>
      </w:r>
    </w:p>
    <w:p w:rsidR="00D01AF1" w:rsidRPr="003D37F0" w:rsidRDefault="00D01AF1" w:rsidP="003D37F0">
      <w:pPr>
        <w:pStyle w:val="ConsPlusNormal"/>
        <w:ind w:firstLine="540"/>
        <w:jc w:val="both"/>
        <w:rPr>
          <w:rFonts w:ascii="Times New Roman" w:hAnsi="Times New Roman" w:cs="Times New Roman"/>
          <w:sz w:val="24"/>
          <w:szCs w:val="24"/>
        </w:rPr>
      </w:pPr>
    </w:p>
    <w:p w:rsidR="00D01AF1" w:rsidRPr="003D37F0" w:rsidRDefault="00D01AF1" w:rsidP="003D37F0">
      <w:pPr>
        <w:pStyle w:val="ConsPlusTitle"/>
        <w:jc w:val="center"/>
        <w:outlineLvl w:val="1"/>
        <w:rPr>
          <w:rFonts w:ascii="Times New Roman" w:hAnsi="Times New Roman" w:cs="Times New Roman"/>
          <w:b w:val="0"/>
          <w:sz w:val="24"/>
          <w:szCs w:val="24"/>
        </w:rPr>
      </w:pPr>
      <w:r w:rsidRPr="003D37F0">
        <w:rPr>
          <w:rFonts w:ascii="Times New Roman" w:hAnsi="Times New Roman" w:cs="Times New Roman"/>
          <w:b w:val="0"/>
          <w:sz w:val="24"/>
          <w:szCs w:val="24"/>
        </w:rPr>
        <w:t>3. Выплаты компенсационного характера</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3.1. Выплаты компенсационного характера руководителю предприятия устанавливаются в порядке и размерах, предусмотренных Трудовым </w:t>
      </w:r>
      <w:hyperlink r:id="rId13">
        <w:r w:rsidRPr="003D37F0">
          <w:rPr>
            <w:rFonts w:ascii="Times New Roman" w:hAnsi="Times New Roman" w:cs="Times New Roman"/>
            <w:sz w:val="24"/>
            <w:szCs w:val="24"/>
          </w:rPr>
          <w:t>кодексом</w:t>
        </w:r>
      </w:hyperlink>
      <w:r w:rsidRPr="003D37F0">
        <w:rPr>
          <w:rFonts w:ascii="Times New Roman" w:hAnsi="Times New Roman" w:cs="Times New Roman"/>
          <w:sz w:val="24"/>
          <w:szCs w:val="24"/>
        </w:rPr>
        <w:t xml:space="preserve"> Российской Федерации и иными нормативными правовыми актами, содержащими нормы трудового права.</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Title"/>
        <w:jc w:val="center"/>
        <w:outlineLvl w:val="1"/>
        <w:rPr>
          <w:rFonts w:ascii="Times New Roman" w:hAnsi="Times New Roman" w:cs="Times New Roman"/>
          <w:b w:val="0"/>
          <w:sz w:val="24"/>
          <w:szCs w:val="24"/>
        </w:rPr>
      </w:pPr>
      <w:r w:rsidRPr="003D37F0">
        <w:rPr>
          <w:rFonts w:ascii="Times New Roman" w:hAnsi="Times New Roman" w:cs="Times New Roman"/>
          <w:b w:val="0"/>
          <w:sz w:val="24"/>
          <w:szCs w:val="24"/>
        </w:rPr>
        <w:t>4. Выплаты стимулирующего характера</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4.1. К выплатам стимулирующего характера относятся следующие выплаты, направленные на стимулирование труда, а также поощрение за качественно выполненную работу:</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ежемесячная надбавка за выслугу лет;</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премиальные выплаты по результатам работы за квартал;</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вознаграждение по результатам финансово-хозяйственной деятельности предприятия за год;</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иные поощрительные выплаты.</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4.2. Ежемесячная надбавка за выслугу лет руководителю предприятия производится в зависимости от стажа работы руководителя предприятия на руководящих должностях в следующих размерах:</w:t>
      </w:r>
    </w:p>
    <w:p w:rsidR="00B44528" w:rsidRPr="003D37F0" w:rsidRDefault="00B44528" w:rsidP="003D37F0">
      <w:pPr>
        <w:pStyle w:val="ConsPlusNormal"/>
        <w:ind w:firstLine="540"/>
        <w:jc w:val="both"/>
        <w:rPr>
          <w:rFonts w:ascii="Times New Roman" w:hAnsi="Times New Roman" w:cs="Times New Roman"/>
          <w:sz w:val="24"/>
          <w:szCs w:val="24"/>
        </w:rPr>
      </w:pPr>
    </w:p>
    <w:p w:rsidR="00B44528" w:rsidRPr="003D37F0" w:rsidRDefault="00B44528" w:rsidP="003D37F0">
      <w:pPr>
        <w:pStyle w:val="ConsPlusNormal"/>
        <w:ind w:firstLine="540"/>
        <w:jc w:val="both"/>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290"/>
      </w:tblGrid>
      <w:tr w:rsidR="003D37F0" w:rsidRPr="003D37F0" w:rsidTr="00927362">
        <w:tc>
          <w:tcPr>
            <w:tcW w:w="3969"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Стаж работы руководителем (лет)</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Процент от должностного оклада руководителя предприятия</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1 года до 5 лет</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10</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5 лет до 10 лет</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15</w:t>
            </w:r>
          </w:p>
        </w:tc>
      </w:tr>
      <w:tr w:rsidR="003D37F0"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10 лет до 15 лет</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20</w:t>
            </w:r>
          </w:p>
        </w:tc>
      </w:tr>
      <w:tr w:rsidR="00D01AF1" w:rsidRPr="003D37F0" w:rsidTr="00927362">
        <w:tc>
          <w:tcPr>
            <w:tcW w:w="3969"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свыше 15 лет</w:t>
            </w:r>
          </w:p>
        </w:tc>
        <w:tc>
          <w:tcPr>
            <w:tcW w:w="3290"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30</w:t>
            </w:r>
          </w:p>
        </w:tc>
      </w:tr>
    </w:tbl>
    <w:p w:rsidR="00D01AF1" w:rsidRPr="003D37F0" w:rsidRDefault="00D01AF1" w:rsidP="003D37F0">
      <w:pPr>
        <w:pStyle w:val="ConsPlusNormal"/>
        <w:ind w:firstLine="540"/>
        <w:jc w:val="both"/>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4.3. Премиальные выплаты по результатам работы за квартал руководителю предприятия осуществляются в размере не более 50 процентов от должностного оклада руководителя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4.4. Вознаграждение по результатам финансово-хозяйственной деятельности руководителю предприятия осуществляется в размере 15 процентов от чистой прибыли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4.5. Премиальные выплаты по результатам работы за квартал и вознаграждение по результатам финансово-хозяйственной деятельности производятся при условии, что руководитель предприятия отработал в должности не менее одного календарного года.</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4.6. Показателями для осуществления премиальных выплат по результатам работы за </w:t>
      </w:r>
      <w:r w:rsidRPr="003D37F0">
        <w:rPr>
          <w:rFonts w:ascii="Times New Roman" w:hAnsi="Times New Roman" w:cs="Times New Roman"/>
          <w:sz w:val="24"/>
          <w:szCs w:val="24"/>
        </w:rPr>
        <w:lastRenderedPageBreak/>
        <w:t>квартал и вознаграждения по результатам финансово-хозяйственной деятельности руководителю предприятия являются: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соблюдение условий заключенного с руководителем предприятия трудового договора;</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ведение безубыточной деятельности предприятия по результатам финансово-хозяйственной деятельности за предшествующий год;</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отсутствие задолженности по арендной плате за пользование имуществом, находящимся в собственности </w:t>
      </w:r>
      <w:r w:rsidR="005D6587" w:rsidRPr="003D37F0">
        <w:rPr>
          <w:rFonts w:ascii="Times New Roman" w:hAnsi="Times New Roman" w:cs="Times New Roman"/>
          <w:sz w:val="24"/>
          <w:szCs w:val="24"/>
        </w:rPr>
        <w:t>Юрьевецкого</w:t>
      </w:r>
      <w:r w:rsidRPr="003D37F0">
        <w:rPr>
          <w:rFonts w:ascii="Times New Roman" w:hAnsi="Times New Roman" w:cs="Times New Roman"/>
          <w:sz w:val="24"/>
          <w:szCs w:val="24"/>
        </w:rPr>
        <w:t xml:space="preserve"> муниципального района;</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отсутствие просроченной кредиторской задолженности в бюджет и внебюджетные фонды;</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исполнение показателей программы деятельности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4.7. Премиальные выплаты по результатам работы за квартал и вознаграждение по результатам финансово-хозяйственной деятельности руководителю предприятия не производятся: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при неисполнении или недобросовестном исполнении руководителем предприятия обязанностей, возложенных на него в соответствии с законодательством, уставом предприятия и трудовым договором;</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если на день принятия такого решения предприятие отвечает признакам несостоятельности (банкротства) в соответствии с законодательством Российской Федерации о несостоятельности (банкротстве).</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4.8. Выплаты стимулирующего характера производятся на основании распоряжения </w:t>
      </w:r>
      <w:r w:rsidR="00B44528" w:rsidRPr="003D37F0">
        <w:rPr>
          <w:rFonts w:ascii="Times New Roman" w:eastAsia="Times New Roman" w:hAnsi="Times New Roman" w:cs="Times New Roman"/>
          <w:sz w:val="24"/>
          <w:szCs w:val="24"/>
        </w:rPr>
        <w:t>Комитета по управлению муниципальным имуществом, земельным отношениям и сельскому хозяйству администрации Юрьевецкого муниципального района</w:t>
      </w:r>
      <w:r w:rsidRPr="003D37F0">
        <w:rPr>
          <w:rFonts w:ascii="Times New Roman" w:hAnsi="Times New Roman" w:cs="Times New Roman"/>
          <w:sz w:val="24"/>
          <w:szCs w:val="24"/>
        </w:rPr>
        <w:t xml:space="preserve"> по зая</w:t>
      </w:r>
      <w:r w:rsidR="00343F7F" w:rsidRPr="003D37F0">
        <w:rPr>
          <w:rFonts w:ascii="Times New Roman" w:hAnsi="Times New Roman" w:cs="Times New Roman"/>
          <w:sz w:val="24"/>
          <w:szCs w:val="24"/>
        </w:rPr>
        <w:t>влению руководителя предприятия.</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Title"/>
        <w:jc w:val="center"/>
        <w:outlineLvl w:val="1"/>
        <w:rPr>
          <w:rFonts w:ascii="Times New Roman" w:hAnsi="Times New Roman" w:cs="Times New Roman"/>
          <w:b w:val="0"/>
          <w:sz w:val="24"/>
          <w:szCs w:val="24"/>
        </w:rPr>
      </w:pPr>
      <w:bookmarkStart w:id="2" w:name="P141"/>
      <w:bookmarkEnd w:id="2"/>
      <w:r w:rsidRPr="003D37F0">
        <w:rPr>
          <w:rFonts w:ascii="Times New Roman" w:hAnsi="Times New Roman" w:cs="Times New Roman"/>
          <w:b w:val="0"/>
          <w:sz w:val="24"/>
          <w:szCs w:val="24"/>
        </w:rPr>
        <w:t>5. Иные выплаты</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5.1. Выплаты в связи с бракосочетанием, при рождении ребенка, к юбилейным датам (50, 55, 60 лет), в связи со смертью членов семьи (родителя, супруга, ребенка) руководителю предприятия осуществляются в соответствии с коллективным договором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5.2. Выплата руководителю предприятия в связи с уходом на страховую пенсию по старости производится в зависимости от стажа работы на предприятии в должности руководителя предприятия исходя из следующих критериев:</w:t>
      </w:r>
    </w:p>
    <w:p w:rsidR="00D01AF1" w:rsidRPr="003D37F0" w:rsidRDefault="00D01AF1" w:rsidP="003D37F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5896"/>
      </w:tblGrid>
      <w:tr w:rsidR="003D37F0" w:rsidRPr="003D37F0" w:rsidTr="00927362">
        <w:tc>
          <w:tcPr>
            <w:tcW w:w="3174"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Стаж работы на предприятии (лет)</w:t>
            </w:r>
          </w:p>
        </w:tc>
        <w:tc>
          <w:tcPr>
            <w:tcW w:w="5896" w:type="dxa"/>
          </w:tcPr>
          <w:p w:rsidR="00D01AF1" w:rsidRPr="003D37F0" w:rsidRDefault="00D01AF1" w:rsidP="003D37F0">
            <w:pPr>
              <w:pStyle w:val="ConsPlusNormal"/>
              <w:jc w:val="center"/>
              <w:rPr>
                <w:rFonts w:ascii="Times New Roman" w:hAnsi="Times New Roman" w:cs="Times New Roman"/>
                <w:sz w:val="24"/>
                <w:szCs w:val="24"/>
              </w:rPr>
            </w:pPr>
            <w:r w:rsidRPr="003D37F0">
              <w:rPr>
                <w:rFonts w:ascii="Times New Roman" w:hAnsi="Times New Roman" w:cs="Times New Roman"/>
                <w:sz w:val="24"/>
                <w:szCs w:val="24"/>
              </w:rPr>
              <w:t>Размер выплаты</w:t>
            </w:r>
          </w:p>
        </w:tc>
      </w:tr>
      <w:tr w:rsidR="003D37F0" w:rsidRPr="003D37F0" w:rsidTr="00927362">
        <w:tc>
          <w:tcPr>
            <w:tcW w:w="3174"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от 3 до 5 лет</w:t>
            </w:r>
          </w:p>
        </w:tc>
        <w:tc>
          <w:tcPr>
            <w:tcW w:w="5896"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один месячный должностной оклад руководителя предприятия</w:t>
            </w:r>
          </w:p>
        </w:tc>
      </w:tr>
      <w:tr w:rsidR="00D01AF1" w:rsidRPr="003D37F0" w:rsidTr="00927362">
        <w:tc>
          <w:tcPr>
            <w:tcW w:w="3174"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свыше 5 лет</w:t>
            </w:r>
          </w:p>
        </w:tc>
        <w:tc>
          <w:tcPr>
            <w:tcW w:w="5896" w:type="dxa"/>
          </w:tcPr>
          <w:p w:rsidR="00D01AF1" w:rsidRPr="003D37F0" w:rsidRDefault="00D01AF1" w:rsidP="003D37F0">
            <w:pPr>
              <w:pStyle w:val="ConsPlusNormal"/>
              <w:jc w:val="both"/>
              <w:rPr>
                <w:rFonts w:ascii="Times New Roman" w:hAnsi="Times New Roman" w:cs="Times New Roman"/>
                <w:sz w:val="24"/>
                <w:szCs w:val="24"/>
              </w:rPr>
            </w:pPr>
            <w:r w:rsidRPr="003D37F0">
              <w:rPr>
                <w:rFonts w:ascii="Times New Roman" w:hAnsi="Times New Roman" w:cs="Times New Roman"/>
                <w:sz w:val="24"/>
                <w:szCs w:val="24"/>
              </w:rPr>
              <w:t>два месячных должностных оклада руководителя предприятия</w:t>
            </w:r>
          </w:p>
        </w:tc>
      </w:tr>
    </w:tbl>
    <w:p w:rsidR="00D01AF1" w:rsidRPr="003D37F0" w:rsidRDefault="00D01AF1" w:rsidP="003D37F0">
      <w:pPr>
        <w:pStyle w:val="ConsPlusNormal"/>
        <w:ind w:firstLine="540"/>
        <w:jc w:val="both"/>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5.3. Руководителю предприятия при предоставлении ежегодного оплачиваемого отпуска один раз в год выплачивается материальная помощь за счет сре</w:t>
      </w:r>
      <w:proofErr w:type="gramStart"/>
      <w:r w:rsidRPr="003D37F0">
        <w:rPr>
          <w:rFonts w:ascii="Times New Roman" w:hAnsi="Times New Roman" w:cs="Times New Roman"/>
          <w:sz w:val="24"/>
          <w:szCs w:val="24"/>
        </w:rPr>
        <w:t>дств пр</w:t>
      </w:r>
      <w:proofErr w:type="gramEnd"/>
      <w:r w:rsidRPr="003D37F0">
        <w:rPr>
          <w:rFonts w:ascii="Times New Roman" w:hAnsi="Times New Roman" w:cs="Times New Roman"/>
          <w:sz w:val="24"/>
          <w:szCs w:val="24"/>
        </w:rPr>
        <w:t>едприятия, предусмотренная коллективным договором либо локальным нормативным актом, но не более двухмесячных должностных окладов.</w:t>
      </w:r>
    </w:p>
    <w:p w:rsidR="00D01AF1" w:rsidRPr="003D37F0" w:rsidRDefault="00D01AF1" w:rsidP="003D37F0">
      <w:pPr>
        <w:pStyle w:val="ConsPlusNormal"/>
        <w:ind w:firstLine="540"/>
        <w:jc w:val="both"/>
        <w:rPr>
          <w:rFonts w:ascii="Times New Roman" w:hAnsi="Times New Roman" w:cs="Times New Roman"/>
          <w:sz w:val="24"/>
          <w:szCs w:val="24"/>
        </w:rPr>
      </w:pPr>
      <w:bookmarkStart w:id="3" w:name="P154"/>
      <w:bookmarkEnd w:id="3"/>
      <w:r w:rsidRPr="003D37F0">
        <w:rPr>
          <w:rFonts w:ascii="Times New Roman" w:hAnsi="Times New Roman" w:cs="Times New Roman"/>
          <w:sz w:val="24"/>
          <w:szCs w:val="24"/>
        </w:rPr>
        <w:t xml:space="preserve">5.4. В случае прекращения трудового договора с руководителем предприятия в соответствии с </w:t>
      </w:r>
      <w:hyperlink r:id="rId14">
        <w:r w:rsidRPr="003D37F0">
          <w:rPr>
            <w:rFonts w:ascii="Times New Roman" w:hAnsi="Times New Roman" w:cs="Times New Roman"/>
            <w:sz w:val="24"/>
            <w:szCs w:val="24"/>
          </w:rPr>
          <w:t>пунктом 2 статьи 278</w:t>
        </w:r>
      </w:hyperlink>
      <w:r w:rsidRPr="003D37F0">
        <w:rPr>
          <w:rFonts w:ascii="Times New Roman" w:hAnsi="Times New Roman" w:cs="Times New Roman"/>
          <w:sz w:val="24"/>
          <w:szCs w:val="24"/>
        </w:rPr>
        <w:t xml:space="preserve"> Трудового кодекса Российской Федерации при отсутствии виновных действий (бездействия) руководителя предприятия ему выплачивается компенсация в размере трехкратного среднего месячного заработка.</w:t>
      </w:r>
    </w:p>
    <w:p w:rsidR="00D01AF1" w:rsidRPr="003D37F0" w:rsidRDefault="00D01AF1" w:rsidP="003D37F0">
      <w:pPr>
        <w:pStyle w:val="ConsPlusNormal"/>
        <w:ind w:firstLine="540"/>
        <w:jc w:val="both"/>
        <w:rPr>
          <w:rFonts w:ascii="Times New Roman" w:hAnsi="Times New Roman" w:cs="Times New Roman"/>
          <w:sz w:val="24"/>
          <w:szCs w:val="24"/>
        </w:rPr>
      </w:pPr>
      <w:bookmarkStart w:id="4" w:name="P155"/>
      <w:bookmarkEnd w:id="4"/>
      <w:r w:rsidRPr="003D37F0">
        <w:rPr>
          <w:rFonts w:ascii="Times New Roman" w:hAnsi="Times New Roman" w:cs="Times New Roman"/>
          <w:sz w:val="24"/>
          <w:szCs w:val="24"/>
        </w:rPr>
        <w:t xml:space="preserve">5.5. При смене собственника имущества предприятия новый собственник не позднее трех месяцев со дня возникновения у него права собственности имеет право расторгнуть </w:t>
      </w:r>
      <w:r w:rsidRPr="003D37F0">
        <w:rPr>
          <w:rFonts w:ascii="Times New Roman" w:hAnsi="Times New Roman" w:cs="Times New Roman"/>
          <w:sz w:val="24"/>
          <w:szCs w:val="24"/>
        </w:rPr>
        <w:lastRenderedPageBreak/>
        <w:t>трудовой договор с руководителем предприятия с выплатой компенсации в размере трехкратного среднего месячного заработка.</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5.6. Указанные в настоящем разделе выплаты осуществляются на основании распоряжения </w:t>
      </w:r>
      <w:r w:rsidR="00B44528" w:rsidRPr="003D37F0">
        <w:rPr>
          <w:rFonts w:ascii="Times New Roman" w:eastAsia="Times New Roman" w:hAnsi="Times New Roman" w:cs="Times New Roman"/>
          <w:sz w:val="24"/>
          <w:szCs w:val="24"/>
        </w:rPr>
        <w:t>Комитета по управлению муниципальным имуществом, земельным отношениям и сельскому хозяйству администрации Юрьевецкого муниципального района</w:t>
      </w:r>
      <w:r w:rsidR="00B44528" w:rsidRPr="003D37F0">
        <w:rPr>
          <w:rFonts w:ascii="Times New Roman" w:hAnsi="Times New Roman" w:cs="Times New Roman"/>
          <w:sz w:val="24"/>
          <w:szCs w:val="24"/>
        </w:rPr>
        <w:t xml:space="preserve"> </w:t>
      </w:r>
      <w:r w:rsidRPr="003D37F0">
        <w:rPr>
          <w:rFonts w:ascii="Times New Roman" w:hAnsi="Times New Roman" w:cs="Times New Roman"/>
          <w:sz w:val="24"/>
          <w:szCs w:val="24"/>
        </w:rPr>
        <w:t>по зая</w:t>
      </w:r>
      <w:r w:rsidR="00343F7F" w:rsidRPr="003D37F0">
        <w:rPr>
          <w:rFonts w:ascii="Times New Roman" w:hAnsi="Times New Roman" w:cs="Times New Roman"/>
          <w:sz w:val="24"/>
          <w:szCs w:val="24"/>
        </w:rPr>
        <w:t>влению руководителя предприятия.</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Title"/>
        <w:jc w:val="center"/>
        <w:outlineLvl w:val="1"/>
        <w:rPr>
          <w:rFonts w:ascii="Times New Roman" w:hAnsi="Times New Roman" w:cs="Times New Roman"/>
          <w:b w:val="0"/>
          <w:sz w:val="24"/>
          <w:szCs w:val="24"/>
        </w:rPr>
      </w:pPr>
      <w:r w:rsidRPr="003D37F0">
        <w:rPr>
          <w:rFonts w:ascii="Times New Roman" w:hAnsi="Times New Roman" w:cs="Times New Roman"/>
          <w:b w:val="0"/>
          <w:sz w:val="24"/>
          <w:szCs w:val="24"/>
        </w:rPr>
        <w:t>6. Выплата заработной платы и иных выплат</w:t>
      </w:r>
    </w:p>
    <w:p w:rsidR="00D01AF1" w:rsidRPr="003D37F0" w:rsidRDefault="00D01AF1" w:rsidP="003D37F0">
      <w:pPr>
        <w:pStyle w:val="ConsPlusNormal"/>
        <w:jc w:val="center"/>
        <w:rPr>
          <w:rFonts w:ascii="Times New Roman" w:hAnsi="Times New Roman" w:cs="Times New Roman"/>
          <w:sz w:val="24"/>
          <w:szCs w:val="24"/>
        </w:rPr>
      </w:pP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6.1. Оплата труда руководителя предприятия производится в сроки, предусмотренные для выплаты заработной платы работникам предприятия.</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6.2. Заработная плата выплачивается не реже чем каждые полмесяца в день, установленный правилами внутреннего трудового распорядка, коллективным договором предприятия, трудовым договором.</w:t>
      </w:r>
    </w:p>
    <w:p w:rsidR="00D01AF1" w:rsidRPr="003D37F0" w:rsidRDefault="00D01AF1" w:rsidP="003D37F0">
      <w:pPr>
        <w:pStyle w:val="ConsPlusNormal"/>
        <w:ind w:firstLine="540"/>
        <w:jc w:val="both"/>
        <w:rPr>
          <w:rFonts w:ascii="Times New Roman" w:hAnsi="Times New Roman" w:cs="Times New Roman"/>
          <w:sz w:val="24"/>
          <w:szCs w:val="24"/>
        </w:rPr>
      </w:pPr>
      <w:r w:rsidRPr="003D37F0">
        <w:rPr>
          <w:rFonts w:ascii="Times New Roman" w:hAnsi="Times New Roman" w:cs="Times New Roman"/>
          <w:sz w:val="24"/>
          <w:szCs w:val="24"/>
        </w:rPr>
        <w:t xml:space="preserve">6.3. Выплаты стимулирующего характера, выплаты, предусмотренные в </w:t>
      </w:r>
      <w:hyperlink w:anchor="P141">
        <w:r w:rsidRPr="003D37F0">
          <w:rPr>
            <w:rFonts w:ascii="Times New Roman" w:hAnsi="Times New Roman" w:cs="Times New Roman"/>
            <w:sz w:val="24"/>
            <w:szCs w:val="24"/>
          </w:rPr>
          <w:t>разделе 5</w:t>
        </w:r>
      </w:hyperlink>
      <w:r w:rsidRPr="003D37F0">
        <w:rPr>
          <w:rFonts w:ascii="Times New Roman" w:hAnsi="Times New Roman" w:cs="Times New Roman"/>
          <w:sz w:val="24"/>
          <w:szCs w:val="24"/>
        </w:rPr>
        <w:t xml:space="preserve"> настоящего Положения (за исключением выплат, указанных в </w:t>
      </w:r>
      <w:hyperlink w:anchor="P154">
        <w:r w:rsidRPr="003D37F0">
          <w:rPr>
            <w:rFonts w:ascii="Times New Roman" w:hAnsi="Times New Roman" w:cs="Times New Roman"/>
            <w:sz w:val="24"/>
            <w:szCs w:val="24"/>
          </w:rPr>
          <w:t>пунктах 5.4</w:t>
        </w:r>
      </w:hyperlink>
      <w:r w:rsidRPr="003D37F0">
        <w:rPr>
          <w:rFonts w:ascii="Times New Roman" w:hAnsi="Times New Roman" w:cs="Times New Roman"/>
          <w:sz w:val="24"/>
          <w:szCs w:val="24"/>
        </w:rPr>
        <w:t xml:space="preserve"> и </w:t>
      </w:r>
      <w:hyperlink w:anchor="P155">
        <w:r w:rsidRPr="003D37F0">
          <w:rPr>
            <w:rFonts w:ascii="Times New Roman" w:hAnsi="Times New Roman" w:cs="Times New Roman"/>
            <w:sz w:val="24"/>
            <w:szCs w:val="24"/>
          </w:rPr>
          <w:t>5.5</w:t>
        </w:r>
      </w:hyperlink>
      <w:r w:rsidRPr="003D37F0">
        <w:rPr>
          <w:rFonts w:ascii="Times New Roman" w:hAnsi="Times New Roman" w:cs="Times New Roman"/>
          <w:sz w:val="24"/>
          <w:szCs w:val="24"/>
        </w:rPr>
        <w:t>), и иные выплаты, предусмотренные коллективным договором, производятся при наличии средств на предприятии.</w:t>
      </w:r>
    </w:p>
    <w:p w:rsidR="00D01AF1" w:rsidRPr="003D37F0" w:rsidRDefault="00D01AF1" w:rsidP="003D37F0">
      <w:pPr>
        <w:pStyle w:val="ConsPlusNormal"/>
        <w:jc w:val="both"/>
        <w:rPr>
          <w:rFonts w:ascii="Times New Roman" w:hAnsi="Times New Roman" w:cs="Times New Roman"/>
          <w:sz w:val="24"/>
          <w:szCs w:val="24"/>
        </w:rPr>
      </w:pPr>
    </w:p>
    <w:p w:rsidR="00F85666" w:rsidRPr="003D37F0" w:rsidRDefault="00F85666" w:rsidP="003D37F0">
      <w:pPr>
        <w:spacing w:after="0"/>
        <w:rPr>
          <w:rFonts w:ascii="Times New Roman" w:hAnsi="Times New Roman" w:cs="Times New Roman"/>
          <w:sz w:val="24"/>
          <w:szCs w:val="24"/>
        </w:rPr>
      </w:pPr>
    </w:p>
    <w:sectPr w:rsidR="00F85666" w:rsidRPr="003D37F0" w:rsidSect="003D37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C2"/>
    <w:rsid w:val="0020507F"/>
    <w:rsid w:val="0030438C"/>
    <w:rsid w:val="00343F7F"/>
    <w:rsid w:val="003D037A"/>
    <w:rsid w:val="003D37F0"/>
    <w:rsid w:val="005D6587"/>
    <w:rsid w:val="007910B1"/>
    <w:rsid w:val="00846A5E"/>
    <w:rsid w:val="00910ADA"/>
    <w:rsid w:val="00917BC2"/>
    <w:rsid w:val="009A56E8"/>
    <w:rsid w:val="00A3206E"/>
    <w:rsid w:val="00B44528"/>
    <w:rsid w:val="00BF3027"/>
    <w:rsid w:val="00C66C88"/>
    <w:rsid w:val="00D01AF1"/>
    <w:rsid w:val="00DE0DF1"/>
    <w:rsid w:val="00F544D4"/>
    <w:rsid w:val="00F8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A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1AF1"/>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B445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445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A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1AF1"/>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B445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44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6A0E88831F568E5A500D2D3D4CEBF93D498973448F6DA80040A730C03303C388FB330EC42D4884C9D4E9FF17Y7z5N" TargetMode="External"/><Relationship Id="rId13" Type="http://schemas.openxmlformats.org/officeDocument/2006/relationships/hyperlink" Target="consultantplus://offline/ref=F56A0E88831F568E5A500D2D3D4CEBF93D4E837540826DA80040A730C03303C388FB330EC42D4884C9D4E9FF17Y7z5N" TargetMode="External"/><Relationship Id="rId3" Type="http://schemas.microsoft.com/office/2007/relationships/stylesWithEffects" Target="stylesWithEffects.xml"/><Relationship Id="rId7" Type="http://schemas.openxmlformats.org/officeDocument/2006/relationships/hyperlink" Target="consultantplus://offline/ref=F56A0E88831F568E5A500D2D3D4CEBF93D48847741866DA80040A730C03303C388FB330EC42D4884C9D4E9FF17Y7z5N" TargetMode="External"/><Relationship Id="rId12" Type="http://schemas.openxmlformats.org/officeDocument/2006/relationships/hyperlink" Target="consultantplus://offline/ref=F56A0E88831F568E5A500D2D3D4CEBF93B4D887146876DA80040A730C03303C39AFB6B02C6255685C0C1BFAE512350BF205D5C3246A02DACY3zD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56A0E88831F568E5A500D2D3D4CEBF93D4E837540826DA80040A730C03303C388FB330EC42D4884C9D4E9FF17Y7z5N" TargetMode="External"/><Relationship Id="rId11" Type="http://schemas.openxmlformats.org/officeDocument/2006/relationships/hyperlink" Target="consultantplus://offline/ref=F56A0E88831F568E5A500D3B3E20B7F63D46DE7B468263F75F1FFC6D973A0994DDB4325282705B86C8D4EBF60B745DBFY2z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56A0E88831F568E5A500D3B3E20B7F63D46DE7B418560FC5F15A1679F630596DABB6D5797610389C2C2F5FF1C685FBD2AY4z0N" TargetMode="External"/><Relationship Id="rId4" Type="http://schemas.openxmlformats.org/officeDocument/2006/relationships/settings" Target="settings.xml"/><Relationship Id="rId9" Type="http://schemas.openxmlformats.org/officeDocument/2006/relationships/hyperlink" Target="consultantplus://offline/ref=F56A0E88831F568E5A500D2D3D4CEBF93A45897E46816DA80040A730C03303C388FB330EC42D4884C9D4E9FF17Y7z5N" TargetMode="External"/><Relationship Id="rId14" Type="http://schemas.openxmlformats.org/officeDocument/2006/relationships/hyperlink" Target="consultantplus://offline/ref=F56A0E88831F568E5A500D2D3D4CEBF93D4E837540826DA80040A730C03303C39AFB6B02C62D5E8F949BAFAA187455A3284A423958A0Y2z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554D-47AC-47D6-A1A4-FFA3E76D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Александровна Крылова</dc:creator>
  <cp:lastModifiedBy>Лена</cp:lastModifiedBy>
  <cp:revision>5</cp:revision>
  <cp:lastPrinted>2023-12-20T08:37:00Z</cp:lastPrinted>
  <dcterms:created xsi:type="dcterms:W3CDTF">2024-01-11T06:22:00Z</dcterms:created>
  <dcterms:modified xsi:type="dcterms:W3CDTF">2024-01-11T07:20:00Z</dcterms:modified>
</cp:coreProperties>
</file>