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F6E0" w14:textId="77777777" w:rsidR="00B26219" w:rsidRPr="008A22C7" w:rsidRDefault="00B26219" w:rsidP="008A22C7">
      <w:pPr>
        <w:jc w:val="center"/>
        <w:rPr>
          <w:sz w:val="24"/>
          <w:szCs w:val="24"/>
        </w:rPr>
      </w:pPr>
      <w:r w:rsidRPr="008A22C7">
        <w:rPr>
          <w:sz w:val="24"/>
          <w:szCs w:val="24"/>
        </w:rPr>
        <w:t>АДМИНИСТРАЦИЯ ЮРЬЕВЕЦКОГО</w:t>
      </w:r>
      <w:r w:rsidR="008A22C7">
        <w:rPr>
          <w:sz w:val="24"/>
          <w:szCs w:val="24"/>
        </w:rPr>
        <w:t xml:space="preserve"> </w:t>
      </w:r>
      <w:r w:rsidRPr="008A22C7">
        <w:rPr>
          <w:sz w:val="24"/>
          <w:szCs w:val="24"/>
        </w:rPr>
        <w:t>МУНИЦИПАЛЬНОГО РАЙОНА</w:t>
      </w:r>
    </w:p>
    <w:p w14:paraId="0AF1BA02" w14:textId="77777777" w:rsidR="00B26219" w:rsidRPr="008A22C7" w:rsidRDefault="00B26219" w:rsidP="00B26219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8A22C7">
        <w:rPr>
          <w:sz w:val="24"/>
          <w:szCs w:val="24"/>
        </w:rPr>
        <w:t>ИВАНОВСКОЙ ОБЛАСТИ</w:t>
      </w:r>
    </w:p>
    <w:p w14:paraId="76798EE7" w14:textId="77777777" w:rsidR="00B26219" w:rsidRPr="008A22C7" w:rsidRDefault="00B26219" w:rsidP="00B26219">
      <w:pPr>
        <w:jc w:val="center"/>
        <w:rPr>
          <w:sz w:val="24"/>
          <w:szCs w:val="24"/>
        </w:rPr>
      </w:pPr>
    </w:p>
    <w:p w14:paraId="306C2C41" w14:textId="77777777" w:rsidR="00B26219" w:rsidRPr="008A22C7" w:rsidRDefault="00B26219" w:rsidP="00B26219">
      <w:pPr>
        <w:jc w:val="center"/>
        <w:rPr>
          <w:sz w:val="24"/>
          <w:szCs w:val="24"/>
        </w:rPr>
      </w:pPr>
      <w:r w:rsidRPr="008A22C7">
        <w:rPr>
          <w:sz w:val="24"/>
          <w:szCs w:val="24"/>
        </w:rPr>
        <w:t>ПОСТАНОВЛЕНИЕ</w:t>
      </w:r>
    </w:p>
    <w:p w14:paraId="40EA88AA" w14:textId="77777777" w:rsidR="00B26219" w:rsidRPr="008A22C7" w:rsidRDefault="00B26219" w:rsidP="00B26219">
      <w:pPr>
        <w:jc w:val="center"/>
        <w:rPr>
          <w:sz w:val="24"/>
          <w:szCs w:val="24"/>
        </w:rPr>
      </w:pPr>
    </w:p>
    <w:p w14:paraId="0089AD71" w14:textId="77777777" w:rsidR="008A22C7" w:rsidRDefault="00B26219" w:rsidP="008509A1">
      <w:pPr>
        <w:jc w:val="both"/>
        <w:rPr>
          <w:sz w:val="24"/>
          <w:szCs w:val="24"/>
        </w:rPr>
      </w:pPr>
      <w:r w:rsidRPr="008A22C7">
        <w:rPr>
          <w:sz w:val="24"/>
          <w:szCs w:val="24"/>
        </w:rPr>
        <w:tab/>
        <w:t xml:space="preserve">от </w:t>
      </w:r>
      <w:r w:rsidR="0094179C" w:rsidRPr="008A22C7">
        <w:rPr>
          <w:sz w:val="24"/>
          <w:szCs w:val="24"/>
        </w:rPr>
        <w:t>29.11.</w:t>
      </w:r>
      <w:r w:rsidRPr="008A22C7">
        <w:rPr>
          <w:sz w:val="24"/>
          <w:szCs w:val="24"/>
        </w:rPr>
        <w:t>202</w:t>
      </w:r>
      <w:r w:rsidR="00252E6D" w:rsidRPr="008A22C7">
        <w:rPr>
          <w:sz w:val="24"/>
          <w:szCs w:val="24"/>
        </w:rPr>
        <w:t>3</w:t>
      </w:r>
      <w:r w:rsidR="004B4A3B" w:rsidRPr="008A22C7">
        <w:rPr>
          <w:sz w:val="24"/>
          <w:szCs w:val="24"/>
        </w:rPr>
        <w:t xml:space="preserve"> года </w:t>
      </w:r>
      <w:r w:rsidRPr="008A22C7">
        <w:rPr>
          <w:sz w:val="24"/>
          <w:szCs w:val="24"/>
        </w:rPr>
        <w:t>№</w:t>
      </w:r>
      <w:r w:rsidR="0094179C" w:rsidRPr="008A22C7">
        <w:rPr>
          <w:sz w:val="24"/>
          <w:szCs w:val="24"/>
        </w:rPr>
        <w:t xml:space="preserve"> 465</w:t>
      </w:r>
      <w:r w:rsidR="008509A1" w:rsidRPr="008A22C7">
        <w:rPr>
          <w:sz w:val="24"/>
          <w:szCs w:val="24"/>
        </w:rPr>
        <w:t xml:space="preserve">                                </w:t>
      </w:r>
    </w:p>
    <w:p w14:paraId="3CCF66B2" w14:textId="77777777" w:rsidR="00B26219" w:rsidRPr="008A22C7" w:rsidRDefault="008A22C7" w:rsidP="00850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26219" w:rsidRPr="008A22C7">
        <w:rPr>
          <w:sz w:val="24"/>
          <w:szCs w:val="24"/>
        </w:rPr>
        <w:t>г. Юрьевец</w:t>
      </w:r>
    </w:p>
    <w:p w14:paraId="7BA39FAA" w14:textId="77777777" w:rsidR="00B26219" w:rsidRPr="008A22C7" w:rsidRDefault="00B26219" w:rsidP="00B26219">
      <w:pPr>
        <w:jc w:val="both"/>
        <w:rPr>
          <w:sz w:val="24"/>
          <w:szCs w:val="24"/>
        </w:rPr>
      </w:pPr>
    </w:p>
    <w:p w14:paraId="4F3142BB" w14:textId="77777777" w:rsidR="004B4A3B" w:rsidRPr="008A22C7" w:rsidRDefault="00B26219" w:rsidP="008A22C7">
      <w:pPr>
        <w:shd w:val="clear" w:color="auto" w:fill="FFFFFF"/>
        <w:ind w:right="14"/>
        <w:jc w:val="center"/>
        <w:rPr>
          <w:sz w:val="24"/>
          <w:szCs w:val="24"/>
        </w:rPr>
      </w:pPr>
      <w:r w:rsidRPr="008A22C7">
        <w:rPr>
          <w:sz w:val="24"/>
          <w:szCs w:val="24"/>
        </w:rPr>
        <w:t xml:space="preserve">О </w:t>
      </w:r>
      <w:r w:rsidR="004B4A3B" w:rsidRPr="008A22C7">
        <w:rPr>
          <w:rFonts w:eastAsia="Times New Roman"/>
          <w:spacing w:val="-2"/>
          <w:sz w:val="24"/>
          <w:szCs w:val="24"/>
        </w:rPr>
        <w:t>порядке</w:t>
      </w:r>
    </w:p>
    <w:p w14:paraId="2FD9D115" w14:textId="77777777" w:rsidR="004B4A3B" w:rsidRPr="008A22C7" w:rsidRDefault="004B4A3B" w:rsidP="004B4A3B">
      <w:pPr>
        <w:shd w:val="clear" w:color="auto" w:fill="FFFFFF"/>
        <w:ind w:right="33" w:firstLine="709"/>
        <w:jc w:val="center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предоставления организациям жилищно-коммунального хозяйства</w:t>
      </w:r>
    </w:p>
    <w:p w14:paraId="5236E19A" w14:textId="77777777" w:rsidR="002E6A2B" w:rsidRPr="008A22C7" w:rsidRDefault="004B4A3B" w:rsidP="002E6A2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субсидий </w:t>
      </w:r>
      <w:r w:rsidR="002E6A2B" w:rsidRPr="008A22C7">
        <w:rPr>
          <w:rFonts w:eastAsia="Times New Roman"/>
          <w:spacing w:val="-1"/>
          <w:sz w:val="24"/>
          <w:szCs w:val="24"/>
        </w:rPr>
        <w:t xml:space="preserve">на обеспечение непредвиденных расходов, связанных с </w:t>
      </w:r>
      <w:r w:rsidR="00BC1A71" w:rsidRPr="008A22C7">
        <w:rPr>
          <w:rFonts w:eastAsia="Times New Roman"/>
          <w:spacing w:val="-1"/>
          <w:sz w:val="24"/>
          <w:szCs w:val="24"/>
        </w:rPr>
        <w:t xml:space="preserve">подготовкой и </w:t>
      </w:r>
      <w:r w:rsidR="00252E6D" w:rsidRPr="008A22C7">
        <w:rPr>
          <w:rFonts w:eastAsia="Times New Roman"/>
          <w:spacing w:val="-1"/>
          <w:sz w:val="24"/>
          <w:szCs w:val="24"/>
        </w:rPr>
        <w:t>прохождени</w:t>
      </w:r>
      <w:r w:rsidR="00BC1A71" w:rsidRPr="008A22C7">
        <w:rPr>
          <w:rFonts w:eastAsia="Times New Roman"/>
          <w:spacing w:val="-1"/>
          <w:sz w:val="24"/>
          <w:szCs w:val="24"/>
        </w:rPr>
        <w:t>ем</w:t>
      </w:r>
      <w:r w:rsidR="00252E6D" w:rsidRPr="008A22C7">
        <w:rPr>
          <w:rFonts w:eastAsia="Times New Roman"/>
          <w:spacing w:val="-1"/>
          <w:sz w:val="24"/>
          <w:szCs w:val="24"/>
        </w:rPr>
        <w:t xml:space="preserve"> отопительного сезона</w:t>
      </w:r>
      <w:r w:rsidR="00D854B7" w:rsidRPr="008A22C7">
        <w:rPr>
          <w:rFonts w:eastAsia="Times New Roman"/>
          <w:spacing w:val="-1"/>
          <w:sz w:val="24"/>
          <w:szCs w:val="24"/>
        </w:rPr>
        <w:t xml:space="preserve"> </w:t>
      </w:r>
      <w:r w:rsidR="002E6A2B" w:rsidRPr="008A22C7">
        <w:rPr>
          <w:rFonts w:eastAsia="Times New Roman"/>
          <w:spacing w:val="-1"/>
          <w:sz w:val="24"/>
          <w:szCs w:val="24"/>
        </w:rPr>
        <w:t xml:space="preserve">в целях организации обеспечения надежного теплоснабжения потребителей на территории </w:t>
      </w:r>
      <w:r w:rsidR="00BC1A71" w:rsidRPr="008A22C7">
        <w:rPr>
          <w:rFonts w:eastAsia="Times New Roman"/>
          <w:spacing w:val="-1"/>
          <w:sz w:val="24"/>
          <w:szCs w:val="24"/>
        </w:rPr>
        <w:t xml:space="preserve">сельских поселений, входящих в состав </w:t>
      </w:r>
      <w:r w:rsidR="002E6A2B" w:rsidRPr="008A22C7">
        <w:rPr>
          <w:rFonts w:eastAsia="Times New Roman"/>
          <w:spacing w:val="-1"/>
          <w:sz w:val="24"/>
          <w:szCs w:val="24"/>
        </w:rPr>
        <w:t xml:space="preserve">Юрьевецкого </w:t>
      </w:r>
      <w:r w:rsidR="00252E6D" w:rsidRPr="008A22C7">
        <w:rPr>
          <w:rFonts w:eastAsia="Times New Roman"/>
          <w:spacing w:val="-1"/>
          <w:sz w:val="24"/>
          <w:szCs w:val="24"/>
        </w:rPr>
        <w:t>муниципального района</w:t>
      </w:r>
      <w:r w:rsidR="00D854B7" w:rsidRPr="008A22C7">
        <w:rPr>
          <w:rFonts w:eastAsia="Times New Roman"/>
          <w:spacing w:val="-1"/>
          <w:sz w:val="24"/>
          <w:szCs w:val="24"/>
        </w:rPr>
        <w:t>.</w:t>
      </w:r>
    </w:p>
    <w:p w14:paraId="1E79BC05" w14:textId="77777777" w:rsidR="002E6A2B" w:rsidRPr="008A22C7" w:rsidRDefault="002E6A2B" w:rsidP="002E6A2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</w:p>
    <w:p w14:paraId="3F2ED4F2" w14:textId="77777777" w:rsidR="004B4A3B" w:rsidRPr="008A22C7" w:rsidRDefault="00B26219" w:rsidP="0093463A">
      <w:pPr>
        <w:shd w:val="clear" w:color="auto" w:fill="FFFFFF"/>
        <w:ind w:right="110" w:firstLine="709"/>
        <w:jc w:val="both"/>
        <w:rPr>
          <w:rFonts w:eastAsia="Times New Roman"/>
          <w:sz w:val="24"/>
          <w:szCs w:val="24"/>
        </w:rPr>
      </w:pPr>
      <w:r w:rsidRPr="008A22C7">
        <w:rPr>
          <w:sz w:val="24"/>
          <w:szCs w:val="24"/>
        </w:rPr>
        <w:t xml:space="preserve">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</w:t>
      </w:r>
      <w:r w:rsidR="004B4A3B" w:rsidRPr="008A22C7">
        <w:rPr>
          <w:sz w:val="24"/>
          <w:szCs w:val="24"/>
        </w:rPr>
        <w:t>в</w:t>
      </w:r>
      <w:r w:rsidR="004B4A3B" w:rsidRPr="008A22C7">
        <w:rPr>
          <w:rFonts w:eastAsia="Times New Roman"/>
          <w:spacing w:val="-1"/>
          <w:sz w:val="24"/>
          <w:szCs w:val="24"/>
        </w:rPr>
        <w:t xml:space="preserve"> целях </w:t>
      </w:r>
      <w:r w:rsidR="002E6A2B" w:rsidRPr="008A22C7">
        <w:rPr>
          <w:rFonts w:eastAsia="Times New Roman"/>
          <w:spacing w:val="-1"/>
          <w:sz w:val="24"/>
          <w:szCs w:val="24"/>
        </w:rPr>
        <w:t xml:space="preserve">обеспечения непредвиденных расходов, связанных </w:t>
      </w:r>
      <w:r w:rsidR="0093463A" w:rsidRPr="008A22C7">
        <w:rPr>
          <w:rFonts w:eastAsia="Times New Roman"/>
          <w:spacing w:val="-1"/>
          <w:sz w:val="24"/>
          <w:szCs w:val="24"/>
        </w:rPr>
        <w:t>с подготовкой к прохождению отопительного сезона  в целях организации обеспечения надежного теплоснабжения потребителей на территории Юрьевецкого муниципального района</w:t>
      </w:r>
      <w:r w:rsidR="00C91711" w:rsidRPr="008A22C7">
        <w:rPr>
          <w:rFonts w:eastAsia="Times New Roman"/>
          <w:spacing w:val="-1"/>
          <w:sz w:val="24"/>
          <w:szCs w:val="24"/>
        </w:rPr>
        <w:t xml:space="preserve">, </w:t>
      </w:r>
      <w:r w:rsidR="004B4A3B" w:rsidRPr="008A22C7">
        <w:rPr>
          <w:rFonts w:eastAsia="Times New Roman"/>
          <w:sz w:val="24"/>
          <w:szCs w:val="24"/>
        </w:rPr>
        <w:t>администрация Юрьевецкого муниципального района ПОСТАНОВЛЯЕТ:</w:t>
      </w:r>
    </w:p>
    <w:p w14:paraId="02AC2C8C" w14:textId="77777777" w:rsidR="004B4A3B" w:rsidRPr="008A22C7" w:rsidRDefault="004B4A3B" w:rsidP="004B4A3B">
      <w:pPr>
        <w:tabs>
          <w:tab w:val="left" w:pos="7035"/>
          <w:tab w:val="right" w:pos="10466"/>
        </w:tabs>
        <w:ind w:firstLine="851"/>
        <w:jc w:val="both"/>
        <w:rPr>
          <w:rFonts w:eastAsia="Times New Roman"/>
          <w:spacing w:val="-2"/>
          <w:sz w:val="24"/>
          <w:szCs w:val="24"/>
        </w:rPr>
      </w:pPr>
    </w:p>
    <w:p w14:paraId="2235A82A" w14:textId="77777777" w:rsidR="004B4A3B" w:rsidRPr="008A22C7" w:rsidRDefault="004B4A3B" w:rsidP="004B4A3B">
      <w:pPr>
        <w:rPr>
          <w:sz w:val="24"/>
          <w:szCs w:val="24"/>
        </w:rPr>
      </w:pPr>
    </w:p>
    <w:p w14:paraId="7F811AAA" w14:textId="77777777" w:rsidR="0093463A" w:rsidRPr="008A22C7" w:rsidRDefault="004B4A3B" w:rsidP="0093463A">
      <w:pPr>
        <w:shd w:val="clear" w:color="auto" w:fill="FFFFFF"/>
        <w:ind w:right="110" w:firstLine="709"/>
        <w:jc w:val="both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1.Утвердить прилагаемый Порядок </w:t>
      </w:r>
      <w:r w:rsidR="00C91711" w:rsidRPr="008A22C7">
        <w:rPr>
          <w:rFonts w:eastAsia="Times New Roman"/>
          <w:spacing w:val="-1"/>
          <w:sz w:val="24"/>
          <w:szCs w:val="24"/>
        </w:rPr>
        <w:t xml:space="preserve">предоставления организациям жилищно-коммунального хозяйства субсидий </w:t>
      </w:r>
      <w:r w:rsidR="002E6A2B" w:rsidRPr="008A22C7">
        <w:rPr>
          <w:rFonts w:eastAsia="Times New Roman"/>
          <w:spacing w:val="-1"/>
          <w:sz w:val="24"/>
          <w:szCs w:val="24"/>
        </w:rPr>
        <w:t xml:space="preserve">на обеспечение непредвиденных расходов, </w:t>
      </w:r>
      <w:r w:rsidR="00BC1A71" w:rsidRPr="008A22C7">
        <w:rPr>
          <w:rFonts w:eastAsia="Times New Roman"/>
          <w:spacing w:val="-1"/>
          <w:sz w:val="24"/>
          <w:szCs w:val="24"/>
        </w:rPr>
        <w:t>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района</w:t>
      </w:r>
      <w:r w:rsidR="0093463A" w:rsidRPr="008A22C7">
        <w:rPr>
          <w:rFonts w:eastAsia="Times New Roman"/>
          <w:spacing w:val="-1"/>
          <w:sz w:val="24"/>
          <w:szCs w:val="24"/>
        </w:rPr>
        <w:t>.</w:t>
      </w:r>
    </w:p>
    <w:p w14:paraId="16E8E093" w14:textId="77777777" w:rsidR="002E6A2B" w:rsidRPr="008A22C7" w:rsidRDefault="00B26219" w:rsidP="0093463A">
      <w:pPr>
        <w:shd w:val="clear" w:color="auto" w:fill="FFFFFF"/>
        <w:ind w:right="110" w:firstLine="709"/>
        <w:jc w:val="both"/>
        <w:rPr>
          <w:rFonts w:eastAsia="Times New Roman"/>
          <w:spacing w:val="-1"/>
          <w:sz w:val="24"/>
          <w:szCs w:val="24"/>
        </w:rPr>
      </w:pPr>
      <w:r w:rsidRPr="008A22C7">
        <w:rPr>
          <w:sz w:val="24"/>
          <w:szCs w:val="24"/>
        </w:rPr>
        <w:t xml:space="preserve">2.Производить расходование бюджетных средств на предоставление субсидий </w:t>
      </w:r>
      <w:r w:rsidR="00C91711" w:rsidRPr="008A22C7">
        <w:rPr>
          <w:rFonts w:eastAsia="Times New Roman"/>
          <w:spacing w:val="-1"/>
          <w:sz w:val="24"/>
          <w:szCs w:val="24"/>
        </w:rPr>
        <w:t>организациям жилищно-коммунального хозяйства</w:t>
      </w:r>
      <w:r w:rsidR="002E6A2B" w:rsidRPr="008A22C7">
        <w:rPr>
          <w:rFonts w:eastAsia="Times New Roman"/>
          <w:spacing w:val="-1"/>
          <w:sz w:val="24"/>
          <w:szCs w:val="24"/>
        </w:rPr>
        <w:t xml:space="preserve"> на обеспечение непредвиденных расходов, </w:t>
      </w:r>
      <w:r w:rsidR="00BC1A71" w:rsidRPr="008A22C7">
        <w:rPr>
          <w:rFonts w:eastAsia="Times New Roman"/>
          <w:spacing w:val="-1"/>
          <w:sz w:val="24"/>
          <w:szCs w:val="24"/>
        </w:rPr>
        <w:t>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района</w:t>
      </w:r>
      <w:r w:rsidR="0093463A" w:rsidRPr="008A22C7">
        <w:rPr>
          <w:rFonts w:eastAsia="Times New Roman"/>
          <w:spacing w:val="-1"/>
          <w:sz w:val="24"/>
          <w:szCs w:val="24"/>
        </w:rPr>
        <w:t>.</w:t>
      </w:r>
    </w:p>
    <w:p w14:paraId="7EFC21C5" w14:textId="77777777" w:rsidR="00B26219" w:rsidRPr="008A22C7" w:rsidRDefault="00B26219" w:rsidP="0093463A">
      <w:pPr>
        <w:shd w:val="clear" w:color="auto" w:fill="FFFFFF"/>
        <w:ind w:right="110" w:firstLine="709"/>
        <w:jc w:val="both"/>
        <w:rPr>
          <w:rFonts w:eastAsia="Times New Roman"/>
          <w:spacing w:val="-1"/>
          <w:sz w:val="24"/>
          <w:szCs w:val="24"/>
        </w:rPr>
      </w:pPr>
      <w:r w:rsidRPr="008A22C7">
        <w:rPr>
          <w:sz w:val="24"/>
          <w:szCs w:val="24"/>
        </w:rPr>
        <w:t xml:space="preserve">3.Установить, что финансовое обеспечение предоставления субсидий </w:t>
      </w:r>
      <w:r w:rsidR="007446FA" w:rsidRPr="008A22C7">
        <w:rPr>
          <w:rFonts w:eastAsia="Times New Roman"/>
          <w:spacing w:val="-1"/>
          <w:sz w:val="24"/>
          <w:szCs w:val="24"/>
        </w:rPr>
        <w:t xml:space="preserve">на обеспечение непредвиденных расходов, </w:t>
      </w:r>
      <w:r w:rsidR="00BC1A71" w:rsidRPr="008A22C7">
        <w:rPr>
          <w:rFonts w:eastAsia="Times New Roman"/>
          <w:spacing w:val="-1"/>
          <w:sz w:val="24"/>
          <w:szCs w:val="24"/>
        </w:rPr>
        <w:t>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района</w:t>
      </w:r>
      <w:r w:rsidRPr="008A22C7">
        <w:rPr>
          <w:sz w:val="24"/>
          <w:szCs w:val="24"/>
        </w:rPr>
        <w:t xml:space="preserve">, является расходным обязательством </w:t>
      </w:r>
      <w:r w:rsidR="0093463A" w:rsidRPr="008A22C7">
        <w:rPr>
          <w:sz w:val="24"/>
          <w:szCs w:val="24"/>
        </w:rPr>
        <w:t>Юрьевецкого муниципального района</w:t>
      </w:r>
      <w:r w:rsidRPr="008A22C7">
        <w:rPr>
          <w:sz w:val="24"/>
          <w:szCs w:val="24"/>
        </w:rPr>
        <w:t>.</w:t>
      </w:r>
    </w:p>
    <w:p w14:paraId="29A86F84" w14:textId="77777777" w:rsidR="00B26219" w:rsidRPr="008A22C7" w:rsidRDefault="00B26219" w:rsidP="007446FA">
      <w:pPr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администрации, </w:t>
      </w:r>
      <w:r w:rsidR="0093463A" w:rsidRPr="008A22C7">
        <w:rPr>
          <w:sz w:val="24"/>
          <w:szCs w:val="24"/>
        </w:rPr>
        <w:t>Разгона С.Н.</w:t>
      </w:r>
      <w:r w:rsidRPr="008A22C7">
        <w:rPr>
          <w:sz w:val="24"/>
          <w:szCs w:val="24"/>
        </w:rPr>
        <w:t xml:space="preserve">, заместителя главы администрации, начальника финансового отдела Смыслову Е.В. </w:t>
      </w:r>
    </w:p>
    <w:p w14:paraId="3DCAD2A0" w14:textId="77777777" w:rsidR="00B26219" w:rsidRPr="008A22C7" w:rsidRDefault="00B26219" w:rsidP="007446FA">
      <w:pPr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>5. Настоящее постановление вступает в силу с момента подписания.</w:t>
      </w:r>
    </w:p>
    <w:p w14:paraId="28FF1C64" w14:textId="77777777" w:rsidR="007446FA" w:rsidRPr="008A22C7" w:rsidRDefault="007446FA" w:rsidP="00B26219">
      <w:pPr>
        <w:jc w:val="both"/>
        <w:rPr>
          <w:sz w:val="24"/>
          <w:szCs w:val="24"/>
        </w:rPr>
      </w:pPr>
    </w:p>
    <w:p w14:paraId="5DF1011E" w14:textId="77777777" w:rsidR="00B26219" w:rsidRPr="008A22C7" w:rsidRDefault="00B26219" w:rsidP="00B26219">
      <w:pPr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Глава </w:t>
      </w:r>
    </w:p>
    <w:p w14:paraId="01C4BF1C" w14:textId="77777777" w:rsidR="008509A1" w:rsidRPr="008A22C7" w:rsidRDefault="00B26219" w:rsidP="008A22C7">
      <w:pPr>
        <w:jc w:val="both"/>
        <w:rPr>
          <w:sz w:val="24"/>
          <w:szCs w:val="24"/>
        </w:rPr>
      </w:pPr>
      <w:r w:rsidRPr="008A22C7">
        <w:rPr>
          <w:sz w:val="24"/>
          <w:szCs w:val="24"/>
        </w:rPr>
        <w:t>Юрьевецкого муниципального района</w:t>
      </w:r>
      <w:r w:rsidRPr="008A22C7">
        <w:rPr>
          <w:sz w:val="24"/>
          <w:szCs w:val="24"/>
        </w:rPr>
        <w:tab/>
      </w:r>
      <w:r w:rsidRPr="008A22C7">
        <w:rPr>
          <w:sz w:val="24"/>
          <w:szCs w:val="24"/>
        </w:rPr>
        <w:tab/>
        <w:t xml:space="preserve">              </w:t>
      </w:r>
      <w:r w:rsidRPr="008A22C7">
        <w:rPr>
          <w:sz w:val="24"/>
          <w:szCs w:val="24"/>
        </w:rPr>
        <w:tab/>
        <w:t>С.В. Жубаркин</w:t>
      </w:r>
    </w:p>
    <w:p w14:paraId="73E4352A" w14:textId="77777777" w:rsidR="009F7384" w:rsidRPr="008A22C7" w:rsidRDefault="009F7384" w:rsidP="008A22C7">
      <w:pPr>
        <w:shd w:val="clear" w:color="auto" w:fill="FFFFFF"/>
        <w:jc w:val="right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lastRenderedPageBreak/>
        <w:t>УТВЕРЖДЕН</w:t>
      </w:r>
    </w:p>
    <w:p w14:paraId="14D87B9B" w14:textId="77777777" w:rsidR="002601DD" w:rsidRPr="008A22C7" w:rsidRDefault="002601DD" w:rsidP="002601DD">
      <w:pPr>
        <w:shd w:val="clear" w:color="auto" w:fill="FFFFFF"/>
        <w:ind w:right="-33" w:firstLine="709"/>
        <w:jc w:val="right"/>
        <w:rPr>
          <w:rFonts w:eastAsia="Times New Roman"/>
          <w:spacing w:val="-3"/>
          <w:sz w:val="24"/>
          <w:szCs w:val="24"/>
        </w:rPr>
      </w:pPr>
      <w:r w:rsidRPr="008A22C7">
        <w:rPr>
          <w:rFonts w:eastAsia="Times New Roman"/>
          <w:spacing w:val="-3"/>
          <w:sz w:val="24"/>
          <w:szCs w:val="24"/>
        </w:rPr>
        <w:t xml:space="preserve">  </w:t>
      </w:r>
      <w:r w:rsidR="009F7384" w:rsidRPr="008A22C7">
        <w:rPr>
          <w:rFonts w:eastAsia="Times New Roman"/>
          <w:spacing w:val="-3"/>
          <w:sz w:val="24"/>
          <w:szCs w:val="24"/>
        </w:rPr>
        <w:t xml:space="preserve">постановлением администрации </w:t>
      </w:r>
    </w:p>
    <w:p w14:paraId="500AB0B7" w14:textId="77777777" w:rsidR="009F7384" w:rsidRPr="008A22C7" w:rsidRDefault="002601DD" w:rsidP="002601DD">
      <w:pPr>
        <w:shd w:val="clear" w:color="auto" w:fill="FFFFFF"/>
        <w:ind w:right="-33" w:firstLine="709"/>
        <w:jc w:val="right"/>
        <w:rPr>
          <w:rFonts w:eastAsia="Times New Roman"/>
          <w:sz w:val="24"/>
          <w:szCs w:val="24"/>
        </w:rPr>
      </w:pPr>
      <w:r w:rsidRPr="008A22C7">
        <w:rPr>
          <w:rFonts w:eastAsia="Times New Roman"/>
          <w:spacing w:val="-3"/>
          <w:sz w:val="24"/>
          <w:szCs w:val="24"/>
        </w:rPr>
        <w:t xml:space="preserve">Юрьевецкого </w:t>
      </w:r>
      <w:r w:rsidR="009F7384" w:rsidRPr="008A22C7">
        <w:rPr>
          <w:rFonts w:eastAsia="Times New Roman"/>
          <w:sz w:val="24"/>
          <w:szCs w:val="24"/>
        </w:rPr>
        <w:t>муниципального района</w:t>
      </w:r>
    </w:p>
    <w:p w14:paraId="452A3A4A" w14:textId="77777777" w:rsidR="002601DD" w:rsidRPr="008A22C7" w:rsidRDefault="0094179C" w:rsidP="002601DD">
      <w:pPr>
        <w:shd w:val="clear" w:color="auto" w:fill="FFFFFF"/>
        <w:ind w:right="-33" w:firstLine="709"/>
        <w:jc w:val="right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>о</w:t>
      </w:r>
      <w:r w:rsidR="002601DD" w:rsidRPr="008A22C7">
        <w:rPr>
          <w:rFonts w:eastAsia="Times New Roman"/>
          <w:sz w:val="24"/>
          <w:szCs w:val="24"/>
        </w:rPr>
        <w:t>т</w:t>
      </w:r>
      <w:r w:rsidRPr="008A22C7">
        <w:rPr>
          <w:rFonts w:eastAsia="Times New Roman"/>
          <w:sz w:val="24"/>
          <w:szCs w:val="24"/>
        </w:rPr>
        <w:t xml:space="preserve"> 29.11.2023г. </w:t>
      </w:r>
      <w:r w:rsidR="002601DD" w:rsidRPr="008A22C7">
        <w:rPr>
          <w:rFonts w:eastAsia="Times New Roman"/>
          <w:sz w:val="24"/>
          <w:szCs w:val="24"/>
        </w:rPr>
        <w:t>№</w:t>
      </w:r>
      <w:r w:rsidRPr="008A22C7">
        <w:rPr>
          <w:rFonts w:eastAsia="Times New Roman"/>
          <w:sz w:val="24"/>
          <w:szCs w:val="24"/>
        </w:rPr>
        <w:t xml:space="preserve"> 465</w:t>
      </w:r>
    </w:p>
    <w:p w14:paraId="000B129C" w14:textId="77777777" w:rsidR="002601DD" w:rsidRPr="008A22C7" w:rsidRDefault="002601DD" w:rsidP="002601DD">
      <w:pPr>
        <w:shd w:val="clear" w:color="auto" w:fill="FFFFFF"/>
        <w:ind w:right="114" w:firstLine="709"/>
        <w:jc w:val="both"/>
        <w:rPr>
          <w:rFonts w:eastAsia="Times New Roman"/>
          <w:spacing w:val="-2"/>
          <w:sz w:val="24"/>
          <w:szCs w:val="24"/>
        </w:rPr>
      </w:pPr>
    </w:p>
    <w:p w14:paraId="43D5A976" w14:textId="77777777" w:rsidR="009F7384" w:rsidRPr="008A22C7" w:rsidRDefault="009F7384" w:rsidP="008A22C7">
      <w:pPr>
        <w:shd w:val="clear" w:color="auto" w:fill="FFFFFF"/>
        <w:ind w:right="14"/>
        <w:jc w:val="center"/>
        <w:rPr>
          <w:sz w:val="24"/>
          <w:szCs w:val="24"/>
        </w:rPr>
      </w:pPr>
      <w:r w:rsidRPr="008A22C7">
        <w:rPr>
          <w:rFonts w:eastAsia="Times New Roman"/>
          <w:spacing w:val="-2"/>
          <w:sz w:val="24"/>
          <w:szCs w:val="24"/>
        </w:rPr>
        <w:t>ПОРЯДОК</w:t>
      </w:r>
    </w:p>
    <w:p w14:paraId="76D2F5F2" w14:textId="77777777" w:rsidR="009F7384" w:rsidRPr="008A22C7" w:rsidRDefault="009F7384" w:rsidP="008A22C7">
      <w:pPr>
        <w:shd w:val="clear" w:color="auto" w:fill="FFFFFF"/>
        <w:ind w:right="14"/>
        <w:jc w:val="center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предоставления организациям жилищно-коммунального хозяйства</w:t>
      </w:r>
    </w:p>
    <w:p w14:paraId="163249D7" w14:textId="77777777" w:rsidR="0093463A" w:rsidRPr="008A22C7" w:rsidRDefault="009F7384" w:rsidP="008A22C7">
      <w:pPr>
        <w:shd w:val="clear" w:color="auto" w:fill="FFFFFF"/>
        <w:ind w:right="14"/>
        <w:jc w:val="center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субсидий </w:t>
      </w:r>
      <w:r w:rsidR="007446FA" w:rsidRPr="008A22C7">
        <w:rPr>
          <w:rFonts w:eastAsia="Times New Roman"/>
          <w:spacing w:val="-1"/>
          <w:sz w:val="24"/>
          <w:szCs w:val="24"/>
        </w:rPr>
        <w:t xml:space="preserve">на обеспечение непредвиденных расходов, </w:t>
      </w:r>
      <w:r w:rsidR="00BC1A71" w:rsidRPr="008A22C7">
        <w:rPr>
          <w:rFonts w:eastAsia="Times New Roman"/>
          <w:spacing w:val="-1"/>
          <w:sz w:val="24"/>
          <w:szCs w:val="24"/>
        </w:rPr>
        <w:t>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района</w:t>
      </w:r>
      <w:r w:rsidR="0093463A" w:rsidRPr="008A22C7">
        <w:rPr>
          <w:rFonts w:eastAsia="Times New Roman"/>
          <w:spacing w:val="-1"/>
          <w:sz w:val="24"/>
          <w:szCs w:val="24"/>
        </w:rPr>
        <w:t>.</w:t>
      </w:r>
    </w:p>
    <w:p w14:paraId="22477993" w14:textId="77777777" w:rsidR="00C91711" w:rsidRPr="008A22C7" w:rsidRDefault="00C91711" w:rsidP="008A22C7">
      <w:pPr>
        <w:shd w:val="clear" w:color="auto" w:fill="FFFFFF"/>
        <w:ind w:right="110"/>
        <w:rPr>
          <w:rFonts w:eastAsia="Times New Roman"/>
          <w:spacing w:val="-1"/>
          <w:sz w:val="24"/>
          <w:szCs w:val="24"/>
        </w:rPr>
      </w:pPr>
    </w:p>
    <w:p w14:paraId="2B0FC649" w14:textId="77777777" w:rsidR="006C12DB" w:rsidRPr="008A22C7" w:rsidRDefault="006C12DB" w:rsidP="006C12DB">
      <w:pPr>
        <w:numPr>
          <w:ilvl w:val="0"/>
          <w:numId w:val="12"/>
        </w:numPr>
        <w:shd w:val="clear" w:color="auto" w:fill="FFFFFF"/>
        <w:ind w:right="43"/>
        <w:jc w:val="center"/>
        <w:rPr>
          <w:rFonts w:eastAsia="Times New Roman"/>
          <w:spacing w:val="-5"/>
          <w:sz w:val="24"/>
          <w:szCs w:val="24"/>
        </w:rPr>
      </w:pPr>
      <w:r w:rsidRPr="008A22C7">
        <w:rPr>
          <w:rFonts w:eastAsia="Times New Roman"/>
          <w:spacing w:val="-5"/>
          <w:sz w:val="24"/>
          <w:szCs w:val="24"/>
        </w:rPr>
        <w:t>Общие положения о предоставлении субсидии</w:t>
      </w:r>
    </w:p>
    <w:p w14:paraId="173695BF" w14:textId="77777777" w:rsidR="006C12DB" w:rsidRPr="008A22C7" w:rsidRDefault="006C12DB" w:rsidP="00BC1A71">
      <w:pPr>
        <w:shd w:val="clear" w:color="auto" w:fill="FFFFFF"/>
        <w:ind w:left="1069" w:right="43"/>
        <w:jc w:val="both"/>
        <w:rPr>
          <w:sz w:val="24"/>
          <w:szCs w:val="24"/>
        </w:rPr>
      </w:pPr>
    </w:p>
    <w:p w14:paraId="241B6ED8" w14:textId="77777777" w:rsidR="006C12DB" w:rsidRPr="008A22C7" w:rsidRDefault="006C12DB" w:rsidP="00BC1A71">
      <w:pPr>
        <w:shd w:val="clear" w:color="auto" w:fill="FFFFFF"/>
        <w:ind w:right="110" w:firstLine="709"/>
        <w:jc w:val="both"/>
        <w:rPr>
          <w:rFonts w:eastAsia="Times New Roman"/>
          <w:spacing w:val="-1"/>
          <w:sz w:val="24"/>
          <w:szCs w:val="24"/>
        </w:rPr>
      </w:pPr>
      <w:r w:rsidRPr="008A22C7">
        <w:rPr>
          <w:spacing w:val="-17"/>
          <w:sz w:val="24"/>
          <w:szCs w:val="24"/>
        </w:rPr>
        <w:t>1.1.</w:t>
      </w:r>
      <w:r w:rsidRPr="008A22C7">
        <w:rPr>
          <w:sz w:val="24"/>
          <w:szCs w:val="24"/>
        </w:rPr>
        <w:tab/>
      </w:r>
      <w:r w:rsidRPr="008A22C7">
        <w:rPr>
          <w:rFonts w:eastAsia="Times New Roman"/>
          <w:spacing w:val="-2"/>
          <w:sz w:val="24"/>
          <w:szCs w:val="24"/>
        </w:rPr>
        <w:t xml:space="preserve">Настоящий Порядок </w:t>
      </w:r>
      <w:r w:rsidRPr="008A22C7">
        <w:rPr>
          <w:spacing w:val="2"/>
          <w:sz w:val="24"/>
          <w:szCs w:val="24"/>
        </w:rPr>
        <w:t xml:space="preserve">определяет категории юридических лиц, имеющих право на получение субсидии </w:t>
      </w:r>
      <w:r w:rsidRPr="008A22C7">
        <w:rPr>
          <w:rFonts w:eastAsia="Times New Roman"/>
          <w:spacing w:val="-1"/>
          <w:sz w:val="24"/>
          <w:szCs w:val="24"/>
        </w:rPr>
        <w:t xml:space="preserve">на обеспечение непредвиденных расходов, </w:t>
      </w:r>
      <w:r w:rsidR="00BC1A71" w:rsidRPr="008A22C7">
        <w:rPr>
          <w:rFonts w:eastAsia="Times New Roman"/>
          <w:spacing w:val="-1"/>
          <w:sz w:val="24"/>
          <w:szCs w:val="24"/>
        </w:rPr>
        <w:t xml:space="preserve">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района, </w:t>
      </w:r>
      <w:r w:rsidRPr="008A22C7">
        <w:rPr>
          <w:bCs/>
          <w:sz w:val="24"/>
          <w:szCs w:val="24"/>
        </w:rPr>
        <w:t>источником финансового обеспечения которых являются средства бюджета Юрьевецкого муниципального района ( далее – Порядок, Субсидия)</w:t>
      </w:r>
      <w:r w:rsidRPr="008A22C7">
        <w:rPr>
          <w:rFonts w:eastAsia="Times New Roman"/>
          <w:sz w:val="24"/>
          <w:szCs w:val="24"/>
        </w:rPr>
        <w:t xml:space="preserve">, </w:t>
      </w:r>
      <w:r w:rsidRPr="008A22C7">
        <w:rPr>
          <w:spacing w:val="2"/>
          <w:sz w:val="24"/>
          <w:szCs w:val="24"/>
        </w:rPr>
        <w:t>цели, условия и порядок предоставления Субсидии,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14:paraId="4B781F9F" w14:textId="77777777" w:rsidR="006C12DB" w:rsidRPr="008A22C7" w:rsidRDefault="006C12DB" w:rsidP="006C12DB">
      <w:pPr>
        <w:shd w:val="clear" w:color="auto" w:fill="FFFFFF"/>
        <w:tabs>
          <w:tab w:val="left" w:pos="1178"/>
        </w:tabs>
        <w:ind w:right="17" w:firstLine="709"/>
        <w:jc w:val="both"/>
        <w:rPr>
          <w:rFonts w:eastAsia="Times New Roman"/>
          <w:sz w:val="24"/>
          <w:szCs w:val="24"/>
        </w:rPr>
      </w:pPr>
      <w:r w:rsidRPr="008A22C7">
        <w:rPr>
          <w:spacing w:val="2"/>
          <w:sz w:val="24"/>
          <w:szCs w:val="24"/>
        </w:rPr>
        <w:t>1.2. П</w:t>
      </w:r>
      <w:r w:rsidRPr="008A22C7">
        <w:rPr>
          <w:sz w:val="24"/>
          <w:szCs w:val="24"/>
          <w:shd w:val="clear" w:color="auto" w:fill="FFFFFF"/>
        </w:rPr>
        <w:t xml:space="preserve">олучателями Субсидии являются </w:t>
      </w:r>
      <w:r w:rsidRPr="008A22C7">
        <w:rPr>
          <w:rFonts w:eastAsia="Times New Roman"/>
          <w:spacing w:val="-2"/>
          <w:sz w:val="24"/>
          <w:szCs w:val="24"/>
        </w:rPr>
        <w:t xml:space="preserve">юридические лица, или индивидуальные предприниматели, </w:t>
      </w:r>
      <w:r w:rsidRPr="008A22C7">
        <w:rPr>
          <w:sz w:val="24"/>
          <w:szCs w:val="24"/>
        </w:rPr>
        <w:t xml:space="preserve">являющиеся единой теплоснабжающей организацией осуществляющие деятельность на объектах теплоснабжения, находящихся на территории сельских поселений Юрьевецкого муниципального района Ивановской области, </w:t>
      </w:r>
      <w:r w:rsidRPr="008A22C7">
        <w:rPr>
          <w:rFonts w:eastAsia="Times New Roman"/>
          <w:spacing w:val="-3"/>
          <w:sz w:val="24"/>
          <w:szCs w:val="24"/>
        </w:rPr>
        <w:t>владеющие на праве собственности или ином законном основании  источни</w:t>
      </w:r>
      <w:r w:rsidRPr="008A22C7">
        <w:rPr>
          <w:rFonts w:eastAsia="Times New Roman"/>
          <w:spacing w:val="-2"/>
          <w:sz w:val="24"/>
          <w:szCs w:val="24"/>
        </w:rPr>
        <w:t xml:space="preserve">ками тепловой энергии и (или) тепловыми сетями в системе теплоснабжения, посредством которых производится теплоснабжение потребителей тепловой </w:t>
      </w:r>
      <w:r w:rsidRPr="008A22C7">
        <w:rPr>
          <w:rFonts w:eastAsia="Times New Roman"/>
          <w:spacing w:val="-4"/>
          <w:sz w:val="24"/>
          <w:szCs w:val="24"/>
        </w:rPr>
        <w:t xml:space="preserve">энергии по установленным Департаментом энергетики и тарифов Ивановской области </w:t>
      </w:r>
      <w:r w:rsidRPr="008A22C7">
        <w:rPr>
          <w:rFonts w:eastAsia="Times New Roman"/>
          <w:spacing w:val="-1"/>
          <w:sz w:val="24"/>
          <w:szCs w:val="24"/>
        </w:rPr>
        <w:t xml:space="preserve"> тарифам на тепловую энергию </w:t>
      </w:r>
      <w:r w:rsidRPr="008A22C7">
        <w:rPr>
          <w:rFonts w:eastAsia="Times New Roman"/>
          <w:spacing w:val="-2"/>
          <w:sz w:val="24"/>
          <w:szCs w:val="24"/>
        </w:rPr>
        <w:t>(далее – Получатели Субсидии, теплоснабжающие организации</w:t>
      </w:r>
      <w:r w:rsidRPr="008A22C7">
        <w:rPr>
          <w:rFonts w:eastAsia="Times New Roman"/>
          <w:sz w:val="24"/>
          <w:szCs w:val="24"/>
        </w:rPr>
        <w:t>) и обратившиеся в администрацию Юрьевецкого муниципального района с заявкой на получение Субсидии в соответствии с пунктом 2.1. настоящего Порядка.</w:t>
      </w:r>
    </w:p>
    <w:p w14:paraId="5A61F7B8" w14:textId="77777777" w:rsidR="006C12DB" w:rsidRPr="008A22C7" w:rsidRDefault="006C12DB" w:rsidP="006C12DB">
      <w:pPr>
        <w:shd w:val="clear" w:color="auto" w:fill="FFFFFF"/>
        <w:tabs>
          <w:tab w:val="left" w:pos="1178"/>
        </w:tabs>
        <w:ind w:right="17"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Субсидия предоставляется в соответствии с Решением Совета Юрьевецкого муниципального района о бюджете Юрьевецкого муниципального района  на соответствующий финансовый год и плановый период в рамках реализации муниципальной программы </w:t>
      </w:r>
      <w:r w:rsidRPr="008A22C7">
        <w:rPr>
          <w:bCs/>
          <w:kern w:val="36"/>
          <w:sz w:val="24"/>
          <w:szCs w:val="24"/>
        </w:rPr>
        <w:t>«</w:t>
      </w:r>
      <w:r w:rsidRPr="008A22C7">
        <w:rPr>
          <w:bCs/>
          <w:sz w:val="24"/>
          <w:szCs w:val="24"/>
        </w:rPr>
        <w:t>Муниципальная программа Юрьевецкого муниципального района «Обеспечение качественным жильем и объектами социальной и инженерной инфраструктуры населения Юрьевецкого муниципального района»</w:t>
      </w:r>
      <w:r w:rsidRPr="008A22C7">
        <w:rPr>
          <w:bCs/>
          <w:kern w:val="36"/>
          <w:sz w:val="24"/>
          <w:szCs w:val="24"/>
        </w:rPr>
        <w:t xml:space="preserve"> утвержденной </w:t>
      </w:r>
      <w:r w:rsidRPr="008A22C7">
        <w:rPr>
          <w:sz w:val="24"/>
          <w:szCs w:val="24"/>
        </w:rPr>
        <w:t>постановлением Администрации Юрьевецкого муниципального района Ивановской области  от 05.11.2015г. №319. в пределах  лимитов бюджетных обязательств, утвержденных в установленном порядке на цели, предусмотренные настоящим Порядком.</w:t>
      </w:r>
    </w:p>
    <w:p w14:paraId="7B692954" w14:textId="77777777" w:rsidR="006C12DB" w:rsidRPr="008A22C7" w:rsidRDefault="006C12DB" w:rsidP="006C12DB">
      <w:pPr>
        <w:ind w:firstLine="709"/>
        <w:jc w:val="both"/>
        <w:rPr>
          <w:strike/>
          <w:sz w:val="24"/>
          <w:szCs w:val="24"/>
        </w:rPr>
      </w:pPr>
      <w:r w:rsidRPr="008A22C7">
        <w:rPr>
          <w:sz w:val="24"/>
          <w:szCs w:val="24"/>
        </w:rPr>
        <w:t>Субсидии предоставляются в случае если затраты, возникшие в связи с п</w:t>
      </w:r>
      <w:r w:rsidRPr="008A22C7">
        <w:rPr>
          <w:rFonts w:eastAsia="Times New Roman"/>
          <w:spacing w:val="-3"/>
          <w:sz w:val="24"/>
          <w:szCs w:val="24"/>
        </w:rPr>
        <w:t>роизводством (покупкой), передачей и сбытом на территории сельских поселений, входящих в состав Юрьевецкого муниципального района</w:t>
      </w:r>
      <w:r w:rsidRPr="008A22C7">
        <w:rPr>
          <w:rFonts w:eastAsia="Times New Roman"/>
          <w:spacing w:val="-1"/>
          <w:sz w:val="24"/>
          <w:szCs w:val="24"/>
        </w:rPr>
        <w:t xml:space="preserve"> тепловой энергии для оказания </w:t>
      </w:r>
      <w:r w:rsidRPr="008A22C7">
        <w:rPr>
          <w:rFonts w:eastAsia="Times New Roman"/>
          <w:sz w:val="24"/>
          <w:szCs w:val="24"/>
        </w:rPr>
        <w:t>услуг потребителю</w:t>
      </w:r>
      <w:r w:rsidRPr="008A22C7">
        <w:rPr>
          <w:sz w:val="24"/>
          <w:szCs w:val="24"/>
        </w:rPr>
        <w:t xml:space="preserve"> не учтены Департаментом энергетики и тарифов Ивановской области при установлении экономически обоснованных тарифов на тепловую энергию</w:t>
      </w:r>
      <w:r w:rsidR="00BC1A71" w:rsidRPr="008A22C7">
        <w:rPr>
          <w:sz w:val="24"/>
          <w:szCs w:val="24"/>
        </w:rPr>
        <w:t>.</w:t>
      </w:r>
    </w:p>
    <w:p w14:paraId="0C637368" w14:textId="77777777" w:rsidR="006C12DB" w:rsidRPr="008A22C7" w:rsidRDefault="006C12DB" w:rsidP="006C12DB">
      <w:pPr>
        <w:shd w:val="clear" w:color="auto" w:fill="FFFFFF"/>
        <w:ind w:firstLine="709"/>
        <w:jc w:val="both"/>
        <w:textAlignment w:val="baseline"/>
        <w:outlineLvl w:val="1"/>
        <w:rPr>
          <w:sz w:val="24"/>
          <w:szCs w:val="24"/>
        </w:rPr>
      </w:pPr>
      <w:r w:rsidRPr="008A22C7">
        <w:rPr>
          <w:spacing w:val="2"/>
          <w:sz w:val="24"/>
          <w:szCs w:val="24"/>
        </w:rPr>
        <w:t>Получателями Субсидии определяются единые теплоснабжающие</w:t>
      </w:r>
      <w:r w:rsidR="00BC1A71" w:rsidRPr="008A22C7">
        <w:rPr>
          <w:spacing w:val="2"/>
          <w:sz w:val="24"/>
          <w:szCs w:val="24"/>
        </w:rPr>
        <w:t xml:space="preserve"> </w:t>
      </w:r>
      <w:r w:rsidRPr="008A22C7">
        <w:rPr>
          <w:spacing w:val="2"/>
          <w:sz w:val="24"/>
          <w:szCs w:val="24"/>
        </w:rPr>
        <w:t>организации</w:t>
      </w:r>
      <w:r w:rsidR="00BC1A71" w:rsidRPr="008A22C7">
        <w:rPr>
          <w:spacing w:val="2"/>
          <w:sz w:val="24"/>
          <w:szCs w:val="24"/>
        </w:rPr>
        <w:t>,</w:t>
      </w:r>
      <w:r w:rsidRPr="008A22C7">
        <w:rPr>
          <w:spacing w:val="2"/>
          <w:sz w:val="24"/>
          <w:szCs w:val="24"/>
        </w:rPr>
        <w:t xml:space="preserve"> </w:t>
      </w:r>
      <w:r w:rsidRPr="008A22C7">
        <w:rPr>
          <w:sz w:val="24"/>
          <w:szCs w:val="24"/>
        </w:rPr>
        <w:t>осуществляющие деятельность на объектах теплоснабжения, находящихся на территории сельских поселений, входящих в состав Юрьевецкого муниципального района:</w:t>
      </w:r>
    </w:p>
    <w:p w14:paraId="5E4F01DF" w14:textId="77777777" w:rsidR="006C12DB" w:rsidRPr="008A22C7" w:rsidRDefault="006C12DB" w:rsidP="006C12DB">
      <w:pPr>
        <w:shd w:val="clear" w:color="auto" w:fill="FFFFFF"/>
        <w:ind w:firstLine="709"/>
        <w:jc w:val="both"/>
        <w:textAlignment w:val="baseline"/>
        <w:outlineLvl w:val="1"/>
        <w:rPr>
          <w:sz w:val="24"/>
          <w:szCs w:val="24"/>
        </w:rPr>
      </w:pPr>
      <w:r w:rsidRPr="008A22C7">
        <w:rPr>
          <w:sz w:val="24"/>
          <w:szCs w:val="24"/>
        </w:rPr>
        <w:t>- МУП</w:t>
      </w:r>
      <w:r w:rsidR="00B00019" w:rsidRPr="008A22C7">
        <w:rPr>
          <w:sz w:val="24"/>
          <w:szCs w:val="24"/>
        </w:rPr>
        <w:t xml:space="preserve"> «Коммунальщик</w:t>
      </w:r>
      <w:r w:rsidRPr="008A22C7">
        <w:rPr>
          <w:sz w:val="24"/>
          <w:szCs w:val="24"/>
        </w:rPr>
        <w:t>».</w:t>
      </w:r>
    </w:p>
    <w:p w14:paraId="18079E7B" w14:textId="77777777" w:rsidR="006C12DB" w:rsidRPr="008A22C7" w:rsidRDefault="006C12DB" w:rsidP="006C12DB">
      <w:pPr>
        <w:shd w:val="clear" w:color="auto" w:fill="FFFFFF"/>
        <w:ind w:right="110" w:firstLine="709"/>
        <w:jc w:val="both"/>
        <w:rPr>
          <w:rFonts w:eastAsia="Times New Roman"/>
          <w:sz w:val="24"/>
          <w:szCs w:val="24"/>
        </w:rPr>
      </w:pPr>
      <w:r w:rsidRPr="008A22C7">
        <w:rPr>
          <w:spacing w:val="2"/>
          <w:sz w:val="24"/>
          <w:szCs w:val="24"/>
        </w:rPr>
        <w:lastRenderedPageBreak/>
        <w:t xml:space="preserve">1.3. </w:t>
      </w:r>
      <w:r w:rsidRPr="008A22C7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Целью предоставления Субсидии является </w:t>
      </w:r>
      <w:r w:rsidR="00B00019" w:rsidRPr="008A22C7">
        <w:rPr>
          <w:rStyle w:val="fontstyle01"/>
          <w:rFonts w:ascii="Times New Roman" w:hAnsi="Times New Roman"/>
          <w:color w:val="auto"/>
          <w:sz w:val="24"/>
          <w:szCs w:val="24"/>
        </w:rPr>
        <w:t>проведение работ по испытанию и наладке тепловых сетей</w:t>
      </w:r>
      <w:r w:rsidRPr="008A22C7">
        <w:rPr>
          <w:rFonts w:eastAsia="Times New Roman"/>
          <w:spacing w:val="-1"/>
          <w:sz w:val="24"/>
          <w:szCs w:val="24"/>
        </w:rPr>
        <w:t xml:space="preserve"> в целях организации обеспечения надежного теплоснабжения потребителей на территории </w:t>
      </w:r>
      <w:r w:rsidRPr="008A22C7">
        <w:rPr>
          <w:rFonts w:eastAsia="Times New Roman"/>
          <w:spacing w:val="-3"/>
          <w:sz w:val="24"/>
          <w:szCs w:val="24"/>
        </w:rPr>
        <w:t>сельских поселений, входящих в состав Юрьевецкого муниципального района</w:t>
      </w:r>
      <w:r w:rsidRPr="008A22C7">
        <w:rPr>
          <w:rFonts w:eastAsia="Times New Roman"/>
          <w:sz w:val="24"/>
          <w:szCs w:val="24"/>
        </w:rPr>
        <w:t>.</w:t>
      </w:r>
    </w:p>
    <w:p w14:paraId="77579FAF" w14:textId="77777777" w:rsidR="006C12DB" w:rsidRPr="008A22C7" w:rsidRDefault="006C12DB" w:rsidP="006C12DB">
      <w:pPr>
        <w:shd w:val="clear" w:color="auto" w:fill="FFFFFF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8A22C7">
        <w:rPr>
          <w:rStyle w:val="fontstyle01"/>
          <w:rFonts w:ascii="Times New Roman" w:hAnsi="Times New Roman"/>
          <w:color w:val="auto"/>
          <w:sz w:val="24"/>
          <w:szCs w:val="24"/>
        </w:rPr>
        <w:t>1.4. Субсидия носит целевой характер и не может быть использована на иные цели.</w:t>
      </w:r>
    </w:p>
    <w:p w14:paraId="7795F5F4" w14:textId="77777777" w:rsidR="006C12DB" w:rsidRPr="008A22C7" w:rsidRDefault="006C12DB" w:rsidP="006C12DB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8A22C7">
        <w:rPr>
          <w:rStyle w:val="fontstyle01"/>
          <w:rFonts w:ascii="Times New Roman" w:hAnsi="Times New Roman"/>
          <w:color w:val="auto"/>
          <w:sz w:val="24"/>
          <w:szCs w:val="24"/>
        </w:rPr>
        <w:t>1.5. Субсидия предоставляется из бюджета Юрьевецкого муниципального района.</w:t>
      </w:r>
    </w:p>
    <w:p w14:paraId="4F099BBC" w14:textId="77777777" w:rsidR="006C12DB" w:rsidRPr="008A22C7" w:rsidRDefault="006C12DB" w:rsidP="006C12DB">
      <w:pPr>
        <w:shd w:val="clear" w:color="auto" w:fill="FFFFFF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8A22C7">
        <w:rPr>
          <w:rStyle w:val="fontstyle01"/>
          <w:rFonts w:ascii="Times New Roman" w:hAnsi="Times New Roman"/>
          <w:color w:val="auto"/>
          <w:sz w:val="24"/>
          <w:szCs w:val="24"/>
        </w:rPr>
        <w:t>Главным распорядителем бюджетных средств, указанных в настоящем пункте, определить Администрацию Юрьевецкого муниципального района (далее - главный распорядитель).</w:t>
      </w:r>
    </w:p>
    <w:p w14:paraId="3EA84C25" w14:textId="77777777" w:rsidR="006C12DB" w:rsidRPr="008A22C7" w:rsidRDefault="006C12DB" w:rsidP="006C12DB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1"/>
        <w:rPr>
          <w:sz w:val="24"/>
          <w:szCs w:val="24"/>
          <w:shd w:val="clear" w:color="auto" w:fill="FFFFFF"/>
        </w:rPr>
      </w:pPr>
      <w:r w:rsidRPr="008A22C7">
        <w:rPr>
          <w:spacing w:val="2"/>
          <w:sz w:val="24"/>
          <w:szCs w:val="24"/>
        </w:rPr>
        <w:t xml:space="preserve">1.6. </w:t>
      </w:r>
      <w:r w:rsidRPr="008A22C7">
        <w:rPr>
          <w:sz w:val="24"/>
          <w:szCs w:val="24"/>
          <w:shd w:val="clear" w:color="auto" w:fill="FFFFFF"/>
        </w:rPr>
        <w:t>Предоставление Субсидии осуществляется главным распорядителем в пределах лимитов бюджетных обязательств, доведенных до него в соответствии с решением о бюджете Юрьевецкого муниципального района на соответствующий финансовый год и на плановый период на цели, указанные в пункте 1.3. настоящего постановления.</w:t>
      </w:r>
    </w:p>
    <w:p w14:paraId="597E00E8" w14:textId="77777777" w:rsidR="006C12DB" w:rsidRPr="008A22C7" w:rsidRDefault="006C12DB" w:rsidP="006C12DB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4"/>
          <w:szCs w:val="24"/>
        </w:rPr>
      </w:pPr>
    </w:p>
    <w:p w14:paraId="51F59979" w14:textId="77777777" w:rsidR="006C12DB" w:rsidRPr="008A22C7" w:rsidRDefault="006C12DB" w:rsidP="006C12DB">
      <w:pPr>
        <w:pStyle w:val="20"/>
        <w:keepNext/>
        <w:keepLines/>
        <w:tabs>
          <w:tab w:val="left" w:pos="334"/>
        </w:tabs>
        <w:spacing w:after="0"/>
        <w:ind w:left="0" w:firstLine="709"/>
        <w:rPr>
          <w:sz w:val="24"/>
          <w:szCs w:val="24"/>
        </w:rPr>
      </w:pPr>
      <w:r w:rsidRPr="008A22C7">
        <w:rPr>
          <w:sz w:val="24"/>
          <w:szCs w:val="24"/>
        </w:rPr>
        <w:t>2. Условия и порядок предоставления Субсидии</w:t>
      </w:r>
    </w:p>
    <w:p w14:paraId="560DA4F3" w14:textId="77777777" w:rsidR="006C12DB" w:rsidRPr="008A22C7" w:rsidRDefault="006C12DB" w:rsidP="006C12DB">
      <w:pPr>
        <w:pStyle w:val="1"/>
        <w:tabs>
          <w:tab w:val="left" w:pos="1256"/>
        </w:tabs>
        <w:ind w:firstLine="709"/>
        <w:jc w:val="both"/>
        <w:rPr>
          <w:sz w:val="24"/>
          <w:szCs w:val="24"/>
        </w:rPr>
      </w:pPr>
      <w:bookmarkStart w:id="0" w:name="bookmark17"/>
      <w:bookmarkStart w:id="1" w:name="bookmark18"/>
      <w:bookmarkEnd w:id="0"/>
      <w:r w:rsidRPr="008A22C7">
        <w:rPr>
          <w:sz w:val="24"/>
          <w:szCs w:val="24"/>
        </w:rPr>
        <w:t>2.1. Требования, которым должны соответствовать юридические лица, определенные в пункте 1.2. настоящего постановления, на первое число месяца, предшествующего месяцу представления заявления о предоставлении Субсидии</w:t>
      </w:r>
      <w:bookmarkEnd w:id="1"/>
      <w:r w:rsidRPr="008A22C7">
        <w:rPr>
          <w:sz w:val="24"/>
          <w:szCs w:val="24"/>
        </w:rPr>
        <w:t xml:space="preserve">: </w:t>
      </w:r>
    </w:p>
    <w:p w14:paraId="647DF0FE" w14:textId="77777777" w:rsidR="006C12DB" w:rsidRPr="008A22C7" w:rsidRDefault="006C12DB" w:rsidP="006C12DB">
      <w:pPr>
        <w:pStyle w:val="1"/>
        <w:tabs>
          <w:tab w:val="left" w:pos="1256"/>
        </w:tabs>
        <w:ind w:firstLine="709"/>
        <w:jc w:val="both"/>
        <w:rPr>
          <w:sz w:val="24"/>
          <w:szCs w:val="24"/>
        </w:rPr>
      </w:pPr>
      <w:bookmarkStart w:id="2" w:name="bookmark19"/>
      <w:bookmarkEnd w:id="2"/>
      <w:r w:rsidRPr="008A22C7">
        <w:rPr>
          <w:sz w:val="24"/>
          <w:szCs w:val="24"/>
        </w:rPr>
        <w:t xml:space="preserve">2.1.1. Получатель Субсидии должен являться единой теплоснабжающей организацией, осуществляющей деятельность на территории </w:t>
      </w:r>
      <w:r w:rsidRPr="008A22C7">
        <w:rPr>
          <w:rFonts w:eastAsia="Times New Roman"/>
          <w:spacing w:val="-3"/>
          <w:sz w:val="24"/>
          <w:szCs w:val="24"/>
        </w:rPr>
        <w:t>сельских поселений, входящих в состав Юрьевецкого муниципального района</w:t>
      </w:r>
      <w:r w:rsidRPr="008A22C7">
        <w:rPr>
          <w:sz w:val="24"/>
          <w:szCs w:val="24"/>
        </w:rPr>
        <w:t>;</w:t>
      </w:r>
    </w:p>
    <w:p w14:paraId="4E931DA2" w14:textId="77777777" w:rsidR="006C12DB" w:rsidRPr="008A22C7" w:rsidRDefault="006C12DB" w:rsidP="006C12DB">
      <w:pPr>
        <w:shd w:val="clear" w:color="auto" w:fill="FFFFFF"/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2.1.2. </w:t>
      </w:r>
      <w:r w:rsidRPr="008A22C7">
        <w:rPr>
          <w:rFonts w:eastAsia="Times New Roman"/>
          <w:sz w:val="24"/>
          <w:szCs w:val="24"/>
        </w:rPr>
        <w:t xml:space="preserve">Получатель субсидии - юридическое лицо не должно находиться </w:t>
      </w:r>
      <w:r w:rsidRPr="008A22C7">
        <w:rPr>
          <w:rFonts w:eastAsia="Times New Roman"/>
          <w:spacing w:val="-1"/>
          <w:sz w:val="24"/>
          <w:szCs w:val="24"/>
        </w:rPr>
        <w:t>в процессе реорганизации (за исключением реорганизации в форме присо</w:t>
      </w:r>
      <w:r w:rsidRPr="008A22C7">
        <w:rPr>
          <w:rFonts w:eastAsia="Times New Roman"/>
          <w:spacing w:val="-1"/>
          <w:sz w:val="24"/>
          <w:szCs w:val="24"/>
        </w:rPr>
        <w:softHyphen/>
        <w:t xml:space="preserve">единения к юридическому лицу, являющемуся участником отбора, другого </w:t>
      </w:r>
      <w:r w:rsidRPr="008A22C7">
        <w:rPr>
          <w:rFonts w:eastAsia="Times New Roman"/>
          <w:sz w:val="24"/>
          <w:szCs w:val="24"/>
        </w:rPr>
        <w:t>юридического лица), ликвидации, в отношении него не введена процедура</w:t>
      </w:r>
      <w:r w:rsidRPr="008A22C7">
        <w:rPr>
          <w:sz w:val="24"/>
          <w:szCs w:val="24"/>
        </w:rPr>
        <w:t xml:space="preserve"> </w:t>
      </w:r>
      <w:r w:rsidRPr="008A22C7">
        <w:rPr>
          <w:rFonts w:eastAsia="Times New Roman"/>
          <w:spacing w:val="-1"/>
          <w:sz w:val="24"/>
          <w:szCs w:val="24"/>
        </w:rPr>
        <w:t>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8A22C7">
        <w:rPr>
          <w:rFonts w:eastAsia="Times New Roman"/>
          <w:sz w:val="24"/>
          <w:szCs w:val="24"/>
        </w:rPr>
        <w:t>;</w:t>
      </w:r>
    </w:p>
    <w:p w14:paraId="7CE4B620" w14:textId="77777777" w:rsidR="006C12DB" w:rsidRPr="008A22C7" w:rsidRDefault="006C12DB" w:rsidP="006C12DB">
      <w:pPr>
        <w:shd w:val="clear" w:color="auto" w:fill="FFFFFF"/>
        <w:tabs>
          <w:tab w:val="left" w:pos="1397"/>
        </w:tabs>
        <w:ind w:right="57" w:firstLine="709"/>
        <w:jc w:val="both"/>
        <w:rPr>
          <w:spacing w:val="-6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2.1.3.Получатель субсидии - юридическое лицо не должно являться ино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 xml:space="preserve">странным юридическим лицом, а также Российским юридическим лицом, </w:t>
      </w:r>
      <w:r w:rsidRPr="008A22C7">
        <w:rPr>
          <w:rFonts w:eastAsia="Times New Roman"/>
          <w:spacing w:val="-1"/>
          <w:sz w:val="24"/>
          <w:szCs w:val="24"/>
        </w:rPr>
        <w:t>в уставном (складочном) капитале которого доля участия иностранных юри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pacing w:val="-2"/>
          <w:sz w:val="24"/>
          <w:szCs w:val="24"/>
        </w:rPr>
        <w:t>дических лиц, местом регистрации которых является государство или терри</w:t>
      </w:r>
      <w:r w:rsidRPr="008A22C7">
        <w:rPr>
          <w:rFonts w:eastAsia="Times New Roman"/>
          <w:spacing w:val="-2"/>
          <w:sz w:val="24"/>
          <w:szCs w:val="24"/>
        </w:rPr>
        <w:softHyphen/>
      </w:r>
      <w:r w:rsidRPr="008A22C7">
        <w:rPr>
          <w:rFonts w:eastAsia="Times New Roman"/>
          <w:spacing w:val="-1"/>
          <w:sz w:val="24"/>
          <w:szCs w:val="24"/>
        </w:rPr>
        <w:t>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</w:t>
      </w:r>
      <w:r w:rsidRPr="008A22C7">
        <w:rPr>
          <w:rFonts w:eastAsia="Times New Roman"/>
          <w:spacing w:val="-1"/>
          <w:sz w:val="24"/>
          <w:szCs w:val="24"/>
        </w:rPr>
        <w:softHyphen/>
        <w:t>тия и предоставления информации при проведении финансовых операций (офшорные зоны) в отношении таких юридических лиц, в совокупности пре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вышает 50 процентов;</w:t>
      </w:r>
    </w:p>
    <w:p w14:paraId="6D2BE781" w14:textId="77777777" w:rsidR="006C12DB" w:rsidRPr="008A22C7" w:rsidRDefault="006C12DB" w:rsidP="006C12DB">
      <w:pPr>
        <w:shd w:val="clear" w:color="auto" w:fill="FFFFFF"/>
        <w:tabs>
          <w:tab w:val="left" w:pos="1397"/>
        </w:tabs>
        <w:ind w:right="48" w:firstLine="709"/>
        <w:jc w:val="both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2.1.4.Получатель субсидии не должен получать средства из </w:t>
      </w:r>
      <w:r w:rsidRPr="008A22C7">
        <w:rPr>
          <w:rFonts w:eastAsia="Times New Roman"/>
          <w:spacing w:val="-1"/>
          <w:sz w:val="24"/>
          <w:szCs w:val="24"/>
        </w:rPr>
        <w:t>бюджета Юрьевецкого муниципального района на основании иного муниципального нормативного правового акта на цели, указанные в пункте 1.2 раздела 1 настоящего Порядка;</w:t>
      </w:r>
    </w:p>
    <w:p w14:paraId="485D1FB2" w14:textId="77777777" w:rsidR="006C12DB" w:rsidRPr="008A22C7" w:rsidRDefault="006C12DB" w:rsidP="00BC1A71">
      <w:pPr>
        <w:shd w:val="clear" w:color="auto" w:fill="FFFFFF"/>
        <w:ind w:right="110" w:firstLine="709"/>
        <w:jc w:val="both"/>
        <w:rPr>
          <w:spacing w:val="-4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2.1.5.Расходы Получателя субсидии, связанные </w:t>
      </w:r>
      <w:r w:rsidRPr="008A22C7">
        <w:rPr>
          <w:rFonts w:eastAsia="Times New Roman"/>
          <w:spacing w:val="-1"/>
          <w:sz w:val="24"/>
          <w:szCs w:val="24"/>
        </w:rPr>
        <w:t xml:space="preserve">с </w:t>
      </w:r>
      <w:r w:rsidR="00715536" w:rsidRPr="008A22C7">
        <w:rPr>
          <w:rFonts w:eastAsia="Times New Roman"/>
          <w:spacing w:val="-1"/>
          <w:sz w:val="24"/>
          <w:szCs w:val="24"/>
        </w:rPr>
        <w:t>подготовкой и прохождением отопительного сезона в целях организации обеспечения надежного теплоснабжения потребителей на территории Юрьевецкого муниципального района</w:t>
      </w:r>
      <w:r w:rsidR="00BC1A71" w:rsidRPr="008A22C7">
        <w:rPr>
          <w:rFonts w:eastAsia="Times New Roman"/>
          <w:spacing w:val="-1"/>
          <w:sz w:val="24"/>
          <w:szCs w:val="24"/>
        </w:rPr>
        <w:t xml:space="preserve"> </w:t>
      </w:r>
      <w:r w:rsidRPr="008A22C7">
        <w:rPr>
          <w:rFonts w:eastAsia="Times New Roman"/>
          <w:spacing w:val="-1"/>
          <w:sz w:val="24"/>
          <w:szCs w:val="24"/>
        </w:rPr>
        <w:t>не должны быть учтены Департаментом энергетики и тарифов Ивановской области при установлении получателю субсидии тарифов на тепловую энергию на отопительный период 202</w:t>
      </w:r>
      <w:r w:rsidR="00715536" w:rsidRPr="008A22C7">
        <w:rPr>
          <w:rFonts w:eastAsia="Times New Roman"/>
          <w:spacing w:val="-1"/>
          <w:sz w:val="24"/>
          <w:szCs w:val="24"/>
        </w:rPr>
        <w:t>3</w:t>
      </w:r>
      <w:r w:rsidRPr="008A22C7">
        <w:rPr>
          <w:rFonts w:eastAsia="Times New Roman"/>
          <w:spacing w:val="-1"/>
          <w:sz w:val="24"/>
          <w:szCs w:val="24"/>
        </w:rPr>
        <w:t>-202</w:t>
      </w:r>
      <w:r w:rsidR="00715536" w:rsidRPr="008A22C7">
        <w:rPr>
          <w:rFonts w:eastAsia="Times New Roman"/>
          <w:spacing w:val="-1"/>
          <w:sz w:val="24"/>
          <w:szCs w:val="24"/>
        </w:rPr>
        <w:t>5</w:t>
      </w:r>
      <w:r w:rsidRPr="008A22C7">
        <w:rPr>
          <w:rFonts w:eastAsia="Times New Roman"/>
          <w:spacing w:val="-1"/>
          <w:sz w:val="24"/>
          <w:szCs w:val="24"/>
        </w:rPr>
        <w:t xml:space="preserve"> гг</w:t>
      </w:r>
      <w:r w:rsidRPr="008A22C7">
        <w:rPr>
          <w:rFonts w:eastAsia="Times New Roman"/>
          <w:sz w:val="24"/>
          <w:szCs w:val="24"/>
        </w:rPr>
        <w:t>;</w:t>
      </w:r>
    </w:p>
    <w:p w14:paraId="3795D5CB" w14:textId="77777777" w:rsidR="006C12DB" w:rsidRPr="008A22C7" w:rsidRDefault="006C12DB" w:rsidP="006C12DB">
      <w:pPr>
        <w:shd w:val="clear" w:color="auto" w:fill="FFFFFF"/>
        <w:tabs>
          <w:tab w:val="left" w:pos="1397"/>
        </w:tabs>
        <w:ind w:right="33" w:firstLine="709"/>
        <w:jc w:val="both"/>
        <w:rPr>
          <w:spacing w:val="-5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>2.1.6.Получатель субсидии не должен иметь просроченной задолженности по возврату в бюджет Юрьевецкого муниципального района субсидий, бюджетных инвестиций, предостав</w:t>
      </w:r>
      <w:r w:rsidRPr="008A22C7">
        <w:rPr>
          <w:rFonts w:eastAsia="Times New Roman"/>
          <w:sz w:val="24"/>
          <w:szCs w:val="24"/>
        </w:rPr>
        <w:softHyphen/>
      </w:r>
      <w:r w:rsidRPr="008A22C7">
        <w:rPr>
          <w:rFonts w:eastAsia="Times New Roman"/>
          <w:spacing w:val="-1"/>
          <w:sz w:val="24"/>
          <w:szCs w:val="24"/>
        </w:rPr>
        <w:t>ленных в том числе в соответствии с иными правовыми актами, и иной про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pacing w:val="-2"/>
          <w:sz w:val="24"/>
          <w:szCs w:val="24"/>
        </w:rPr>
        <w:t xml:space="preserve">сроченной (неурегулированной) задолженности по денежным обязательствам </w:t>
      </w:r>
      <w:r w:rsidRPr="008A22C7">
        <w:rPr>
          <w:rFonts w:eastAsia="Times New Roman"/>
          <w:sz w:val="24"/>
          <w:szCs w:val="24"/>
        </w:rPr>
        <w:t>перед бюджетом Юрьевецкого муниципального района.</w:t>
      </w:r>
    </w:p>
    <w:p w14:paraId="0A379654" w14:textId="77777777" w:rsidR="006C12DB" w:rsidRPr="008A22C7" w:rsidRDefault="006C12DB" w:rsidP="006C12DB">
      <w:pPr>
        <w:shd w:val="clear" w:color="auto" w:fill="FFFFFF"/>
        <w:tabs>
          <w:tab w:val="left" w:pos="1216"/>
        </w:tabs>
        <w:ind w:firstLine="709"/>
        <w:jc w:val="both"/>
        <w:rPr>
          <w:sz w:val="24"/>
          <w:szCs w:val="24"/>
        </w:rPr>
      </w:pPr>
      <w:r w:rsidRPr="008A22C7">
        <w:rPr>
          <w:spacing w:val="-8"/>
          <w:sz w:val="24"/>
          <w:szCs w:val="24"/>
        </w:rPr>
        <w:t>2.2.</w:t>
      </w:r>
      <w:r w:rsidRPr="008A22C7">
        <w:rPr>
          <w:sz w:val="24"/>
          <w:szCs w:val="24"/>
        </w:rPr>
        <w:tab/>
      </w:r>
      <w:r w:rsidRPr="008A22C7">
        <w:rPr>
          <w:rFonts w:eastAsia="Times New Roman"/>
          <w:spacing w:val="-1"/>
          <w:sz w:val="24"/>
          <w:szCs w:val="24"/>
        </w:rPr>
        <w:t>Иные требования:</w:t>
      </w:r>
    </w:p>
    <w:p w14:paraId="118ED63B" w14:textId="77777777" w:rsidR="006C12DB" w:rsidRPr="008A22C7" w:rsidRDefault="006C12DB" w:rsidP="006C12DB">
      <w:pPr>
        <w:numPr>
          <w:ilvl w:val="0"/>
          <w:numId w:val="4"/>
        </w:numPr>
        <w:shd w:val="clear" w:color="auto" w:fill="FFFFFF"/>
        <w:tabs>
          <w:tab w:val="left" w:pos="915"/>
        </w:tabs>
        <w:ind w:right="24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3"/>
          <w:sz w:val="24"/>
          <w:szCs w:val="24"/>
        </w:rPr>
        <w:t>Производство (покупка), передача и сбыт на территории сельских поселений, входящих в состав Юрьевецкого муниципального района</w:t>
      </w:r>
      <w:r w:rsidRPr="008A22C7">
        <w:rPr>
          <w:rFonts w:eastAsia="Times New Roman"/>
          <w:spacing w:val="-1"/>
          <w:sz w:val="24"/>
          <w:szCs w:val="24"/>
        </w:rPr>
        <w:t xml:space="preserve"> тепловой энергии для оказания </w:t>
      </w:r>
      <w:r w:rsidRPr="008A22C7">
        <w:rPr>
          <w:rFonts w:eastAsia="Times New Roman"/>
          <w:sz w:val="24"/>
          <w:szCs w:val="24"/>
        </w:rPr>
        <w:t>услуг потребителю;</w:t>
      </w:r>
    </w:p>
    <w:p w14:paraId="2FBD5460" w14:textId="77777777" w:rsidR="006C12DB" w:rsidRPr="008A22C7" w:rsidRDefault="006C12DB" w:rsidP="006C12DB">
      <w:pPr>
        <w:pStyle w:val="1"/>
        <w:tabs>
          <w:tab w:val="left" w:pos="1256"/>
        </w:tabs>
        <w:ind w:firstLine="709"/>
        <w:jc w:val="both"/>
        <w:rPr>
          <w:rFonts w:eastAsia="Times New Roman"/>
          <w:spacing w:val="-2"/>
          <w:sz w:val="24"/>
          <w:szCs w:val="24"/>
        </w:rPr>
      </w:pPr>
      <w:r w:rsidRPr="008A22C7">
        <w:rPr>
          <w:rFonts w:eastAsia="Times New Roman"/>
          <w:spacing w:val="-4"/>
          <w:sz w:val="24"/>
          <w:szCs w:val="24"/>
        </w:rPr>
        <w:t xml:space="preserve">- наличие незапланированных затрат, </w:t>
      </w:r>
      <w:r w:rsidRPr="008A22C7">
        <w:rPr>
          <w:rFonts w:eastAsia="Times New Roman"/>
          <w:spacing w:val="-2"/>
          <w:sz w:val="24"/>
          <w:szCs w:val="24"/>
        </w:rPr>
        <w:t>учтенн</w:t>
      </w:r>
      <w:r w:rsidR="00715536" w:rsidRPr="008A22C7">
        <w:rPr>
          <w:rFonts w:eastAsia="Times New Roman"/>
          <w:spacing w:val="-2"/>
          <w:sz w:val="24"/>
          <w:szCs w:val="24"/>
        </w:rPr>
        <w:t>ых</w:t>
      </w:r>
      <w:r w:rsidRPr="008A22C7">
        <w:rPr>
          <w:rFonts w:eastAsia="Times New Roman"/>
          <w:spacing w:val="-2"/>
          <w:sz w:val="24"/>
          <w:szCs w:val="24"/>
        </w:rPr>
        <w:t xml:space="preserve"> Департаментом тарифов и энергетики </w:t>
      </w:r>
      <w:r w:rsidRPr="008A22C7">
        <w:rPr>
          <w:rFonts w:eastAsia="Times New Roman"/>
          <w:spacing w:val="-2"/>
          <w:sz w:val="24"/>
          <w:szCs w:val="24"/>
        </w:rPr>
        <w:lastRenderedPageBreak/>
        <w:t>Ивановской области при установле</w:t>
      </w:r>
      <w:r w:rsidRPr="008A22C7">
        <w:rPr>
          <w:rFonts w:eastAsia="Times New Roman"/>
          <w:spacing w:val="-2"/>
          <w:sz w:val="24"/>
          <w:szCs w:val="24"/>
        </w:rPr>
        <w:softHyphen/>
        <w:t>нии тарифов на тепловую энергию на отопительный период 202</w:t>
      </w:r>
      <w:r w:rsidR="00715536" w:rsidRPr="008A22C7">
        <w:rPr>
          <w:rFonts w:eastAsia="Times New Roman"/>
          <w:spacing w:val="-2"/>
          <w:sz w:val="24"/>
          <w:szCs w:val="24"/>
        </w:rPr>
        <w:t>3</w:t>
      </w:r>
      <w:r w:rsidRPr="008A22C7">
        <w:rPr>
          <w:rFonts w:eastAsia="Times New Roman"/>
          <w:spacing w:val="-2"/>
          <w:sz w:val="24"/>
          <w:szCs w:val="24"/>
        </w:rPr>
        <w:t>-202</w:t>
      </w:r>
      <w:r w:rsidR="00715536" w:rsidRPr="008A22C7">
        <w:rPr>
          <w:rFonts w:eastAsia="Times New Roman"/>
          <w:spacing w:val="-2"/>
          <w:sz w:val="24"/>
          <w:szCs w:val="24"/>
        </w:rPr>
        <w:t>5</w:t>
      </w:r>
      <w:r w:rsidRPr="008A22C7">
        <w:rPr>
          <w:rFonts w:eastAsia="Times New Roman"/>
          <w:spacing w:val="-2"/>
          <w:sz w:val="24"/>
          <w:szCs w:val="24"/>
        </w:rPr>
        <w:t>гг.</w:t>
      </w:r>
    </w:p>
    <w:p w14:paraId="0D5AB088" w14:textId="77777777" w:rsidR="006C12DB" w:rsidRPr="008A22C7" w:rsidRDefault="006C12DB" w:rsidP="006C12DB">
      <w:pPr>
        <w:numPr>
          <w:ilvl w:val="0"/>
          <w:numId w:val="5"/>
        </w:numPr>
        <w:shd w:val="clear" w:color="auto" w:fill="FFFFFF"/>
        <w:tabs>
          <w:tab w:val="left" w:pos="858"/>
        </w:tabs>
        <w:ind w:right="52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2"/>
          <w:sz w:val="24"/>
          <w:szCs w:val="24"/>
        </w:rPr>
        <w:t xml:space="preserve">осуществление закупки на </w:t>
      </w:r>
      <w:r w:rsidR="00715536" w:rsidRPr="008A22C7">
        <w:rPr>
          <w:rFonts w:eastAsia="Times New Roman"/>
          <w:spacing w:val="-2"/>
          <w:sz w:val="24"/>
          <w:szCs w:val="24"/>
        </w:rPr>
        <w:t xml:space="preserve">проведение мероприятий  </w:t>
      </w:r>
      <w:r w:rsidRPr="008A22C7">
        <w:rPr>
          <w:rFonts w:eastAsia="Times New Roman"/>
          <w:spacing w:val="-2"/>
          <w:sz w:val="24"/>
          <w:szCs w:val="24"/>
        </w:rPr>
        <w:t>для осуществления отопительного периода 202</w:t>
      </w:r>
      <w:r w:rsidR="00715536" w:rsidRPr="008A22C7">
        <w:rPr>
          <w:rFonts w:eastAsia="Times New Roman"/>
          <w:spacing w:val="-2"/>
          <w:sz w:val="24"/>
          <w:szCs w:val="24"/>
        </w:rPr>
        <w:t>3</w:t>
      </w:r>
      <w:r w:rsidRPr="008A22C7">
        <w:rPr>
          <w:rFonts w:eastAsia="Times New Roman"/>
          <w:spacing w:val="-2"/>
          <w:sz w:val="24"/>
          <w:szCs w:val="24"/>
        </w:rPr>
        <w:t>-202</w:t>
      </w:r>
      <w:r w:rsidR="00715536" w:rsidRPr="008A22C7">
        <w:rPr>
          <w:rFonts w:eastAsia="Times New Roman"/>
          <w:spacing w:val="-2"/>
          <w:sz w:val="24"/>
          <w:szCs w:val="24"/>
        </w:rPr>
        <w:t>5</w:t>
      </w:r>
      <w:r w:rsidRPr="008A22C7">
        <w:rPr>
          <w:rFonts w:eastAsia="Times New Roman"/>
          <w:spacing w:val="-2"/>
          <w:sz w:val="24"/>
          <w:szCs w:val="24"/>
        </w:rPr>
        <w:t>гг</w:t>
      </w:r>
      <w:r w:rsidRPr="008A22C7">
        <w:rPr>
          <w:sz w:val="24"/>
          <w:szCs w:val="24"/>
        </w:rPr>
        <w:t xml:space="preserve"> в соответствии с </w:t>
      </w:r>
      <w:hyperlink r:id="rId7" w:anchor="7D20K3" w:history="1">
        <w:r w:rsidRPr="008A22C7">
          <w:rPr>
            <w:rStyle w:val="a4"/>
            <w:color w:val="auto"/>
            <w:sz w:val="24"/>
            <w:szCs w:val="24"/>
            <w:u w:val="none"/>
          </w:rPr>
          <w:t>Федеральным законом от 18 июля 2011 г. N 223-ФЗ "О закупках товаров, работ, услуг отдельными видами юридических лиц"</w:t>
        </w:r>
      </w:hyperlink>
      <w:r w:rsidRPr="008A22C7">
        <w:rPr>
          <w:sz w:val="24"/>
          <w:szCs w:val="24"/>
        </w:rPr>
        <w:t xml:space="preserve"> или </w:t>
      </w:r>
      <w:hyperlink r:id="rId8" w:anchor="64U0IK" w:history="1">
        <w:r w:rsidRPr="008A22C7">
          <w:rPr>
            <w:rStyle w:val="a4"/>
            <w:color w:val="auto"/>
            <w:sz w:val="24"/>
            <w:szCs w:val="24"/>
            <w:u w:val="none"/>
          </w:rPr>
          <w:t>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8A22C7">
        <w:rPr>
          <w:sz w:val="24"/>
          <w:szCs w:val="24"/>
        </w:rPr>
        <w:t xml:space="preserve"> в текущем периоде;</w:t>
      </w:r>
    </w:p>
    <w:p w14:paraId="6B331A16" w14:textId="77777777" w:rsidR="006C12DB" w:rsidRPr="008A22C7" w:rsidRDefault="006C12DB" w:rsidP="006C12DB">
      <w:pPr>
        <w:numPr>
          <w:ilvl w:val="0"/>
          <w:numId w:val="5"/>
        </w:numPr>
        <w:shd w:val="clear" w:color="auto" w:fill="FFFFFF"/>
        <w:tabs>
          <w:tab w:val="left" w:pos="1397"/>
        </w:tabs>
        <w:ind w:right="48" w:firstLine="709"/>
        <w:jc w:val="both"/>
        <w:rPr>
          <w:spacing w:val="-6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направление средства на </w:t>
      </w:r>
      <w:r w:rsidR="00715536" w:rsidRPr="008A22C7">
        <w:rPr>
          <w:rFonts w:eastAsia="Times New Roman"/>
          <w:spacing w:val="-1"/>
          <w:sz w:val="24"/>
          <w:szCs w:val="24"/>
        </w:rPr>
        <w:t>проведение работ по испытанию и наладке тепловых сетей</w:t>
      </w:r>
      <w:r w:rsidRPr="008A22C7">
        <w:rPr>
          <w:rFonts w:eastAsia="Times New Roman"/>
          <w:spacing w:val="-1"/>
          <w:sz w:val="24"/>
          <w:szCs w:val="24"/>
        </w:rPr>
        <w:t xml:space="preserve"> в целях организации обеспечения надежного теплоснабжения потребителей на территории </w:t>
      </w:r>
      <w:r w:rsidRPr="008A22C7">
        <w:rPr>
          <w:rFonts w:eastAsia="Times New Roman"/>
          <w:spacing w:val="-3"/>
          <w:sz w:val="24"/>
          <w:szCs w:val="24"/>
        </w:rPr>
        <w:t>сельских поселений, входящих в состав Юрьевецкого муниципального района</w:t>
      </w:r>
      <w:r w:rsidRPr="008A22C7">
        <w:rPr>
          <w:rFonts w:eastAsia="Times New Roman"/>
          <w:spacing w:val="-1"/>
          <w:sz w:val="24"/>
          <w:szCs w:val="24"/>
        </w:rPr>
        <w:t>;</w:t>
      </w:r>
    </w:p>
    <w:p w14:paraId="227C9F2D" w14:textId="77777777" w:rsidR="006C12DB" w:rsidRPr="008A22C7" w:rsidRDefault="006C12DB" w:rsidP="006C12DB">
      <w:pPr>
        <w:numPr>
          <w:ilvl w:val="0"/>
          <w:numId w:val="5"/>
        </w:numPr>
        <w:shd w:val="clear" w:color="auto" w:fill="FFFFFF"/>
        <w:tabs>
          <w:tab w:val="left" w:pos="858"/>
        </w:tabs>
        <w:ind w:right="52" w:firstLine="709"/>
        <w:jc w:val="both"/>
        <w:rPr>
          <w:sz w:val="24"/>
          <w:szCs w:val="24"/>
        </w:rPr>
      </w:pPr>
      <w:r w:rsidRPr="008A22C7">
        <w:rPr>
          <w:sz w:val="24"/>
          <w:szCs w:val="24"/>
          <w:shd w:val="clear" w:color="auto" w:fill="FFFFFF"/>
        </w:rPr>
        <w:t>осуществление Главным распорядителем средств местного бюджета и органами муниципального финансового контроля проверки соблюдением целей, условий и порядка предоставления субсидии получателем субсидии, а также лица, получающего средства на основании договоров, заключенных с получателями субсидий;</w:t>
      </w:r>
    </w:p>
    <w:p w14:paraId="21F34B74" w14:textId="77777777" w:rsidR="006C12DB" w:rsidRPr="008A22C7" w:rsidRDefault="006C12DB" w:rsidP="006C12D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 субсидия перечисляется получателю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14:paraId="0DA26D45" w14:textId="77777777" w:rsidR="006C12DB" w:rsidRPr="008A22C7" w:rsidRDefault="006C12DB" w:rsidP="006C12DB">
      <w:pPr>
        <w:pStyle w:val="1"/>
        <w:tabs>
          <w:tab w:val="left" w:pos="1256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2.3. </w:t>
      </w:r>
      <w:bookmarkStart w:id="3" w:name="bookmark23"/>
      <w:bookmarkEnd w:id="3"/>
      <w:r w:rsidRPr="008A22C7">
        <w:rPr>
          <w:sz w:val="24"/>
          <w:szCs w:val="24"/>
        </w:rPr>
        <w:t>Предоставление Субсидии производится на основании заявления, по форме, установленной приложением №1 к настоящему Порядку с приложением следующих документов:</w:t>
      </w:r>
    </w:p>
    <w:p w14:paraId="2B46B886" w14:textId="77777777" w:rsidR="006C12DB" w:rsidRPr="008A22C7" w:rsidRDefault="006C12DB" w:rsidP="006C12DB">
      <w:pPr>
        <w:ind w:firstLine="709"/>
        <w:jc w:val="both"/>
        <w:rPr>
          <w:sz w:val="24"/>
          <w:szCs w:val="24"/>
        </w:rPr>
      </w:pPr>
      <w:bookmarkStart w:id="4" w:name="sub_242"/>
      <w:r w:rsidRPr="008A22C7">
        <w:rPr>
          <w:sz w:val="24"/>
          <w:szCs w:val="24"/>
        </w:rPr>
        <w:t>- копии свидетельства о государственной регистрации юридического лица, копии свидетельства о постановке на учет в налоговом органе;</w:t>
      </w:r>
    </w:p>
    <w:p w14:paraId="5321B8F5" w14:textId="77777777" w:rsidR="006C12DB" w:rsidRPr="008A22C7" w:rsidRDefault="006C12DB" w:rsidP="006C12DB">
      <w:pPr>
        <w:shd w:val="clear" w:color="auto" w:fill="FFFFFF"/>
        <w:tabs>
          <w:tab w:val="left" w:pos="858"/>
        </w:tabs>
        <w:ind w:right="62" w:firstLine="709"/>
        <w:jc w:val="both"/>
        <w:rPr>
          <w:rFonts w:eastAsia="Times New Roman"/>
          <w:spacing w:val="-3"/>
          <w:sz w:val="24"/>
          <w:szCs w:val="24"/>
        </w:rPr>
      </w:pPr>
      <w:bookmarkStart w:id="5" w:name="sub_244"/>
      <w:bookmarkEnd w:id="4"/>
      <w:r w:rsidRPr="008A22C7">
        <w:rPr>
          <w:sz w:val="24"/>
          <w:szCs w:val="24"/>
        </w:rPr>
        <w:t xml:space="preserve">- </w:t>
      </w:r>
      <w:r w:rsidRPr="008A22C7">
        <w:rPr>
          <w:rFonts w:eastAsia="Times New Roman"/>
          <w:spacing w:val="-2"/>
          <w:sz w:val="24"/>
          <w:szCs w:val="24"/>
        </w:rPr>
        <w:t xml:space="preserve">копии экспертных заключений Департамента энергетики и тарифов Ивановской области о проведенной экспертизе </w:t>
      </w:r>
      <w:r w:rsidRPr="008A22C7">
        <w:rPr>
          <w:rFonts w:eastAsia="Times New Roman"/>
          <w:sz w:val="24"/>
          <w:szCs w:val="24"/>
        </w:rPr>
        <w:t xml:space="preserve">экономической обоснованности тарифов на тепловую энергию организации </w:t>
      </w:r>
      <w:r w:rsidRPr="008A22C7">
        <w:rPr>
          <w:rFonts w:eastAsia="Times New Roman"/>
          <w:spacing w:val="-3"/>
          <w:sz w:val="24"/>
          <w:szCs w:val="24"/>
        </w:rPr>
        <w:t>с обобщающим расчетом тарифа для потребителя;</w:t>
      </w:r>
    </w:p>
    <w:p w14:paraId="4FC16565" w14:textId="77777777" w:rsidR="006C12DB" w:rsidRPr="008A22C7" w:rsidRDefault="006C12DB" w:rsidP="006C12DB">
      <w:pPr>
        <w:numPr>
          <w:ilvl w:val="0"/>
          <w:numId w:val="5"/>
        </w:numPr>
        <w:shd w:val="clear" w:color="auto" w:fill="FFFFFF"/>
        <w:tabs>
          <w:tab w:val="left" w:pos="858"/>
        </w:tabs>
        <w:ind w:right="57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расчет организациями размера превышения </w:t>
      </w:r>
      <w:r w:rsidR="00715536" w:rsidRPr="008A22C7">
        <w:rPr>
          <w:rFonts w:eastAsia="Times New Roman"/>
          <w:spacing w:val="-1"/>
          <w:sz w:val="24"/>
          <w:szCs w:val="24"/>
        </w:rPr>
        <w:t>непредвиденных затрат</w:t>
      </w:r>
      <w:r w:rsidRPr="008A22C7">
        <w:rPr>
          <w:rFonts w:eastAsia="Times New Roman"/>
          <w:spacing w:val="-2"/>
          <w:sz w:val="24"/>
          <w:szCs w:val="24"/>
        </w:rPr>
        <w:t>, учтенн</w:t>
      </w:r>
      <w:r w:rsidR="00715536" w:rsidRPr="008A22C7">
        <w:rPr>
          <w:rFonts w:eastAsia="Times New Roman"/>
          <w:spacing w:val="-2"/>
          <w:sz w:val="24"/>
          <w:szCs w:val="24"/>
        </w:rPr>
        <w:t>ых</w:t>
      </w:r>
      <w:r w:rsidRPr="008A22C7">
        <w:rPr>
          <w:rFonts w:eastAsia="Times New Roman"/>
          <w:spacing w:val="-2"/>
          <w:sz w:val="24"/>
          <w:szCs w:val="24"/>
        </w:rPr>
        <w:t xml:space="preserve"> в тарифах на тепло</w:t>
      </w:r>
      <w:r w:rsidRPr="008A22C7">
        <w:rPr>
          <w:rFonts w:eastAsia="Times New Roman"/>
          <w:spacing w:val="-2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вую энергию организации на отопительный период 202</w:t>
      </w:r>
      <w:r w:rsidR="00715536" w:rsidRPr="008A22C7">
        <w:rPr>
          <w:rFonts w:eastAsia="Times New Roman"/>
          <w:sz w:val="24"/>
          <w:szCs w:val="24"/>
        </w:rPr>
        <w:t>3</w:t>
      </w:r>
      <w:r w:rsidRPr="008A22C7">
        <w:rPr>
          <w:rFonts w:eastAsia="Times New Roman"/>
          <w:sz w:val="24"/>
          <w:szCs w:val="24"/>
        </w:rPr>
        <w:t>-202</w:t>
      </w:r>
      <w:r w:rsidR="00715536" w:rsidRPr="008A22C7">
        <w:rPr>
          <w:rFonts w:eastAsia="Times New Roman"/>
          <w:sz w:val="24"/>
          <w:szCs w:val="24"/>
        </w:rPr>
        <w:t>5</w:t>
      </w:r>
      <w:r w:rsidRPr="008A22C7">
        <w:rPr>
          <w:rFonts w:eastAsia="Times New Roman"/>
          <w:sz w:val="24"/>
          <w:szCs w:val="24"/>
        </w:rPr>
        <w:t xml:space="preserve">гг, </w:t>
      </w:r>
      <w:r w:rsidRPr="008A22C7">
        <w:rPr>
          <w:rFonts w:eastAsia="Times New Roman"/>
          <w:spacing w:val="-2"/>
          <w:sz w:val="24"/>
          <w:szCs w:val="24"/>
        </w:rPr>
        <w:t xml:space="preserve">в произвольной форме с учетом всех </w:t>
      </w:r>
      <w:r w:rsidR="00715536" w:rsidRPr="008A22C7">
        <w:rPr>
          <w:rFonts w:eastAsia="Times New Roman"/>
          <w:spacing w:val="-2"/>
          <w:sz w:val="24"/>
          <w:szCs w:val="24"/>
        </w:rPr>
        <w:t xml:space="preserve">видов расходов на оплату иных работ и услуг, выполняемых по договорам с организациями </w:t>
      </w:r>
      <w:r w:rsidRPr="008A22C7">
        <w:rPr>
          <w:rFonts w:eastAsia="Times New Roman"/>
          <w:spacing w:val="-1"/>
          <w:sz w:val="24"/>
          <w:szCs w:val="24"/>
        </w:rPr>
        <w:t>для указанного отопительного периода</w:t>
      </w:r>
      <w:r w:rsidRPr="008A22C7">
        <w:rPr>
          <w:rFonts w:eastAsia="Times New Roman"/>
          <w:sz w:val="24"/>
          <w:szCs w:val="24"/>
        </w:rPr>
        <w:t>;</w:t>
      </w:r>
    </w:p>
    <w:p w14:paraId="495BBE17" w14:textId="77777777" w:rsidR="006C12DB" w:rsidRPr="008A22C7" w:rsidRDefault="006C12DB" w:rsidP="006C12DB">
      <w:pPr>
        <w:shd w:val="clear" w:color="auto" w:fill="FFFFFF"/>
        <w:tabs>
          <w:tab w:val="left" w:pos="858"/>
        </w:tabs>
        <w:ind w:right="19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- копии доверенности или иного документа, подтверждающего полно</w:t>
      </w:r>
      <w:r w:rsidRPr="008A22C7">
        <w:rPr>
          <w:rFonts w:eastAsia="Times New Roman"/>
          <w:spacing w:val="-1"/>
          <w:sz w:val="24"/>
          <w:szCs w:val="24"/>
        </w:rPr>
        <w:softHyphen/>
        <w:t xml:space="preserve">мочия лица на подписание, заверение документов, в случае, если документы подписываются лицом, не имеющим право действовать без доверенности от </w:t>
      </w:r>
      <w:r w:rsidRPr="008A22C7">
        <w:rPr>
          <w:rFonts w:eastAsia="Times New Roman"/>
          <w:sz w:val="24"/>
          <w:szCs w:val="24"/>
        </w:rPr>
        <w:t>имени участника отбора - юридического лица в соответствии с его учреди</w:t>
      </w:r>
      <w:r w:rsidRPr="008A22C7">
        <w:rPr>
          <w:rFonts w:eastAsia="Times New Roman"/>
          <w:sz w:val="24"/>
          <w:szCs w:val="24"/>
        </w:rPr>
        <w:softHyphen/>
        <w:t>тельными документами, индивидуального предпринимателя (далее - уполномоченное лицо);</w:t>
      </w:r>
    </w:p>
    <w:p w14:paraId="5F984F7F" w14:textId="77777777" w:rsidR="006C12DB" w:rsidRPr="008A22C7" w:rsidRDefault="006C12DB" w:rsidP="006C12DB">
      <w:pPr>
        <w:shd w:val="clear" w:color="auto" w:fill="FFFFFF"/>
        <w:tabs>
          <w:tab w:val="left" w:pos="935"/>
        </w:tabs>
        <w:ind w:right="5"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>-</w:t>
      </w:r>
      <w:r w:rsidRPr="008A22C7">
        <w:rPr>
          <w:sz w:val="24"/>
          <w:szCs w:val="24"/>
        </w:rPr>
        <w:tab/>
      </w:r>
      <w:r w:rsidRPr="008A22C7">
        <w:rPr>
          <w:rFonts w:eastAsia="Times New Roman"/>
          <w:spacing w:val="-2"/>
          <w:sz w:val="24"/>
          <w:szCs w:val="24"/>
        </w:rPr>
        <w:t xml:space="preserve">документ банка с указанием банковских реквизитов для перечисления </w:t>
      </w:r>
      <w:r w:rsidRPr="008A22C7">
        <w:rPr>
          <w:rFonts w:eastAsia="Times New Roman"/>
          <w:sz w:val="24"/>
          <w:szCs w:val="24"/>
        </w:rPr>
        <w:t>субсидии.</w:t>
      </w:r>
    </w:p>
    <w:p w14:paraId="712E9E7D" w14:textId="77777777" w:rsidR="006C12DB" w:rsidRPr="008A22C7" w:rsidRDefault="006C12DB" w:rsidP="006C12DB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Заявление и приложенные к нему документы, предусмотренные настоящим пунктом (далее - Заявление и документы), подаваемые на бумажном носителе, </w:t>
      </w:r>
      <w:r w:rsidRPr="008A22C7">
        <w:rPr>
          <w:rFonts w:eastAsia="Times New Roman"/>
          <w:sz w:val="24"/>
          <w:szCs w:val="24"/>
        </w:rPr>
        <w:t>должны быть:</w:t>
      </w:r>
    </w:p>
    <w:p w14:paraId="24831C12" w14:textId="77777777" w:rsidR="006C12DB" w:rsidRPr="008A22C7" w:rsidRDefault="006C12DB" w:rsidP="006C12DB">
      <w:pPr>
        <w:shd w:val="clear" w:color="auto" w:fill="FFFFFF"/>
        <w:ind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прошиты, листы должны быть пронумерованы, скреплены печатью </w:t>
      </w:r>
      <w:r w:rsidRPr="008A22C7">
        <w:rPr>
          <w:rFonts w:eastAsia="Times New Roman"/>
          <w:sz w:val="24"/>
          <w:szCs w:val="24"/>
        </w:rPr>
        <w:t>получателя субсидии;</w:t>
      </w:r>
    </w:p>
    <w:p w14:paraId="54D89F5A" w14:textId="77777777" w:rsidR="006C12DB" w:rsidRPr="008A22C7" w:rsidRDefault="006C12DB" w:rsidP="006C12DB">
      <w:pPr>
        <w:numPr>
          <w:ilvl w:val="0"/>
          <w:numId w:val="6"/>
        </w:numPr>
        <w:shd w:val="clear" w:color="auto" w:fill="FFFFFF"/>
        <w:tabs>
          <w:tab w:val="left" w:pos="868"/>
        </w:tabs>
        <w:ind w:right="57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заверены подписью лица, имеющего право действовать без доверен</w:t>
      </w:r>
      <w:r w:rsidRPr="008A22C7">
        <w:rPr>
          <w:rFonts w:eastAsia="Times New Roman"/>
          <w:spacing w:val="-1"/>
          <w:sz w:val="24"/>
          <w:szCs w:val="24"/>
        </w:rPr>
        <w:softHyphen/>
        <w:t>ности от имени получателя субсидии в соответствии с его учредительными до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кументами, либо иного уполномоченного лица.</w:t>
      </w:r>
    </w:p>
    <w:p w14:paraId="15661E1C" w14:textId="77777777" w:rsidR="006C12DB" w:rsidRPr="008A22C7" w:rsidRDefault="006C12DB" w:rsidP="006C12DB">
      <w:pPr>
        <w:pStyle w:val="1"/>
        <w:tabs>
          <w:tab w:val="left" w:pos="1309"/>
        </w:tabs>
        <w:ind w:firstLine="709"/>
        <w:jc w:val="both"/>
        <w:rPr>
          <w:sz w:val="24"/>
          <w:szCs w:val="24"/>
        </w:rPr>
      </w:pPr>
      <w:bookmarkStart w:id="6" w:name="bookmark28"/>
      <w:bookmarkEnd w:id="5"/>
      <w:bookmarkEnd w:id="6"/>
      <w:r w:rsidRPr="008A22C7">
        <w:rPr>
          <w:sz w:val="24"/>
          <w:szCs w:val="24"/>
        </w:rPr>
        <w:t>2.4. Порядок и сроки рассмотрения документов, указанных в пункте 2.3 настоящего Порядка.</w:t>
      </w:r>
    </w:p>
    <w:p w14:paraId="099DC68E" w14:textId="77777777" w:rsidR="006C12DB" w:rsidRPr="008A22C7" w:rsidRDefault="006C12DB" w:rsidP="006C12DB">
      <w:pPr>
        <w:pStyle w:val="1"/>
        <w:tabs>
          <w:tab w:val="left" w:pos="1309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2.4.1. </w:t>
      </w:r>
      <w:bookmarkStart w:id="7" w:name="bookmark29"/>
      <w:bookmarkEnd w:id="7"/>
      <w:r w:rsidRPr="008A22C7">
        <w:rPr>
          <w:sz w:val="24"/>
          <w:szCs w:val="24"/>
        </w:rPr>
        <w:t>Рассмотрение документов, предусмотренных пунктом 2.3 настоящего Порядка, осуществляется комиссией, назначаемой Распоряжением Администрации Юрьевецкого муниципального района (далее – Комиссия).</w:t>
      </w:r>
    </w:p>
    <w:p w14:paraId="04D6F9C6" w14:textId="77777777" w:rsidR="006C12DB" w:rsidRPr="008A22C7" w:rsidRDefault="006C12DB" w:rsidP="006C12DB">
      <w:pPr>
        <w:pStyle w:val="1"/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>Комиссия осуществляет:</w:t>
      </w:r>
    </w:p>
    <w:p w14:paraId="4638DFA5" w14:textId="77777777" w:rsidR="006C12DB" w:rsidRPr="008A22C7" w:rsidRDefault="006C12DB" w:rsidP="006C12DB">
      <w:pPr>
        <w:pStyle w:val="1"/>
        <w:numPr>
          <w:ilvl w:val="0"/>
          <w:numId w:val="11"/>
        </w:numPr>
        <w:tabs>
          <w:tab w:val="left" w:pos="997"/>
        </w:tabs>
        <w:ind w:firstLine="709"/>
        <w:jc w:val="both"/>
        <w:rPr>
          <w:sz w:val="24"/>
          <w:szCs w:val="24"/>
        </w:rPr>
      </w:pPr>
      <w:bookmarkStart w:id="8" w:name="bookmark30"/>
      <w:bookmarkEnd w:id="8"/>
      <w:r w:rsidRPr="008A22C7">
        <w:rPr>
          <w:sz w:val="24"/>
          <w:szCs w:val="24"/>
        </w:rPr>
        <w:t xml:space="preserve">проверку документов на получение Субсидии на соответствии требованиям </w:t>
      </w:r>
      <w:r w:rsidRPr="008A22C7">
        <w:rPr>
          <w:sz w:val="24"/>
          <w:szCs w:val="24"/>
        </w:rPr>
        <w:lastRenderedPageBreak/>
        <w:t>настоящего Порядка в течение 3 рабочих дней со дня подачи документов;</w:t>
      </w:r>
    </w:p>
    <w:p w14:paraId="0EE8980F" w14:textId="77777777" w:rsidR="006C12DB" w:rsidRPr="008A22C7" w:rsidRDefault="006C12DB" w:rsidP="006C12DB">
      <w:pPr>
        <w:pStyle w:val="1"/>
        <w:numPr>
          <w:ilvl w:val="0"/>
          <w:numId w:val="11"/>
        </w:numPr>
        <w:tabs>
          <w:tab w:val="left" w:pos="997"/>
        </w:tabs>
        <w:ind w:firstLine="709"/>
        <w:jc w:val="both"/>
        <w:rPr>
          <w:sz w:val="24"/>
          <w:szCs w:val="24"/>
        </w:rPr>
      </w:pPr>
      <w:bookmarkStart w:id="9" w:name="bookmark31"/>
      <w:bookmarkEnd w:id="9"/>
      <w:r w:rsidRPr="008A22C7">
        <w:rPr>
          <w:sz w:val="24"/>
          <w:szCs w:val="24"/>
        </w:rPr>
        <w:t>принимает решение о предоставлении Субсидии или об отказе в предоставлении Субсидии.</w:t>
      </w:r>
    </w:p>
    <w:p w14:paraId="0C1E2622" w14:textId="77777777" w:rsidR="006C12DB" w:rsidRPr="008A22C7" w:rsidRDefault="006C12DB" w:rsidP="006C12DB">
      <w:pPr>
        <w:pStyle w:val="1"/>
        <w:tabs>
          <w:tab w:val="left" w:pos="997"/>
        </w:tabs>
        <w:ind w:firstLine="709"/>
        <w:jc w:val="both"/>
        <w:rPr>
          <w:sz w:val="24"/>
          <w:szCs w:val="24"/>
        </w:rPr>
      </w:pPr>
      <w:bookmarkStart w:id="10" w:name="bookmark32"/>
      <w:bookmarkEnd w:id="10"/>
      <w:r w:rsidRPr="008A22C7">
        <w:rPr>
          <w:sz w:val="24"/>
          <w:szCs w:val="24"/>
        </w:rPr>
        <w:t>2.4.2. В случае соответствия Получателя Субсидии требованиям пункта 2.1. Порядка, соответствия документов, указанных в пункте 2.2. настоящего Порядка, требованиям настоящего Порядка и принятия положительного решения о предоставлении Субсидии Администрация в течении трех рабочих дней принимает Постановление о распределении субсидии. (далее - Постановление).</w:t>
      </w:r>
    </w:p>
    <w:p w14:paraId="7BA9A00B" w14:textId="77777777" w:rsidR="006C12DB" w:rsidRPr="008A22C7" w:rsidRDefault="006C12DB" w:rsidP="006C12DB">
      <w:pPr>
        <w:pStyle w:val="1"/>
        <w:tabs>
          <w:tab w:val="left" w:pos="997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2.4.3. </w:t>
      </w:r>
      <w:bookmarkStart w:id="11" w:name="bookmark33"/>
      <w:bookmarkEnd w:id="11"/>
      <w:r w:rsidRPr="008A22C7">
        <w:rPr>
          <w:sz w:val="24"/>
          <w:szCs w:val="24"/>
        </w:rPr>
        <w:t>Основаниями для отказа в предоставлении Субсидии являются:</w:t>
      </w:r>
    </w:p>
    <w:p w14:paraId="356DC0F4" w14:textId="77777777" w:rsidR="006C12DB" w:rsidRPr="008A22C7" w:rsidRDefault="006C12DB" w:rsidP="006C12DB">
      <w:pPr>
        <w:pStyle w:val="1"/>
        <w:tabs>
          <w:tab w:val="left" w:pos="1126"/>
        </w:tabs>
        <w:ind w:firstLine="709"/>
        <w:jc w:val="both"/>
        <w:rPr>
          <w:sz w:val="24"/>
          <w:szCs w:val="24"/>
        </w:rPr>
      </w:pPr>
      <w:bookmarkStart w:id="12" w:name="bookmark34"/>
      <w:r w:rsidRPr="008A22C7">
        <w:rPr>
          <w:sz w:val="24"/>
          <w:szCs w:val="24"/>
        </w:rPr>
        <w:t>а</w:t>
      </w:r>
      <w:bookmarkEnd w:id="12"/>
      <w:r w:rsidRPr="008A22C7">
        <w:rPr>
          <w:sz w:val="24"/>
          <w:szCs w:val="24"/>
        </w:rPr>
        <w:t>)</w:t>
      </w:r>
      <w:r w:rsidRPr="008A22C7">
        <w:rPr>
          <w:sz w:val="24"/>
          <w:szCs w:val="24"/>
        </w:rPr>
        <w:tab/>
        <w:t>несоответствие получателя Субсидии требованиям, установленным в пункте 2.1 настоящего Порядка;</w:t>
      </w:r>
    </w:p>
    <w:p w14:paraId="4E902D54" w14:textId="77777777" w:rsidR="006C12DB" w:rsidRPr="008A22C7" w:rsidRDefault="006C12DB" w:rsidP="006C12DB">
      <w:pPr>
        <w:pStyle w:val="1"/>
        <w:tabs>
          <w:tab w:val="left" w:pos="1141"/>
        </w:tabs>
        <w:ind w:firstLine="709"/>
        <w:jc w:val="both"/>
        <w:rPr>
          <w:sz w:val="24"/>
          <w:szCs w:val="24"/>
        </w:rPr>
      </w:pPr>
      <w:bookmarkStart w:id="13" w:name="bookmark35"/>
      <w:r w:rsidRPr="008A22C7">
        <w:rPr>
          <w:sz w:val="24"/>
          <w:szCs w:val="24"/>
        </w:rPr>
        <w:t>б</w:t>
      </w:r>
      <w:bookmarkEnd w:id="13"/>
      <w:r w:rsidRPr="008A22C7">
        <w:rPr>
          <w:sz w:val="24"/>
          <w:szCs w:val="24"/>
        </w:rPr>
        <w:t>)</w:t>
      </w:r>
      <w:r w:rsidRPr="008A22C7">
        <w:rPr>
          <w:sz w:val="24"/>
          <w:szCs w:val="24"/>
        </w:rPr>
        <w:tab/>
        <w:t>непредставление или предоставление не в полном объеме получателем Субсидии документов, указанных в пункте 2.2 настоящего Порядка;</w:t>
      </w:r>
    </w:p>
    <w:p w14:paraId="0C27BD72" w14:textId="77777777" w:rsidR="006C12DB" w:rsidRPr="008A22C7" w:rsidRDefault="006C12DB" w:rsidP="006C12DB">
      <w:pPr>
        <w:pStyle w:val="1"/>
        <w:tabs>
          <w:tab w:val="left" w:pos="1136"/>
        </w:tabs>
        <w:ind w:firstLine="709"/>
        <w:jc w:val="both"/>
        <w:rPr>
          <w:sz w:val="24"/>
          <w:szCs w:val="24"/>
        </w:rPr>
      </w:pPr>
      <w:bookmarkStart w:id="14" w:name="bookmark36"/>
      <w:r w:rsidRPr="008A22C7">
        <w:rPr>
          <w:sz w:val="24"/>
          <w:szCs w:val="24"/>
        </w:rPr>
        <w:t>в</w:t>
      </w:r>
      <w:bookmarkEnd w:id="14"/>
      <w:r w:rsidRPr="008A22C7">
        <w:rPr>
          <w:sz w:val="24"/>
          <w:szCs w:val="24"/>
        </w:rPr>
        <w:t>)</w:t>
      </w:r>
      <w:r w:rsidRPr="008A22C7">
        <w:rPr>
          <w:sz w:val="24"/>
          <w:szCs w:val="24"/>
        </w:rPr>
        <w:tab/>
        <w:t>установление факта недостоверности представленной получателем Субсидии информации;</w:t>
      </w:r>
    </w:p>
    <w:p w14:paraId="6B9B6E4A" w14:textId="77777777" w:rsidR="006C12DB" w:rsidRPr="008A22C7" w:rsidRDefault="006C12DB" w:rsidP="006C12DB">
      <w:pPr>
        <w:pStyle w:val="1"/>
        <w:tabs>
          <w:tab w:val="left" w:pos="1150"/>
        </w:tabs>
        <w:ind w:firstLine="709"/>
        <w:jc w:val="both"/>
        <w:rPr>
          <w:sz w:val="24"/>
          <w:szCs w:val="24"/>
        </w:rPr>
      </w:pPr>
      <w:bookmarkStart w:id="15" w:name="bookmark37"/>
      <w:r w:rsidRPr="008A22C7">
        <w:rPr>
          <w:sz w:val="24"/>
          <w:szCs w:val="24"/>
        </w:rPr>
        <w:t>г</w:t>
      </w:r>
      <w:bookmarkEnd w:id="15"/>
      <w:r w:rsidRPr="008A22C7">
        <w:rPr>
          <w:sz w:val="24"/>
          <w:szCs w:val="24"/>
        </w:rPr>
        <w:t>)</w:t>
      </w:r>
      <w:r w:rsidRPr="008A22C7">
        <w:rPr>
          <w:sz w:val="24"/>
          <w:szCs w:val="24"/>
        </w:rPr>
        <w:tab/>
        <w:t>отсутствие бюджетных ассигнований, указанных в пункте 1.5 настоящего Порядка.</w:t>
      </w:r>
    </w:p>
    <w:p w14:paraId="44E30FB5" w14:textId="77777777" w:rsidR="006C12DB" w:rsidRPr="008A22C7" w:rsidRDefault="006C12DB" w:rsidP="006C12DB">
      <w:pPr>
        <w:pStyle w:val="1"/>
        <w:tabs>
          <w:tab w:val="left" w:pos="1150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2.4.4. </w:t>
      </w:r>
      <w:bookmarkStart w:id="16" w:name="bookmark38"/>
      <w:bookmarkEnd w:id="16"/>
      <w:r w:rsidRPr="008A22C7">
        <w:rPr>
          <w:sz w:val="24"/>
          <w:szCs w:val="24"/>
        </w:rPr>
        <w:t>Комиссия в течение трех рабочих дней со дня принятия решения о об отказе в предоставлении Субсидии информирует Получателя Субсидии о принятом решении в письменном виде.</w:t>
      </w:r>
    </w:p>
    <w:p w14:paraId="55DE7249" w14:textId="77777777" w:rsidR="006C12DB" w:rsidRPr="008A22C7" w:rsidRDefault="006C12DB" w:rsidP="006C12DB">
      <w:pPr>
        <w:pStyle w:val="1"/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>Получатель Субсидии вправе повторно подать заявление после устранения причин, послуживших основанием для отказа в предоставлении Субсидии.</w:t>
      </w:r>
    </w:p>
    <w:p w14:paraId="51D34B10" w14:textId="77777777" w:rsidR="006C12DB" w:rsidRPr="008A22C7" w:rsidRDefault="006C12DB" w:rsidP="006C12DB">
      <w:pPr>
        <w:pStyle w:val="1"/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2.4.5. </w:t>
      </w:r>
      <w:bookmarkStart w:id="17" w:name="bookmark39"/>
      <w:bookmarkEnd w:id="17"/>
      <w:r w:rsidRPr="008A22C7">
        <w:rPr>
          <w:sz w:val="24"/>
          <w:szCs w:val="24"/>
        </w:rPr>
        <w:t>Главный распорядитель направляет в адрес получателя Субсидии проект Соглашения в течение 5 рабочих дней, со дня подписания Постановления.</w:t>
      </w:r>
    </w:p>
    <w:p w14:paraId="31F377E9" w14:textId="77777777" w:rsidR="006C12DB" w:rsidRPr="008A22C7" w:rsidRDefault="006C12DB" w:rsidP="006C12DB">
      <w:pPr>
        <w:pStyle w:val="1"/>
        <w:tabs>
          <w:tab w:val="left" w:pos="1255"/>
        </w:tabs>
        <w:ind w:firstLine="709"/>
        <w:jc w:val="both"/>
        <w:rPr>
          <w:sz w:val="24"/>
          <w:szCs w:val="24"/>
        </w:rPr>
      </w:pPr>
      <w:bookmarkStart w:id="18" w:name="bookmark43"/>
      <w:bookmarkEnd w:id="18"/>
      <w:r w:rsidRPr="008A22C7">
        <w:rPr>
          <w:sz w:val="24"/>
          <w:szCs w:val="24"/>
        </w:rPr>
        <w:t>2.5. Условия и порядок заключения между главным распорядителем и Получателем Субсидии соглашения, дополнительного соглашения к соглашению, в том числе дополнительного соглашения о расторжении соглашения (при необходимости).</w:t>
      </w:r>
    </w:p>
    <w:p w14:paraId="644BE9FA" w14:textId="77777777" w:rsidR="006C12DB" w:rsidRPr="008A22C7" w:rsidRDefault="006C12DB" w:rsidP="006C12DB">
      <w:pPr>
        <w:pStyle w:val="1"/>
        <w:tabs>
          <w:tab w:val="left" w:pos="1255"/>
        </w:tabs>
        <w:ind w:firstLine="709"/>
        <w:jc w:val="both"/>
        <w:rPr>
          <w:sz w:val="24"/>
          <w:szCs w:val="24"/>
        </w:rPr>
      </w:pPr>
      <w:bookmarkStart w:id="19" w:name="bookmark44"/>
      <w:bookmarkEnd w:id="19"/>
      <w:r w:rsidRPr="008A22C7">
        <w:rPr>
          <w:sz w:val="24"/>
          <w:szCs w:val="24"/>
        </w:rPr>
        <w:t>2.5.1. Соглашение, дополнительное соглашение к соглашению, в том числе дополнительное соглашение о расторжении соглашения (при необходимости) заключается между Главным распорядителем и Получателем Субсидии.</w:t>
      </w:r>
    </w:p>
    <w:p w14:paraId="4F5C0ED6" w14:textId="77777777" w:rsidR="006C12DB" w:rsidRPr="008A22C7" w:rsidRDefault="006C12DB" w:rsidP="006C12DB">
      <w:pPr>
        <w:pStyle w:val="1"/>
        <w:tabs>
          <w:tab w:val="left" w:pos="1255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2.5.2. </w:t>
      </w:r>
      <w:bookmarkStart w:id="20" w:name="bookmark45"/>
      <w:bookmarkEnd w:id="20"/>
      <w:r w:rsidRPr="008A22C7">
        <w:rPr>
          <w:sz w:val="24"/>
          <w:szCs w:val="24"/>
        </w:rPr>
        <w:t>Соглашение, дополнительное соглашение к соглашению должно соответствовать типовой форме соглашения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фактически понесенных затрат, связанных с производством (реализацией) товаров, выполнением работ, оказанием услуг, типовой форме дополнительного соглашения к соглашению, утвержденной приказом Финансового отдела администрации Юрьевецкого муниципального района.</w:t>
      </w:r>
    </w:p>
    <w:p w14:paraId="19B1FA9E" w14:textId="77777777" w:rsidR="006C12DB" w:rsidRPr="008A22C7" w:rsidRDefault="006C12DB" w:rsidP="006C12DB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</w:p>
    <w:p w14:paraId="5BE82ED4" w14:textId="77777777" w:rsidR="006C12DB" w:rsidRPr="008A22C7" w:rsidRDefault="006C12DB" w:rsidP="006C12DB">
      <w:pPr>
        <w:shd w:val="clear" w:color="auto" w:fill="FFFFFF"/>
        <w:ind w:firstLine="709"/>
        <w:jc w:val="center"/>
        <w:rPr>
          <w:spacing w:val="-5"/>
          <w:sz w:val="24"/>
          <w:szCs w:val="24"/>
        </w:rPr>
      </w:pPr>
      <w:r w:rsidRPr="008A22C7">
        <w:rPr>
          <w:spacing w:val="-5"/>
          <w:sz w:val="24"/>
          <w:szCs w:val="24"/>
        </w:rPr>
        <w:t>3.Порядок определения размера Субсидии.</w:t>
      </w:r>
    </w:p>
    <w:p w14:paraId="75595407" w14:textId="77777777" w:rsidR="006C12DB" w:rsidRPr="008A22C7" w:rsidRDefault="006C12DB" w:rsidP="006C12DB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</w:p>
    <w:p w14:paraId="7EF988A6" w14:textId="77777777" w:rsidR="006C12DB" w:rsidRPr="008A22C7" w:rsidRDefault="006C12DB" w:rsidP="006C12DB">
      <w:pPr>
        <w:shd w:val="clear" w:color="auto" w:fill="FFFFFF"/>
        <w:ind w:firstLine="709"/>
        <w:jc w:val="both"/>
        <w:rPr>
          <w:rFonts w:eastAsia="Times New Roman"/>
          <w:spacing w:val="-5"/>
          <w:sz w:val="24"/>
          <w:szCs w:val="24"/>
        </w:rPr>
      </w:pPr>
      <w:r w:rsidRPr="008A22C7">
        <w:rPr>
          <w:spacing w:val="-5"/>
          <w:sz w:val="24"/>
          <w:szCs w:val="24"/>
        </w:rPr>
        <w:t xml:space="preserve">3.1. </w:t>
      </w:r>
      <w:r w:rsidRPr="008A22C7">
        <w:rPr>
          <w:rFonts w:eastAsia="Times New Roman"/>
          <w:spacing w:val="-5"/>
          <w:sz w:val="24"/>
          <w:szCs w:val="24"/>
        </w:rPr>
        <w:t xml:space="preserve">Размер субсидии определяется по формуле: </w:t>
      </w:r>
    </w:p>
    <w:p w14:paraId="45FC4F1A" w14:textId="77777777" w:rsidR="006C12DB" w:rsidRPr="008A22C7" w:rsidRDefault="006C12DB" w:rsidP="006C12DB">
      <w:pPr>
        <w:shd w:val="clear" w:color="auto" w:fill="FFFFFF"/>
        <w:ind w:firstLine="709"/>
        <w:jc w:val="both"/>
        <w:rPr>
          <w:rFonts w:eastAsia="Times New Roman"/>
          <w:spacing w:val="-5"/>
          <w:sz w:val="24"/>
          <w:szCs w:val="24"/>
        </w:rPr>
      </w:pPr>
    </w:p>
    <w:p w14:paraId="7B736997" w14:textId="77777777" w:rsidR="006C12DB" w:rsidRPr="008A22C7" w:rsidRDefault="006C12DB" w:rsidP="006C12DB">
      <w:pPr>
        <w:shd w:val="clear" w:color="auto" w:fill="FFFFFF"/>
        <w:ind w:firstLine="709"/>
        <w:jc w:val="both"/>
        <w:rPr>
          <w:rFonts w:eastAsia="Times New Roman"/>
          <w:smallCaps/>
          <w:sz w:val="24"/>
          <w:szCs w:val="24"/>
          <w:lang w:val="en-US"/>
        </w:rPr>
      </w:pPr>
      <w:r w:rsidRPr="008A22C7">
        <w:rPr>
          <w:rFonts w:eastAsia="Times New Roman"/>
          <w:sz w:val="24"/>
          <w:szCs w:val="24"/>
          <w:lang w:val="en-US"/>
        </w:rPr>
        <w:t>U</w:t>
      </w:r>
      <w:r w:rsidRPr="008A22C7">
        <w:rPr>
          <w:rFonts w:eastAsia="Times New Roman"/>
          <w:sz w:val="24"/>
          <w:szCs w:val="24"/>
        </w:rPr>
        <w:t>т</w:t>
      </w:r>
      <w:r w:rsidRPr="008A22C7">
        <w:rPr>
          <w:rFonts w:eastAsia="Times New Roman"/>
          <w:sz w:val="24"/>
          <w:szCs w:val="24"/>
          <w:lang w:val="en-US"/>
        </w:rPr>
        <w:t xml:space="preserve"> = </w:t>
      </w:r>
      <w:r w:rsidRPr="008A22C7">
        <w:rPr>
          <w:rFonts w:eastAsia="Times New Roman"/>
          <w:smallCaps/>
          <w:sz w:val="24"/>
          <w:szCs w:val="24"/>
          <w:lang w:val="en-US"/>
        </w:rPr>
        <w:t xml:space="preserve">UtI </w:t>
      </w:r>
      <w:r w:rsidRPr="008A22C7">
        <w:rPr>
          <w:rFonts w:eastAsia="Times New Roman"/>
          <w:sz w:val="24"/>
          <w:szCs w:val="24"/>
          <w:lang w:val="en-US"/>
        </w:rPr>
        <w:t xml:space="preserve">+ </w:t>
      </w:r>
      <w:r w:rsidRPr="008A22C7">
        <w:rPr>
          <w:rFonts w:eastAsia="Times New Roman"/>
          <w:smallCaps/>
          <w:sz w:val="24"/>
          <w:szCs w:val="24"/>
          <w:lang w:val="en-US"/>
        </w:rPr>
        <w:t xml:space="preserve">Ut2 </w:t>
      </w:r>
      <w:r w:rsidRPr="008A22C7">
        <w:rPr>
          <w:rFonts w:eastAsia="Times New Roman"/>
          <w:sz w:val="24"/>
          <w:szCs w:val="24"/>
          <w:lang w:val="en-US"/>
        </w:rPr>
        <w:t xml:space="preserve">+ ... + </w:t>
      </w:r>
      <w:r w:rsidRPr="008A22C7">
        <w:rPr>
          <w:rFonts w:eastAsia="Times New Roman"/>
          <w:smallCaps/>
          <w:sz w:val="24"/>
          <w:szCs w:val="24"/>
          <w:lang w:val="en-US"/>
        </w:rPr>
        <w:t>Utj,</w:t>
      </w:r>
    </w:p>
    <w:p w14:paraId="15A6BB32" w14:textId="77777777" w:rsidR="006C12DB" w:rsidRPr="008A22C7" w:rsidRDefault="006C12DB" w:rsidP="006C12DB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8A22C7">
        <w:rPr>
          <w:rFonts w:eastAsia="Times New Roman"/>
          <w:sz w:val="24"/>
          <w:szCs w:val="24"/>
        </w:rPr>
        <w:t>где</w:t>
      </w:r>
      <w:r w:rsidRPr="008A22C7">
        <w:rPr>
          <w:rFonts w:eastAsia="Times New Roman"/>
          <w:sz w:val="24"/>
          <w:szCs w:val="24"/>
          <w:lang w:val="en-US"/>
        </w:rPr>
        <w:t>:</w:t>
      </w:r>
    </w:p>
    <w:p w14:paraId="38683206" w14:textId="77777777" w:rsidR="006C12DB" w:rsidRPr="008A22C7" w:rsidRDefault="006C12DB" w:rsidP="006C12DB">
      <w:pPr>
        <w:shd w:val="clear" w:color="auto" w:fill="FFFFFF"/>
        <w:ind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3"/>
          <w:sz w:val="24"/>
          <w:szCs w:val="24"/>
          <w:lang w:val="en-US"/>
        </w:rPr>
        <w:t>U</w:t>
      </w:r>
      <w:r w:rsidRPr="008A22C7">
        <w:rPr>
          <w:rFonts w:eastAsia="Times New Roman"/>
          <w:spacing w:val="-3"/>
          <w:sz w:val="24"/>
          <w:szCs w:val="24"/>
        </w:rPr>
        <w:t xml:space="preserve">т - сумма показателей превышения </w:t>
      </w:r>
      <w:r w:rsidR="00522EA1" w:rsidRPr="008A22C7">
        <w:rPr>
          <w:rFonts w:eastAsia="Times New Roman"/>
          <w:spacing w:val="-3"/>
          <w:sz w:val="24"/>
          <w:szCs w:val="24"/>
        </w:rPr>
        <w:t>расходов не учтенных в тарифе</w:t>
      </w:r>
      <w:r w:rsidRPr="008A22C7">
        <w:rPr>
          <w:rFonts w:eastAsia="Times New Roman"/>
          <w:spacing w:val="-3"/>
          <w:sz w:val="24"/>
          <w:szCs w:val="24"/>
        </w:rPr>
        <w:t xml:space="preserve"> </w:t>
      </w:r>
      <w:r w:rsidRPr="008A22C7">
        <w:rPr>
          <w:rFonts w:eastAsia="Times New Roman"/>
          <w:sz w:val="24"/>
          <w:szCs w:val="24"/>
        </w:rPr>
        <w:t xml:space="preserve">(рублей) по </w:t>
      </w:r>
      <w:r w:rsidRPr="008A22C7">
        <w:rPr>
          <w:rFonts w:eastAsia="Times New Roman"/>
          <w:sz w:val="24"/>
          <w:szCs w:val="24"/>
          <w:lang w:val="en-US"/>
        </w:rPr>
        <w:t>i</w:t>
      </w:r>
      <w:r w:rsidRPr="008A22C7">
        <w:rPr>
          <w:rFonts w:eastAsia="Times New Roman"/>
          <w:sz w:val="24"/>
          <w:szCs w:val="24"/>
        </w:rPr>
        <w:t>-й организации;</w:t>
      </w:r>
    </w:p>
    <w:p w14:paraId="1053E740" w14:textId="77777777" w:rsidR="006C12DB" w:rsidRPr="008A22C7" w:rsidRDefault="006C12DB" w:rsidP="006C12DB">
      <w:pPr>
        <w:shd w:val="clear" w:color="auto" w:fill="FFFFFF"/>
        <w:ind w:right="67" w:firstLine="709"/>
        <w:jc w:val="both"/>
        <w:rPr>
          <w:sz w:val="24"/>
          <w:szCs w:val="24"/>
        </w:rPr>
      </w:pPr>
      <w:r w:rsidRPr="008A22C7">
        <w:rPr>
          <w:smallCaps/>
          <w:spacing w:val="-4"/>
          <w:sz w:val="24"/>
          <w:szCs w:val="24"/>
          <w:lang w:val="en-US"/>
        </w:rPr>
        <w:t>Ut</w:t>
      </w:r>
      <w:r w:rsidRPr="008A22C7">
        <w:rPr>
          <w:smallCaps/>
          <w:spacing w:val="-4"/>
          <w:sz w:val="24"/>
          <w:szCs w:val="24"/>
        </w:rPr>
        <w:t xml:space="preserve">1, </w:t>
      </w:r>
      <w:r w:rsidRPr="008A22C7">
        <w:rPr>
          <w:smallCaps/>
          <w:spacing w:val="-4"/>
          <w:sz w:val="24"/>
          <w:szCs w:val="24"/>
          <w:lang w:val="en-US"/>
        </w:rPr>
        <w:t>Ut</w:t>
      </w:r>
      <w:r w:rsidRPr="008A22C7">
        <w:rPr>
          <w:smallCaps/>
          <w:spacing w:val="-4"/>
          <w:sz w:val="24"/>
          <w:szCs w:val="24"/>
        </w:rPr>
        <w:t>2. ..</w:t>
      </w:r>
      <w:r w:rsidRPr="008A22C7">
        <w:rPr>
          <w:spacing w:val="-4"/>
          <w:sz w:val="24"/>
          <w:szCs w:val="24"/>
        </w:rPr>
        <w:t xml:space="preserve"> </w:t>
      </w:r>
      <w:r w:rsidRPr="008A22C7">
        <w:rPr>
          <w:smallCaps/>
          <w:spacing w:val="-4"/>
          <w:sz w:val="24"/>
          <w:szCs w:val="24"/>
        </w:rPr>
        <w:t>.</w:t>
      </w:r>
      <w:r w:rsidRPr="008A22C7">
        <w:rPr>
          <w:smallCaps/>
          <w:spacing w:val="-4"/>
          <w:sz w:val="24"/>
          <w:szCs w:val="24"/>
          <w:lang w:val="en-US"/>
        </w:rPr>
        <w:t>Utj</w:t>
      </w:r>
      <w:r w:rsidRPr="008A22C7">
        <w:rPr>
          <w:smallCaps/>
          <w:spacing w:val="-4"/>
          <w:sz w:val="24"/>
          <w:szCs w:val="24"/>
        </w:rPr>
        <w:t xml:space="preserve"> </w:t>
      </w:r>
      <w:r w:rsidRPr="008A22C7">
        <w:rPr>
          <w:spacing w:val="-4"/>
          <w:sz w:val="24"/>
          <w:szCs w:val="24"/>
        </w:rPr>
        <w:t xml:space="preserve">- </w:t>
      </w:r>
      <w:r w:rsidRPr="008A22C7">
        <w:rPr>
          <w:rFonts w:eastAsia="Times New Roman"/>
          <w:spacing w:val="-4"/>
          <w:sz w:val="24"/>
          <w:szCs w:val="24"/>
        </w:rPr>
        <w:t xml:space="preserve">показатели превышения </w:t>
      </w:r>
      <w:r w:rsidR="00522EA1" w:rsidRPr="008A22C7">
        <w:rPr>
          <w:rFonts w:eastAsia="Times New Roman"/>
          <w:spacing w:val="-4"/>
          <w:sz w:val="24"/>
          <w:szCs w:val="24"/>
        </w:rPr>
        <w:t>расходов не учтенных в тарифе</w:t>
      </w:r>
      <w:r w:rsidRPr="008A22C7">
        <w:rPr>
          <w:rFonts w:eastAsia="Times New Roman"/>
          <w:spacing w:val="-2"/>
          <w:sz w:val="24"/>
          <w:szCs w:val="24"/>
        </w:rPr>
        <w:t xml:space="preserve"> (руб</w:t>
      </w:r>
      <w:r w:rsidRPr="008A22C7">
        <w:rPr>
          <w:rFonts w:eastAsia="Times New Roman"/>
          <w:spacing w:val="-2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лей)</w:t>
      </w:r>
      <w:r w:rsidR="00522EA1" w:rsidRPr="008A22C7">
        <w:rPr>
          <w:rFonts w:eastAsia="Times New Roman"/>
          <w:sz w:val="24"/>
          <w:szCs w:val="24"/>
        </w:rPr>
        <w:t xml:space="preserve">, </w:t>
      </w:r>
      <w:r w:rsidRPr="008A22C7">
        <w:rPr>
          <w:rFonts w:eastAsia="Times New Roman"/>
          <w:sz w:val="24"/>
          <w:szCs w:val="24"/>
        </w:rPr>
        <w:t>(далее - показатели превышения).</w:t>
      </w:r>
    </w:p>
    <w:p w14:paraId="7DDB3845" w14:textId="77777777" w:rsidR="006C12DB" w:rsidRPr="008A22C7" w:rsidRDefault="006C12DB" w:rsidP="006C12DB">
      <w:pPr>
        <w:shd w:val="clear" w:color="auto" w:fill="FFFFFF"/>
        <w:ind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3"/>
          <w:sz w:val="24"/>
          <w:szCs w:val="24"/>
        </w:rPr>
        <w:t>Показатели превышения рассчитываются по формуле:</w:t>
      </w:r>
    </w:p>
    <w:p w14:paraId="5E0AADD8" w14:textId="77777777" w:rsidR="006C12DB" w:rsidRPr="008A22C7" w:rsidRDefault="006C12DB" w:rsidP="006C12DB">
      <w:pPr>
        <w:shd w:val="clear" w:color="auto" w:fill="FFFFFF"/>
        <w:ind w:firstLine="709"/>
        <w:jc w:val="both"/>
        <w:rPr>
          <w:sz w:val="24"/>
          <w:szCs w:val="24"/>
        </w:rPr>
      </w:pPr>
      <w:r w:rsidRPr="008A22C7">
        <w:rPr>
          <w:smallCaps/>
          <w:spacing w:val="-5"/>
          <w:sz w:val="24"/>
          <w:szCs w:val="24"/>
          <w:lang w:val="en-US"/>
        </w:rPr>
        <w:t>Utj</w:t>
      </w:r>
      <w:r w:rsidRPr="008A22C7">
        <w:rPr>
          <w:smallCaps/>
          <w:spacing w:val="-5"/>
          <w:sz w:val="24"/>
          <w:szCs w:val="24"/>
        </w:rPr>
        <w:t xml:space="preserve"> </w:t>
      </w:r>
      <w:r w:rsidRPr="008A22C7">
        <w:rPr>
          <w:spacing w:val="-5"/>
          <w:sz w:val="24"/>
          <w:szCs w:val="24"/>
        </w:rPr>
        <w:t>= (</w:t>
      </w:r>
      <w:r w:rsidRPr="008A22C7">
        <w:rPr>
          <w:rFonts w:eastAsia="Times New Roman"/>
          <w:spacing w:val="-5"/>
          <w:sz w:val="24"/>
          <w:szCs w:val="24"/>
        </w:rPr>
        <w:t>Сфт</w:t>
      </w:r>
      <w:r w:rsidR="00522EA1" w:rsidRPr="008A22C7">
        <w:rPr>
          <w:rFonts w:eastAsia="Times New Roman"/>
          <w:spacing w:val="-5"/>
          <w:sz w:val="24"/>
          <w:szCs w:val="24"/>
        </w:rPr>
        <w:t>),</w:t>
      </w:r>
      <w:r w:rsidRPr="008A22C7">
        <w:rPr>
          <w:rFonts w:eastAsia="Times New Roman"/>
          <w:spacing w:val="-5"/>
          <w:sz w:val="24"/>
          <w:szCs w:val="24"/>
        </w:rPr>
        <w:t xml:space="preserve"> </w:t>
      </w:r>
      <w:r w:rsidRPr="008A22C7">
        <w:rPr>
          <w:rFonts w:eastAsia="Times New Roman"/>
          <w:spacing w:val="-9"/>
          <w:sz w:val="24"/>
          <w:szCs w:val="24"/>
        </w:rPr>
        <w:t>где:</w:t>
      </w:r>
    </w:p>
    <w:p w14:paraId="5ABC1E32" w14:textId="77777777" w:rsidR="006C12DB" w:rsidRPr="008A22C7" w:rsidRDefault="006C12DB" w:rsidP="006C12DB">
      <w:pPr>
        <w:shd w:val="clear" w:color="auto" w:fill="FFFFFF"/>
        <w:ind w:right="48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5"/>
          <w:sz w:val="24"/>
          <w:szCs w:val="24"/>
        </w:rPr>
        <w:t xml:space="preserve">Сфт </w:t>
      </w:r>
      <w:r w:rsidR="00522EA1" w:rsidRPr="008A22C7">
        <w:rPr>
          <w:rFonts w:eastAsia="Times New Roman"/>
          <w:spacing w:val="-5"/>
          <w:sz w:val="24"/>
          <w:szCs w:val="24"/>
        </w:rPr>
        <w:t>–</w:t>
      </w:r>
      <w:r w:rsidRPr="008A22C7">
        <w:rPr>
          <w:rFonts w:eastAsia="Times New Roman"/>
          <w:spacing w:val="-5"/>
          <w:sz w:val="24"/>
          <w:szCs w:val="24"/>
        </w:rPr>
        <w:t xml:space="preserve"> </w:t>
      </w:r>
      <w:r w:rsidR="00522EA1" w:rsidRPr="008A22C7">
        <w:rPr>
          <w:rFonts w:eastAsia="Times New Roman"/>
          <w:spacing w:val="-5"/>
          <w:sz w:val="24"/>
          <w:szCs w:val="24"/>
        </w:rPr>
        <w:t>стоимость непредвиденных расходов</w:t>
      </w:r>
      <w:r w:rsidRPr="008A22C7">
        <w:rPr>
          <w:rFonts w:eastAsia="Times New Roman"/>
          <w:sz w:val="24"/>
          <w:szCs w:val="24"/>
        </w:rPr>
        <w:t>, подтвержденная документами (рублей);</w:t>
      </w:r>
    </w:p>
    <w:p w14:paraId="7DDF3F20" w14:textId="77777777" w:rsidR="006C12DB" w:rsidRPr="008A22C7" w:rsidRDefault="006C12DB" w:rsidP="006C12DB">
      <w:pPr>
        <w:shd w:val="clear" w:color="auto" w:fill="FFFFFF"/>
        <w:tabs>
          <w:tab w:val="left" w:pos="1197"/>
        </w:tabs>
        <w:ind w:firstLine="709"/>
        <w:jc w:val="both"/>
        <w:rPr>
          <w:spacing w:val="-9"/>
          <w:sz w:val="24"/>
          <w:szCs w:val="24"/>
        </w:rPr>
      </w:pPr>
    </w:p>
    <w:p w14:paraId="78859C18" w14:textId="77777777" w:rsidR="006C12DB" w:rsidRPr="008A22C7" w:rsidRDefault="006C12DB" w:rsidP="006C12DB">
      <w:pPr>
        <w:shd w:val="clear" w:color="auto" w:fill="FFFFFF"/>
        <w:tabs>
          <w:tab w:val="left" w:pos="1197"/>
        </w:tabs>
        <w:ind w:firstLine="709"/>
        <w:jc w:val="both"/>
        <w:rPr>
          <w:sz w:val="24"/>
          <w:szCs w:val="24"/>
        </w:rPr>
      </w:pPr>
      <w:r w:rsidRPr="008A22C7">
        <w:rPr>
          <w:spacing w:val="-9"/>
          <w:sz w:val="24"/>
          <w:szCs w:val="24"/>
        </w:rPr>
        <w:t>3.2.</w:t>
      </w:r>
      <w:r w:rsidRPr="008A22C7">
        <w:rPr>
          <w:sz w:val="24"/>
          <w:szCs w:val="24"/>
        </w:rPr>
        <w:tab/>
      </w:r>
      <w:r w:rsidRPr="008A22C7">
        <w:rPr>
          <w:rFonts w:eastAsia="Times New Roman"/>
          <w:spacing w:val="-1"/>
          <w:sz w:val="24"/>
          <w:szCs w:val="24"/>
        </w:rPr>
        <w:t>Требования к определению размера субсидии:</w:t>
      </w:r>
    </w:p>
    <w:p w14:paraId="38C22D18" w14:textId="77777777" w:rsidR="006C12DB" w:rsidRPr="008A22C7" w:rsidRDefault="006C12DB" w:rsidP="006C12DB">
      <w:pPr>
        <w:numPr>
          <w:ilvl w:val="0"/>
          <w:numId w:val="8"/>
        </w:numPr>
        <w:shd w:val="clear" w:color="auto" w:fill="FFFFFF"/>
        <w:tabs>
          <w:tab w:val="left" w:pos="920"/>
        </w:tabs>
        <w:ind w:right="52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размер субсидии определяется в соответствии с расчетом, пред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ставленным Получателем субсидии;</w:t>
      </w:r>
    </w:p>
    <w:p w14:paraId="0C48CC9C" w14:textId="77777777" w:rsidR="006C12DB" w:rsidRPr="008A22C7" w:rsidRDefault="006C12DB" w:rsidP="006C12DB">
      <w:pPr>
        <w:numPr>
          <w:ilvl w:val="0"/>
          <w:numId w:val="8"/>
        </w:numPr>
        <w:shd w:val="clear" w:color="auto" w:fill="FFFFFF"/>
        <w:tabs>
          <w:tab w:val="left" w:pos="920"/>
        </w:tabs>
        <w:ind w:right="29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в случае превышения общего объема субсидии, предоставляемой </w:t>
      </w:r>
      <w:r w:rsidRPr="008A22C7">
        <w:rPr>
          <w:rFonts w:eastAsia="Times New Roman"/>
          <w:sz w:val="24"/>
          <w:szCs w:val="24"/>
        </w:rPr>
        <w:t>Получателем субсидии, над объемом бюджетных ассигнований, предусмотрен</w:t>
      </w:r>
      <w:r w:rsidRPr="008A22C7">
        <w:rPr>
          <w:rFonts w:eastAsia="Times New Roman"/>
          <w:sz w:val="24"/>
          <w:szCs w:val="24"/>
        </w:rPr>
        <w:softHyphen/>
      </w:r>
      <w:r w:rsidRPr="008A22C7">
        <w:rPr>
          <w:rFonts w:eastAsia="Times New Roman"/>
          <w:spacing w:val="-1"/>
          <w:sz w:val="24"/>
          <w:szCs w:val="24"/>
        </w:rPr>
        <w:t>ных в бюджете Юрьевецкого муниципального района, субсидия предоставляется в объеме лимитов бюджетных обязательств</w:t>
      </w:r>
      <w:r w:rsidR="00BC1A71" w:rsidRPr="008A22C7">
        <w:rPr>
          <w:rFonts w:eastAsia="Times New Roman"/>
          <w:spacing w:val="-1"/>
          <w:sz w:val="24"/>
          <w:szCs w:val="24"/>
        </w:rPr>
        <w:t>,</w:t>
      </w:r>
      <w:r w:rsidRPr="008A22C7">
        <w:rPr>
          <w:rFonts w:eastAsia="Times New Roman"/>
          <w:spacing w:val="-1"/>
          <w:sz w:val="24"/>
          <w:szCs w:val="24"/>
        </w:rPr>
        <w:t xml:space="preserve"> утвержденных в местном бюджете.</w:t>
      </w:r>
    </w:p>
    <w:p w14:paraId="5FDE3CCF" w14:textId="77777777" w:rsidR="006C12DB" w:rsidRPr="008A22C7" w:rsidRDefault="006C12DB" w:rsidP="006C12DB">
      <w:pPr>
        <w:shd w:val="clear" w:color="auto" w:fill="FFFFFF"/>
        <w:ind w:right="38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3.3.В случае уменьшения главному распорядителю ранее доведенных ли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pacing w:val="-2"/>
          <w:sz w:val="24"/>
          <w:szCs w:val="24"/>
        </w:rPr>
        <w:t>митов бюджетных обязательств, указанных в пункте 1.4. раздела 1 настояще</w:t>
      </w:r>
      <w:r w:rsidRPr="008A22C7">
        <w:rPr>
          <w:rFonts w:eastAsia="Times New Roman"/>
          <w:spacing w:val="-2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 xml:space="preserve">го Порядка, приводящего к невозможности предоставления субсидии </w:t>
      </w:r>
      <w:r w:rsidRPr="008A22C7">
        <w:rPr>
          <w:rFonts w:eastAsia="Times New Roman"/>
          <w:spacing w:val="-1"/>
          <w:sz w:val="24"/>
          <w:szCs w:val="24"/>
        </w:rPr>
        <w:t xml:space="preserve">в размере, определенном в соответствии с пунктом 2.6. настоящего раздела </w:t>
      </w:r>
      <w:r w:rsidRPr="008A22C7">
        <w:rPr>
          <w:rFonts w:eastAsia="Times New Roman"/>
          <w:sz w:val="24"/>
          <w:szCs w:val="24"/>
        </w:rPr>
        <w:t>Порядка, в Соглашение включаются условия о согласовании или расторже</w:t>
      </w:r>
      <w:r w:rsidRPr="008A22C7">
        <w:rPr>
          <w:rFonts w:eastAsia="Times New Roman"/>
          <w:sz w:val="24"/>
          <w:szCs w:val="24"/>
        </w:rPr>
        <w:softHyphen/>
      </w:r>
      <w:r w:rsidRPr="008A22C7">
        <w:rPr>
          <w:rFonts w:eastAsia="Times New Roman"/>
          <w:spacing w:val="-1"/>
          <w:sz w:val="24"/>
          <w:szCs w:val="24"/>
        </w:rPr>
        <w:t>нии соглашения при не достижении согласия по новым условиям.</w:t>
      </w:r>
    </w:p>
    <w:p w14:paraId="6BCFBD9E" w14:textId="77777777" w:rsidR="006C12DB" w:rsidRPr="008A22C7" w:rsidRDefault="006C12DB" w:rsidP="006C12DB">
      <w:pPr>
        <w:shd w:val="clear" w:color="auto" w:fill="FFFFFF"/>
        <w:tabs>
          <w:tab w:val="left" w:pos="1192"/>
        </w:tabs>
        <w:ind w:right="5" w:firstLine="709"/>
        <w:jc w:val="both"/>
        <w:rPr>
          <w:sz w:val="24"/>
          <w:szCs w:val="24"/>
        </w:rPr>
      </w:pPr>
      <w:r w:rsidRPr="008A22C7">
        <w:rPr>
          <w:spacing w:val="-8"/>
          <w:sz w:val="24"/>
          <w:szCs w:val="24"/>
        </w:rPr>
        <w:t>3.4.</w:t>
      </w:r>
      <w:r w:rsidRPr="008A22C7">
        <w:rPr>
          <w:sz w:val="24"/>
          <w:szCs w:val="24"/>
        </w:rPr>
        <w:tab/>
      </w:r>
      <w:r w:rsidRPr="008A22C7">
        <w:rPr>
          <w:rFonts w:eastAsia="Times New Roman"/>
          <w:spacing w:val="-1"/>
          <w:sz w:val="24"/>
          <w:szCs w:val="24"/>
        </w:rPr>
        <w:t xml:space="preserve">Оценка эффективности использования субсидии единой теплоснабжающей организацией </w:t>
      </w:r>
      <w:r w:rsidRPr="008A22C7">
        <w:rPr>
          <w:rFonts w:eastAsia="Times New Roman"/>
          <w:sz w:val="24"/>
          <w:szCs w:val="24"/>
        </w:rPr>
        <w:t xml:space="preserve">осуществляется на основании сравнения установленного соглашением </w:t>
      </w:r>
      <w:r w:rsidRPr="008A22C7">
        <w:rPr>
          <w:rFonts w:eastAsia="Times New Roman"/>
          <w:spacing w:val="-1"/>
          <w:sz w:val="24"/>
          <w:szCs w:val="24"/>
        </w:rPr>
        <w:t>и фактически достигнутого значения показателя результативности использован</w:t>
      </w:r>
      <w:r w:rsidRPr="008A22C7">
        <w:rPr>
          <w:rFonts w:eastAsia="Times New Roman"/>
          <w:sz w:val="24"/>
          <w:szCs w:val="24"/>
        </w:rPr>
        <w:t>ия субсидии.</w:t>
      </w:r>
    </w:p>
    <w:p w14:paraId="1BAA503C" w14:textId="77777777" w:rsidR="006C12DB" w:rsidRPr="008A22C7" w:rsidRDefault="006C12DB" w:rsidP="006C12DB">
      <w:pPr>
        <w:shd w:val="clear" w:color="auto" w:fill="FFFFFF"/>
        <w:ind w:firstLine="709"/>
        <w:jc w:val="both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Показателем результативности использования субсидии является без</w:t>
      </w:r>
      <w:r w:rsidRPr="008A22C7">
        <w:rPr>
          <w:rFonts w:eastAsia="Times New Roman"/>
          <w:sz w:val="24"/>
          <w:szCs w:val="24"/>
        </w:rPr>
        <w:t xml:space="preserve">аварийная работа теплоэнергетических объектов организации, получившей </w:t>
      </w:r>
      <w:r w:rsidRPr="008A22C7">
        <w:rPr>
          <w:rFonts w:eastAsia="Times New Roman"/>
          <w:spacing w:val="-1"/>
          <w:sz w:val="24"/>
          <w:szCs w:val="24"/>
        </w:rPr>
        <w:t>субсидию на обеспечение расходов, связанных с ростом цен на топливо.</w:t>
      </w:r>
    </w:p>
    <w:p w14:paraId="6FD4CEC2" w14:textId="77777777" w:rsidR="006C12DB" w:rsidRPr="008A22C7" w:rsidRDefault="006C12DB" w:rsidP="006C12DB">
      <w:pPr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>Конкретное значение показателя результативности устанавливается в соглашении о предоставлении субсидии (далее - Соглашение).</w:t>
      </w:r>
    </w:p>
    <w:p w14:paraId="520CD4D2" w14:textId="77777777" w:rsidR="006C12DB" w:rsidRPr="008A22C7" w:rsidRDefault="006C12DB" w:rsidP="006C12DB">
      <w:pPr>
        <w:shd w:val="clear" w:color="auto" w:fill="FFFFFF"/>
        <w:ind w:right="52" w:firstLine="709"/>
        <w:jc w:val="both"/>
        <w:rPr>
          <w:rFonts w:eastAsia="Times New Roman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Подтверждением безаварийности работы служит справка единой де</w:t>
      </w:r>
      <w:r w:rsidRPr="008A22C7">
        <w:rPr>
          <w:rFonts w:eastAsia="Times New Roman"/>
          <w:spacing w:val="-2"/>
          <w:sz w:val="24"/>
          <w:szCs w:val="24"/>
        </w:rPr>
        <w:t xml:space="preserve">журно-диспетчерской службы Юрьевецкого муниципального района </w:t>
      </w:r>
      <w:r w:rsidRPr="008A22C7">
        <w:rPr>
          <w:rFonts w:eastAsia="Times New Roman"/>
          <w:spacing w:val="-1"/>
          <w:sz w:val="24"/>
          <w:szCs w:val="24"/>
        </w:rPr>
        <w:t xml:space="preserve">об отсутствии перерывов в теплоснабжении потребителей, связанных с </w:t>
      </w:r>
      <w:r w:rsidR="00BC1A71" w:rsidRPr="008A22C7">
        <w:rPr>
          <w:rFonts w:eastAsia="Times New Roman"/>
          <w:spacing w:val="-1"/>
          <w:sz w:val="24"/>
          <w:szCs w:val="24"/>
        </w:rPr>
        <w:t>аварийными работами на сетях</w:t>
      </w:r>
      <w:r w:rsidRPr="008A22C7">
        <w:rPr>
          <w:rFonts w:eastAsia="Times New Roman"/>
          <w:sz w:val="24"/>
          <w:szCs w:val="24"/>
        </w:rPr>
        <w:t>.</w:t>
      </w:r>
    </w:p>
    <w:p w14:paraId="514D6F4E" w14:textId="77777777" w:rsidR="006C12DB" w:rsidRPr="008A22C7" w:rsidRDefault="006C12DB" w:rsidP="006C12DB">
      <w:pPr>
        <w:shd w:val="clear" w:color="auto" w:fill="FFFFFF"/>
        <w:tabs>
          <w:tab w:val="left" w:pos="1316"/>
        </w:tabs>
        <w:ind w:right="52" w:firstLine="709"/>
        <w:jc w:val="both"/>
        <w:rPr>
          <w:sz w:val="24"/>
          <w:szCs w:val="24"/>
        </w:rPr>
      </w:pPr>
      <w:r w:rsidRPr="008A22C7">
        <w:rPr>
          <w:spacing w:val="-8"/>
          <w:sz w:val="24"/>
          <w:szCs w:val="24"/>
        </w:rPr>
        <w:t>3.4.</w:t>
      </w:r>
      <w:r w:rsidRPr="008A22C7">
        <w:rPr>
          <w:sz w:val="24"/>
          <w:szCs w:val="24"/>
        </w:rPr>
        <w:tab/>
      </w:r>
      <w:r w:rsidRPr="008A22C7">
        <w:rPr>
          <w:rFonts w:eastAsia="Times New Roman"/>
          <w:sz w:val="24"/>
          <w:szCs w:val="24"/>
        </w:rPr>
        <w:t xml:space="preserve">Срок перечисления субсидии получателям субсидий составляет </w:t>
      </w:r>
      <w:r w:rsidRPr="008A22C7">
        <w:rPr>
          <w:rFonts w:eastAsia="Times New Roman"/>
          <w:spacing w:val="-5"/>
          <w:sz w:val="24"/>
          <w:szCs w:val="24"/>
        </w:rPr>
        <w:t>не более 5 рабочих дней со дня заключения</w:t>
      </w:r>
      <w:r w:rsidRPr="008A22C7">
        <w:rPr>
          <w:rFonts w:eastAsia="Times New Roman"/>
          <w:spacing w:val="-1"/>
          <w:sz w:val="24"/>
          <w:szCs w:val="24"/>
        </w:rPr>
        <w:t>.</w:t>
      </w:r>
    </w:p>
    <w:p w14:paraId="22B3D635" w14:textId="77777777" w:rsidR="006C12DB" w:rsidRPr="008A22C7" w:rsidRDefault="006C12DB" w:rsidP="006C12DB">
      <w:pPr>
        <w:shd w:val="clear" w:color="auto" w:fill="FFFFFF"/>
        <w:tabs>
          <w:tab w:val="left" w:pos="1187"/>
        </w:tabs>
        <w:ind w:right="52" w:firstLine="709"/>
        <w:jc w:val="both"/>
        <w:rPr>
          <w:rFonts w:eastAsia="Times New Roman"/>
          <w:sz w:val="24"/>
          <w:szCs w:val="24"/>
        </w:rPr>
      </w:pPr>
      <w:r w:rsidRPr="008A22C7">
        <w:rPr>
          <w:spacing w:val="-12"/>
          <w:sz w:val="24"/>
          <w:szCs w:val="24"/>
        </w:rPr>
        <w:t>3.5.</w:t>
      </w:r>
      <w:r w:rsidRPr="008A22C7">
        <w:rPr>
          <w:sz w:val="24"/>
          <w:szCs w:val="24"/>
        </w:rPr>
        <w:tab/>
      </w:r>
      <w:r w:rsidRPr="008A22C7">
        <w:rPr>
          <w:rFonts w:eastAsia="Times New Roman"/>
          <w:spacing w:val="-6"/>
          <w:sz w:val="24"/>
          <w:szCs w:val="24"/>
        </w:rPr>
        <w:t>Главный распорядитель средств бюджета Юрьевецкого муниципального района осуществляет пере</w:t>
      </w:r>
      <w:r w:rsidRPr="008A22C7">
        <w:rPr>
          <w:rFonts w:eastAsia="Times New Roman"/>
          <w:spacing w:val="-6"/>
          <w:sz w:val="24"/>
          <w:szCs w:val="24"/>
        </w:rPr>
        <w:softHyphen/>
      </w:r>
      <w:r w:rsidRPr="008A22C7">
        <w:rPr>
          <w:rFonts w:eastAsia="Times New Roman"/>
          <w:spacing w:val="-4"/>
          <w:sz w:val="24"/>
          <w:szCs w:val="24"/>
        </w:rPr>
        <w:t>числение субсидии на расчетный счет заявителя, открытый в кредитных орга</w:t>
      </w:r>
      <w:r w:rsidRPr="008A22C7">
        <w:rPr>
          <w:rFonts w:eastAsia="Times New Roman"/>
          <w:spacing w:val="-4"/>
          <w:sz w:val="24"/>
          <w:szCs w:val="24"/>
        </w:rPr>
        <w:softHyphen/>
      </w:r>
      <w:r w:rsidRPr="008A22C7">
        <w:rPr>
          <w:rFonts w:eastAsia="Times New Roman"/>
          <w:spacing w:val="-5"/>
          <w:sz w:val="24"/>
          <w:szCs w:val="24"/>
        </w:rPr>
        <w:t xml:space="preserve">низациях Российской Федерации, на основании Распоряжения администрации Юрьевецкого муниципального </w:t>
      </w:r>
      <w:r w:rsidRPr="008A22C7">
        <w:rPr>
          <w:rFonts w:eastAsia="Times New Roman"/>
          <w:sz w:val="24"/>
          <w:szCs w:val="24"/>
        </w:rPr>
        <w:t>района и Соглашения.</w:t>
      </w:r>
    </w:p>
    <w:p w14:paraId="682D850B" w14:textId="77777777" w:rsidR="006C12DB" w:rsidRPr="008A22C7" w:rsidRDefault="006C12DB" w:rsidP="006C12DB">
      <w:pPr>
        <w:shd w:val="clear" w:color="auto" w:fill="FFFFFF"/>
        <w:tabs>
          <w:tab w:val="left" w:pos="1187"/>
        </w:tabs>
        <w:ind w:right="52" w:firstLine="709"/>
        <w:jc w:val="both"/>
        <w:rPr>
          <w:sz w:val="24"/>
          <w:szCs w:val="24"/>
        </w:rPr>
      </w:pPr>
    </w:p>
    <w:p w14:paraId="3555F660" w14:textId="77777777" w:rsidR="006C12DB" w:rsidRPr="008A22C7" w:rsidRDefault="006C12DB" w:rsidP="006C12DB">
      <w:pPr>
        <w:pStyle w:val="20"/>
        <w:keepNext/>
        <w:keepLines/>
        <w:tabs>
          <w:tab w:val="left" w:pos="324"/>
        </w:tabs>
        <w:spacing w:after="0"/>
        <w:ind w:left="0" w:firstLine="709"/>
        <w:rPr>
          <w:bCs/>
          <w:sz w:val="24"/>
          <w:szCs w:val="24"/>
        </w:rPr>
      </w:pPr>
      <w:bookmarkStart w:id="21" w:name="bookmark54"/>
      <w:bookmarkStart w:id="22" w:name="bookmark55"/>
      <w:bookmarkStart w:id="23" w:name="bookmark57"/>
      <w:r w:rsidRPr="008A22C7">
        <w:rPr>
          <w:bCs/>
          <w:sz w:val="24"/>
          <w:szCs w:val="24"/>
        </w:rPr>
        <w:t>4. Требования к отчетности</w:t>
      </w:r>
      <w:bookmarkEnd w:id="21"/>
      <w:bookmarkEnd w:id="22"/>
      <w:bookmarkEnd w:id="23"/>
    </w:p>
    <w:p w14:paraId="3DD9929F" w14:textId="77777777" w:rsidR="006C12DB" w:rsidRPr="008A22C7" w:rsidRDefault="006C12DB" w:rsidP="006C12DB">
      <w:pPr>
        <w:pStyle w:val="1"/>
        <w:tabs>
          <w:tab w:val="left" w:pos="1276"/>
        </w:tabs>
        <w:ind w:firstLine="709"/>
        <w:jc w:val="both"/>
        <w:rPr>
          <w:sz w:val="24"/>
          <w:szCs w:val="24"/>
        </w:rPr>
      </w:pPr>
      <w:bookmarkStart w:id="24" w:name="bookmark58"/>
      <w:bookmarkEnd w:id="24"/>
      <w:r w:rsidRPr="008A22C7">
        <w:rPr>
          <w:sz w:val="24"/>
          <w:szCs w:val="24"/>
        </w:rPr>
        <w:t>4.1. Получатель Субсидии предоставляет Главному распорядителю отчет о достижении значений показателей результативности использования Субсидии по форме, объемам предоставляемых подтверждающих документов и в сроки, установленные Соглашением.</w:t>
      </w:r>
    </w:p>
    <w:p w14:paraId="5EDABE1E" w14:textId="77777777" w:rsidR="006C12DB" w:rsidRPr="008A22C7" w:rsidRDefault="006C12DB" w:rsidP="006C12DB">
      <w:pPr>
        <w:pStyle w:val="1"/>
        <w:tabs>
          <w:tab w:val="left" w:pos="1276"/>
        </w:tabs>
        <w:ind w:firstLine="709"/>
        <w:jc w:val="both"/>
        <w:rPr>
          <w:sz w:val="24"/>
          <w:szCs w:val="24"/>
        </w:rPr>
      </w:pPr>
      <w:bookmarkStart w:id="25" w:name="bookmark59"/>
      <w:bookmarkEnd w:id="25"/>
      <w:r w:rsidRPr="008A22C7">
        <w:rPr>
          <w:sz w:val="24"/>
          <w:szCs w:val="24"/>
        </w:rPr>
        <w:t>4.1.1. Отчет о достижении результатов предоставляется по формам, определенным типовыми формами соглашений, установленными Финансовым отделом администрации Юрьевецкого муниципального района.</w:t>
      </w:r>
    </w:p>
    <w:p w14:paraId="08BC755F" w14:textId="77777777" w:rsidR="006C12DB" w:rsidRPr="008A22C7" w:rsidRDefault="006C12DB" w:rsidP="006C12DB">
      <w:pPr>
        <w:pStyle w:val="1"/>
        <w:tabs>
          <w:tab w:val="left" w:pos="1255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4.1.2. </w:t>
      </w:r>
      <w:bookmarkStart w:id="26" w:name="bookmark60"/>
      <w:bookmarkEnd w:id="26"/>
      <w:r w:rsidRPr="008A22C7">
        <w:rPr>
          <w:sz w:val="24"/>
          <w:szCs w:val="24"/>
        </w:rPr>
        <w:t>Главный распорядитель вправе установить в Соглашении сроки и формы предоставления получателям Субсидии дополнительной отчетности.</w:t>
      </w:r>
    </w:p>
    <w:p w14:paraId="40EF6347" w14:textId="77777777" w:rsidR="006C12DB" w:rsidRPr="008A22C7" w:rsidRDefault="006C12DB" w:rsidP="006C12DB">
      <w:pPr>
        <w:shd w:val="clear" w:color="auto" w:fill="FFFFFF"/>
        <w:tabs>
          <w:tab w:val="left" w:pos="1202"/>
        </w:tabs>
        <w:ind w:right="19" w:firstLine="709"/>
        <w:jc w:val="both"/>
        <w:rPr>
          <w:rFonts w:eastAsia="Times New Roman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4.1.3 Отчетность, предусмотренная в настоящем разделе Порядка и условий, регистрируются в день ее поступления в администрацию района </w:t>
      </w:r>
      <w:r w:rsidRPr="008A22C7">
        <w:rPr>
          <w:rFonts w:eastAsia="Times New Roman"/>
          <w:spacing w:val="-1"/>
          <w:sz w:val="24"/>
          <w:szCs w:val="24"/>
        </w:rPr>
        <w:t xml:space="preserve">в соответствии с установленными правилами делопроизводства в порядке очередности их поступления с указанием даты поступления и порядкового </w:t>
      </w:r>
      <w:r w:rsidRPr="008A22C7">
        <w:rPr>
          <w:rFonts w:eastAsia="Times New Roman"/>
          <w:sz w:val="24"/>
          <w:szCs w:val="24"/>
        </w:rPr>
        <w:t>номера.</w:t>
      </w:r>
    </w:p>
    <w:p w14:paraId="3AC06340" w14:textId="77777777" w:rsidR="006C12DB" w:rsidRPr="008A22C7" w:rsidRDefault="006C12DB" w:rsidP="006C12DB">
      <w:pPr>
        <w:shd w:val="clear" w:color="auto" w:fill="FFFFFF"/>
        <w:tabs>
          <w:tab w:val="left" w:pos="1202"/>
        </w:tabs>
        <w:ind w:right="19" w:firstLine="709"/>
        <w:jc w:val="both"/>
        <w:rPr>
          <w:rFonts w:eastAsia="Times New Roman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>Отчеты должны подтверждаться:</w:t>
      </w:r>
    </w:p>
    <w:p w14:paraId="01AC5A88" w14:textId="77777777" w:rsidR="006C12DB" w:rsidRPr="008A22C7" w:rsidRDefault="006C12DB" w:rsidP="006C12DB">
      <w:pPr>
        <w:shd w:val="clear" w:color="auto" w:fill="FFFFFF"/>
        <w:tabs>
          <w:tab w:val="left" w:pos="1202"/>
        </w:tabs>
        <w:ind w:right="19" w:firstLine="709"/>
        <w:jc w:val="both"/>
        <w:rPr>
          <w:rFonts w:eastAsia="Times New Roman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- договорами (дополнительными  соглашениями к договорам при наличии) на </w:t>
      </w:r>
      <w:r w:rsidRPr="008A22C7">
        <w:rPr>
          <w:rFonts w:eastAsia="Times New Roman"/>
          <w:spacing w:val="-2"/>
          <w:sz w:val="24"/>
          <w:szCs w:val="24"/>
        </w:rPr>
        <w:t>осуществление закупки на поставку топлива, для осуществления отопительного периода 2021-2022гг</w:t>
      </w:r>
      <w:r w:rsidRPr="008A22C7">
        <w:rPr>
          <w:sz w:val="24"/>
          <w:szCs w:val="24"/>
        </w:rPr>
        <w:t xml:space="preserve"> в соответствии с </w:t>
      </w:r>
      <w:hyperlink r:id="rId9" w:anchor="7D20K3" w:history="1">
        <w:r w:rsidRPr="008A22C7">
          <w:rPr>
            <w:rStyle w:val="a4"/>
            <w:color w:val="auto"/>
            <w:sz w:val="24"/>
            <w:szCs w:val="24"/>
            <w:u w:val="none"/>
          </w:rPr>
          <w:t>Федеральным законом от 18 июля 2011 г. N 223-ФЗ "О закупках товаров, работ, услуг отдельными видами юридических лиц"</w:t>
        </w:r>
      </w:hyperlink>
      <w:r w:rsidRPr="008A22C7">
        <w:rPr>
          <w:sz w:val="24"/>
          <w:szCs w:val="24"/>
        </w:rPr>
        <w:t xml:space="preserve"> или </w:t>
      </w:r>
      <w:hyperlink r:id="rId10" w:anchor="64U0IK" w:history="1">
        <w:r w:rsidRPr="008A22C7">
          <w:rPr>
            <w:rStyle w:val="a4"/>
            <w:color w:val="auto"/>
            <w:sz w:val="24"/>
            <w:szCs w:val="24"/>
            <w:u w:val="none"/>
          </w:rPr>
          <w:t xml:space="preserve">Федеральным законом от 5 апреля 2013 г. N 44-ФЗ "О контрактной системе в сфере закупок товаров, работ, </w:t>
        </w:r>
        <w:r w:rsidRPr="008A22C7">
          <w:rPr>
            <w:rStyle w:val="a4"/>
            <w:color w:val="auto"/>
            <w:sz w:val="24"/>
            <w:szCs w:val="24"/>
            <w:u w:val="none"/>
          </w:rPr>
          <w:lastRenderedPageBreak/>
          <w:t>услуг для обеспечения государственных и муниципальных нужд"</w:t>
        </w:r>
      </w:hyperlink>
      <w:r w:rsidRPr="008A22C7">
        <w:rPr>
          <w:sz w:val="24"/>
          <w:szCs w:val="24"/>
        </w:rPr>
        <w:t xml:space="preserve"> в текущем периоде ;</w:t>
      </w:r>
    </w:p>
    <w:p w14:paraId="4C19C36F" w14:textId="77777777" w:rsidR="006C12DB" w:rsidRPr="008A22C7" w:rsidRDefault="006C12DB" w:rsidP="006C12DB">
      <w:pPr>
        <w:numPr>
          <w:ilvl w:val="0"/>
          <w:numId w:val="5"/>
        </w:numPr>
        <w:shd w:val="clear" w:color="auto" w:fill="FFFFFF"/>
        <w:tabs>
          <w:tab w:val="left" w:pos="858"/>
        </w:tabs>
        <w:ind w:right="29" w:firstLine="709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копии всех первичных учетных документов, подтверждающих </w:t>
      </w:r>
      <w:r w:rsidR="00BC1A71" w:rsidRPr="008A22C7">
        <w:rPr>
          <w:rFonts w:eastAsia="Times New Roman"/>
          <w:spacing w:val="-1"/>
          <w:sz w:val="24"/>
          <w:szCs w:val="24"/>
        </w:rPr>
        <w:t xml:space="preserve">произведенные </w:t>
      </w:r>
      <w:r w:rsidRPr="008A22C7">
        <w:rPr>
          <w:rFonts w:eastAsia="Times New Roman"/>
          <w:spacing w:val="-1"/>
          <w:sz w:val="24"/>
          <w:szCs w:val="24"/>
        </w:rPr>
        <w:t>затра</w:t>
      </w:r>
      <w:r w:rsidRPr="008A22C7">
        <w:rPr>
          <w:rFonts w:eastAsia="Times New Roman"/>
          <w:spacing w:val="-1"/>
          <w:sz w:val="24"/>
          <w:szCs w:val="24"/>
        </w:rPr>
        <w:softHyphen/>
        <w:t>ты</w:t>
      </w:r>
      <w:r w:rsidRPr="008A22C7">
        <w:rPr>
          <w:rFonts w:eastAsia="Times New Roman"/>
          <w:sz w:val="24"/>
          <w:szCs w:val="24"/>
        </w:rPr>
        <w:t>.</w:t>
      </w:r>
    </w:p>
    <w:p w14:paraId="136B63BA" w14:textId="77777777" w:rsidR="006C12DB" w:rsidRPr="008A22C7" w:rsidRDefault="006C12DB" w:rsidP="006C12DB">
      <w:pPr>
        <w:shd w:val="clear" w:color="auto" w:fill="FFFFFF"/>
        <w:tabs>
          <w:tab w:val="left" w:pos="858"/>
        </w:tabs>
        <w:ind w:left="709" w:right="29"/>
        <w:jc w:val="both"/>
        <w:rPr>
          <w:sz w:val="24"/>
          <w:szCs w:val="24"/>
        </w:rPr>
      </w:pPr>
    </w:p>
    <w:p w14:paraId="19DD9E5B" w14:textId="77777777" w:rsidR="006C12DB" w:rsidRPr="008A22C7" w:rsidRDefault="006C12DB" w:rsidP="008A22C7">
      <w:pPr>
        <w:pStyle w:val="20"/>
        <w:keepNext/>
        <w:keepLines/>
        <w:tabs>
          <w:tab w:val="left" w:pos="1265"/>
        </w:tabs>
        <w:spacing w:after="0"/>
        <w:ind w:left="0" w:firstLine="0"/>
        <w:rPr>
          <w:bCs/>
          <w:sz w:val="24"/>
          <w:szCs w:val="24"/>
        </w:rPr>
      </w:pPr>
      <w:bookmarkStart w:id="27" w:name="bookmark61"/>
      <w:bookmarkStart w:id="28" w:name="bookmark62"/>
      <w:bookmarkStart w:id="29" w:name="bookmark64"/>
      <w:r w:rsidRPr="008A22C7">
        <w:rPr>
          <w:bCs/>
          <w:sz w:val="24"/>
          <w:szCs w:val="24"/>
        </w:rPr>
        <w:t>5. Требования об осуществлении к</w:t>
      </w:r>
      <w:r w:rsidR="008A22C7">
        <w:rPr>
          <w:bCs/>
          <w:sz w:val="24"/>
          <w:szCs w:val="24"/>
        </w:rPr>
        <w:t xml:space="preserve">онтроля за соблюдением условий, </w:t>
      </w:r>
      <w:r w:rsidRPr="008A22C7">
        <w:rPr>
          <w:bCs/>
          <w:sz w:val="24"/>
          <w:szCs w:val="24"/>
        </w:rPr>
        <w:t>целей и порядка предоставления Субсидии</w:t>
      </w:r>
      <w:r w:rsidR="008A22C7">
        <w:rPr>
          <w:bCs/>
          <w:sz w:val="24"/>
          <w:szCs w:val="24"/>
        </w:rPr>
        <w:t xml:space="preserve"> </w:t>
      </w:r>
      <w:r w:rsidRPr="008A22C7">
        <w:rPr>
          <w:bCs/>
          <w:sz w:val="24"/>
          <w:szCs w:val="24"/>
        </w:rPr>
        <w:t>и ответственность за их нарушение</w:t>
      </w:r>
      <w:bookmarkEnd w:id="27"/>
      <w:bookmarkEnd w:id="28"/>
      <w:bookmarkEnd w:id="29"/>
    </w:p>
    <w:p w14:paraId="6610BCFB" w14:textId="77777777" w:rsidR="006C12DB" w:rsidRPr="008A22C7" w:rsidRDefault="006C12DB" w:rsidP="006C12DB">
      <w:pPr>
        <w:pStyle w:val="1"/>
        <w:tabs>
          <w:tab w:val="left" w:pos="1251"/>
        </w:tabs>
        <w:ind w:firstLine="709"/>
        <w:jc w:val="both"/>
        <w:rPr>
          <w:sz w:val="24"/>
          <w:szCs w:val="24"/>
        </w:rPr>
      </w:pPr>
      <w:bookmarkStart w:id="30" w:name="bookmark65"/>
      <w:bookmarkStart w:id="31" w:name="bookmark66"/>
      <w:bookmarkEnd w:id="30"/>
    </w:p>
    <w:p w14:paraId="2B2EE4AB" w14:textId="77777777" w:rsidR="006C12DB" w:rsidRPr="008A22C7" w:rsidRDefault="006C12DB" w:rsidP="006C12DB">
      <w:pPr>
        <w:pStyle w:val="1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>5.1. Обязательную проверку соблюдения условий, целей и порядка предоставления Субсидии осуществляет Главный распорядитель и органы муниципального финансового контроля.</w:t>
      </w:r>
      <w:bookmarkEnd w:id="31"/>
    </w:p>
    <w:p w14:paraId="410734C9" w14:textId="77777777" w:rsidR="006C12DB" w:rsidRPr="008A22C7" w:rsidRDefault="006C12DB" w:rsidP="006C12DB">
      <w:pPr>
        <w:shd w:val="clear" w:color="auto" w:fill="FFFFFF"/>
        <w:tabs>
          <w:tab w:val="left" w:pos="1316"/>
        </w:tabs>
        <w:spacing w:line="319" w:lineRule="exact"/>
        <w:ind w:left="52" w:firstLine="706"/>
        <w:jc w:val="both"/>
        <w:rPr>
          <w:rFonts w:eastAsia="Times New Roman"/>
          <w:sz w:val="24"/>
          <w:szCs w:val="24"/>
        </w:rPr>
      </w:pPr>
      <w:bookmarkStart w:id="32" w:name="bookmark67"/>
      <w:bookmarkEnd w:id="32"/>
      <w:r w:rsidRPr="008A22C7">
        <w:rPr>
          <w:spacing w:val="-13"/>
          <w:sz w:val="24"/>
          <w:szCs w:val="24"/>
        </w:rPr>
        <w:t>5.2.</w:t>
      </w:r>
      <w:r w:rsidRPr="008A22C7">
        <w:rPr>
          <w:sz w:val="24"/>
          <w:szCs w:val="24"/>
        </w:rPr>
        <w:tab/>
      </w:r>
      <w:r w:rsidRPr="008A22C7">
        <w:rPr>
          <w:rFonts w:eastAsia="Times New Roman"/>
          <w:spacing w:val="-4"/>
          <w:sz w:val="24"/>
          <w:szCs w:val="24"/>
        </w:rPr>
        <w:t xml:space="preserve">Меры ответственности за нарушение условий, целей и порядка </w:t>
      </w:r>
      <w:r w:rsidRPr="008A22C7">
        <w:rPr>
          <w:rFonts w:eastAsia="Times New Roman"/>
          <w:sz w:val="24"/>
          <w:szCs w:val="24"/>
        </w:rPr>
        <w:t>предоставления субсидий:</w:t>
      </w:r>
    </w:p>
    <w:p w14:paraId="4C80D37E" w14:textId="77777777" w:rsidR="006C12DB" w:rsidRPr="008A22C7" w:rsidRDefault="006C12DB" w:rsidP="006C12DB">
      <w:pPr>
        <w:shd w:val="clear" w:color="auto" w:fill="FFFFFF"/>
        <w:spacing w:line="319" w:lineRule="exact"/>
        <w:ind w:left="48" w:right="5" w:firstLine="710"/>
        <w:jc w:val="both"/>
        <w:rPr>
          <w:rFonts w:eastAsia="Times New Roman"/>
          <w:spacing w:val="-5"/>
          <w:sz w:val="24"/>
          <w:szCs w:val="24"/>
        </w:rPr>
      </w:pPr>
      <w:r w:rsidRPr="008A22C7">
        <w:rPr>
          <w:spacing w:val="-4"/>
          <w:sz w:val="24"/>
          <w:szCs w:val="24"/>
        </w:rPr>
        <w:t xml:space="preserve">5.2.1. </w:t>
      </w:r>
      <w:r w:rsidRPr="008A22C7">
        <w:rPr>
          <w:rFonts w:eastAsia="Times New Roman"/>
          <w:spacing w:val="-4"/>
          <w:sz w:val="24"/>
          <w:szCs w:val="24"/>
        </w:rPr>
        <w:t>В случае нарушения получателем субсидии условий, целей и по</w:t>
      </w:r>
      <w:r w:rsidRPr="008A22C7">
        <w:rPr>
          <w:rFonts w:eastAsia="Times New Roman"/>
          <w:spacing w:val="-4"/>
          <w:sz w:val="24"/>
          <w:szCs w:val="24"/>
        </w:rPr>
        <w:softHyphen/>
        <w:t>рядка, установленных при их предоставлении, выявленного по фактам прове</w:t>
      </w:r>
      <w:r w:rsidRPr="008A22C7">
        <w:rPr>
          <w:rFonts w:eastAsia="Times New Roman"/>
          <w:spacing w:val="-4"/>
          <w:sz w:val="24"/>
          <w:szCs w:val="24"/>
        </w:rPr>
        <w:softHyphen/>
      </w:r>
      <w:r w:rsidRPr="008A22C7">
        <w:rPr>
          <w:rFonts w:eastAsia="Times New Roman"/>
          <w:spacing w:val="-5"/>
          <w:sz w:val="24"/>
          <w:szCs w:val="24"/>
        </w:rPr>
        <w:t>рок, составляется акт о нарушении получателем субси</w:t>
      </w:r>
      <w:r w:rsidRPr="008A22C7">
        <w:rPr>
          <w:rFonts w:eastAsia="Times New Roman"/>
          <w:spacing w:val="-5"/>
          <w:sz w:val="24"/>
          <w:szCs w:val="24"/>
        </w:rPr>
        <w:softHyphen/>
      </w:r>
      <w:r w:rsidRPr="008A22C7">
        <w:rPr>
          <w:rFonts w:eastAsia="Times New Roman"/>
          <w:spacing w:val="-4"/>
          <w:sz w:val="24"/>
          <w:szCs w:val="24"/>
        </w:rPr>
        <w:t xml:space="preserve">дии условий, целей и порядка предоставления субсидии (далее - акт проверки), </w:t>
      </w:r>
      <w:r w:rsidRPr="008A22C7">
        <w:rPr>
          <w:rFonts w:eastAsia="Times New Roman"/>
          <w:spacing w:val="-5"/>
          <w:sz w:val="24"/>
          <w:szCs w:val="24"/>
        </w:rPr>
        <w:t>в котором указываются выявленные нарушения и сроки их устранения.</w:t>
      </w:r>
    </w:p>
    <w:p w14:paraId="053E65C3" w14:textId="77777777" w:rsidR="006C12DB" w:rsidRPr="008A22C7" w:rsidRDefault="006C12DB" w:rsidP="006C12DB">
      <w:pPr>
        <w:shd w:val="clear" w:color="auto" w:fill="FFFFFF"/>
        <w:spacing w:line="319" w:lineRule="exact"/>
        <w:ind w:left="10" w:right="48" w:firstLine="701"/>
        <w:jc w:val="both"/>
        <w:rPr>
          <w:sz w:val="24"/>
          <w:szCs w:val="24"/>
        </w:rPr>
      </w:pPr>
      <w:r w:rsidRPr="008A22C7">
        <w:rPr>
          <w:spacing w:val="-1"/>
          <w:sz w:val="24"/>
          <w:szCs w:val="24"/>
        </w:rPr>
        <w:t xml:space="preserve">5.2.2. </w:t>
      </w:r>
      <w:r w:rsidRPr="008A22C7">
        <w:rPr>
          <w:rFonts w:eastAsia="Times New Roman"/>
          <w:spacing w:val="-1"/>
          <w:sz w:val="24"/>
          <w:szCs w:val="24"/>
        </w:rPr>
        <w:t>Факт нарушения условий, установленных для предоставления субсидии в рамках настоящих Порядка и условий, устанавливается актом проверки</w:t>
      </w:r>
      <w:r w:rsidR="00652A16" w:rsidRPr="008A22C7">
        <w:rPr>
          <w:rFonts w:eastAsia="Times New Roman"/>
          <w:spacing w:val="-1"/>
          <w:sz w:val="24"/>
          <w:szCs w:val="24"/>
        </w:rPr>
        <w:t xml:space="preserve">. Копия акта </w:t>
      </w:r>
      <w:r w:rsidRPr="008A22C7">
        <w:rPr>
          <w:rFonts w:eastAsia="Times New Roman"/>
          <w:spacing w:val="-1"/>
          <w:sz w:val="24"/>
          <w:szCs w:val="24"/>
        </w:rPr>
        <w:t xml:space="preserve">в течение 3 рабочих дней со дня </w:t>
      </w:r>
      <w:r w:rsidR="00652A16" w:rsidRPr="008A22C7">
        <w:rPr>
          <w:rFonts w:eastAsia="Times New Roman"/>
          <w:spacing w:val="-1"/>
          <w:sz w:val="24"/>
          <w:szCs w:val="24"/>
        </w:rPr>
        <w:t xml:space="preserve">подписания акта </w:t>
      </w:r>
      <w:r w:rsidR="00652A16" w:rsidRPr="008A22C7">
        <w:rPr>
          <w:rFonts w:eastAsia="Times New Roman"/>
          <w:sz w:val="24"/>
          <w:szCs w:val="24"/>
        </w:rPr>
        <w:t xml:space="preserve">проверки </w:t>
      </w:r>
      <w:r w:rsidRPr="008A22C7">
        <w:rPr>
          <w:rFonts w:eastAsia="Times New Roman"/>
          <w:sz w:val="24"/>
          <w:szCs w:val="24"/>
        </w:rPr>
        <w:t xml:space="preserve">лицом(-ами), проводившим(-и) проверку, </w:t>
      </w:r>
      <w:r w:rsidR="00652A16" w:rsidRPr="008A22C7">
        <w:rPr>
          <w:rFonts w:eastAsia="Times New Roman"/>
          <w:sz w:val="24"/>
          <w:szCs w:val="24"/>
        </w:rPr>
        <w:t xml:space="preserve">направляется получателю субсидии </w:t>
      </w:r>
      <w:r w:rsidRPr="008A22C7">
        <w:rPr>
          <w:rFonts w:eastAsia="Times New Roman"/>
          <w:spacing w:val="-1"/>
          <w:sz w:val="24"/>
          <w:szCs w:val="24"/>
        </w:rPr>
        <w:t>в отношении которого проводилась эта проверка (либо его закон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ным или уполномоченным представителем).</w:t>
      </w:r>
    </w:p>
    <w:p w14:paraId="45D2AD46" w14:textId="77777777" w:rsidR="006C12DB" w:rsidRPr="008A22C7" w:rsidRDefault="00652A16" w:rsidP="006C12DB">
      <w:pPr>
        <w:shd w:val="clear" w:color="auto" w:fill="FFFFFF"/>
        <w:spacing w:line="319" w:lineRule="exact"/>
        <w:ind w:left="10" w:right="52" w:firstLine="701"/>
        <w:jc w:val="both"/>
        <w:rPr>
          <w:sz w:val="24"/>
          <w:szCs w:val="24"/>
        </w:rPr>
      </w:pPr>
      <w:r w:rsidRPr="008A22C7">
        <w:rPr>
          <w:rFonts w:eastAsia="Times New Roman"/>
          <w:spacing w:val="-2"/>
          <w:sz w:val="24"/>
          <w:szCs w:val="24"/>
        </w:rPr>
        <w:t>П</w:t>
      </w:r>
      <w:r w:rsidR="006C12DB" w:rsidRPr="008A22C7">
        <w:rPr>
          <w:rFonts w:eastAsia="Times New Roman"/>
          <w:spacing w:val="-2"/>
          <w:sz w:val="24"/>
          <w:szCs w:val="24"/>
        </w:rPr>
        <w:t>олучател</w:t>
      </w:r>
      <w:r w:rsidRPr="008A22C7">
        <w:rPr>
          <w:rFonts w:eastAsia="Times New Roman"/>
          <w:spacing w:val="-2"/>
          <w:sz w:val="24"/>
          <w:szCs w:val="24"/>
        </w:rPr>
        <w:t>ь</w:t>
      </w:r>
      <w:r w:rsidR="006C12DB" w:rsidRPr="008A22C7">
        <w:rPr>
          <w:rFonts w:eastAsia="Times New Roman"/>
          <w:spacing w:val="-2"/>
          <w:sz w:val="24"/>
          <w:szCs w:val="24"/>
        </w:rPr>
        <w:t xml:space="preserve"> субсидии </w:t>
      </w:r>
      <w:r w:rsidRPr="008A22C7">
        <w:rPr>
          <w:rFonts w:eastAsia="Times New Roman"/>
          <w:spacing w:val="-2"/>
          <w:sz w:val="24"/>
          <w:szCs w:val="24"/>
        </w:rPr>
        <w:t>в течении 15 рабочих дней со дня получения копии акта вправе направить возражения на акт проверки.</w:t>
      </w:r>
    </w:p>
    <w:p w14:paraId="3E4E428D" w14:textId="77777777" w:rsidR="006C12DB" w:rsidRPr="008A22C7" w:rsidRDefault="006C12DB" w:rsidP="006C12DB">
      <w:pPr>
        <w:shd w:val="clear" w:color="auto" w:fill="FFFFFF"/>
        <w:spacing w:before="5" w:line="319" w:lineRule="exact"/>
        <w:ind w:left="19" w:right="43" w:firstLine="691"/>
        <w:jc w:val="both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В случае уклонения/отказа получателя субсидии (либо его законного </w:t>
      </w:r>
      <w:r w:rsidRPr="008A22C7">
        <w:rPr>
          <w:rFonts w:eastAsia="Times New Roman"/>
          <w:spacing w:val="-1"/>
          <w:sz w:val="24"/>
          <w:szCs w:val="24"/>
        </w:rPr>
        <w:t xml:space="preserve">или уполномоченного представителя), в отношении которого проводилась проверка, </w:t>
      </w:r>
      <w:r w:rsidR="00652A16" w:rsidRPr="008A22C7">
        <w:rPr>
          <w:rFonts w:eastAsia="Times New Roman"/>
          <w:spacing w:val="-1"/>
          <w:sz w:val="24"/>
          <w:szCs w:val="24"/>
        </w:rPr>
        <w:t>от получения копии акта проверки</w:t>
      </w:r>
      <w:r w:rsidRPr="008A22C7">
        <w:rPr>
          <w:rFonts w:eastAsia="Times New Roman"/>
          <w:spacing w:val="-1"/>
          <w:sz w:val="24"/>
          <w:szCs w:val="24"/>
        </w:rPr>
        <w:t>, в акте проверки делается соответ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ствующая запись.</w:t>
      </w:r>
    </w:p>
    <w:p w14:paraId="5B5BF92E" w14:textId="77777777" w:rsidR="006C12DB" w:rsidRPr="008A22C7" w:rsidRDefault="006C12DB" w:rsidP="006C12DB">
      <w:pPr>
        <w:shd w:val="clear" w:color="auto" w:fill="FFFFFF"/>
        <w:spacing w:before="5" w:line="319" w:lineRule="exact"/>
        <w:ind w:left="33" w:right="33" w:firstLine="620"/>
        <w:jc w:val="both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В течение 7 рабочих дней со дня </w:t>
      </w:r>
      <w:r w:rsidR="00652A16" w:rsidRPr="008A22C7">
        <w:rPr>
          <w:rFonts w:eastAsia="Times New Roman"/>
          <w:sz w:val="24"/>
          <w:szCs w:val="24"/>
        </w:rPr>
        <w:t xml:space="preserve">рассмотрения возражений на акт проверки органом муниципального финансового контроля </w:t>
      </w:r>
      <w:r w:rsidRPr="008A22C7">
        <w:rPr>
          <w:rFonts w:eastAsia="Times New Roman"/>
          <w:sz w:val="24"/>
          <w:szCs w:val="24"/>
        </w:rPr>
        <w:t>составл</w:t>
      </w:r>
      <w:r w:rsidR="00652A16" w:rsidRPr="008A22C7">
        <w:rPr>
          <w:rFonts w:eastAsia="Times New Roman"/>
          <w:sz w:val="24"/>
          <w:szCs w:val="24"/>
        </w:rPr>
        <w:t>яется</w:t>
      </w:r>
      <w:r w:rsidRPr="008A22C7">
        <w:rPr>
          <w:rFonts w:eastAsia="Times New Roman"/>
          <w:sz w:val="24"/>
          <w:szCs w:val="24"/>
        </w:rPr>
        <w:t xml:space="preserve"> </w:t>
      </w:r>
      <w:r w:rsidR="00652A16" w:rsidRPr="008A22C7">
        <w:rPr>
          <w:rFonts w:eastAsia="Times New Roman"/>
          <w:sz w:val="24"/>
          <w:szCs w:val="24"/>
        </w:rPr>
        <w:t xml:space="preserve">требование </w:t>
      </w:r>
      <w:r w:rsidRPr="008A22C7">
        <w:rPr>
          <w:rFonts w:eastAsia="Times New Roman"/>
          <w:spacing w:val="-2"/>
          <w:sz w:val="24"/>
          <w:szCs w:val="24"/>
        </w:rPr>
        <w:t xml:space="preserve">о возврате полученной субсидии </w:t>
      </w:r>
      <w:r w:rsidR="00652A16" w:rsidRPr="008A22C7">
        <w:rPr>
          <w:rFonts w:eastAsia="Times New Roman"/>
          <w:spacing w:val="-2"/>
          <w:sz w:val="24"/>
          <w:szCs w:val="24"/>
        </w:rPr>
        <w:t xml:space="preserve">и </w:t>
      </w:r>
      <w:r w:rsidRPr="008A22C7">
        <w:rPr>
          <w:rFonts w:eastAsia="Times New Roman"/>
          <w:spacing w:val="-2"/>
          <w:sz w:val="24"/>
          <w:szCs w:val="24"/>
        </w:rPr>
        <w:t>передается получателю суб</w:t>
      </w:r>
      <w:r w:rsidRPr="008A22C7">
        <w:rPr>
          <w:rFonts w:eastAsia="Times New Roman"/>
          <w:spacing w:val="-2"/>
          <w:sz w:val="24"/>
          <w:szCs w:val="24"/>
        </w:rPr>
        <w:softHyphen/>
      </w:r>
      <w:r w:rsidRPr="008A22C7">
        <w:rPr>
          <w:rFonts w:eastAsia="Times New Roman"/>
          <w:spacing w:val="-1"/>
          <w:sz w:val="24"/>
          <w:szCs w:val="24"/>
        </w:rPr>
        <w:t>сидии (его законному или уполномоченному представителю) лично под рас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писку либо направляется почтовым отправлением.</w:t>
      </w:r>
    </w:p>
    <w:p w14:paraId="7273515E" w14:textId="77777777" w:rsidR="006C12DB" w:rsidRPr="008A22C7" w:rsidRDefault="006C12DB" w:rsidP="006C12DB">
      <w:pPr>
        <w:shd w:val="clear" w:color="auto" w:fill="FFFFFF"/>
        <w:spacing w:line="319" w:lineRule="exact"/>
        <w:ind w:left="38" w:right="33" w:firstLine="691"/>
        <w:jc w:val="both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В течение 20 рабочих дней со дня получения требова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pacing w:val="-2"/>
          <w:sz w:val="24"/>
          <w:szCs w:val="24"/>
        </w:rPr>
        <w:t>ния о возврате денежных средств получатель субсидии осуществляет их воз</w:t>
      </w:r>
      <w:r w:rsidRPr="008A22C7">
        <w:rPr>
          <w:rFonts w:eastAsia="Times New Roman"/>
          <w:spacing w:val="-2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врат в бюджет Юрьевецкого муниципального района.</w:t>
      </w:r>
    </w:p>
    <w:p w14:paraId="4D05866C" w14:textId="77777777" w:rsidR="006C12DB" w:rsidRPr="008A22C7" w:rsidRDefault="006C12DB" w:rsidP="006C12DB">
      <w:pPr>
        <w:shd w:val="clear" w:color="auto" w:fill="FFFFFF"/>
        <w:spacing w:line="319" w:lineRule="exact"/>
        <w:ind w:left="43" w:right="14" w:firstLine="691"/>
        <w:jc w:val="both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В случае невозврата предоставленной субсидии в установленный </w:t>
      </w:r>
      <w:r w:rsidRPr="008A22C7">
        <w:rPr>
          <w:rFonts w:eastAsia="Times New Roman"/>
          <w:spacing w:val="-1"/>
          <w:sz w:val="24"/>
          <w:szCs w:val="24"/>
        </w:rPr>
        <w:t xml:space="preserve">настоящими Порядком и условиями срок, главный распорядитель средств </w:t>
      </w:r>
      <w:r w:rsidRPr="008A22C7">
        <w:rPr>
          <w:rFonts w:eastAsia="Times New Roman"/>
          <w:sz w:val="24"/>
          <w:szCs w:val="24"/>
        </w:rPr>
        <w:t>бюджета Юрьевецкого муниципального района в течение 1 месяца со дня окончания срока, указанного в абзаце пятом настоящего пункта Порядка и условий, обращается в суд с требованием о взыскании денежных средств.</w:t>
      </w:r>
    </w:p>
    <w:p w14:paraId="6802C010" w14:textId="77777777" w:rsidR="006C12DB" w:rsidRPr="008A22C7" w:rsidRDefault="006C12DB" w:rsidP="006C12DB">
      <w:pPr>
        <w:shd w:val="clear" w:color="auto" w:fill="FFFFFF"/>
        <w:spacing w:line="319" w:lineRule="exact"/>
        <w:ind w:left="52" w:firstLine="706"/>
        <w:jc w:val="both"/>
        <w:rPr>
          <w:sz w:val="24"/>
          <w:szCs w:val="24"/>
        </w:rPr>
      </w:pPr>
      <w:r w:rsidRPr="008A22C7">
        <w:rPr>
          <w:spacing w:val="-5"/>
          <w:sz w:val="24"/>
          <w:szCs w:val="24"/>
        </w:rPr>
        <w:t xml:space="preserve">5.3. </w:t>
      </w:r>
      <w:r w:rsidRPr="008A22C7">
        <w:rPr>
          <w:rFonts w:eastAsia="Times New Roman"/>
          <w:spacing w:val="-5"/>
          <w:sz w:val="24"/>
          <w:szCs w:val="24"/>
        </w:rPr>
        <w:t>В случае если получателем субсидии по состоянию на 31 декабря го</w:t>
      </w:r>
      <w:r w:rsidRPr="008A22C7">
        <w:rPr>
          <w:rFonts w:eastAsia="Times New Roman"/>
          <w:spacing w:val="-5"/>
          <w:sz w:val="24"/>
          <w:szCs w:val="24"/>
        </w:rPr>
        <w:softHyphen/>
        <w:t>да предоставления субсидии не достигнуты результаты предоставления субси</w:t>
      </w:r>
      <w:r w:rsidRPr="008A22C7">
        <w:rPr>
          <w:rFonts w:eastAsia="Times New Roman"/>
          <w:spacing w:val="-5"/>
          <w:sz w:val="24"/>
          <w:szCs w:val="24"/>
        </w:rPr>
        <w:softHyphen/>
      </w:r>
      <w:r w:rsidRPr="008A22C7">
        <w:rPr>
          <w:rFonts w:eastAsia="Times New Roman"/>
          <w:spacing w:val="-4"/>
          <w:sz w:val="24"/>
          <w:szCs w:val="24"/>
        </w:rPr>
        <w:t>дии и значение показателя, необходимого для его достижения, предусмотрен</w:t>
      </w:r>
      <w:r w:rsidRPr="008A22C7">
        <w:rPr>
          <w:rFonts w:eastAsia="Times New Roman"/>
          <w:spacing w:val="-4"/>
          <w:sz w:val="24"/>
          <w:szCs w:val="24"/>
        </w:rPr>
        <w:softHyphen/>
      </w:r>
      <w:r w:rsidRPr="008A22C7">
        <w:rPr>
          <w:rFonts w:eastAsia="Times New Roman"/>
          <w:spacing w:val="-2"/>
          <w:sz w:val="24"/>
          <w:szCs w:val="24"/>
        </w:rPr>
        <w:t>ные настоящими Порядком и условиями, размер субсидии, подлежащий воз</w:t>
      </w:r>
      <w:r w:rsidRPr="008A22C7">
        <w:rPr>
          <w:rFonts w:eastAsia="Times New Roman"/>
          <w:spacing w:val="-2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врату в бюджет Юрьевецкого муниципального района (</w:t>
      </w:r>
      <w:r w:rsidRPr="008A22C7">
        <w:rPr>
          <w:rFonts w:eastAsia="Times New Roman"/>
          <w:sz w:val="24"/>
          <w:szCs w:val="24"/>
          <w:lang w:val="en-US"/>
        </w:rPr>
        <w:t>V</w:t>
      </w:r>
      <w:r w:rsidRPr="008A22C7">
        <w:rPr>
          <w:rFonts w:eastAsia="Times New Roman"/>
          <w:sz w:val="24"/>
          <w:szCs w:val="24"/>
        </w:rPr>
        <w:t xml:space="preserve">возврата) в срок до 30 января года, следующего </w:t>
      </w:r>
      <w:r w:rsidRPr="008A22C7">
        <w:rPr>
          <w:rFonts w:eastAsia="Times New Roman"/>
          <w:spacing w:val="-5"/>
          <w:sz w:val="24"/>
          <w:szCs w:val="24"/>
        </w:rPr>
        <w:t>за годом предоставления субсидии, рассчитывается по формуле:</w:t>
      </w:r>
    </w:p>
    <w:p w14:paraId="4C8F160E" w14:textId="77777777" w:rsidR="006C12DB" w:rsidRPr="008A22C7" w:rsidRDefault="006C12DB" w:rsidP="006C12DB">
      <w:pPr>
        <w:shd w:val="clear" w:color="auto" w:fill="FFFFFF"/>
        <w:spacing w:before="429"/>
        <w:ind w:left="4196"/>
        <w:rPr>
          <w:sz w:val="24"/>
          <w:szCs w:val="24"/>
        </w:rPr>
      </w:pPr>
      <w:r w:rsidRPr="008A22C7">
        <w:rPr>
          <w:sz w:val="24"/>
          <w:szCs w:val="24"/>
          <w:lang w:val="en-US"/>
        </w:rPr>
        <w:t>V</w:t>
      </w:r>
      <w:r w:rsidRPr="008A22C7">
        <w:rPr>
          <w:sz w:val="24"/>
          <w:szCs w:val="24"/>
        </w:rPr>
        <w:t xml:space="preserve"> </w:t>
      </w:r>
      <w:r w:rsidRPr="008A22C7">
        <w:rPr>
          <w:rFonts w:eastAsia="Times New Roman"/>
          <w:sz w:val="24"/>
          <w:szCs w:val="24"/>
        </w:rPr>
        <w:t>возврата = С* К.</w:t>
      </w:r>
    </w:p>
    <w:p w14:paraId="284DF4AC" w14:textId="77777777" w:rsidR="006C12DB" w:rsidRPr="008A22C7" w:rsidRDefault="006C12DB" w:rsidP="006C12DB">
      <w:pPr>
        <w:shd w:val="clear" w:color="auto" w:fill="FFFFFF"/>
        <w:spacing w:line="319" w:lineRule="exact"/>
        <w:ind w:left="763"/>
        <w:rPr>
          <w:sz w:val="24"/>
          <w:szCs w:val="24"/>
        </w:rPr>
      </w:pPr>
      <w:r w:rsidRPr="008A22C7">
        <w:rPr>
          <w:rFonts w:eastAsia="Times New Roman"/>
          <w:spacing w:val="-8"/>
          <w:sz w:val="24"/>
          <w:szCs w:val="24"/>
        </w:rPr>
        <w:lastRenderedPageBreak/>
        <w:t>где:</w:t>
      </w:r>
    </w:p>
    <w:p w14:paraId="51B03F4D" w14:textId="77777777" w:rsidR="006C12DB" w:rsidRPr="008A22C7" w:rsidRDefault="006C12DB" w:rsidP="006C12DB">
      <w:pPr>
        <w:shd w:val="clear" w:color="auto" w:fill="FFFFFF"/>
        <w:spacing w:before="5" w:line="319" w:lineRule="exact"/>
        <w:ind w:left="768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>С - размер субсидии, предоставленной получателю субсидии;</w:t>
      </w:r>
    </w:p>
    <w:p w14:paraId="71795E7C" w14:textId="77777777" w:rsidR="006C12DB" w:rsidRPr="008A22C7" w:rsidRDefault="006C12DB" w:rsidP="006C12DB">
      <w:pPr>
        <w:shd w:val="clear" w:color="auto" w:fill="FFFFFF"/>
        <w:spacing w:line="319" w:lineRule="exact"/>
        <w:ind w:left="763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>к - коэффициент возврата субсидии.</w:t>
      </w:r>
    </w:p>
    <w:p w14:paraId="582AC25E" w14:textId="77777777" w:rsidR="006C12DB" w:rsidRPr="008A22C7" w:rsidRDefault="006C12DB" w:rsidP="006C12DB">
      <w:pPr>
        <w:shd w:val="clear" w:color="auto" w:fill="FFFFFF"/>
        <w:spacing w:line="319" w:lineRule="exact"/>
        <w:ind w:left="758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Коэффициент возврата субсидии рассчитывается по формуле:</w:t>
      </w:r>
    </w:p>
    <w:p w14:paraId="7B6F6BC8" w14:textId="77777777" w:rsidR="006C12DB" w:rsidRPr="008A22C7" w:rsidRDefault="006C12DB" w:rsidP="008A22C7">
      <w:pPr>
        <w:shd w:val="clear" w:color="auto" w:fill="FFFFFF"/>
        <w:tabs>
          <w:tab w:val="left" w:pos="1316"/>
        </w:tabs>
        <w:spacing w:line="319" w:lineRule="exact"/>
        <w:ind w:firstLine="706"/>
        <w:jc w:val="both"/>
        <w:rPr>
          <w:rFonts w:eastAsia="Times New Roman"/>
          <w:sz w:val="24"/>
          <w:szCs w:val="24"/>
        </w:rPr>
      </w:pPr>
      <w:r w:rsidRPr="008A22C7">
        <w:rPr>
          <w:sz w:val="24"/>
          <w:szCs w:val="24"/>
          <w:lang w:val="en-US"/>
        </w:rPr>
        <w:t>k</w:t>
      </w:r>
      <w:r w:rsidRPr="008A22C7">
        <w:rPr>
          <w:sz w:val="24"/>
          <w:szCs w:val="24"/>
        </w:rPr>
        <w:t>=</w:t>
      </w:r>
      <w:r w:rsidRPr="008A22C7">
        <w:rPr>
          <w:sz w:val="24"/>
          <w:szCs w:val="24"/>
          <w:lang w:val="en-US"/>
        </w:rPr>
        <w:t>F</w:t>
      </w:r>
      <w:r w:rsidRPr="008A22C7">
        <w:rPr>
          <w:sz w:val="24"/>
          <w:szCs w:val="24"/>
        </w:rPr>
        <w:t>/</w:t>
      </w:r>
      <w:r w:rsidRPr="008A22C7">
        <w:rPr>
          <w:sz w:val="24"/>
          <w:szCs w:val="24"/>
          <w:lang w:val="en-US"/>
        </w:rPr>
        <w:t>WxO</w:t>
      </w:r>
      <w:r w:rsidRPr="008A22C7">
        <w:rPr>
          <w:sz w:val="24"/>
          <w:szCs w:val="24"/>
        </w:rPr>
        <w:t>,</w:t>
      </w:r>
      <w:r w:rsidRPr="008A22C7">
        <w:rPr>
          <w:sz w:val="24"/>
          <w:szCs w:val="24"/>
          <w:lang w:val="en-US"/>
        </w:rPr>
        <w:t>l</w:t>
      </w:r>
      <w:r w:rsidRPr="008A22C7">
        <w:rPr>
          <w:sz w:val="24"/>
          <w:szCs w:val="24"/>
        </w:rPr>
        <w:t xml:space="preserve">, </w:t>
      </w:r>
      <w:r w:rsidRPr="008A22C7">
        <w:rPr>
          <w:rFonts w:eastAsia="Times New Roman"/>
          <w:sz w:val="24"/>
          <w:szCs w:val="24"/>
        </w:rPr>
        <w:t>где</w:t>
      </w:r>
    </w:p>
    <w:p w14:paraId="7C86DD7A" w14:textId="77777777" w:rsidR="006C12DB" w:rsidRPr="008A22C7" w:rsidRDefault="006C12DB" w:rsidP="008A22C7">
      <w:pPr>
        <w:shd w:val="clear" w:color="auto" w:fill="FFFFFF"/>
        <w:spacing w:line="324" w:lineRule="exact"/>
        <w:ind w:firstLine="691"/>
        <w:jc w:val="both"/>
        <w:rPr>
          <w:sz w:val="24"/>
          <w:szCs w:val="24"/>
        </w:rPr>
      </w:pPr>
      <w:r w:rsidRPr="008A22C7">
        <w:rPr>
          <w:spacing w:val="-1"/>
          <w:sz w:val="24"/>
          <w:szCs w:val="24"/>
          <w:lang w:val="en-US"/>
        </w:rPr>
        <w:t>F</w:t>
      </w:r>
      <w:r w:rsidRPr="008A22C7">
        <w:rPr>
          <w:spacing w:val="-1"/>
          <w:sz w:val="24"/>
          <w:szCs w:val="24"/>
        </w:rPr>
        <w:t xml:space="preserve"> - </w:t>
      </w:r>
      <w:r w:rsidRPr="008A22C7">
        <w:rPr>
          <w:rFonts w:eastAsia="Times New Roman"/>
          <w:spacing w:val="-1"/>
          <w:sz w:val="24"/>
          <w:szCs w:val="24"/>
        </w:rPr>
        <w:t>фактически достигнутое значение показателя результативности ис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пользования субсидии, указанное в отчете;</w:t>
      </w:r>
    </w:p>
    <w:p w14:paraId="5CEB7B0B" w14:textId="77777777" w:rsidR="006C12DB" w:rsidRPr="008A22C7" w:rsidRDefault="006C12DB" w:rsidP="008A22C7">
      <w:pPr>
        <w:shd w:val="clear" w:color="auto" w:fill="FFFFFF"/>
        <w:spacing w:line="324" w:lineRule="exact"/>
        <w:ind w:firstLine="701"/>
        <w:jc w:val="both"/>
        <w:rPr>
          <w:sz w:val="24"/>
          <w:szCs w:val="24"/>
        </w:rPr>
      </w:pPr>
      <w:r w:rsidRPr="008A22C7">
        <w:rPr>
          <w:sz w:val="24"/>
          <w:szCs w:val="24"/>
          <w:lang w:val="en-US"/>
        </w:rPr>
        <w:t>W</w:t>
      </w:r>
      <w:r w:rsidRPr="008A22C7">
        <w:rPr>
          <w:sz w:val="24"/>
          <w:szCs w:val="24"/>
        </w:rPr>
        <w:t xml:space="preserve">- </w:t>
      </w:r>
      <w:r w:rsidRPr="008A22C7">
        <w:rPr>
          <w:rFonts w:eastAsia="Times New Roman"/>
          <w:sz w:val="24"/>
          <w:szCs w:val="24"/>
        </w:rPr>
        <w:t>значение показателя результативности использования субсидии, установленное соглашением.</w:t>
      </w:r>
    </w:p>
    <w:p w14:paraId="50DC3A39" w14:textId="77777777" w:rsidR="006C12DB" w:rsidRPr="008A22C7" w:rsidRDefault="006C12DB" w:rsidP="008A22C7">
      <w:pPr>
        <w:shd w:val="clear" w:color="auto" w:fill="FFFFFF"/>
        <w:spacing w:line="324" w:lineRule="exact"/>
        <w:ind w:firstLine="701"/>
        <w:jc w:val="both"/>
        <w:rPr>
          <w:sz w:val="24"/>
          <w:szCs w:val="24"/>
        </w:rPr>
      </w:pPr>
      <w:r w:rsidRPr="008A22C7">
        <w:rPr>
          <w:spacing w:val="-4"/>
          <w:sz w:val="24"/>
          <w:szCs w:val="24"/>
        </w:rPr>
        <w:t xml:space="preserve">5.4. </w:t>
      </w:r>
      <w:r w:rsidRPr="008A22C7">
        <w:rPr>
          <w:rFonts w:eastAsia="Times New Roman"/>
          <w:spacing w:val="-4"/>
          <w:sz w:val="24"/>
          <w:szCs w:val="24"/>
        </w:rPr>
        <w:t xml:space="preserve">Основанием для освобождения получателя субсидии от применения </w:t>
      </w:r>
      <w:r w:rsidRPr="008A22C7">
        <w:rPr>
          <w:rFonts w:eastAsia="Times New Roman"/>
          <w:spacing w:val="-1"/>
          <w:sz w:val="24"/>
          <w:szCs w:val="24"/>
        </w:rPr>
        <w:t xml:space="preserve">мер ответственности, предусмотренных пунктом 5.3 настоящего Порядка и </w:t>
      </w:r>
      <w:r w:rsidRPr="008A22C7">
        <w:rPr>
          <w:rFonts w:eastAsia="Times New Roman"/>
          <w:sz w:val="24"/>
          <w:szCs w:val="24"/>
        </w:rPr>
        <w:t xml:space="preserve">условий, является предоставление в администрацию района документов, </w:t>
      </w:r>
      <w:r w:rsidRPr="008A22C7">
        <w:rPr>
          <w:rFonts w:eastAsia="Times New Roman"/>
          <w:spacing w:val="-1"/>
          <w:sz w:val="24"/>
          <w:szCs w:val="24"/>
        </w:rPr>
        <w:t>подтверждающих наступление обстоятельств непреодолимой силы, препят</w:t>
      </w:r>
      <w:r w:rsidRPr="008A22C7">
        <w:rPr>
          <w:rFonts w:eastAsia="Times New Roman"/>
          <w:spacing w:val="-1"/>
          <w:sz w:val="24"/>
          <w:szCs w:val="24"/>
        </w:rPr>
        <w:softHyphen/>
        <w:t xml:space="preserve">ствующих исполнению обязательств, предусмотренных соглашением о </w:t>
      </w:r>
      <w:r w:rsidRPr="008A22C7">
        <w:rPr>
          <w:rFonts w:eastAsia="Times New Roman"/>
          <w:sz w:val="24"/>
          <w:szCs w:val="24"/>
        </w:rPr>
        <w:t>предоставлении субсидии.</w:t>
      </w:r>
    </w:p>
    <w:p w14:paraId="2BB285C2" w14:textId="77777777" w:rsidR="006C12DB" w:rsidRPr="008A22C7" w:rsidRDefault="006C12DB" w:rsidP="006C12DB">
      <w:pPr>
        <w:pStyle w:val="1"/>
        <w:tabs>
          <w:tab w:val="left" w:pos="1261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 xml:space="preserve">5.5 </w:t>
      </w:r>
      <w:bookmarkStart w:id="33" w:name="bookmark70"/>
      <w:bookmarkEnd w:id="33"/>
      <w:r w:rsidRPr="008A22C7">
        <w:rPr>
          <w:sz w:val="24"/>
          <w:szCs w:val="24"/>
        </w:rPr>
        <w:t>В случае нарушения срока, предусмотренного</w:t>
      </w:r>
      <w:hyperlink w:anchor="bookmark68" w:tooltip="Current Document">
        <w:r w:rsidRPr="008A22C7">
          <w:rPr>
            <w:sz w:val="24"/>
            <w:szCs w:val="24"/>
          </w:rPr>
          <w:t xml:space="preserve"> подпункт</w:t>
        </w:r>
      </w:hyperlink>
      <w:r w:rsidRPr="008A22C7">
        <w:rPr>
          <w:sz w:val="24"/>
          <w:szCs w:val="24"/>
        </w:rPr>
        <w:t>ом 5.3 настоящего Порядка, Получатель Субсидии выплачивает пени в размере 0,1% от суммы Субсидии, подлежащей возврату, за каждый день просрочки возврата Субсидии.</w:t>
      </w:r>
    </w:p>
    <w:p w14:paraId="7AC23046" w14:textId="77777777" w:rsidR="006C12DB" w:rsidRPr="008A22C7" w:rsidRDefault="006C12DB" w:rsidP="006C12DB">
      <w:pPr>
        <w:pStyle w:val="1"/>
        <w:tabs>
          <w:tab w:val="left" w:pos="1261"/>
        </w:tabs>
        <w:ind w:firstLine="709"/>
        <w:jc w:val="both"/>
        <w:rPr>
          <w:sz w:val="24"/>
          <w:szCs w:val="24"/>
        </w:rPr>
      </w:pPr>
      <w:r w:rsidRPr="008A22C7">
        <w:rPr>
          <w:sz w:val="24"/>
          <w:szCs w:val="24"/>
        </w:rPr>
        <w:t>5.6.</w:t>
      </w:r>
      <w:bookmarkStart w:id="34" w:name="bookmark71"/>
      <w:bookmarkEnd w:id="34"/>
      <w:r w:rsidRPr="008A22C7">
        <w:rPr>
          <w:sz w:val="24"/>
          <w:szCs w:val="24"/>
        </w:rPr>
        <w:t>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14:paraId="06C2F49B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002E8580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13C432E7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68E1929F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30C2C9A4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3BBE6980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12E233F0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0AEF28E6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1400C790" w14:textId="77777777" w:rsidR="006C12DB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>,</w:t>
      </w:r>
    </w:p>
    <w:p w14:paraId="7CF4A824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50E35C32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3D54D264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7A181334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08A599AC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5404FEA0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5EA9213B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196CBDDC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7BBC6A33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06431919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57267D37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7A9E9C77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31E57A3E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4B8F5D7C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56024A64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30ECD132" w14:textId="77777777" w:rsidR="00BC1A71" w:rsidRPr="008A22C7" w:rsidRDefault="00BC1A71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0822301A" w14:textId="77777777" w:rsidR="00BC1A71" w:rsidRDefault="00BC1A71" w:rsidP="008A22C7">
      <w:pPr>
        <w:shd w:val="clear" w:color="auto" w:fill="FFFFFF"/>
        <w:rPr>
          <w:rFonts w:eastAsia="Times New Roman"/>
          <w:sz w:val="24"/>
          <w:szCs w:val="24"/>
        </w:rPr>
      </w:pPr>
    </w:p>
    <w:p w14:paraId="229C0D1F" w14:textId="77777777" w:rsidR="008A22C7" w:rsidRPr="008A22C7" w:rsidRDefault="008A22C7" w:rsidP="008A22C7">
      <w:pPr>
        <w:shd w:val="clear" w:color="auto" w:fill="FFFFFF"/>
        <w:rPr>
          <w:rFonts w:eastAsia="Times New Roman"/>
          <w:sz w:val="24"/>
          <w:szCs w:val="24"/>
        </w:rPr>
      </w:pPr>
    </w:p>
    <w:p w14:paraId="57B0102A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1868F40D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0D675391" w14:textId="77777777" w:rsidR="006C12DB" w:rsidRPr="008A22C7" w:rsidRDefault="006C12DB" w:rsidP="006C12DB">
      <w:pPr>
        <w:shd w:val="clear" w:color="auto" w:fill="FFFFFF"/>
        <w:ind w:left="4897"/>
        <w:rPr>
          <w:rFonts w:eastAsia="Times New Roman"/>
          <w:sz w:val="24"/>
          <w:szCs w:val="24"/>
        </w:rPr>
      </w:pPr>
    </w:p>
    <w:p w14:paraId="4FFDA808" w14:textId="77777777" w:rsidR="006C12DB" w:rsidRPr="008A22C7" w:rsidRDefault="006C12DB" w:rsidP="006C12DB">
      <w:pPr>
        <w:shd w:val="clear" w:color="auto" w:fill="FFFFFF"/>
        <w:ind w:left="4897"/>
        <w:jc w:val="right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lastRenderedPageBreak/>
        <w:t>ПРИЛОЖЕНИЕ №1</w:t>
      </w:r>
    </w:p>
    <w:p w14:paraId="51242A40" w14:textId="77777777" w:rsidR="006C12DB" w:rsidRPr="008A22C7" w:rsidRDefault="006C12DB" w:rsidP="006C12DB">
      <w:pPr>
        <w:shd w:val="clear" w:color="auto" w:fill="FFFFFF"/>
        <w:ind w:right="33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к Порядку </w:t>
      </w:r>
      <w:r w:rsidRPr="008A22C7">
        <w:rPr>
          <w:rFonts w:eastAsia="Times New Roman"/>
          <w:spacing w:val="-1"/>
          <w:sz w:val="24"/>
          <w:szCs w:val="24"/>
        </w:rPr>
        <w:t xml:space="preserve">предоставления организациям </w:t>
      </w:r>
    </w:p>
    <w:p w14:paraId="7375AFF0" w14:textId="77777777" w:rsidR="006C12DB" w:rsidRPr="008A22C7" w:rsidRDefault="006C12DB" w:rsidP="006C12DB">
      <w:pPr>
        <w:shd w:val="clear" w:color="auto" w:fill="FFFFFF"/>
        <w:ind w:right="33" w:firstLine="709"/>
        <w:jc w:val="right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жилищно-коммунального хозяйства</w:t>
      </w:r>
    </w:p>
    <w:p w14:paraId="04EB9077" w14:textId="77777777" w:rsidR="006C12DB" w:rsidRPr="008A22C7" w:rsidRDefault="006C12DB" w:rsidP="006C12DB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субсидий на обеспечение непредвиденных расходов,</w:t>
      </w:r>
    </w:p>
    <w:p w14:paraId="5C11C586" w14:textId="77777777" w:rsidR="00BC1A71" w:rsidRPr="008A22C7" w:rsidRDefault="006C12DB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 </w:t>
      </w:r>
      <w:r w:rsidR="00BC1A71" w:rsidRPr="008A22C7">
        <w:rPr>
          <w:rFonts w:eastAsia="Times New Roman"/>
          <w:spacing w:val="-1"/>
          <w:sz w:val="24"/>
          <w:szCs w:val="24"/>
        </w:rPr>
        <w:t xml:space="preserve">связанных с подготовкой и прохождением отопительного сезона </w:t>
      </w:r>
    </w:p>
    <w:p w14:paraId="30D38A89" w14:textId="77777777" w:rsidR="00BC1A71" w:rsidRPr="008A22C7" w:rsidRDefault="00BC1A71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 в целях организации обеспечения надежного теплоснабжения </w:t>
      </w:r>
    </w:p>
    <w:p w14:paraId="3E766FFA" w14:textId="77777777" w:rsidR="00BC1A71" w:rsidRPr="008A22C7" w:rsidRDefault="00BC1A71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потребителей на территории сельских поселений,</w:t>
      </w:r>
    </w:p>
    <w:p w14:paraId="60B2AB3A" w14:textId="77777777" w:rsidR="006C12DB" w:rsidRPr="008A22C7" w:rsidRDefault="00BC1A71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 входящих в состав Юрьевецкого муниципального района</w:t>
      </w:r>
      <w:r w:rsidR="006C12DB" w:rsidRPr="008A22C7">
        <w:rPr>
          <w:rFonts w:eastAsia="Times New Roman"/>
          <w:spacing w:val="-1"/>
          <w:sz w:val="24"/>
          <w:szCs w:val="24"/>
        </w:rPr>
        <w:t>.</w:t>
      </w:r>
    </w:p>
    <w:p w14:paraId="415FAF01" w14:textId="77777777" w:rsidR="006C12DB" w:rsidRPr="008A22C7" w:rsidRDefault="006C12DB" w:rsidP="006C12D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</w:p>
    <w:p w14:paraId="0EC99887" w14:textId="77777777" w:rsidR="006C12DB" w:rsidRPr="008A22C7" w:rsidRDefault="006C12DB" w:rsidP="006C12DB">
      <w:pPr>
        <w:shd w:val="clear" w:color="auto" w:fill="FFFFFF"/>
        <w:ind w:right="129"/>
        <w:jc w:val="center"/>
        <w:rPr>
          <w:rFonts w:eastAsia="Times New Roman"/>
          <w:spacing w:val="-6"/>
          <w:sz w:val="24"/>
          <w:szCs w:val="24"/>
        </w:rPr>
      </w:pPr>
    </w:p>
    <w:p w14:paraId="66ED1A61" w14:textId="77777777" w:rsidR="006C12DB" w:rsidRPr="008A22C7" w:rsidRDefault="006C12DB" w:rsidP="006C12DB">
      <w:pPr>
        <w:shd w:val="clear" w:color="auto" w:fill="FFFFFF"/>
        <w:ind w:right="129"/>
        <w:jc w:val="center"/>
        <w:rPr>
          <w:sz w:val="24"/>
          <w:szCs w:val="24"/>
        </w:rPr>
      </w:pPr>
      <w:r w:rsidRPr="008A22C7">
        <w:rPr>
          <w:rFonts w:eastAsia="Times New Roman"/>
          <w:spacing w:val="-6"/>
          <w:sz w:val="24"/>
          <w:szCs w:val="24"/>
        </w:rPr>
        <w:t>ЗАЯВКА</w:t>
      </w:r>
    </w:p>
    <w:p w14:paraId="3119E2F1" w14:textId="77777777" w:rsidR="006C12DB" w:rsidRPr="008A22C7" w:rsidRDefault="006C12DB" w:rsidP="006C12DB">
      <w:pPr>
        <w:shd w:val="clear" w:color="auto" w:fill="FFFFFF"/>
        <w:ind w:right="33"/>
        <w:jc w:val="center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на получение </w:t>
      </w:r>
      <w:r w:rsidRPr="008A22C7">
        <w:rPr>
          <w:rFonts w:eastAsia="Times New Roman"/>
          <w:spacing w:val="-1"/>
          <w:sz w:val="24"/>
          <w:szCs w:val="24"/>
        </w:rPr>
        <w:t xml:space="preserve">субсидий  </w:t>
      </w:r>
    </w:p>
    <w:p w14:paraId="4923FA03" w14:textId="77777777" w:rsidR="006C12DB" w:rsidRPr="008A22C7" w:rsidRDefault="006C12DB" w:rsidP="006C12D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на обеспечение непредвиденных расходов, </w:t>
      </w:r>
      <w:r w:rsidR="00BC1A71" w:rsidRPr="008A22C7">
        <w:rPr>
          <w:rFonts w:eastAsia="Times New Roman"/>
          <w:spacing w:val="-1"/>
          <w:sz w:val="24"/>
          <w:szCs w:val="24"/>
        </w:rPr>
        <w:t>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района</w:t>
      </w:r>
    </w:p>
    <w:p w14:paraId="043B235B" w14:textId="77777777" w:rsidR="006C12DB" w:rsidRPr="008A22C7" w:rsidRDefault="006C12DB" w:rsidP="006C12D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</w:p>
    <w:p w14:paraId="6BC7FA80" w14:textId="77777777" w:rsidR="006C12DB" w:rsidRPr="008A22C7" w:rsidRDefault="006C12DB" w:rsidP="006C12DB">
      <w:pPr>
        <w:shd w:val="clear" w:color="auto" w:fill="FFFFFF"/>
        <w:ind w:left="1626" w:right="1783"/>
        <w:jc w:val="center"/>
        <w:rPr>
          <w:spacing w:val="-29"/>
          <w:sz w:val="24"/>
          <w:szCs w:val="24"/>
        </w:rPr>
      </w:pPr>
    </w:p>
    <w:p w14:paraId="71E1F34A" w14:textId="77777777" w:rsidR="006C12DB" w:rsidRPr="008A22C7" w:rsidRDefault="006C12DB" w:rsidP="006C12DB">
      <w:pPr>
        <w:shd w:val="clear" w:color="auto" w:fill="FFFFFF"/>
        <w:ind w:left="634"/>
        <w:rPr>
          <w:sz w:val="24"/>
          <w:szCs w:val="24"/>
        </w:rPr>
      </w:pPr>
      <w:r w:rsidRPr="008A22C7">
        <w:rPr>
          <w:spacing w:val="-29"/>
          <w:sz w:val="24"/>
          <w:szCs w:val="24"/>
        </w:rPr>
        <w:t>(</w:t>
      </w:r>
      <w:r w:rsidRPr="008A22C7">
        <w:rPr>
          <w:rFonts w:eastAsia="Times New Roman"/>
          <w:spacing w:val="-29"/>
          <w:sz w:val="24"/>
          <w:szCs w:val="24"/>
        </w:rPr>
        <w:t>полное  наименование  юридического  лица ,индивидуального  предпринимателя, ИНН/КПП)</w:t>
      </w:r>
    </w:p>
    <w:p w14:paraId="043F4237" w14:textId="77777777" w:rsidR="006C12DB" w:rsidRPr="008A22C7" w:rsidRDefault="006C12DB" w:rsidP="006C12DB">
      <w:pPr>
        <w:shd w:val="clear" w:color="auto" w:fill="FFFFFF"/>
        <w:ind w:right="119"/>
        <w:jc w:val="center"/>
        <w:rPr>
          <w:sz w:val="24"/>
          <w:szCs w:val="24"/>
        </w:rPr>
      </w:pPr>
      <w:r w:rsidRPr="008A22C7">
        <w:rPr>
          <w:spacing w:val="-30"/>
          <w:sz w:val="24"/>
          <w:szCs w:val="24"/>
        </w:rPr>
        <w:t>(</w:t>
      </w:r>
      <w:r w:rsidRPr="008A22C7">
        <w:rPr>
          <w:rFonts w:eastAsia="Times New Roman"/>
          <w:spacing w:val="-30"/>
          <w:sz w:val="24"/>
          <w:szCs w:val="24"/>
        </w:rPr>
        <w:t>юридический адрес)</w:t>
      </w:r>
    </w:p>
    <w:p w14:paraId="09DBF3DA" w14:textId="77777777" w:rsidR="006C12DB" w:rsidRPr="008A22C7" w:rsidRDefault="006C12DB" w:rsidP="006C12DB">
      <w:pPr>
        <w:shd w:val="clear" w:color="auto" w:fill="FFFFFF"/>
        <w:tabs>
          <w:tab w:val="left" w:leader="underscore" w:pos="5407"/>
        </w:tabs>
        <w:ind w:right="3662" w:firstLine="3905"/>
        <w:rPr>
          <w:sz w:val="24"/>
          <w:szCs w:val="24"/>
        </w:rPr>
      </w:pPr>
      <w:r w:rsidRPr="008A22C7">
        <w:rPr>
          <w:spacing w:val="-29"/>
          <w:sz w:val="24"/>
          <w:szCs w:val="24"/>
        </w:rPr>
        <w:t>(</w:t>
      </w:r>
      <w:r w:rsidRPr="008A22C7">
        <w:rPr>
          <w:rFonts w:eastAsia="Times New Roman"/>
          <w:spacing w:val="-29"/>
          <w:sz w:val="24"/>
          <w:szCs w:val="24"/>
        </w:rPr>
        <w:t>почтовый адрес)</w:t>
      </w:r>
      <w:r w:rsidRPr="008A22C7">
        <w:rPr>
          <w:rFonts w:eastAsia="Times New Roman"/>
          <w:spacing w:val="-29"/>
          <w:sz w:val="24"/>
          <w:szCs w:val="24"/>
        </w:rPr>
        <w:br/>
      </w:r>
      <w:r w:rsidRPr="008A22C7">
        <w:rPr>
          <w:rFonts w:eastAsia="Times New Roman"/>
          <w:spacing w:val="-12"/>
          <w:sz w:val="24"/>
          <w:szCs w:val="24"/>
        </w:rPr>
        <w:t>свидетельство о постановке на налоговый учет:</w:t>
      </w:r>
      <w:r w:rsidRPr="008A22C7">
        <w:rPr>
          <w:rFonts w:eastAsia="Times New Roman"/>
          <w:sz w:val="24"/>
          <w:szCs w:val="24"/>
        </w:rPr>
        <w:tab/>
      </w:r>
    </w:p>
    <w:p w14:paraId="5626AAB1" w14:textId="77777777" w:rsidR="006C12DB" w:rsidRPr="008A22C7" w:rsidRDefault="006C12DB" w:rsidP="006C12DB">
      <w:pPr>
        <w:shd w:val="clear" w:color="auto" w:fill="FFFFFF"/>
        <w:rPr>
          <w:sz w:val="24"/>
          <w:szCs w:val="24"/>
        </w:rPr>
      </w:pPr>
      <w:r w:rsidRPr="008A22C7">
        <w:rPr>
          <w:rFonts w:eastAsia="Times New Roman"/>
          <w:spacing w:val="-6"/>
          <w:sz w:val="24"/>
          <w:szCs w:val="24"/>
        </w:rPr>
        <w:t>Руко</w:t>
      </w:r>
      <w:r w:rsidR="00BC1A71" w:rsidRPr="008A22C7">
        <w:rPr>
          <w:rFonts w:eastAsia="Times New Roman"/>
          <w:spacing w:val="-6"/>
          <w:sz w:val="24"/>
          <w:szCs w:val="24"/>
        </w:rPr>
        <w:t>во</w:t>
      </w:r>
      <w:r w:rsidRPr="008A22C7">
        <w:rPr>
          <w:rFonts w:eastAsia="Times New Roman"/>
          <w:spacing w:val="-6"/>
          <w:sz w:val="24"/>
          <w:szCs w:val="24"/>
        </w:rPr>
        <w:t>дитель:</w:t>
      </w:r>
    </w:p>
    <w:p w14:paraId="246F207E" w14:textId="77777777" w:rsidR="006C12DB" w:rsidRPr="008A22C7" w:rsidRDefault="006C12DB" w:rsidP="006C12DB">
      <w:pPr>
        <w:shd w:val="clear" w:color="auto" w:fill="FFFFFF"/>
        <w:tabs>
          <w:tab w:val="left" w:leader="underscore" w:pos="5226"/>
        </w:tabs>
        <w:ind w:left="5" w:right="2746" w:firstLine="3581"/>
        <w:rPr>
          <w:sz w:val="24"/>
          <w:szCs w:val="24"/>
        </w:rPr>
      </w:pPr>
      <w:r w:rsidRPr="008A22C7">
        <w:rPr>
          <w:spacing w:val="-28"/>
          <w:sz w:val="24"/>
          <w:szCs w:val="24"/>
        </w:rPr>
        <w:t>(</w:t>
      </w:r>
      <w:r w:rsidRPr="008A22C7">
        <w:rPr>
          <w:rFonts w:eastAsia="Times New Roman"/>
          <w:spacing w:val="-28"/>
          <w:sz w:val="24"/>
          <w:szCs w:val="24"/>
        </w:rPr>
        <w:t>фамилия, имя, отчество)</w:t>
      </w:r>
      <w:r w:rsidRPr="008A22C7">
        <w:rPr>
          <w:rFonts w:eastAsia="Times New Roman"/>
          <w:spacing w:val="-28"/>
          <w:sz w:val="24"/>
          <w:szCs w:val="24"/>
        </w:rPr>
        <w:br/>
      </w:r>
      <w:r w:rsidRPr="008A22C7">
        <w:rPr>
          <w:rFonts w:eastAsia="Times New Roman"/>
          <w:spacing w:val="-9"/>
          <w:sz w:val="24"/>
          <w:szCs w:val="24"/>
        </w:rPr>
        <w:t>Контактный телефон: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11"/>
          <w:sz w:val="24"/>
          <w:szCs w:val="24"/>
        </w:rPr>
        <w:t>Эл. почта:</w:t>
      </w:r>
    </w:p>
    <w:p w14:paraId="563E5398" w14:textId="77777777" w:rsidR="006C12DB" w:rsidRPr="008A22C7" w:rsidRDefault="006C12DB" w:rsidP="006C12DB">
      <w:pPr>
        <w:shd w:val="clear" w:color="auto" w:fill="FFFFFF"/>
        <w:tabs>
          <w:tab w:val="left" w:leader="underscore" w:pos="6313"/>
        </w:tabs>
        <w:ind w:left="10"/>
        <w:rPr>
          <w:sz w:val="24"/>
          <w:szCs w:val="24"/>
        </w:rPr>
      </w:pPr>
      <w:r w:rsidRPr="008A22C7">
        <w:rPr>
          <w:rFonts w:eastAsia="Times New Roman"/>
          <w:spacing w:val="-12"/>
          <w:sz w:val="24"/>
          <w:szCs w:val="24"/>
        </w:rPr>
        <w:t>Главный бухгалтер*:</w:t>
      </w:r>
      <w:r w:rsidRPr="008A22C7">
        <w:rPr>
          <w:rFonts w:eastAsia="Times New Roman"/>
          <w:sz w:val="24"/>
          <w:szCs w:val="24"/>
        </w:rPr>
        <w:tab/>
      </w:r>
    </w:p>
    <w:p w14:paraId="3019D58C" w14:textId="77777777" w:rsidR="006C12DB" w:rsidRPr="008A22C7" w:rsidRDefault="006C12DB" w:rsidP="006C12DB">
      <w:pPr>
        <w:shd w:val="clear" w:color="auto" w:fill="FFFFFF"/>
        <w:tabs>
          <w:tab w:val="left" w:leader="underscore" w:pos="6313"/>
        </w:tabs>
        <w:ind w:left="10" w:right="2746" w:firstLine="3581"/>
        <w:rPr>
          <w:sz w:val="24"/>
          <w:szCs w:val="24"/>
        </w:rPr>
      </w:pPr>
      <w:r w:rsidRPr="008A22C7">
        <w:rPr>
          <w:spacing w:val="-28"/>
          <w:sz w:val="24"/>
          <w:szCs w:val="24"/>
        </w:rPr>
        <w:t>(</w:t>
      </w:r>
      <w:r w:rsidRPr="008A22C7">
        <w:rPr>
          <w:rFonts w:eastAsia="Times New Roman"/>
          <w:spacing w:val="-28"/>
          <w:sz w:val="24"/>
          <w:szCs w:val="24"/>
        </w:rPr>
        <w:t>фамилия, имя, отчество)</w:t>
      </w:r>
      <w:r w:rsidRPr="008A22C7">
        <w:rPr>
          <w:rFonts w:eastAsia="Times New Roman"/>
          <w:spacing w:val="-28"/>
          <w:sz w:val="24"/>
          <w:szCs w:val="24"/>
        </w:rPr>
        <w:br/>
      </w:r>
      <w:r w:rsidRPr="008A22C7">
        <w:rPr>
          <w:rFonts w:eastAsia="Times New Roman"/>
          <w:spacing w:val="-15"/>
          <w:sz w:val="24"/>
          <w:szCs w:val="24"/>
        </w:rPr>
        <w:t>Ко</w:t>
      </w:r>
      <w:r w:rsidR="00BC1A71" w:rsidRPr="008A22C7">
        <w:rPr>
          <w:rFonts w:eastAsia="Times New Roman"/>
          <w:spacing w:val="-15"/>
          <w:sz w:val="24"/>
          <w:szCs w:val="24"/>
        </w:rPr>
        <w:t>нтактный</w:t>
      </w:r>
      <w:r w:rsidRPr="008A22C7">
        <w:rPr>
          <w:rFonts w:eastAsia="Times New Roman"/>
          <w:spacing w:val="-15"/>
          <w:sz w:val="24"/>
          <w:szCs w:val="24"/>
        </w:rPr>
        <w:t xml:space="preserve"> телефон:</w:t>
      </w:r>
      <w:r w:rsidRPr="008A22C7">
        <w:rPr>
          <w:rFonts w:eastAsia="Times New Roman"/>
          <w:sz w:val="24"/>
          <w:szCs w:val="24"/>
        </w:rPr>
        <w:tab/>
      </w:r>
    </w:p>
    <w:p w14:paraId="6A2221D7" w14:textId="77777777" w:rsidR="006C12DB" w:rsidRPr="008A22C7" w:rsidRDefault="006C12DB" w:rsidP="006C12DB">
      <w:pPr>
        <w:shd w:val="clear" w:color="auto" w:fill="FFFFFF"/>
        <w:ind w:left="14"/>
        <w:rPr>
          <w:sz w:val="24"/>
          <w:szCs w:val="24"/>
        </w:rPr>
      </w:pPr>
      <w:r w:rsidRPr="008A22C7">
        <w:rPr>
          <w:rFonts w:eastAsia="Times New Roman"/>
          <w:spacing w:val="-9"/>
          <w:sz w:val="24"/>
          <w:szCs w:val="24"/>
        </w:rPr>
        <w:t>Наименование банка:</w:t>
      </w:r>
    </w:p>
    <w:p w14:paraId="3A7927F9" w14:textId="77777777" w:rsidR="006C12DB" w:rsidRPr="008A22C7" w:rsidRDefault="006C12DB" w:rsidP="006C12DB">
      <w:pPr>
        <w:shd w:val="clear" w:color="auto" w:fill="FFFFFF"/>
        <w:ind w:left="14"/>
        <w:rPr>
          <w:sz w:val="24"/>
          <w:szCs w:val="24"/>
        </w:rPr>
      </w:pPr>
      <w:r w:rsidRPr="008A22C7">
        <w:rPr>
          <w:rFonts w:eastAsia="Times New Roman"/>
          <w:spacing w:val="-12"/>
          <w:sz w:val="24"/>
          <w:szCs w:val="24"/>
        </w:rPr>
        <w:t>Расчетный счет:</w:t>
      </w:r>
    </w:p>
    <w:p w14:paraId="54FF4064" w14:textId="77777777" w:rsidR="006C12DB" w:rsidRPr="008A22C7" w:rsidRDefault="006C12DB" w:rsidP="006C12DB">
      <w:pPr>
        <w:shd w:val="clear" w:color="auto" w:fill="FFFFFF"/>
        <w:ind w:left="14"/>
        <w:rPr>
          <w:sz w:val="24"/>
          <w:szCs w:val="24"/>
        </w:rPr>
      </w:pPr>
      <w:r w:rsidRPr="008A22C7">
        <w:rPr>
          <w:rFonts w:eastAsia="Times New Roman"/>
          <w:spacing w:val="-11"/>
          <w:sz w:val="24"/>
          <w:szCs w:val="24"/>
        </w:rPr>
        <w:t>БИК:</w:t>
      </w:r>
    </w:p>
    <w:p w14:paraId="5F561A5D" w14:textId="77777777" w:rsidR="006C12DB" w:rsidRPr="008A22C7" w:rsidRDefault="006C12DB" w:rsidP="006C12DB">
      <w:pPr>
        <w:shd w:val="clear" w:color="auto" w:fill="FFFFFF"/>
        <w:tabs>
          <w:tab w:val="left" w:leader="underscore" w:pos="9331"/>
        </w:tabs>
        <w:ind w:left="24"/>
        <w:rPr>
          <w:sz w:val="24"/>
          <w:szCs w:val="24"/>
        </w:rPr>
      </w:pPr>
      <w:r w:rsidRPr="008A22C7">
        <w:rPr>
          <w:rFonts w:eastAsia="Times New Roman"/>
          <w:spacing w:val="-12"/>
          <w:sz w:val="24"/>
          <w:szCs w:val="24"/>
        </w:rPr>
        <w:t>К/сч:</w:t>
      </w:r>
      <w:r w:rsidRPr="008A22C7">
        <w:rPr>
          <w:rFonts w:eastAsia="Times New Roman"/>
          <w:sz w:val="24"/>
          <w:szCs w:val="24"/>
        </w:rPr>
        <w:tab/>
      </w:r>
    </w:p>
    <w:p w14:paraId="053E3A0E" w14:textId="77777777" w:rsidR="006C12DB" w:rsidRPr="008A22C7" w:rsidRDefault="006C12DB" w:rsidP="006C12DB">
      <w:pPr>
        <w:shd w:val="clear" w:color="auto" w:fill="FFFFFF"/>
        <w:ind w:left="24" w:firstLine="701"/>
        <w:rPr>
          <w:sz w:val="24"/>
          <w:szCs w:val="24"/>
        </w:rPr>
      </w:pPr>
      <w:r w:rsidRPr="008A22C7">
        <w:rPr>
          <w:rFonts w:eastAsia="Times New Roman"/>
          <w:spacing w:val="-4"/>
          <w:sz w:val="24"/>
          <w:szCs w:val="24"/>
        </w:rPr>
        <w:t xml:space="preserve">Прошу рассмотреть возможность предоставления из бюджета Юрьевецкого </w:t>
      </w:r>
      <w:r w:rsidR="00BC1A71" w:rsidRPr="008A22C7">
        <w:rPr>
          <w:rFonts w:eastAsia="Times New Roman"/>
          <w:spacing w:val="-4"/>
          <w:sz w:val="24"/>
          <w:szCs w:val="24"/>
        </w:rPr>
        <w:t xml:space="preserve">муниципального района </w:t>
      </w:r>
      <w:r w:rsidRPr="008A22C7">
        <w:rPr>
          <w:rFonts w:eastAsia="Times New Roman"/>
          <w:sz w:val="24"/>
          <w:szCs w:val="24"/>
        </w:rPr>
        <w:t xml:space="preserve">субсидии в целях </w:t>
      </w:r>
      <w:r w:rsidRPr="008A22C7">
        <w:rPr>
          <w:rFonts w:eastAsia="Times New Roman"/>
          <w:spacing w:val="-1"/>
          <w:sz w:val="24"/>
          <w:szCs w:val="24"/>
        </w:rPr>
        <w:t xml:space="preserve">обеспечения непредвиденных расходов, </w:t>
      </w:r>
      <w:r w:rsidR="00BC1A71" w:rsidRPr="008A22C7">
        <w:rPr>
          <w:rFonts w:eastAsia="Times New Roman"/>
          <w:spacing w:val="-1"/>
          <w:sz w:val="24"/>
          <w:szCs w:val="24"/>
        </w:rPr>
        <w:t>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района</w:t>
      </w:r>
      <w:r w:rsidRPr="008A22C7">
        <w:rPr>
          <w:rFonts w:eastAsia="Times New Roman"/>
          <w:spacing w:val="-9"/>
          <w:sz w:val="24"/>
          <w:szCs w:val="24"/>
        </w:rPr>
        <w:t>, за период _____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10"/>
          <w:sz w:val="24"/>
          <w:szCs w:val="24"/>
        </w:rPr>
        <w:t>в сумме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9"/>
          <w:sz w:val="24"/>
          <w:szCs w:val="24"/>
        </w:rPr>
        <w:t>руб.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10"/>
          <w:sz w:val="24"/>
          <w:szCs w:val="24"/>
        </w:rPr>
        <w:t>коп.</w:t>
      </w:r>
    </w:p>
    <w:p w14:paraId="3F45DD83" w14:textId="77777777" w:rsidR="006C12DB" w:rsidRPr="008A22C7" w:rsidRDefault="006C12DB" w:rsidP="006C12DB">
      <w:pPr>
        <w:shd w:val="clear" w:color="auto" w:fill="FFFFFF"/>
        <w:ind w:left="730" w:right="3090" w:firstLine="2141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год </w:t>
      </w:r>
      <w:r w:rsidRPr="008A22C7">
        <w:rPr>
          <w:rFonts w:eastAsia="Times New Roman"/>
          <w:spacing w:val="-10"/>
          <w:sz w:val="24"/>
          <w:szCs w:val="24"/>
        </w:rPr>
        <w:t>К заявлению прилагаются следующие документы:</w:t>
      </w:r>
    </w:p>
    <w:p w14:paraId="764FCDCB" w14:textId="77777777" w:rsidR="006C12DB" w:rsidRPr="008A22C7" w:rsidRDefault="006C12DB" w:rsidP="006C12DB">
      <w:pPr>
        <w:shd w:val="clear" w:color="auto" w:fill="FFFFFF"/>
        <w:tabs>
          <w:tab w:val="left" w:leader="underscore" w:pos="4973"/>
          <w:tab w:val="left" w:leader="underscore" w:pos="8669"/>
        </w:tabs>
        <w:ind w:left="29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Руководитель организации**   </w:t>
      </w:r>
      <w:r w:rsidRPr="008A22C7">
        <w:rPr>
          <w:rFonts w:eastAsia="Times New Roman"/>
          <w:sz w:val="24"/>
          <w:szCs w:val="24"/>
        </w:rPr>
        <w:tab/>
        <w:t xml:space="preserve">  </w:t>
      </w:r>
      <w:r w:rsidRPr="008A22C7">
        <w:rPr>
          <w:rFonts w:eastAsia="Times New Roman"/>
          <w:sz w:val="24"/>
          <w:szCs w:val="24"/>
        </w:rPr>
        <w:tab/>
      </w:r>
    </w:p>
    <w:p w14:paraId="6E96D177" w14:textId="77777777" w:rsidR="006C12DB" w:rsidRPr="008A22C7" w:rsidRDefault="006C12DB" w:rsidP="006C12DB">
      <w:pPr>
        <w:shd w:val="clear" w:color="auto" w:fill="FFFFFF"/>
        <w:tabs>
          <w:tab w:val="left" w:pos="6218"/>
        </w:tabs>
        <w:ind w:left="3853"/>
        <w:rPr>
          <w:sz w:val="24"/>
          <w:szCs w:val="24"/>
        </w:rPr>
      </w:pPr>
      <w:r w:rsidRPr="008A22C7">
        <w:rPr>
          <w:spacing w:val="-14"/>
          <w:sz w:val="24"/>
          <w:szCs w:val="24"/>
        </w:rPr>
        <w:t>(</w:t>
      </w:r>
      <w:r w:rsidRPr="008A22C7">
        <w:rPr>
          <w:rFonts w:eastAsia="Times New Roman"/>
          <w:spacing w:val="-14"/>
          <w:sz w:val="24"/>
          <w:szCs w:val="24"/>
        </w:rPr>
        <w:t>подпись)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14"/>
          <w:sz w:val="24"/>
          <w:szCs w:val="24"/>
        </w:rPr>
        <w:t>(расшифровка подписи)</w:t>
      </w:r>
    </w:p>
    <w:p w14:paraId="2AEEB1A7" w14:textId="77777777" w:rsidR="006C12DB" w:rsidRPr="008A22C7" w:rsidRDefault="006C12DB" w:rsidP="006C12DB">
      <w:pPr>
        <w:shd w:val="clear" w:color="auto" w:fill="FFFFFF"/>
        <w:tabs>
          <w:tab w:val="left" w:pos="6218"/>
        </w:tabs>
        <w:ind w:left="3853"/>
        <w:rPr>
          <w:sz w:val="24"/>
          <w:szCs w:val="24"/>
        </w:rPr>
      </w:pPr>
    </w:p>
    <w:p w14:paraId="22220B0B" w14:textId="77777777" w:rsidR="006C12DB" w:rsidRPr="008A22C7" w:rsidRDefault="006C12DB" w:rsidP="006C12DB">
      <w:pPr>
        <w:shd w:val="clear" w:color="auto" w:fill="FFFFFF"/>
        <w:rPr>
          <w:sz w:val="24"/>
          <w:szCs w:val="24"/>
        </w:rPr>
      </w:pPr>
      <w:r w:rsidRPr="008A22C7">
        <w:rPr>
          <w:rFonts w:eastAsia="Times New Roman"/>
          <w:spacing w:val="-7"/>
          <w:sz w:val="24"/>
          <w:szCs w:val="24"/>
        </w:rPr>
        <w:t>Главный бухгалтер*</w:t>
      </w:r>
    </w:p>
    <w:p w14:paraId="0F0E6164" w14:textId="77777777" w:rsidR="006C12DB" w:rsidRPr="008A22C7" w:rsidRDefault="006C12DB" w:rsidP="006C12DB">
      <w:pPr>
        <w:shd w:val="clear" w:color="auto" w:fill="FFFFFF"/>
        <w:tabs>
          <w:tab w:val="left" w:pos="6857"/>
        </w:tabs>
        <w:ind w:left="3834"/>
        <w:rPr>
          <w:sz w:val="24"/>
          <w:szCs w:val="24"/>
        </w:rPr>
      </w:pPr>
      <w:r w:rsidRPr="008A22C7">
        <w:rPr>
          <w:spacing w:val="-23"/>
          <w:sz w:val="24"/>
          <w:szCs w:val="24"/>
        </w:rPr>
        <w:t>(</w:t>
      </w:r>
      <w:r w:rsidRPr="008A22C7">
        <w:rPr>
          <w:rFonts w:eastAsia="Times New Roman"/>
          <w:spacing w:val="-23"/>
          <w:sz w:val="24"/>
          <w:szCs w:val="24"/>
        </w:rPr>
        <w:t>подпись)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24"/>
          <w:sz w:val="24"/>
          <w:szCs w:val="24"/>
        </w:rPr>
        <w:t>(расшифровка подписи)</w:t>
      </w:r>
    </w:p>
    <w:p w14:paraId="35BAFC3D" w14:textId="77777777" w:rsidR="006C12DB" w:rsidRPr="008A22C7" w:rsidRDefault="006C12DB" w:rsidP="006C12DB">
      <w:pPr>
        <w:shd w:val="clear" w:color="auto" w:fill="FFFFFF"/>
        <w:tabs>
          <w:tab w:val="left" w:pos="1855"/>
          <w:tab w:val="left" w:leader="underscore" w:pos="2413"/>
          <w:tab w:val="left" w:leader="underscore" w:pos="4010"/>
        </w:tabs>
        <w:ind w:left="10"/>
        <w:rPr>
          <w:sz w:val="24"/>
          <w:szCs w:val="24"/>
        </w:rPr>
      </w:pPr>
      <w:r w:rsidRPr="008A22C7">
        <w:rPr>
          <w:rFonts w:eastAsia="Times New Roman"/>
          <w:spacing w:val="-7"/>
          <w:sz w:val="24"/>
          <w:szCs w:val="24"/>
        </w:rPr>
        <w:t>МП</w:t>
      </w:r>
      <w:r w:rsidRPr="008A22C7">
        <w:rPr>
          <w:rFonts w:eastAsia="Times New Roman"/>
          <w:sz w:val="24"/>
          <w:szCs w:val="24"/>
        </w:rPr>
        <w:tab/>
        <w:t>«</w:t>
      </w:r>
      <w:r w:rsidRPr="008A22C7">
        <w:rPr>
          <w:rFonts w:eastAsia="Times New Roman"/>
          <w:sz w:val="24"/>
          <w:szCs w:val="24"/>
        </w:rPr>
        <w:tab/>
        <w:t>»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5"/>
          <w:sz w:val="24"/>
          <w:szCs w:val="24"/>
        </w:rPr>
        <w:t>2021 г.</w:t>
      </w:r>
    </w:p>
    <w:p w14:paraId="616B91DD" w14:textId="77777777" w:rsidR="006C12DB" w:rsidRPr="008A22C7" w:rsidRDefault="006C12DB" w:rsidP="006C12DB">
      <w:pPr>
        <w:shd w:val="clear" w:color="auto" w:fill="FFFFFF"/>
        <w:tabs>
          <w:tab w:val="left" w:pos="3314"/>
        </w:tabs>
        <w:ind w:left="14"/>
        <w:rPr>
          <w:sz w:val="24"/>
          <w:szCs w:val="24"/>
        </w:rPr>
      </w:pPr>
      <w:r w:rsidRPr="008A22C7">
        <w:rPr>
          <w:spacing w:val="-23"/>
          <w:sz w:val="24"/>
          <w:szCs w:val="24"/>
        </w:rPr>
        <w:t>(</w:t>
      </w:r>
      <w:r w:rsidRPr="008A22C7">
        <w:rPr>
          <w:rFonts w:eastAsia="Times New Roman"/>
          <w:spacing w:val="-23"/>
          <w:sz w:val="24"/>
          <w:szCs w:val="24"/>
        </w:rPr>
        <w:t>при наличии)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21"/>
          <w:sz w:val="24"/>
          <w:szCs w:val="24"/>
        </w:rPr>
        <w:t>(дата)</w:t>
      </w:r>
    </w:p>
    <w:p w14:paraId="76C7C617" w14:textId="77777777" w:rsidR="006C12DB" w:rsidRPr="008A22C7" w:rsidRDefault="006C12DB" w:rsidP="006C12DB">
      <w:pPr>
        <w:shd w:val="clear" w:color="auto" w:fill="FFFFFF"/>
        <w:ind w:left="24" w:right="5" w:firstLine="534"/>
        <w:jc w:val="both"/>
        <w:rPr>
          <w:sz w:val="24"/>
          <w:szCs w:val="24"/>
        </w:rPr>
      </w:pPr>
      <w:r w:rsidRPr="008A22C7">
        <w:rPr>
          <w:spacing w:val="-1"/>
          <w:sz w:val="24"/>
          <w:szCs w:val="24"/>
        </w:rPr>
        <w:t xml:space="preserve">&lt;*&gt; </w:t>
      </w:r>
      <w:r w:rsidRPr="008A22C7">
        <w:rPr>
          <w:rFonts w:eastAsia="Times New Roman"/>
          <w:spacing w:val="-1"/>
          <w:sz w:val="24"/>
          <w:szCs w:val="24"/>
        </w:rPr>
        <w:t>В случае отсутствия главного бухгалтера - иное лицо, на которое возложены обязанности по ведению бухгалтерского учета в организации.</w:t>
      </w:r>
    </w:p>
    <w:p w14:paraId="69075564" w14:textId="77777777" w:rsidR="006C12DB" w:rsidRPr="008A22C7" w:rsidRDefault="006C12DB" w:rsidP="006C12DB">
      <w:pPr>
        <w:shd w:val="clear" w:color="auto" w:fill="FFFFFF"/>
        <w:ind w:left="24" w:firstLine="558"/>
        <w:jc w:val="both"/>
        <w:rPr>
          <w:sz w:val="24"/>
          <w:szCs w:val="24"/>
        </w:rPr>
      </w:pPr>
      <w:r w:rsidRPr="008A22C7">
        <w:rPr>
          <w:spacing w:val="-1"/>
          <w:sz w:val="24"/>
          <w:szCs w:val="24"/>
        </w:rPr>
        <w:t xml:space="preserve">&lt;**&gt; </w:t>
      </w:r>
      <w:r w:rsidRPr="008A22C7">
        <w:rPr>
          <w:rFonts w:eastAsia="Times New Roman"/>
          <w:spacing w:val="-1"/>
          <w:sz w:val="24"/>
          <w:szCs w:val="24"/>
        </w:rPr>
        <w:t xml:space="preserve">Подписав данное заявление организация дает свое согласие на </w:t>
      </w:r>
      <w:r w:rsidRPr="008A22C7">
        <w:rPr>
          <w:rFonts w:eastAsia="Times New Roman"/>
          <w:spacing w:val="-2"/>
          <w:sz w:val="24"/>
          <w:szCs w:val="24"/>
        </w:rPr>
        <w:t>осуществление главным распорядителем и органами муниципального финан</w:t>
      </w:r>
      <w:r w:rsidRPr="008A22C7">
        <w:rPr>
          <w:rFonts w:eastAsia="Times New Roman"/>
          <w:spacing w:val="-2"/>
          <w:sz w:val="24"/>
          <w:szCs w:val="24"/>
        </w:rPr>
        <w:softHyphen/>
      </w:r>
      <w:r w:rsidRPr="008A22C7">
        <w:rPr>
          <w:rFonts w:eastAsia="Times New Roman"/>
          <w:spacing w:val="-1"/>
          <w:sz w:val="24"/>
          <w:szCs w:val="24"/>
        </w:rPr>
        <w:t>сового контроля проверок соблюдения условий, целей и порядка предостав</w:t>
      </w:r>
      <w:r w:rsidRPr="008A22C7">
        <w:rPr>
          <w:rFonts w:eastAsia="Times New Roman"/>
          <w:spacing w:val="-1"/>
          <w:sz w:val="24"/>
          <w:szCs w:val="24"/>
        </w:rPr>
        <w:softHyphen/>
      </w:r>
      <w:r w:rsidRPr="008A22C7">
        <w:rPr>
          <w:rFonts w:eastAsia="Times New Roman"/>
          <w:sz w:val="24"/>
          <w:szCs w:val="24"/>
        </w:rPr>
        <w:t>ления субсидии</w:t>
      </w:r>
    </w:p>
    <w:p w14:paraId="5963D30A" w14:textId="77777777" w:rsidR="006C12DB" w:rsidRPr="008A22C7" w:rsidRDefault="006C12DB" w:rsidP="006C12DB">
      <w:pPr>
        <w:shd w:val="clear" w:color="auto" w:fill="FFFFFF"/>
        <w:tabs>
          <w:tab w:val="left" w:pos="6218"/>
        </w:tabs>
        <w:ind w:left="3853"/>
        <w:rPr>
          <w:sz w:val="24"/>
          <w:szCs w:val="24"/>
        </w:rPr>
      </w:pPr>
    </w:p>
    <w:p w14:paraId="65A40E2F" w14:textId="77777777" w:rsidR="006C12DB" w:rsidRPr="008A22C7" w:rsidRDefault="006C12DB" w:rsidP="006C12DB">
      <w:pPr>
        <w:shd w:val="clear" w:color="auto" w:fill="FFFFFF"/>
        <w:tabs>
          <w:tab w:val="left" w:pos="6218"/>
        </w:tabs>
        <w:ind w:left="3853"/>
        <w:rPr>
          <w:sz w:val="24"/>
          <w:szCs w:val="24"/>
        </w:rPr>
        <w:sectPr w:rsidR="006C12DB" w:rsidRPr="008A22C7" w:rsidSect="008A22C7">
          <w:type w:val="nextColumn"/>
          <w:pgSz w:w="11921" w:h="16851"/>
          <w:pgMar w:top="1134" w:right="567" w:bottom="1134" w:left="1701" w:header="720" w:footer="720" w:gutter="0"/>
          <w:cols w:space="60"/>
          <w:noEndnote/>
        </w:sectPr>
      </w:pPr>
    </w:p>
    <w:p w14:paraId="61C0FBF6" w14:textId="77777777" w:rsidR="006C12DB" w:rsidRPr="008A22C7" w:rsidRDefault="006C12DB" w:rsidP="006C12DB">
      <w:pPr>
        <w:shd w:val="clear" w:color="auto" w:fill="FFFFFF"/>
        <w:ind w:left="5731"/>
        <w:jc w:val="right"/>
        <w:rPr>
          <w:sz w:val="24"/>
          <w:szCs w:val="24"/>
        </w:rPr>
      </w:pPr>
      <w:r w:rsidRPr="008A22C7">
        <w:rPr>
          <w:rFonts w:eastAsia="Times New Roman"/>
          <w:spacing w:val="-4"/>
          <w:sz w:val="24"/>
          <w:szCs w:val="24"/>
        </w:rPr>
        <w:lastRenderedPageBreak/>
        <w:t>Приложение №2</w:t>
      </w:r>
    </w:p>
    <w:p w14:paraId="438EF2DF" w14:textId="77777777" w:rsidR="00BC1A71" w:rsidRPr="008A22C7" w:rsidRDefault="00BC1A71" w:rsidP="00BC1A71">
      <w:pPr>
        <w:shd w:val="clear" w:color="auto" w:fill="FFFFFF"/>
        <w:ind w:right="33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к Порядку </w:t>
      </w:r>
      <w:r w:rsidRPr="008A22C7">
        <w:rPr>
          <w:rFonts w:eastAsia="Times New Roman"/>
          <w:spacing w:val="-1"/>
          <w:sz w:val="24"/>
          <w:szCs w:val="24"/>
        </w:rPr>
        <w:t xml:space="preserve">предоставления организациям </w:t>
      </w:r>
    </w:p>
    <w:p w14:paraId="5E081B11" w14:textId="77777777" w:rsidR="00BC1A71" w:rsidRPr="008A22C7" w:rsidRDefault="00BC1A71" w:rsidP="00BC1A71">
      <w:pPr>
        <w:shd w:val="clear" w:color="auto" w:fill="FFFFFF"/>
        <w:ind w:right="33" w:firstLine="709"/>
        <w:jc w:val="right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жилищно-коммунального хозяйства</w:t>
      </w:r>
    </w:p>
    <w:p w14:paraId="78035502" w14:textId="77777777" w:rsidR="00BC1A71" w:rsidRPr="008A22C7" w:rsidRDefault="00BC1A71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субсидий на обеспечение непредвиденных расходов,</w:t>
      </w:r>
    </w:p>
    <w:p w14:paraId="32E114E7" w14:textId="77777777" w:rsidR="00BC1A71" w:rsidRPr="008A22C7" w:rsidRDefault="00BC1A71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 связанных с подготовкой и прохождением отопительного сезона </w:t>
      </w:r>
    </w:p>
    <w:p w14:paraId="7FEBC066" w14:textId="77777777" w:rsidR="00BC1A71" w:rsidRPr="008A22C7" w:rsidRDefault="00BC1A71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 в целях организации обеспечения надежного теплоснабжения </w:t>
      </w:r>
    </w:p>
    <w:p w14:paraId="12410B22" w14:textId="77777777" w:rsidR="00BC1A71" w:rsidRPr="008A22C7" w:rsidRDefault="00BC1A71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потребителей на территории сельских поселений,</w:t>
      </w:r>
    </w:p>
    <w:p w14:paraId="6454D76A" w14:textId="77777777" w:rsidR="006C12DB" w:rsidRPr="008A22C7" w:rsidRDefault="00BC1A71" w:rsidP="00BC1A71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 xml:space="preserve"> входящих в состав Юрьевецкого муниципального района.</w:t>
      </w:r>
    </w:p>
    <w:p w14:paraId="25D8E2F6" w14:textId="77777777" w:rsidR="006C12DB" w:rsidRPr="008A22C7" w:rsidRDefault="006C12DB" w:rsidP="006C12D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</w:p>
    <w:p w14:paraId="0C87CEF6" w14:textId="77777777" w:rsidR="006C12DB" w:rsidRPr="008A22C7" w:rsidRDefault="006C12DB" w:rsidP="006C12DB">
      <w:pPr>
        <w:shd w:val="clear" w:color="auto" w:fill="FFFFFF"/>
        <w:ind w:left="4902"/>
        <w:jc w:val="both"/>
        <w:rPr>
          <w:rFonts w:eastAsia="Times New Roman"/>
          <w:sz w:val="24"/>
          <w:szCs w:val="24"/>
        </w:rPr>
      </w:pPr>
    </w:p>
    <w:p w14:paraId="511B73CE" w14:textId="77777777" w:rsidR="006C12DB" w:rsidRPr="008A22C7" w:rsidRDefault="006C12DB" w:rsidP="006C12DB">
      <w:pPr>
        <w:shd w:val="clear" w:color="auto" w:fill="FFFFFF"/>
        <w:ind w:left="4902"/>
        <w:jc w:val="both"/>
        <w:rPr>
          <w:sz w:val="24"/>
          <w:szCs w:val="24"/>
        </w:rPr>
      </w:pPr>
    </w:p>
    <w:p w14:paraId="253687C5" w14:textId="77777777" w:rsidR="006D71D5" w:rsidRPr="008A22C7" w:rsidRDefault="006C12DB" w:rsidP="006D71D5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Отчет </w:t>
      </w:r>
      <w:r w:rsidRPr="008A22C7">
        <w:rPr>
          <w:rFonts w:eastAsia="Times New Roman"/>
          <w:spacing w:val="-2"/>
          <w:sz w:val="24"/>
          <w:szCs w:val="24"/>
        </w:rPr>
        <w:t xml:space="preserve">о целевом расходовании средств субсидии </w:t>
      </w:r>
      <w:r w:rsidRPr="008A22C7">
        <w:rPr>
          <w:rFonts w:eastAsia="Times New Roman"/>
          <w:spacing w:val="-1"/>
          <w:sz w:val="24"/>
          <w:szCs w:val="24"/>
        </w:rPr>
        <w:t xml:space="preserve">на обеспечение непредвиденных расходов, </w:t>
      </w:r>
      <w:r w:rsidR="006D71D5" w:rsidRPr="008A22C7">
        <w:rPr>
          <w:rFonts w:eastAsia="Times New Roman"/>
          <w:spacing w:val="-1"/>
          <w:sz w:val="24"/>
          <w:szCs w:val="24"/>
        </w:rPr>
        <w:t>связанных с подготовкой и прохождением отопительного сезона</w:t>
      </w:r>
    </w:p>
    <w:p w14:paraId="3803538E" w14:textId="77777777" w:rsidR="006D71D5" w:rsidRPr="008A22C7" w:rsidRDefault="006D71D5" w:rsidP="006D71D5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в целях организации обеспечения надежного теплоснабжения</w:t>
      </w:r>
    </w:p>
    <w:p w14:paraId="72A930E5" w14:textId="77777777" w:rsidR="006D71D5" w:rsidRPr="008A22C7" w:rsidRDefault="006D71D5" w:rsidP="006D71D5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потребителей на территории сельских поселений,</w:t>
      </w:r>
    </w:p>
    <w:p w14:paraId="5FC5B7E0" w14:textId="77777777" w:rsidR="006C12DB" w:rsidRPr="008A22C7" w:rsidRDefault="006D71D5" w:rsidP="006D71D5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входящих в состав Юрьевецкого муниципального района</w:t>
      </w:r>
    </w:p>
    <w:p w14:paraId="3F2C01CA" w14:textId="77777777" w:rsidR="006C12DB" w:rsidRPr="008A22C7" w:rsidRDefault="006C12DB" w:rsidP="006C12D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</w:p>
    <w:p w14:paraId="164D6E10" w14:textId="77777777" w:rsidR="006C12DB" w:rsidRPr="008A22C7" w:rsidRDefault="006C12DB" w:rsidP="006C12DB">
      <w:pPr>
        <w:shd w:val="clear" w:color="auto" w:fill="FFFFFF"/>
        <w:ind w:right="110"/>
        <w:jc w:val="center"/>
        <w:rPr>
          <w:sz w:val="24"/>
          <w:szCs w:val="24"/>
        </w:rPr>
      </w:pPr>
      <w:r w:rsidRPr="008A22C7">
        <w:rPr>
          <w:rFonts w:eastAsia="Times New Roman"/>
          <w:spacing w:val="-5"/>
          <w:sz w:val="24"/>
          <w:szCs w:val="24"/>
        </w:rPr>
        <w:t>На  20</w:t>
      </w:r>
      <w:r w:rsidRPr="008A22C7">
        <w:rPr>
          <w:rFonts w:eastAsia="Times New Roman"/>
          <w:sz w:val="24"/>
          <w:szCs w:val="24"/>
        </w:rPr>
        <w:tab/>
      </w:r>
      <w:r w:rsidRPr="008A22C7">
        <w:rPr>
          <w:rFonts w:eastAsia="Times New Roman"/>
          <w:spacing w:val="-5"/>
          <w:sz w:val="24"/>
          <w:szCs w:val="24"/>
        </w:rPr>
        <w:t>год</w:t>
      </w:r>
    </w:p>
    <w:p w14:paraId="338420D3" w14:textId="77777777" w:rsidR="006C12DB" w:rsidRPr="008A22C7" w:rsidRDefault="006C12DB" w:rsidP="006C12DB">
      <w:pPr>
        <w:spacing w:after="305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1"/>
        <w:gridCol w:w="2689"/>
        <w:gridCol w:w="3686"/>
      </w:tblGrid>
      <w:tr w:rsidR="006C12DB" w:rsidRPr="008A22C7" w14:paraId="1972A792" w14:textId="77777777" w:rsidTr="00B223D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EBFD4A" w14:textId="77777777" w:rsidR="006C12DB" w:rsidRPr="008A22C7" w:rsidRDefault="006C12DB" w:rsidP="00B223D1">
            <w:pPr>
              <w:shd w:val="clear" w:color="auto" w:fill="FFFFFF"/>
              <w:spacing w:line="234" w:lineRule="exact"/>
              <w:ind w:left="38" w:right="33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pacing w:val="-3"/>
                <w:sz w:val="24"/>
                <w:szCs w:val="24"/>
              </w:rPr>
              <w:t xml:space="preserve">Получено субсидий </w:t>
            </w:r>
            <w:r w:rsidRPr="008A22C7">
              <w:rPr>
                <w:rFonts w:eastAsia="Times New Roman"/>
                <w:spacing w:val="-1"/>
                <w:sz w:val="24"/>
                <w:szCs w:val="24"/>
              </w:rPr>
              <w:t>из бюджета Юрьевецкого муниципального района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0FA63" w14:textId="77777777" w:rsidR="006C12DB" w:rsidRPr="008A22C7" w:rsidRDefault="006C12DB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z w:val="24"/>
                <w:szCs w:val="24"/>
              </w:rPr>
              <w:t>Израсходовано субсидий</w:t>
            </w:r>
          </w:p>
        </w:tc>
      </w:tr>
      <w:tr w:rsidR="006C12DB" w:rsidRPr="008A22C7" w14:paraId="1BA9F8EF" w14:textId="77777777" w:rsidTr="00B223D1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2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34C67" w14:textId="77777777" w:rsidR="006C12DB" w:rsidRPr="008A22C7" w:rsidRDefault="006C12DB" w:rsidP="00B223D1">
            <w:pPr>
              <w:rPr>
                <w:sz w:val="24"/>
                <w:szCs w:val="24"/>
              </w:rPr>
            </w:pPr>
          </w:p>
          <w:p w14:paraId="53E6E661" w14:textId="77777777" w:rsidR="006C12DB" w:rsidRPr="008A22C7" w:rsidRDefault="006C12DB" w:rsidP="00B223D1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104B5" w14:textId="77777777" w:rsidR="006C12DB" w:rsidRPr="008A22C7" w:rsidRDefault="006C12DB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E7C0D" w14:textId="77777777" w:rsidR="006C12DB" w:rsidRPr="008A22C7" w:rsidRDefault="006D71D5" w:rsidP="006D71D5">
            <w:pPr>
              <w:shd w:val="clear" w:color="auto" w:fill="FFFFFF"/>
              <w:spacing w:line="243" w:lineRule="exact"/>
              <w:ind w:left="148" w:right="157"/>
              <w:rPr>
                <w:sz w:val="24"/>
                <w:szCs w:val="24"/>
              </w:rPr>
            </w:pPr>
            <w:r w:rsidRPr="008A22C7">
              <w:rPr>
                <w:sz w:val="24"/>
                <w:szCs w:val="24"/>
              </w:rPr>
              <w:t>В том числе:</w:t>
            </w:r>
          </w:p>
        </w:tc>
      </w:tr>
      <w:tr w:rsidR="006C12DB" w:rsidRPr="008A22C7" w14:paraId="18D7CBF2" w14:textId="77777777" w:rsidTr="00B223D1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FA630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77692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CB7E6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12DB" w:rsidRPr="008A22C7" w14:paraId="4B19C3F1" w14:textId="77777777" w:rsidTr="00B223D1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7D124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1DD6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8405C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12DB" w:rsidRPr="008A22C7" w14:paraId="5A272528" w14:textId="77777777" w:rsidTr="00B223D1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EC912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48D2F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90F28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2AC94F24" w14:textId="77777777" w:rsidR="006C12DB" w:rsidRPr="008A22C7" w:rsidRDefault="006C12DB" w:rsidP="008A22C7">
      <w:pPr>
        <w:shd w:val="clear" w:color="auto" w:fill="FFFFFF"/>
        <w:spacing w:before="315" w:after="1292"/>
        <w:ind w:left="134"/>
        <w:rPr>
          <w:sz w:val="24"/>
          <w:szCs w:val="24"/>
        </w:rPr>
        <w:sectPr w:rsidR="006C12DB" w:rsidRPr="008A22C7" w:rsidSect="008A22C7">
          <w:type w:val="nextColumn"/>
          <w:pgSz w:w="11949" w:h="16875"/>
          <w:pgMar w:top="1134" w:right="567" w:bottom="1134" w:left="1701" w:header="720" w:footer="720" w:gutter="0"/>
          <w:cols w:space="60"/>
          <w:noEndnote/>
        </w:sectPr>
      </w:pPr>
      <w:r w:rsidRPr="008A22C7">
        <w:rPr>
          <w:rFonts w:eastAsia="Times New Roman"/>
          <w:spacing w:val="-2"/>
          <w:sz w:val="24"/>
          <w:szCs w:val="24"/>
        </w:rPr>
        <w:t>Прилагаются копии платежных поручений по расходованию субс</w:t>
      </w:r>
      <w:r w:rsidR="008A22C7">
        <w:rPr>
          <w:rFonts w:eastAsia="Times New Roman"/>
          <w:spacing w:val="-2"/>
          <w:sz w:val="24"/>
          <w:szCs w:val="24"/>
        </w:rPr>
        <w:t>идии</w:t>
      </w:r>
    </w:p>
    <w:p w14:paraId="07EDE93B" w14:textId="77777777" w:rsidR="006C12DB" w:rsidRPr="008A22C7" w:rsidRDefault="006C12DB" w:rsidP="006C12DB">
      <w:pPr>
        <w:shd w:val="clear" w:color="auto" w:fill="FFFFFF"/>
        <w:rPr>
          <w:sz w:val="24"/>
          <w:szCs w:val="24"/>
        </w:rPr>
      </w:pPr>
      <w:r w:rsidRPr="008A22C7">
        <w:rPr>
          <w:rFonts w:eastAsia="Times New Roman"/>
          <w:spacing w:val="-3"/>
          <w:sz w:val="24"/>
          <w:szCs w:val="24"/>
        </w:rPr>
        <w:lastRenderedPageBreak/>
        <w:t>Руководитель предприятия</w:t>
      </w:r>
    </w:p>
    <w:p w14:paraId="4D19250B" w14:textId="77777777" w:rsidR="006C12DB" w:rsidRPr="008A22C7" w:rsidRDefault="006C12DB" w:rsidP="006C12DB">
      <w:pPr>
        <w:shd w:val="clear" w:color="auto" w:fill="FFFFFF"/>
        <w:spacing w:before="329"/>
        <w:rPr>
          <w:sz w:val="24"/>
          <w:szCs w:val="24"/>
        </w:rPr>
      </w:pPr>
      <w:r w:rsidRPr="008A22C7">
        <w:rPr>
          <w:sz w:val="24"/>
          <w:szCs w:val="24"/>
        </w:rPr>
        <w:br w:type="column"/>
      </w:r>
      <w:r w:rsidRPr="008A22C7">
        <w:rPr>
          <w:spacing w:val="-23"/>
          <w:sz w:val="24"/>
          <w:szCs w:val="24"/>
        </w:rPr>
        <w:t>(</w:t>
      </w:r>
      <w:r w:rsidRPr="008A22C7">
        <w:rPr>
          <w:rFonts w:eastAsia="Times New Roman"/>
          <w:spacing w:val="-23"/>
          <w:sz w:val="24"/>
          <w:szCs w:val="24"/>
        </w:rPr>
        <w:t>подпись)</w:t>
      </w:r>
    </w:p>
    <w:p w14:paraId="58AF0211" w14:textId="77777777" w:rsidR="006C12DB" w:rsidRPr="008A22C7" w:rsidRDefault="006C12DB" w:rsidP="006C12DB">
      <w:pPr>
        <w:shd w:val="clear" w:color="auto" w:fill="FFFFFF"/>
        <w:spacing w:before="334"/>
        <w:rPr>
          <w:sz w:val="24"/>
          <w:szCs w:val="24"/>
        </w:rPr>
      </w:pPr>
      <w:r w:rsidRPr="008A22C7">
        <w:rPr>
          <w:sz w:val="24"/>
          <w:szCs w:val="24"/>
        </w:rPr>
        <w:br w:type="column"/>
      </w:r>
      <w:r w:rsidRPr="008A22C7">
        <w:rPr>
          <w:spacing w:val="-23"/>
          <w:sz w:val="24"/>
          <w:szCs w:val="24"/>
        </w:rPr>
        <w:t>(</w:t>
      </w:r>
      <w:r w:rsidRPr="008A22C7">
        <w:rPr>
          <w:rFonts w:eastAsia="Times New Roman"/>
          <w:spacing w:val="-23"/>
          <w:sz w:val="24"/>
          <w:szCs w:val="24"/>
        </w:rPr>
        <w:t>расшифровка подписи)</w:t>
      </w:r>
    </w:p>
    <w:p w14:paraId="4CEF35AB" w14:textId="77777777" w:rsidR="006C12DB" w:rsidRPr="008A22C7" w:rsidRDefault="006C12DB" w:rsidP="006C12DB">
      <w:pPr>
        <w:shd w:val="clear" w:color="auto" w:fill="FFFFFF"/>
        <w:spacing w:before="334"/>
        <w:rPr>
          <w:sz w:val="24"/>
          <w:szCs w:val="24"/>
        </w:rPr>
        <w:sectPr w:rsidR="006C12DB" w:rsidRPr="008A22C7" w:rsidSect="008A22C7">
          <w:type w:val="nextColumn"/>
          <w:pgSz w:w="11949" w:h="16875"/>
          <w:pgMar w:top="1134" w:right="567" w:bottom="1134" w:left="1701" w:header="720" w:footer="720" w:gutter="0"/>
          <w:cols w:num="3" w:space="720" w:equalWidth="0">
            <w:col w:w="3410" w:space="663"/>
            <w:col w:w="977" w:space="1807"/>
            <w:col w:w="2823"/>
          </w:cols>
          <w:noEndnote/>
        </w:sectPr>
      </w:pPr>
    </w:p>
    <w:p w14:paraId="0FEAC5C1" w14:textId="77777777" w:rsidR="006C12DB" w:rsidRPr="008A22C7" w:rsidRDefault="006C12DB" w:rsidP="006C12DB">
      <w:pPr>
        <w:spacing w:before="300" w:line="1" w:lineRule="exact"/>
        <w:rPr>
          <w:sz w:val="24"/>
          <w:szCs w:val="24"/>
        </w:rPr>
      </w:pPr>
    </w:p>
    <w:p w14:paraId="3CB12E6B" w14:textId="77777777" w:rsidR="006C12DB" w:rsidRPr="008A22C7" w:rsidRDefault="006C12DB" w:rsidP="006C12DB">
      <w:pPr>
        <w:shd w:val="clear" w:color="auto" w:fill="FFFFFF"/>
        <w:spacing w:before="334"/>
        <w:rPr>
          <w:sz w:val="24"/>
          <w:szCs w:val="24"/>
        </w:rPr>
        <w:sectPr w:rsidR="006C12DB" w:rsidRPr="008A22C7" w:rsidSect="008A22C7">
          <w:type w:val="nextColumn"/>
          <w:pgSz w:w="11949" w:h="16875"/>
          <w:pgMar w:top="1134" w:right="567" w:bottom="1134" w:left="1701" w:header="720" w:footer="720" w:gutter="0"/>
          <w:cols w:space="60"/>
          <w:noEndnote/>
        </w:sectPr>
      </w:pPr>
    </w:p>
    <w:p w14:paraId="744E8646" w14:textId="77777777" w:rsidR="006C12DB" w:rsidRPr="008A22C7" w:rsidRDefault="006C12DB" w:rsidP="006C12DB">
      <w:pPr>
        <w:shd w:val="clear" w:color="auto" w:fill="FFFFFF"/>
        <w:rPr>
          <w:sz w:val="24"/>
          <w:szCs w:val="24"/>
        </w:rPr>
      </w:pPr>
      <w:r w:rsidRPr="008A22C7">
        <w:rPr>
          <w:rFonts w:eastAsia="Times New Roman"/>
          <w:spacing w:val="-3"/>
          <w:sz w:val="24"/>
          <w:szCs w:val="24"/>
        </w:rPr>
        <w:lastRenderedPageBreak/>
        <w:t>Главный бухгалтер</w:t>
      </w:r>
    </w:p>
    <w:p w14:paraId="03822F9B" w14:textId="77777777" w:rsidR="006C12DB" w:rsidRPr="008A22C7" w:rsidRDefault="006C12DB" w:rsidP="006C12DB">
      <w:pPr>
        <w:shd w:val="clear" w:color="auto" w:fill="FFFFFF"/>
        <w:spacing w:before="334"/>
        <w:rPr>
          <w:sz w:val="24"/>
          <w:szCs w:val="24"/>
        </w:rPr>
      </w:pPr>
      <w:r w:rsidRPr="008A22C7">
        <w:rPr>
          <w:sz w:val="24"/>
          <w:szCs w:val="24"/>
        </w:rPr>
        <w:br w:type="column"/>
      </w:r>
      <w:r w:rsidRPr="008A22C7">
        <w:rPr>
          <w:spacing w:val="-24"/>
          <w:sz w:val="24"/>
          <w:szCs w:val="24"/>
        </w:rPr>
        <w:t>(</w:t>
      </w:r>
      <w:r w:rsidRPr="008A22C7">
        <w:rPr>
          <w:rFonts w:eastAsia="Times New Roman"/>
          <w:spacing w:val="-24"/>
          <w:sz w:val="24"/>
          <w:szCs w:val="24"/>
        </w:rPr>
        <w:t>подпись)</w:t>
      </w:r>
    </w:p>
    <w:p w14:paraId="346910AC" w14:textId="77777777" w:rsidR="006C12DB" w:rsidRPr="008A22C7" w:rsidRDefault="006C12DB" w:rsidP="006C12DB">
      <w:pPr>
        <w:shd w:val="clear" w:color="auto" w:fill="FFFFFF"/>
        <w:spacing w:before="334"/>
        <w:rPr>
          <w:sz w:val="24"/>
          <w:szCs w:val="24"/>
        </w:rPr>
      </w:pPr>
      <w:r w:rsidRPr="008A22C7">
        <w:rPr>
          <w:sz w:val="24"/>
          <w:szCs w:val="24"/>
        </w:rPr>
        <w:br w:type="column"/>
      </w:r>
      <w:r w:rsidRPr="008A22C7">
        <w:rPr>
          <w:spacing w:val="-23"/>
          <w:sz w:val="24"/>
          <w:szCs w:val="24"/>
        </w:rPr>
        <w:t>(</w:t>
      </w:r>
      <w:r w:rsidRPr="008A22C7">
        <w:rPr>
          <w:rFonts w:eastAsia="Times New Roman"/>
          <w:spacing w:val="-23"/>
          <w:sz w:val="24"/>
          <w:szCs w:val="24"/>
        </w:rPr>
        <w:t>расшифровка подписи)</w:t>
      </w:r>
    </w:p>
    <w:p w14:paraId="3DB15546" w14:textId="77777777" w:rsidR="006C12DB" w:rsidRPr="008A22C7" w:rsidRDefault="006C12DB" w:rsidP="006C12DB">
      <w:pPr>
        <w:shd w:val="clear" w:color="auto" w:fill="FFFFFF"/>
        <w:spacing w:before="334"/>
        <w:rPr>
          <w:sz w:val="24"/>
          <w:szCs w:val="24"/>
        </w:rPr>
        <w:sectPr w:rsidR="006C12DB" w:rsidRPr="008A22C7" w:rsidSect="008A22C7">
          <w:type w:val="nextColumn"/>
          <w:pgSz w:w="11949" w:h="16875"/>
          <w:pgMar w:top="1134" w:right="567" w:bottom="1134" w:left="1701" w:header="720" w:footer="720" w:gutter="0"/>
          <w:cols w:num="3" w:space="720" w:equalWidth="0">
            <w:col w:w="2475" w:space="1545"/>
            <w:col w:w="972" w:space="1931"/>
            <w:col w:w="2756"/>
          </w:cols>
          <w:noEndnote/>
        </w:sectPr>
      </w:pPr>
    </w:p>
    <w:p w14:paraId="57214082" w14:textId="77777777" w:rsidR="006C12DB" w:rsidRPr="008A22C7" w:rsidRDefault="006C12DB" w:rsidP="006C12DB">
      <w:pPr>
        <w:shd w:val="clear" w:color="auto" w:fill="FFFFFF"/>
        <w:ind w:left="11391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lastRenderedPageBreak/>
        <w:t>ПРИЛОЖЕНИЕ № 3</w:t>
      </w:r>
    </w:p>
    <w:p w14:paraId="31B4B283" w14:textId="77777777" w:rsidR="006C12DB" w:rsidRPr="008A22C7" w:rsidRDefault="006C12DB" w:rsidP="006C12DB">
      <w:pPr>
        <w:shd w:val="clear" w:color="auto" w:fill="FFFFFF"/>
        <w:ind w:left="10632"/>
        <w:jc w:val="both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 xml:space="preserve">к Порядку </w:t>
      </w:r>
    </w:p>
    <w:p w14:paraId="7C312C05" w14:textId="77777777" w:rsidR="006C12DB" w:rsidRPr="008A22C7" w:rsidRDefault="006C12DB" w:rsidP="006C12DB">
      <w:pPr>
        <w:shd w:val="clear" w:color="auto" w:fill="FFFFFF"/>
        <w:ind w:left="5"/>
        <w:jc w:val="center"/>
        <w:rPr>
          <w:sz w:val="24"/>
          <w:szCs w:val="24"/>
        </w:rPr>
      </w:pPr>
      <w:r w:rsidRPr="008A22C7">
        <w:rPr>
          <w:rFonts w:eastAsia="Times New Roman"/>
          <w:spacing w:val="-1"/>
          <w:sz w:val="24"/>
          <w:szCs w:val="24"/>
        </w:rPr>
        <w:t>ОТЧЕТ</w:t>
      </w:r>
    </w:p>
    <w:p w14:paraId="0572B342" w14:textId="77777777" w:rsidR="006C12DB" w:rsidRPr="008A22C7" w:rsidRDefault="006C12DB" w:rsidP="006C12DB">
      <w:pPr>
        <w:shd w:val="clear" w:color="auto" w:fill="FFFFFF"/>
        <w:ind w:left="958"/>
        <w:rPr>
          <w:sz w:val="24"/>
          <w:szCs w:val="24"/>
        </w:rPr>
      </w:pPr>
      <w:r w:rsidRPr="008A22C7">
        <w:rPr>
          <w:rFonts w:eastAsia="Times New Roman"/>
          <w:sz w:val="24"/>
          <w:szCs w:val="24"/>
        </w:rPr>
        <w:t>о достижении результата представления субсидии и значения показателя, необходимого для его достижения *</w:t>
      </w:r>
    </w:p>
    <w:p w14:paraId="1C538CC6" w14:textId="77777777" w:rsidR="006C12DB" w:rsidRPr="008A22C7" w:rsidRDefault="006C12DB" w:rsidP="006C12DB">
      <w:pPr>
        <w:shd w:val="clear" w:color="auto" w:fill="FFFFFF"/>
        <w:ind w:right="5"/>
        <w:jc w:val="center"/>
        <w:rPr>
          <w:spacing w:val="-22"/>
          <w:sz w:val="24"/>
          <w:szCs w:val="24"/>
        </w:rPr>
      </w:pPr>
      <w:r w:rsidRPr="008A22C7">
        <w:rPr>
          <w:spacing w:val="-22"/>
          <w:sz w:val="24"/>
          <w:szCs w:val="24"/>
        </w:rPr>
        <w:t>_________________________________________________________________________________________________</w:t>
      </w:r>
    </w:p>
    <w:p w14:paraId="4C4C3855" w14:textId="77777777" w:rsidR="006C12DB" w:rsidRPr="008A22C7" w:rsidRDefault="006C12DB" w:rsidP="006C12DB">
      <w:pPr>
        <w:shd w:val="clear" w:color="auto" w:fill="FFFFFF"/>
        <w:ind w:right="5"/>
        <w:jc w:val="center"/>
        <w:rPr>
          <w:sz w:val="24"/>
          <w:szCs w:val="24"/>
        </w:rPr>
      </w:pPr>
      <w:r w:rsidRPr="008A22C7">
        <w:rPr>
          <w:spacing w:val="-22"/>
          <w:sz w:val="24"/>
          <w:szCs w:val="24"/>
        </w:rPr>
        <w:t>(</w:t>
      </w:r>
      <w:r w:rsidRPr="008A22C7">
        <w:rPr>
          <w:rFonts w:eastAsia="Times New Roman"/>
          <w:spacing w:val="-22"/>
          <w:sz w:val="24"/>
          <w:szCs w:val="24"/>
        </w:rPr>
        <w:t>наименование Получателя субсидии)</w:t>
      </w:r>
    </w:p>
    <w:p w14:paraId="2319FBC2" w14:textId="77777777" w:rsidR="006C12DB" w:rsidRPr="008A22C7" w:rsidRDefault="006C12DB" w:rsidP="006C12DB">
      <w:pPr>
        <w:spacing w:after="91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9"/>
        <w:gridCol w:w="2694"/>
        <w:gridCol w:w="2136"/>
        <w:gridCol w:w="3161"/>
      </w:tblGrid>
      <w:tr w:rsidR="006C12DB" w:rsidRPr="008A22C7" w14:paraId="163E8F12" w14:textId="77777777" w:rsidTr="00B223D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DC0404" w14:textId="77777777" w:rsidR="006C12DB" w:rsidRPr="008A22C7" w:rsidRDefault="006C12DB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pacing w:val="-2"/>
                <w:sz w:val="24"/>
                <w:szCs w:val="24"/>
              </w:rPr>
              <w:t>Показатель результативности использования субсидии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2CC52" w14:textId="77777777" w:rsidR="006C12DB" w:rsidRPr="008A22C7" w:rsidRDefault="006C12DB" w:rsidP="00B223D1">
            <w:pPr>
              <w:shd w:val="clear" w:color="auto" w:fill="FFFFFF"/>
              <w:spacing w:line="195" w:lineRule="exact"/>
              <w:ind w:left="129" w:right="119"/>
              <w:rPr>
                <w:rFonts w:eastAsia="Times New Roman"/>
                <w:spacing w:val="-2"/>
                <w:sz w:val="24"/>
                <w:szCs w:val="24"/>
              </w:rPr>
            </w:pPr>
          </w:p>
          <w:p w14:paraId="67B52879" w14:textId="77777777" w:rsidR="006C12DB" w:rsidRPr="008A22C7" w:rsidRDefault="006C12DB" w:rsidP="00B223D1">
            <w:pPr>
              <w:shd w:val="clear" w:color="auto" w:fill="FFFFFF"/>
              <w:spacing w:line="195" w:lineRule="exact"/>
              <w:ind w:left="129" w:right="119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pacing w:val="-2"/>
                <w:sz w:val="24"/>
                <w:szCs w:val="24"/>
              </w:rPr>
              <w:t>Значение показателя результативно</w:t>
            </w:r>
            <w:r w:rsidRPr="008A22C7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8A22C7">
              <w:rPr>
                <w:rFonts w:eastAsia="Times New Roman"/>
                <w:sz w:val="24"/>
                <w:szCs w:val="24"/>
              </w:rPr>
              <w:t>сти использования субсидии</w:t>
            </w:r>
          </w:p>
        </w:tc>
        <w:tc>
          <w:tcPr>
            <w:tcW w:w="31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DE9D20" w14:textId="77777777" w:rsidR="006C12DB" w:rsidRPr="008A22C7" w:rsidRDefault="006C12DB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6C12DB" w:rsidRPr="008A22C7" w14:paraId="0204DE21" w14:textId="77777777" w:rsidTr="00B223D1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6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37316" w14:textId="77777777" w:rsidR="006C12DB" w:rsidRPr="008A22C7" w:rsidRDefault="006C12DB" w:rsidP="00B223D1">
            <w:pPr>
              <w:rPr>
                <w:sz w:val="24"/>
                <w:szCs w:val="24"/>
              </w:rPr>
            </w:pPr>
          </w:p>
          <w:p w14:paraId="1463131F" w14:textId="77777777" w:rsidR="006C12DB" w:rsidRPr="008A22C7" w:rsidRDefault="006C12DB" w:rsidP="00B223D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1571E" w14:textId="77777777" w:rsidR="006C12DB" w:rsidRPr="008A22C7" w:rsidRDefault="006C12DB" w:rsidP="00B223D1">
            <w:pPr>
              <w:shd w:val="clear" w:color="auto" w:fill="FFFFFF"/>
              <w:spacing w:line="205" w:lineRule="exact"/>
              <w:ind w:left="19" w:right="14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z w:val="24"/>
                <w:szCs w:val="24"/>
              </w:rPr>
              <w:t>План             (со</w:t>
            </w:r>
            <w:r w:rsidRPr="008A22C7">
              <w:rPr>
                <w:rFonts w:eastAsia="Times New Roman"/>
                <w:sz w:val="24"/>
                <w:szCs w:val="24"/>
              </w:rPr>
              <w:softHyphen/>
            </w:r>
            <w:r w:rsidRPr="008A22C7">
              <w:rPr>
                <w:rFonts w:eastAsia="Times New Roman"/>
                <w:spacing w:val="-3"/>
                <w:sz w:val="24"/>
                <w:szCs w:val="24"/>
              </w:rPr>
              <w:t>гласно соглашению)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7DEFB" w14:textId="77777777" w:rsidR="006C12DB" w:rsidRPr="008A22C7" w:rsidRDefault="006C12DB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31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22F28" w14:textId="77777777" w:rsidR="006C12DB" w:rsidRPr="008A22C7" w:rsidRDefault="006C12DB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127E18E" w14:textId="77777777" w:rsidR="006C12DB" w:rsidRPr="008A22C7" w:rsidRDefault="006C12DB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C12DB" w:rsidRPr="008A22C7" w14:paraId="45D77E86" w14:textId="77777777" w:rsidTr="006D71D5">
        <w:tblPrEx>
          <w:tblCellMar>
            <w:top w:w="0" w:type="dxa"/>
            <w:bottom w:w="0" w:type="dxa"/>
          </w:tblCellMar>
        </w:tblPrEx>
        <w:trPr>
          <w:trHeight w:hRule="exact" w:val="1097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A4DCA" w14:textId="77777777" w:rsidR="006C12DB" w:rsidRPr="008A22C7" w:rsidRDefault="006C12DB" w:rsidP="00B223D1">
            <w:pPr>
              <w:shd w:val="clear" w:color="auto" w:fill="FFFFFF"/>
              <w:ind w:left="181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pacing w:val="-2"/>
                <w:sz w:val="24"/>
                <w:szCs w:val="24"/>
              </w:rPr>
              <w:t>Безаварийная работа теплоэнергетических объектов</w:t>
            </w:r>
          </w:p>
          <w:p w14:paraId="5F1701E5" w14:textId="77777777" w:rsidR="006C12DB" w:rsidRPr="008A22C7" w:rsidRDefault="006D71D5" w:rsidP="006D71D5">
            <w:pPr>
              <w:shd w:val="clear" w:color="auto" w:fill="FFFFFF"/>
              <w:ind w:left="181"/>
              <w:rPr>
                <w:sz w:val="24"/>
                <w:szCs w:val="24"/>
              </w:rPr>
            </w:pPr>
            <w:r w:rsidRPr="008A22C7">
              <w:rPr>
                <w:rFonts w:eastAsia="Times New Roman"/>
                <w:sz w:val="24"/>
                <w:szCs w:val="24"/>
              </w:rPr>
              <w:t>о</w:t>
            </w:r>
            <w:r w:rsidR="006C12DB" w:rsidRPr="008A22C7">
              <w:rPr>
                <w:rFonts w:eastAsia="Times New Roman"/>
                <w:sz w:val="24"/>
                <w:szCs w:val="24"/>
              </w:rPr>
              <w:t xml:space="preserve">рганизации, связанных с </w:t>
            </w:r>
            <w:r w:rsidRPr="008A22C7">
              <w:rPr>
                <w:rFonts w:eastAsia="Times New Roman"/>
                <w:sz w:val="24"/>
                <w:szCs w:val="24"/>
              </w:rPr>
              <w:t xml:space="preserve"> аварийными ситуациями на тепловых сетях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091ED" w14:textId="77777777" w:rsidR="006C12DB" w:rsidRPr="008A22C7" w:rsidRDefault="006D71D5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22C7">
              <w:rPr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ADB81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3DCB9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C12DB" w:rsidRPr="008A22C7" w14:paraId="0F12628E" w14:textId="77777777" w:rsidTr="00B223D1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DA1EF" w14:textId="77777777" w:rsidR="006C12DB" w:rsidRPr="008A22C7" w:rsidRDefault="006C12DB" w:rsidP="00B223D1">
            <w:pPr>
              <w:shd w:val="clear" w:color="auto" w:fill="FFFFFF"/>
              <w:ind w:left="181"/>
              <w:rPr>
                <w:sz w:val="24"/>
                <w:szCs w:val="24"/>
              </w:rPr>
            </w:pPr>
            <w:r w:rsidRPr="008A22C7">
              <w:rPr>
                <w:sz w:val="24"/>
                <w:szCs w:val="24"/>
              </w:rPr>
              <w:t>Наличие жалоб потребителей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A4410" w14:textId="77777777" w:rsidR="006C12DB" w:rsidRPr="008A22C7" w:rsidRDefault="006D71D5" w:rsidP="00B223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22C7">
              <w:rPr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1E591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0B7A7" w14:textId="77777777" w:rsidR="006C12DB" w:rsidRPr="008A22C7" w:rsidRDefault="006C12DB" w:rsidP="00B223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4F5B8FBE" w14:textId="77777777" w:rsidR="006C12DB" w:rsidRPr="008A22C7" w:rsidRDefault="006C12DB" w:rsidP="006C12DB">
      <w:pPr>
        <w:shd w:val="clear" w:color="auto" w:fill="FFFFFF"/>
        <w:ind w:left="24"/>
        <w:rPr>
          <w:sz w:val="24"/>
          <w:szCs w:val="24"/>
        </w:rPr>
      </w:pPr>
      <w:r w:rsidRPr="008A22C7">
        <w:rPr>
          <w:spacing w:val="-19"/>
          <w:sz w:val="24"/>
          <w:szCs w:val="24"/>
        </w:rPr>
        <w:t xml:space="preserve">* </w:t>
      </w:r>
      <w:r w:rsidRPr="008A22C7">
        <w:rPr>
          <w:rFonts w:eastAsia="Times New Roman"/>
          <w:spacing w:val="-19"/>
          <w:sz w:val="24"/>
          <w:szCs w:val="24"/>
        </w:rPr>
        <w:t>предоставляется до 15 февраля</w:t>
      </w:r>
      <w:r w:rsidR="006D71D5" w:rsidRPr="008A22C7">
        <w:rPr>
          <w:rFonts w:eastAsia="Times New Roman"/>
          <w:spacing w:val="-19"/>
          <w:sz w:val="24"/>
          <w:szCs w:val="24"/>
        </w:rPr>
        <w:t xml:space="preserve"> </w:t>
      </w:r>
      <w:r w:rsidRPr="008A22C7">
        <w:rPr>
          <w:rFonts w:eastAsia="Times New Roman"/>
          <w:spacing w:val="-19"/>
          <w:sz w:val="24"/>
          <w:szCs w:val="24"/>
        </w:rPr>
        <w:t xml:space="preserve"> года, следующего за годом предоставления субсидии</w:t>
      </w:r>
    </w:p>
    <w:p w14:paraId="06A641AC" w14:textId="77777777" w:rsidR="006C12DB" w:rsidRPr="008A22C7" w:rsidRDefault="006C12DB" w:rsidP="006C12DB">
      <w:pPr>
        <w:shd w:val="clear" w:color="auto" w:fill="FFFFFF"/>
        <w:ind w:left="5"/>
        <w:rPr>
          <w:rFonts w:eastAsia="Times New Roman"/>
          <w:spacing w:val="-2"/>
          <w:sz w:val="24"/>
          <w:szCs w:val="24"/>
        </w:rPr>
      </w:pPr>
    </w:p>
    <w:p w14:paraId="33320833" w14:textId="77777777" w:rsidR="006C12DB" w:rsidRPr="008A22C7" w:rsidRDefault="006C12DB" w:rsidP="006C12DB">
      <w:pPr>
        <w:shd w:val="clear" w:color="auto" w:fill="FFFFFF"/>
        <w:ind w:left="5"/>
        <w:rPr>
          <w:sz w:val="24"/>
          <w:szCs w:val="24"/>
        </w:rPr>
      </w:pPr>
      <w:r w:rsidRPr="008A22C7">
        <w:rPr>
          <w:rFonts w:eastAsia="Times New Roman"/>
          <w:spacing w:val="-2"/>
          <w:sz w:val="24"/>
          <w:szCs w:val="24"/>
        </w:rPr>
        <w:t>Руководитель________________________</w:t>
      </w:r>
    </w:p>
    <w:p w14:paraId="21716685" w14:textId="77777777" w:rsidR="006C12DB" w:rsidRPr="008A22C7" w:rsidRDefault="006C12DB" w:rsidP="006C12DB">
      <w:pPr>
        <w:shd w:val="clear" w:color="auto" w:fill="FFFFFF"/>
        <w:ind w:left="1758"/>
        <w:rPr>
          <w:rFonts w:eastAsia="Times New Roman"/>
          <w:spacing w:val="-2"/>
          <w:sz w:val="24"/>
          <w:szCs w:val="24"/>
        </w:rPr>
      </w:pPr>
      <w:r w:rsidRPr="008A22C7">
        <w:rPr>
          <w:rFonts w:eastAsia="Times New Roman"/>
          <w:spacing w:val="-2"/>
          <w:sz w:val="24"/>
          <w:szCs w:val="24"/>
        </w:rPr>
        <w:t>МП</w:t>
      </w:r>
    </w:p>
    <w:p w14:paraId="1676B591" w14:textId="77777777" w:rsidR="009F7384" w:rsidRPr="008A22C7" w:rsidRDefault="006C12DB" w:rsidP="006C12DB">
      <w:pPr>
        <w:shd w:val="clear" w:color="auto" w:fill="FFFFFF"/>
        <w:rPr>
          <w:sz w:val="24"/>
          <w:szCs w:val="24"/>
        </w:rPr>
      </w:pPr>
      <w:r w:rsidRPr="008A22C7">
        <w:rPr>
          <w:rFonts w:eastAsia="Times New Roman"/>
          <w:spacing w:val="-2"/>
          <w:sz w:val="24"/>
          <w:szCs w:val="24"/>
        </w:rPr>
        <w:t>Исполнитель______________</w:t>
      </w:r>
      <w:r w:rsidR="0040185C" w:rsidRPr="008A22C7">
        <w:rPr>
          <w:rFonts w:eastAsia="Times New Roman"/>
          <w:spacing w:val="-2"/>
          <w:sz w:val="24"/>
          <w:szCs w:val="24"/>
        </w:rPr>
        <w:t>_____________</w:t>
      </w:r>
    </w:p>
    <w:sectPr w:rsidR="009F7384" w:rsidRPr="008A22C7" w:rsidSect="008A22C7">
      <w:type w:val="nextColumn"/>
      <w:pgSz w:w="16841" w:h="11901" w:orient="landscape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EEF6" w14:textId="77777777" w:rsidR="00756B6F" w:rsidRDefault="00756B6F" w:rsidP="008A22C7">
      <w:r>
        <w:separator/>
      </w:r>
    </w:p>
  </w:endnote>
  <w:endnote w:type="continuationSeparator" w:id="0">
    <w:p w14:paraId="3986B987" w14:textId="77777777" w:rsidR="00756B6F" w:rsidRDefault="00756B6F" w:rsidP="008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4BD7" w14:textId="77777777" w:rsidR="00756B6F" w:rsidRDefault="00756B6F" w:rsidP="008A22C7">
      <w:r>
        <w:separator/>
      </w:r>
    </w:p>
  </w:footnote>
  <w:footnote w:type="continuationSeparator" w:id="0">
    <w:p w14:paraId="1D3547D8" w14:textId="77777777" w:rsidR="00756B6F" w:rsidRDefault="00756B6F" w:rsidP="008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801210"/>
    <w:multiLevelType w:val="singleLevel"/>
    <w:tmpl w:val="FFFFFFFF"/>
    <w:lvl w:ilvl="0">
      <w:start w:val="2020"/>
      <w:numFmt w:val="decimal"/>
      <w:lvlText w:val="21.06.%1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CF7B1B"/>
    <w:multiLevelType w:val="hybridMultilevel"/>
    <w:tmpl w:val="FFFFFFFF"/>
    <w:lvl w:ilvl="0" w:tplc="2B9661B4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E486251"/>
    <w:multiLevelType w:val="singleLevel"/>
    <w:tmpl w:val="FFFFFFFF"/>
    <w:lvl w:ilvl="0">
      <w:start w:val="2020"/>
      <w:numFmt w:val="decimal"/>
      <w:lvlText w:val="18.09.%1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2964BB"/>
    <w:multiLevelType w:val="singleLevel"/>
    <w:tmpl w:val="FFFFFFFF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F42141"/>
    <w:multiLevelType w:val="singleLevel"/>
    <w:tmpl w:val="FFFFFFFF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B288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61901DE"/>
    <w:multiLevelType w:val="singleLevel"/>
    <w:tmpl w:val="FFFFFFFF"/>
    <w:lvl w:ilvl="0">
      <w:start w:val="3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4D02046"/>
    <w:multiLevelType w:val="singleLevel"/>
    <w:tmpl w:val="FFFFFFFF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 w16cid:durableId="1750612779">
    <w:abstractNumId w:val="7"/>
  </w:num>
  <w:num w:numId="2" w16cid:durableId="351299418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3" w16cid:durableId="998579633">
    <w:abstractNumId w:val="8"/>
  </w:num>
  <w:num w:numId="4" w16cid:durableId="995381023">
    <w:abstractNumId w:val="0"/>
    <w:lvlOverride w:ilvl="0">
      <w:lvl w:ilvl="0">
        <w:numFmt w:val="bullet"/>
        <w:lvlText w:val="-"/>
        <w:legacy w:legacy="1" w:legacySpace="0" w:legacyIndent="171"/>
        <w:lvlJc w:val="left"/>
        <w:rPr>
          <w:rFonts w:ascii="Times New Roman" w:hAnsi="Times New Roman" w:hint="default"/>
        </w:rPr>
      </w:lvl>
    </w:lvlOverride>
  </w:num>
  <w:num w:numId="5" w16cid:durableId="570701996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6" w16cid:durableId="182800837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 w16cid:durableId="80303600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 w16cid:durableId="70942722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9" w16cid:durableId="1949577935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0" w16cid:durableId="1877236591">
    <w:abstractNumId w:val="4"/>
  </w:num>
  <w:num w:numId="11" w16cid:durableId="2039089380">
    <w:abstractNumId w:val="6"/>
  </w:num>
  <w:num w:numId="12" w16cid:durableId="958802671">
    <w:abstractNumId w:val="2"/>
  </w:num>
  <w:num w:numId="13" w16cid:durableId="1263993878">
    <w:abstractNumId w:val="3"/>
  </w:num>
  <w:num w:numId="14" w16cid:durableId="1669744893">
    <w:abstractNumId w:val="1"/>
  </w:num>
  <w:num w:numId="15" w16cid:durableId="1356492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79"/>
    <w:rsid w:val="00035A34"/>
    <w:rsid w:val="00047C82"/>
    <w:rsid w:val="00052179"/>
    <w:rsid w:val="0007098F"/>
    <w:rsid w:val="0009319D"/>
    <w:rsid w:val="000A79AE"/>
    <w:rsid w:val="000E4E91"/>
    <w:rsid w:val="00161E13"/>
    <w:rsid w:val="001A6E8E"/>
    <w:rsid w:val="001F286C"/>
    <w:rsid w:val="00226E1B"/>
    <w:rsid w:val="00236623"/>
    <w:rsid w:val="00252E6D"/>
    <w:rsid w:val="002601DD"/>
    <w:rsid w:val="002E14C9"/>
    <w:rsid w:val="002E6A2B"/>
    <w:rsid w:val="003755FB"/>
    <w:rsid w:val="003D4467"/>
    <w:rsid w:val="003D6701"/>
    <w:rsid w:val="003F4D5B"/>
    <w:rsid w:val="0040185C"/>
    <w:rsid w:val="00456DAA"/>
    <w:rsid w:val="00463419"/>
    <w:rsid w:val="0047340F"/>
    <w:rsid w:val="00493AF1"/>
    <w:rsid w:val="004A312A"/>
    <w:rsid w:val="004B4A3B"/>
    <w:rsid w:val="004E3C4A"/>
    <w:rsid w:val="004F7905"/>
    <w:rsid w:val="00522EA1"/>
    <w:rsid w:val="00523C06"/>
    <w:rsid w:val="00567E26"/>
    <w:rsid w:val="00567F14"/>
    <w:rsid w:val="00571D51"/>
    <w:rsid w:val="00577ED8"/>
    <w:rsid w:val="005B4B86"/>
    <w:rsid w:val="005C0B82"/>
    <w:rsid w:val="005E2D3C"/>
    <w:rsid w:val="0062088C"/>
    <w:rsid w:val="00652A16"/>
    <w:rsid w:val="0068347E"/>
    <w:rsid w:val="006A0D3B"/>
    <w:rsid w:val="006C12DB"/>
    <w:rsid w:val="006D71D5"/>
    <w:rsid w:val="006F1C33"/>
    <w:rsid w:val="007133FA"/>
    <w:rsid w:val="00715536"/>
    <w:rsid w:val="00737667"/>
    <w:rsid w:val="007378F2"/>
    <w:rsid w:val="007446FA"/>
    <w:rsid w:val="007454DF"/>
    <w:rsid w:val="00756B6F"/>
    <w:rsid w:val="007D0F18"/>
    <w:rsid w:val="007D416D"/>
    <w:rsid w:val="007E0240"/>
    <w:rsid w:val="00836843"/>
    <w:rsid w:val="008401D2"/>
    <w:rsid w:val="008509A1"/>
    <w:rsid w:val="008A22C7"/>
    <w:rsid w:val="008A62BE"/>
    <w:rsid w:val="009059B5"/>
    <w:rsid w:val="0090654E"/>
    <w:rsid w:val="00931817"/>
    <w:rsid w:val="0093463A"/>
    <w:rsid w:val="0094179C"/>
    <w:rsid w:val="00956775"/>
    <w:rsid w:val="0097633B"/>
    <w:rsid w:val="00987E0A"/>
    <w:rsid w:val="009E43C4"/>
    <w:rsid w:val="009F7384"/>
    <w:rsid w:val="00A4072F"/>
    <w:rsid w:val="00A764BC"/>
    <w:rsid w:val="00A844B8"/>
    <w:rsid w:val="00AA7126"/>
    <w:rsid w:val="00AC3B96"/>
    <w:rsid w:val="00AE048C"/>
    <w:rsid w:val="00B00019"/>
    <w:rsid w:val="00B223D1"/>
    <w:rsid w:val="00B26219"/>
    <w:rsid w:val="00B550C5"/>
    <w:rsid w:val="00BC1A71"/>
    <w:rsid w:val="00BF33EA"/>
    <w:rsid w:val="00C01C85"/>
    <w:rsid w:val="00C02044"/>
    <w:rsid w:val="00C17772"/>
    <w:rsid w:val="00C91711"/>
    <w:rsid w:val="00C91C81"/>
    <w:rsid w:val="00C93F04"/>
    <w:rsid w:val="00CB60DA"/>
    <w:rsid w:val="00CD42C4"/>
    <w:rsid w:val="00CF4767"/>
    <w:rsid w:val="00D0297A"/>
    <w:rsid w:val="00D12663"/>
    <w:rsid w:val="00D854B7"/>
    <w:rsid w:val="00D9496F"/>
    <w:rsid w:val="00D95374"/>
    <w:rsid w:val="00DA59D6"/>
    <w:rsid w:val="00DC1539"/>
    <w:rsid w:val="00DD1A38"/>
    <w:rsid w:val="00DD38C0"/>
    <w:rsid w:val="00DD7800"/>
    <w:rsid w:val="00E21D73"/>
    <w:rsid w:val="00E35C47"/>
    <w:rsid w:val="00E57B43"/>
    <w:rsid w:val="00E63658"/>
    <w:rsid w:val="00E64150"/>
    <w:rsid w:val="00E779E3"/>
    <w:rsid w:val="00EA0B93"/>
    <w:rsid w:val="00EA1666"/>
    <w:rsid w:val="00EB4D04"/>
    <w:rsid w:val="00EC7DEC"/>
    <w:rsid w:val="00F84D0E"/>
    <w:rsid w:val="00F8635D"/>
    <w:rsid w:val="00F9299B"/>
    <w:rsid w:val="00FE4F7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74BAE"/>
  <w14:defaultImageDpi w14:val="0"/>
  <w15:docId w15:val="{66158A7B-6F55-4BD3-A001-9AE831EF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D6701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97633B"/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97633B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7633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rsid w:val="0097633B"/>
    <w:pPr>
      <w:autoSpaceDE/>
      <w:autoSpaceDN/>
      <w:adjustRightInd/>
      <w:spacing w:after="280"/>
      <w:ind w:left="360" w:firstLine="130"/>
      <w:jc w:val="center"/>
      <w:outlineLvl w:val="1"/>
    </w:pPr>
    <w:rPr>
      <w:sz w:val="28"/>
      <w:szCs w:val="28"/>
    </w:rPr>
  </w:style>
  <w:style w:type="character" w:styleId="a4">
    <w:name w:val="Hyperlink"/>
    <w:basedOn w:val="a0"/>
    <w:uiPriority w:val="99"/>
    <w:unhideWhenUsed/>
    <w:rsid w:val="00C17772"/>
    <w:rPr>
      <w:rFonts w:cs="Times New Roman"/>
      <w:color w:val="0563C1"/>
      <w:u w:val="single"/>
    </w:rPr>
  </w:style>
  <w:style w:type="character" w:customStyle="1" w:styleId="FontStyle16">
    <w:name w:val="Font Style16"/>
    <w:rsid w:val="00B26219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D0F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0F18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6F1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22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22C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22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A22C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898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89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4121</Words>
  <Characters>23496</Characters>
  <Application>Microsoft Office Word</Application>
  <DocSecurity>0</DocSecurity>
  <Lines>195</Lines>
  <Paragraphs>55</Paragraphs>
  <ScaleCrop>false</ScaleCrop>
  <Company/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Снежана Андреева</cp:lastModifiedBy>
  <cp:revision>2</cp:revision>
  <cp:lastPrinted>2021-12-08T12:32:00Z</cp:lastPrinted>
  <dcterms:created xsi:type="dcterms:W3CDTF">2023-12-06T11:57:00Z</dcterms:created>
  <dcterms:modified xsi:type="dcterms:W3CDTF">2023-12-06T11:57:00Z</dcterms:modified>
</cp:coreProperties>
</file>