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D94" w:rsidRPr="00F538AC" w:rsidRDefault="001D6D94" w:rsidP="009F7913">
      <w:pPr>
        <w:jc w:val="center"/>
        <w:rPr>
          <w:rFonts w:ascii="Times New Roman" w:hAnsi="Times New Roman" w:cs="Times New Roman"/>
          <w:b/>
          <w:color w:val="auto"/>
        </w:rPr>
      </w:pPr>
      <w:r w:rsidRPr="00F538AC">
        <w:rPr>
          <w:rFonts w:ascii="Times New Roman" w:hAnsi="Times New Roman" w:cs="Times New Roman"/>
          <w:b/>
          <w:color w:val="auto"/>
        </w:rPr>
        <w:t>АДМИНИСТРАЦИЯ ЮРЬЕВЕЦКОГО</w:t>
      </w:r>
      <w:r w:rsidR="00F538AC">
        <w:rPr>
          <w:rFonts w:ascii="Times New Roman" w:hAnsi="Times New Roman" w:cs="Times New Roman"/>
          <w:b/>
          <w:color w:val="auto"/>
        </w:rPr>
        <w:t xml:space="preserve"> </w:t>
      </w:r>
      <w:r w:rsidRPr="00F538AC">
        <w:rPr>
          <w:rFonts w:ascii="Times New Roman" w:hAnsi="Times New Roman" w:cs="Times New Roman"/>
          <w:b/>
          <w:color w:val="auto"/>
        </w:rPr>
        <w:t>МУНИЦИПАЛЬНОГО РАЙОНА</w:t>
      </w:r>
    </w:p>
    <w:p w:rsidR="001D6D94" w:rsidRPr="00F538AC" w:rsidRDefault="001D6D94" w:rsidP="00F538AC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color w:val="auto"/>
        </w:rPr>
      </w:pPr>
      <w:r w:rsidRPr="00F538AC">
        <w:rPr>
          <w:rFonts w:ascii="Times New Roman" w:hAnsi="Times New Roman" w:cs="Times New Roman"/>
          <w:b/>
          <w:color w:val="auto"/>
        </w:rPr>
        <w:t>ИВАНОВСКОЙ ОБЛАСТИ</w:t>
      </w:r>
    </w:p>
    <w:p w:rsidR="001D6D94" w:rsidRPr="00F538AC" w:rsidRDefault="001D6D94" w:rsidP="00F538AC">
      <w:pPr>
        <w:jc w:val="center"/>
        <w:rPr>
          <w:rFonts w:ascii="Times New Roman" w:hAnsi="Times New Roman" w:cs="Times New Roman"/>
          <w:color w:val="auto"/>
        </w:rPr>
      </w:pPr>
    </w:p>
    <w:p w:rsidR="001D6D94" w:rsidRPr="00F538AC" w:rsidRDefault="001D6D94" w:rsidP="00F538AC">
      <w:pPr>
        <w:jc w:val="center"/>
        <w:rPr>
          <w:rFonts w:ascii="Times New Roman" w:hAnsi="Times New Roman" w:cs="Times New Roman"/>
          <w:b/>
          <w:color w:val="auto"/>
        </w:rPr>
      </w:pPr>
      <w:r w:rsidRPr="00F538AC">
        <w:rPr>
          <w:rFonts w:ascii="Times New Roman" w:hAnsi="Times New Roman" w:cs="Times New Roman"/>
          <w:b/>
          <w:color w:val="auto"/>
        </w:rPr>
        <w:t>ПОСТАНОВЛЕНИЕ</w:t>
      </w:r>
    </w:p>
    <w:p w:rsidR="001D6D94" w:rsidRPr="00F538AC" w:rsidRDefault="001D6D94" w:rsidP="00F538AC">
      <w:pPr>
        <w:jc w:val="both"/>
        <w:rPr>
          <w:rFonts w:ascii="Times New Roman" w:hAnsi="Times New Roman" w:cs="Times New Roman"/>
          <w:color w:val="auto"/>
        </w:rPr>
      </w:pPr>
    </w:p>
    <w:p w:rsidR="001D6D94" w:rsidRPr="00F538AC" w:rsidRDefault="001D6D94" w:rsidP="00F538AC">
      <w:pPr>
        <w:jc w:val="both"/>
        <w:rPr>
          <w:rFonts w:ascii="Times New Roman" w:hAnsi="Times New Roman" w:cs="Times New Roman"/>
          <w:color w:val="auto"/>
        </w:rPr>
      </w:pPr>
      <w:r w:rsidRPr="00F538AC">
        <w:rPr>
          <w:rFonts w:ascii="Times New Roman" w:hAnsi="Times New Roman" w:cs="Times New Roman"/>
          <w:color w:val="auto"/>
        </w:rPr>
        <w:tab/>
      </w:r>
      <w:r w:rsidR="001B5423" w:rsidRPr="00F538AC">
        <w:rPr>
          <w:rFonts w:ascii="Times New Roman" w:hAnsi="Times New Roman" w:cs="Times New Roman"/>
          <w:color w:val="auto"/>
        </w:rPr>
        <w:t xml:space="preserve">от 08.02.2024 </w:t>
      </w:r>
      <w:proofErr w:type="gramStart"/>
      <w:r w:rsidRPr="00F538AC">
        <w:rPr>
          <w:rFonts w:ascii="Times New Roman" w:hAnsi="Times New Roman" w:cs="Times New Roman"/>
          <w:color w:val="auto"/>
        </w:rPr>
        <w:t xml:space="preserve">№  </w:t>
      </w:r>
      <w:r w:rsidR="001B5423" w:rsidRPr="00F538AC">
        <w:rPr>
          <w:rFonts w:ascii="Times New Roman" w:hAnsi="Times New Roman" w:cs="Times New Roman"/>
          <w:color w:val="auto"/>
        </w:rPr>
        <w:t>63</w:t>
      </w:r>
      <w:proofErr w:type="gramEnd"/>
      <w:r w:rsidRPr="00F538AC">
        <w:rPr>
          <w:rFonts w:ascii="Times New Roman" w:hAnsi="Times New Roman" w:cs="Times New Roman"/>
          <w:color w:val="auto"/>
        </w:rPr>
        <w:t xml:space="preserve"> </w:t>
      </w:r>
    </w:p>
    <w:p w:rsidR="001D6D94" w:rsidRPr="00F538AC" w:rsidRDefault="001D6D94" w:rsidP="00F538AC">
      <w:pPr>
        <w:jc w:val="both"/>
        <w:rPr>
          <w:rFonts w:ascii="Times New Roman" w:hAnsi="Times New Roman" w:cs="Times New Roman"/>
          <w:color w:val="auto"/>
        </w:rPr>
      </w:pPr>
      <w:r w:rsidRPr="00F538AC">
        <w:rPr>
          <w:rFonts w:ascii="Times New Roman" w:hAnsi="Times New Roman" w:cs="Times New Roman"/>
          <w:color w:val="auto"/>
        </w:rPr>
        <w:tab/>
        <w:t xml:space="preserve">         г. Юрьевец</w:t>
      </w:r>
    </w:p>
    <w:p w:rsidR="001D6D94" w:rsidRPr="00F538AC" w:rsidRDefault="001D6D94" w:rsidP="00F538AC">
      <w:pPr>
        <w:jc w:val="both"/>
        <w:rPr>
          <w:rFonts w:ascii="Times New Roman" w:hAnsi="Times New Roman" w:cs="Times New Roman"/>
          <w:color w:val="auto"/>
        </w:rPr>
      </w:pPr>
    </w:p>
    <w:p w:rsidR="00A05F77" w:rsidRPr="009F7913" w:rsidRDefault="001D6D94" w:rsidP="00F538AC">
      <w:pPr>
        <w:pStyle w:val="11"/>
        <w:spacing w:after="0" w:line="240" w:lineRule="auto"/>
        <w:ind w:firstLine="0"/>
        <w:jc w:val="center"/>
        <w:rPr>
          <w:color w:val="auto"/>
          <w:sz w:val="24"/>
          <w:szCs w:val="24"/>
        </w:rPr>
      </w:pPr>
      <w:r w:rsidRPr="00F538AC">
        <w:rPr>
          <w:b/>
          <w:bCs/>
          <w:color w:val="auto"/>
          <w:sz w:val="24"/>
          <w:szCs w:val="24"/>
        </w:rPr>
        <w:t xml:space="preserve"> </w:t>
      </w:r>
      <w:bookmarkStart w:id="0" w:name="_GoBack"/>
      <w:r w:rsidR="00A05F77" w:rsidRPr="009F7913">
        <w:rPr>
          <w:bCs/>
          <w:color w:val="auto"/>
          <w:sz w:val="24"/>
          <w:szCs w:val="24"/>
        </w:rPr>
        <w:t>О</w:t>
      </w:r>
      <w:r w:rsidR="00577148" w:rsidRPr="009F7913">
        <w:rPr>
          <w:bCs/>
          <w:color w:val="auto"/>
          <w:sz w:val="24"/>
          <w:szCs w:val="24"/>
        </w:rPr>
        <w:t>б утверждении Порядка организации</w:t>
      </w:r>
      <w:r w:rsidR="00A05F77" w:rsidRPr="009F7913">
        <w:rPr>
          <w:bCs/>
          <w:color w:val="auto"/>
          <w:sz w:val="24"/>
          <w:szCs w:val="24"/>
        </w:rPr>
        <w:t xml:space="preserve"> сбора и обмена информацией в</w:t>
      </w:r>
      <w:r w:rsidR="00A05F77" w:rsidRPr="009F7913">
        <w:rPr>
          <w:bCs/>
          <w:color w:val="auto"/>
          <w:sz w:val="24"/>
          <w:szCs w:val="24"/>
        </w:rPr>
        <w:br/>
        <w:t xml:space="preserve">области </w:t>
      </w:r>
      <w:r w:rsidR="00EA30EC" w:rsidRPr="009F7913">
        <w:rPr>
          <w:bCs/>
          <w:color w:val="auto"/>
          <w:sz w:val="24"/>
          <w:szCs w:val="24"/>
        </w:rPr>
        <w:t>защиты населения и территории Юрьевецкого муниципального района</w:t>
      </w:r>
      <w:r w:rsidRPr="009F7913">
        <w:rPr>
          <w:bCs/>
          <w:color w:val="auto"/>
          <w:sz w:val="24"/>
          <w:szCs w:val="24"/>
        </w:rPr>
        <w:t xml:space="preserve"> от </w:t>
      </w:r>
      <w:r w:rsidR="00A05F77" w:rsidRPr="009F7913">
        <w:rPr>
          <w:bCs/>
          <w:color w:val="auto"/>
          <w:sz w:val="24"/>
          <w:szCs w:val="24"/>
        </w:rPr>
        <w:t>чрезвычайных ситуаций природного и техногенного характера</w:t>
      </w:r>
      <w:r w:rsidR="00EA30EC" w:rsidRPr="009F7913">
        <w:rPr>
          <w:bCs/>
          <w:color w:val="auto"/>
          <w:sz w:val="24"/>
          <w:szCs w:val="24"/>
        </w:rPr>
        <w:t xml:space="preserve"> </w:t>
      </w:r>
      <w:r w:rsidR="00A05F77" w:rsidRPr="009F7913">
        <w:rPr>
          <w:bCs/>
          <w:color w:val="auto"/>
          <w:sz w:val="24"/>
          <w:szCs w:val="24"/>
        </w:rPr>
        <w:br/>
      </w:r>
      <w:bookmarkEnd w:id="0"/>
    </w:p>
    <w:p w:rsidR="001D6D94" w:rsidRPr="00F538AC" w:rsidRDefault="00A05F77" w:rsidP="00F538AC">
      <w:pPr>
        <w:pStyle w:val="11"/>
        <w:spacing w:after="0" w:line="240" w:lineRule="auto"/>
        <w:ind w:firstLine="708"/>
        <w:jc w:val="both"/>
        <w:rPr>
          <w:color w:val="auto"/>
          <w:sz w:val="24"/>
          <w:szCs w:val="24"/>
        </w:rPr>
      </w:pPr>
      <w:r w:rsidRPr="00F538AC">
        <w:rPr>
          <w:color w:val="auto"/>
          <w:sz w:val="24"/>
          <w:szCs w:val="24"/>
        </w:rPr>
        <w:t>В соответствии с Федеральными законами от 21 декабря 1994 года№ 68-ФЗ «О защите населения и территорий от чрезвычайных ситуаций природного и техногенного характера»</w:t>
      </w:r>
      <w:r w:rsidR="007545EC" w:rsidRPr="00F538AC">
        <w:rPr>
          <w:color w:val="auto"/>
          <w:sz w:val="24"/>
          <w:szCs w:val="24"/>
        </w:rPr>
        <w:t>,</w:t>
      </w:r>
      <w:r w:rsidR="001D6D94" w:rsidRPr="00F538AC">
        <w:rPr>
          <w:color w:val="auto"/>
          <w:sz w:val="24"/>
          <w:szCs w:val="24"/>
        </w:rPr>
        <w:t xml:space="preserve"> </w:t>
      </w:r>
      <w:r w:rsidR="007545EC" w:rsidRPr="00F538AC">
        <w:rPr>
          <w:color w:val="auto"/>
          <w:sz w:val="24"/>
          <w:szCs w:val="24"/>
        </w:rPr>
        <w:t>от 06.10.2003 №131-ФЗ «Об общих принципах организации местного самоуправления в Российской Федерации»,</w:t>
      </w:r>
      <w:r w:rsidRPr="00F538AC">
        <w:rPr>
          <w:color w:val="auto"/>
          <w:sz w:val="24"/>
          <w:szCs w:val="24"/>
        </w:rPr>
        <w:t xml:space="preserve"> постановлением Правительства Российской Федерации от 24 марта 1997 года № 334 «О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характера»</w:t>
      </w:r>
      <w:r w:rsidR="007545EC" w:rsidRPr="00F538AC">
        <w:rPr>
          <w:color w:val="auto"/>
          <w:sz w:val="24"/>
          <w:szCs w:val="24"/>
        </w:rPr>
        <w:t>,</w:t>
      </w:r>
      <w:r w:rsidR="001D6D94" w:rsidRPr="00F538AC">
        <w:rPr>
          <w:color w:val="auto"/>
          <w:sz w:val="24"/>
          <w:szCs w:val="24"/>
        </w:rPr>
        <w:t xml:space="preserve"> </w:t>
      </w:r>
      <w:r w:rsidR="007545EC" w:rsidRPr="00F538AC">
        <w:rPr>
          <w:color w:val="auto"/>
          <w:sz w:val="24"/>
          <w:szCs w:val="24"/>
        </w:rPr>
        <w:t>от 30.12.2003 №794 «О</w:t>
      </w:r>
      <w:r w:rsidR="006079A1" w:rsidRPr="00F538AC">
        <w:rPr>
          <w:color w:val="auto"/>
          <w:sz w:val="24"/>
          <w:szCs w:val="24"/>
        </w:rPr>
        <w:t xml:space="preserve"> единой государственной системе предупреждения и ликвидации чрезвычайных ситуаций», постановлением Правительства Ивановской области от 12.05.2022 №243-п «О порядке сбора и обмена информацией</w:t>
      </w:r>
      <w:r w:rsidR="00FA4374" w:rsidRPr="00F538AC">
        <w:rPr>
          <w:color w:val="auto"/>
          <w:sz w:val="24"/>
          <w:szCs w:val="24"/>
        </w:rPr>
        <w:t xml:space="preserve"> в области защиты населения и территорий от чрезвычайных ситуаций природного и техногенного характера», в целях организации сбора и обмена информацией в области защиты</w:t>
      </w:r>
      <w:r w:rsidR="00886ADE" w:rsidRPr="00F538AC">
        <w:rPr>
          <w:color w:val="auto"/>
          <w:sz w:val="24"/>
          <w:szCs w:val="24"/>
        </w:rPr>
        <w:t xml:space="preserve"> населения и территорий от чрез</w:t>
      </w:r>
      <w:r w:rsidR="00FA4374" w:rsidRPr="00F538AC">
        <w:rPr>
          <w:color w:val="auto"/>
          <w:sz w:val="24"/>
          <w:szCs w:val="24"/>
        </w:rPr>
        <w:t xml:space="preserve">вычайных ситуаций </w:t>
      </w:r>
      <w:r w:rsidR="00886ADE" w:rsidRPr="00F538AC">
        <w:rPr>
          <w:color w:val="auto"/>
          <w:sz w:val="24"/>
          <w:szCs w:val="24"/>
        </w:rPr>
        <w:t xml:space="preserve">природного и техногенного характера, а также обеспечения и координации деятельности органов повседневного управления </w:t>
      </w:r>
      <w:r w:rsidR="00963C76" w:rsidRPr="00F538AC">
        <w:rPr>
          <w:color w:val="auto"/>
          <w:sz w:val="24"/>
          <w:szCs w:val="24"/>
        </w:rPr>
        <w:t>Юрьевецкого территориального звена Ивановской областной подсистемы единой государственной системы предупреждения и ликвидации чрезвычайных ситуаций и гражданской обороны, А</w:t>
      </w:r>
      <w:r w:rsidRPr="00F538AC">
        <w:rPr>
          <w:color w:val="auto"/>
          <w:sz w:val="24"/>
          <w:szCs w:val="24"/>
        </w:rPr>
        <w:t xml:space="preserve">дминистрация Юрьевецкого муниципального района </w:t>
      </w:r>
    </w:p>
    <w:p w:rsidR="001D6D94" w:rsidRPr="00F538AC" w:rsidRDefault="001D6D94" w:rsidP="00F538AC">
      <w:pPr>
        <w:pStyle w:val="11"/>
        <w:spacing w:after="0" w:line="240" w:lineRule="auto"/>
        <w:ind w:firstLine="708"/>
        <w:jc w:val="both"/>
        <w:rPr>
          <w:color w:val="auto"/>
          <w:sz w:val="24"/>
          <w:szCs w:val="24"/>
        </w:rPr>
      </w:pPr>
    </w:p>
    <w:p w:rsidR="00A05F77" w:rsidRPr="00F538AC" w:rsidRDefault="00A05F77" w:rsidP="00F538AC">
      <w:pPr>
        <w:pStyle w:val="11"/>
        <w:spacing w:after="0" w:line="240" w:lineRule="auto"/>
        <w:ind w:firstLine="708"/>
        <w:jc w:val="both"/>
        <w:rPr>
          <w:b/>
          <w:bCs/>
          <w:color w:val="auto"/>
          <w:sz w:val="24"/>
          <w:szCs w:val="24"/>
        </w:rPr>
      </w:pPr>
      <w:r w:rsidRPr="00F538AC">
        <w:rPr>
          <w:b/>
          <w:bCs/>
          <w:color w:val="auto"/>
          <w:sz w:val="24"/>
          <w:szCs w:val="24"/>
        </w:rPr>
        <w:t>постановляет:</w:t>
      </w:r>
      <w:r w:rsidR="00963C76" w:rsidRPr="00F538AC">
        <w:rPr>
          <w:b/>
          <w:bCs/>
          <w:color w:val="auto"/>
          <w:sz w:val="24"/>
          <w:szCs w:val="24"/>
        </w:rPr>
        <w:t xml:space="preserve"> </w:t>
      </w:r>
    </w:p>
    <w:p w:rsidR="001D6D94" w:rsidRPr="00F538AC" w:rsidRDefault="001D6D94" w:rsidP="00F538AC">
      <w:pPr>
        <w:pStyle w:val="11"/>
        <w:spacing w:after="0" w:line="240" w:lineRule="auto"/>
        <w:ind w:firstLine="708"/>
        <w:jc w:val="both"/>
        <w:rPr>
          <w:color w:val="auto"/>
          <w:sz w:val="24"/>
          <w:szCs w:val="24"/>
        </w:rPr>
      </w:pPr>
    </w:p>
    <w:p w:rsidR="00D0445B" w:rsidRPr="00F538AC" w:rsidRDefault="001D6D94" w:rsidP="00F538AC">
      <w:pPr>
        <w:pStyle w:val="11"/>
        <w:tabs>
          <w:tab w:val="left" w:pos="808"/>
        </w:tabs>
        <w:spacing w:after="0" w:line="240" w:lineRule="auto"/>
        <w:jc w:val="both"/>
        <w:rPr>
          <w:color w:val="auto"/>
          <w:sz w:val="24"/>
          <w:szCs w:val="24"/>
        </w:rPr>
      </w:pPr>
      <w:bookmarkStart w:id="1" w:name="bookmark6"/>
      <w:bookmarkEnd w:id="1"/>
      <w:r w:rsidRPr="00F538AC">
        <w:rPr>
          <w:color w:val="auto"/>
          <w:sz w:val="24"/>
          <w:szCs w:val="24"/>
        </w:rPr>
        <w:t xml:space="preserve">1. </w:t>
      </w:r>
      <w:r w:rsidR="00A05F77" w:rsidRPr="00F538AC">
        <w:rPr>
          <w:color w:val="auto"/>
          <w:sz w:val="24"/>
          <w:szCs w:val="24"/>
        </w:rPr>
        <w:t>Утвердить Порядок организации</w:t>
      </w:r>
      <w:r w:rsidR="00833774" w:rsidRPr="00F538AC">
        <w:rPr>
          <w:color w:val="auto"/>
          <w:sz w:val="24"/>
          <w:szCs w:val="24"/>
        </w:rPr>
        <w:t xml:space="preserve"> сбора и обмена информацией в области защиты</w:t>
      </w:r>
      <w:r w:rsidR="00577148" w:rsidRPr="00F538AC">
        <w:rPr>
          <w:color w:val="auto"/>
          <w:sz w:val="24"/>
          <w:szCs w:val="24"/>
        </w:rPr>
        <w:t xml:space="preserve"> населения и</w:t>
      </w:r>
      <w:r w:rsidR="00833774" w:rsidRPr="00F538AC">
        <w:rPr>
          <w:color w:val="auto"/>
          <w:sz w:val="24"/>
          <w:szCs w:val="24"/>
        </w:rPr>
        <w:t xml:space="preserve"> территории Юрьевецкого муниципального района от чрезвычайных ситуаций природного и техногенного характера (далее-</w:t>
      </w:r>
      <w:r w:rsidR="00A05F77" w:rsidRPr="00F538AC">
        <w:rPr>
          <w:color w:val="auto"/>
          <w:sz w:val="24"/>
          <w:szCs w:val="24"/>
        </w:rPr>
        <w:t xml:space="preserve"> </w:t>
      </w:r>
      <w:r w:rsidRPr="00F538AC">
        <w:rPr>
          <w:color w:val="auto"/>
          <w:sz w:val="24"/>
          <w:szCs w:val="24"/>
        </w:rPr>
        <w:t>Порядок) (прилагается).</w:t>
      </w:r>
    </w:p>
    <w:p w:rsidR="00D0445B" w:rsidRPr="00F538AC" w:rsidRDefault="001D6D94" w:rsidP="00F538AC">
      <w:pPr>
        <w:pStyle w:val="11"/>
        <w:tabs>
          <w:tab w:val="left" w:pos="808"/>
        </w:tabs>
        <w:spacing w:after="0" w:line="240" w:lineRule="auto"/>
        <w:jc w:val="both"/>
        <w:rPr>
          <w:color w:val="auto"/>
          <w:sz w:val="24"/>
          <w:szCs w:val="24"/>
        </w:rPr>
      </w:pPr>
      <w:bookmarkStart w:id="2" w:name="bookmark7"/>
      <w:bookmarkEnd w:id="2"/>
      <w:r w:rsidRPr="00F538AC">
        <w:rPr>
          <w:color w:val="auto"/>
          <w:sz w:val="24"/>
          <w:szCs w:val="24"/>
        </w:rPr>
        <w:t xml:space="preserve">2. Муниципальному казенному </w:t>
      </w:r>
      <w:r w:rsidR="00D0445B" w:rsidRPr="00F538AC">
        <w:rPr>
          <w:color w:val="auto"/>
          <w:sz w:val="24"/>
          <w:szCs w:val="24"/>
        </w:rPr>
        <w:t>учреждению «Управление ЕДДС и административной хозяйственной части администрации Юрьевецкого муниципального района Ивановской области»</w:t>
      </w:r>
      <w:r w:rsidRPr="00F538AC">
        <w:rPr>
          <w:color w:val="auto"/>
          <w:sz w:val="24"/>
          <w:szCs w:val="24"/>
        </w:rPr>
        <w:t xml:space="preserve"> (Галкин ДМ.)</w:t>
      </w:r>
      <w:r w:rsidR="00D0445B" w:rsidRPr="00F538AC">
        <w:rPr>
          <w:color w:val="auto"/>
          <w:sz w:val="24"/>
          <w:szCs w:val="24"/>
        </w:rPr>
        <w:t>:</w:t>
      </w:r>
    </w:p>
    <w:p w:rsidR="00D0445B" w:rsidRPr="00F538AC" w:rsidRDefault="001D6D94" w:rsidP="00F538AC">
      <w:pPr>
        <w:pStyle w:val="11"/>
        <w:tabs>
          <w:tab w:val="left" w:pos="912"/>
        </w:tabs>
        <w:spacing w:after="0" w:line="240" w:lineRule="auto"/>
        <w:jc w:val="both"/>
        <w:rPr>
          <w:color w:val="auto"/>
          <w:sz w:val="24"/>
          <w:szCs w:val="24"/>
        </w:rPr>
      </w:pPr>
      <w:bookmarkStart w:id="3" w:name="bookmark8"/>
      <w:bookmarkEnd w:id="3"/>
      <w:r w:rsidRPr="00F538AC">
        <w:rPr>
          <w:color w:val="auto"/>
          <w:sz w:val="24"/>
          <w:szCs w:val="24"/>
        </w:rPr>
        <w:t xml:space="preserve">- </w:t>
      </w:r>
      <w:r w:rsidR="00D0445B" w:rsidRPr="00F538AC">
        <w:rPr>
          <w:color w:val="auto"/>
          <w:sz w:val="24"/>
          <w:szCs w:val="24"/>
        </w:rPr>
        <w:t>Обеспечить организацию сбора и обмена информацией в области гражданской обороны, защиты населения и территорий от чрезвычайных ситуаций природного и техногенного характера на территории Юрьевецкого муниципального района в соответствии с утвержденным Порядком.</w:t>
      </w:r>
    </w:p>
    <w:p w:rsidR="00D0445B" w:rsidRPr="00F538AC" w:rsidRDefault="001D6D94" w:rsidP="00F538AC">
      <w:pPr>
        <w:pStyle w:val="11"/>
        <w:tabs>
          <w:tab w:val="left" w:pos="884"/>
        </w:tabs>
        <w:spacing w:after="0" w:line="240" w:lineRule="auto"/>
        <w:jc w:val="both"/>
        <w:rPr>
          <w:color w:val="auto"/>
          <w:sz w:val="24"/>
          <w:szCs w:val="24"/>
        </w:rPr>
      </w:pPr>
      <w:bookmarkStart w:id="4" w:name="bookmark9"/>
      <w:bookmarkEnd w:id="4"/>
      <w:r w:rsidRPr="00F538AC">
        <w:rPr>
          <w:color w:val="auto"/>
          <w:sz w:val="24"/>
          <w:szCs w:val="24"/>
        </w:rPr>
        <w:t xml:space="preserve">- </w:t>
      </w:r>
      <w:r w:rsidR="00D0445B" w:rsidRPr="00F538AC">
        <w:rPr>
          <w:color w:val="auto"/>
          <w:sz w:val="24"/>
          <w:szCs w:val="24"/>
        </w:rPr>
        <w:t xml:space="preserve">Обеспечить заключение соглашений о взаимодействии по вопросам сбора и обмена информацией со службами оперативного реагирования, </w:t>
      </w:r>
      <w:proofErr w:type="spellStart"/>
      <w:r w:rsidR="00D0445B" w:rsidRPr="00F538AC">
        <w:rPr>
          <w:color w:val="auto"/>
          <w:sz w:val="24"/>
          <w:szCs w:val="24"/>
        </w:rPr>
        <w:t>ресурсоснабжающими</w:t>
      </w:r>
      <w:proofErr w:type="spellEnd"/>
      <w:r w:rsidR="00D0445B" w:rsidRPr="00F538AC">
        <w:rPr>
          <w:color w:val="auto"/>
          <w:sz w:val="24"/>
          <w:szCs w:val="24"/>
        </w:rPr>
        <w:t xml:space="preserve"> организациями и управляющими компаниями, осуществляющими свою хозяйственную деятельность на территории Юрьевецкого муниципального района.</w:t>
      </w:r>
    </w:p>
    <w:p w:rsidR="00D0445B" w:rsidRPr="00F538AC" w:rsidRDefault="001D6D94" w:rsidP="00F538AC">
      <w:pPr>
        <w:pStyle w:val="11"/>
        <w:tabs>
          <w:tab w:val="left" w:pos="912"/>
        </w:tabs>
        <w:spacing w:after="0" w:line="240" w:lineRule="auto"/>
        <w:jc w:val="both"/>
        <w:rPr>
          <w:color w:val="auto"/>
          <w:sz w:val="24"/>
          <w:szCs w:val="24"/>
        </w:rPr>
      </w:pPr>
      <w:bookmarkStart w:id="5" w:name="bookmark10"/>
      <w:bookmarkEnd w:id="5"/>
      <w:r w:rsidRPr="00F538AC">
        <w:rPr>
          <w:color w:val="auto"/>
          <w:sz w:val="24"/>
          <w:szCs w:val="24"/>
        </w:rPr>
        <w:t>3.</w:t>
      </w:r>
      <w:r w:rsidR="00D0445B" w:rsidRPr="00F538AC">
        <w:rPr>
          <w:color w:val="auto"/>
          <w:sz w:val="24"/>
          <w:szCs w:val="24"/>
        </w:rPr>
        <w:t xml:space="preserve">Настоящее постановление обнародовать путем размещения на информационных стендах Юрьевецкого муниципального района, расположенным по следующим адресам: г. Юрьевец, ул. Советская, д. 37; г. Юрьевец, ул. Советская, д. 97; Юрьевецкий район, с. </w:t>
      </w:r>
      <w:proofErr w:type="spellStart"/>
      <w:r w:rsidR="00D0445B" w:rsidRPr="00F538AC">
        <w:rPr>
          <w:color w:val="auto"/>
          <w:sz w:val="24"/>
          <w:szCs w:val="24"/>
        </w:rPr>
        <w:t>Ёлнать</w:t>
      </w:r>
      <w:proofErr w:type="spellEnd"/>
      <w:r w:rsidR="00D0445B" w:rsidRPr="00F538AC">
        <w:rPr>
          <w:color w:val="auto"/>
          <w:sz w:val="24"/>
          <w:szCs w:val="24"/>
        </w:rPr>
        <w:t>, ул. Сиротина, д. 6; Юрьевецкий район, д. Михайлово, ул. Советская, д. 14а; Юрьевецкий район, с. Соболево, ул. Молодежная, д. 4 и разместить на официальном сайте администрации Юр</w:t>
      </w:r>
      <w:r w:rsidR="004A227B" w:rsidRPr="00F538AC">
        <w:rPr>
          <w:color w:val="auto"/>
          <w:sz w:val="24"/>
          <w:szCs w:val="24"/>
        </w:rPr>
        <w:t>ьевецкого муниципального района.</w:t>
      </w:r>
    </w:p>
    <w:p w:rsidR="00D0445B" w:rsidRPr="00F538AC" w:rsidRDefault="00BD2E35" w:rsidP="00F538AC">
      <w:pPr>
        <w:pStyle w:val="11"/>
        <w:tabs>
          <w:tab w:val="left" w:pos="912"/>
        </w:tabs>
        <w:spacing w:after="0" w:line="240" w:lineRule="auto"/>
        <w:jc w:val="both"/>
        <w:rPr>
          <w:color w:val="auto"/>
          <w:sz w:val="24"/>
          <w:szCs w:val="24"/>
        </w:rPr>
      </w:pPr>
      <w:r w:rsidRPr="00F538AC">
        <w:rPr>
          <w:color w:val="auto"/>
          <w:sz w:val="24"/>
          <w:szCs w:val="24"/>
        </w:rPr>
        <w:t xml:space="preserve">4. </w:t>
      </w:r>
      <w:r w:rsidR="00D0445B" w:rsidRPr="00F538AC">
        <w:rPr>
          <w:color w:val="auto"/>
          <w:sz w:val="24"/>
          <w:szCs w:val="24"/>
        </w:rPr>
        <w:t xml:space="preserve">Контроль </w:t>
      </w:r>
      <w:r w:rsidRPr="00F538AC">
        <w:rPr>
          <w:color w:val="auto"/>
          <w:sz w:val="24"/>
          <w:szCs w:val="24"/>
        </w:rPr>
        <w:t>за исполнением</w:t>
      </w:r>
      <w:r w:rsidR="00D0445B" w:rsidRPr="00F538AC">
        <w:rPr>
          <w:color w:val="auto"/>
          <w:sz w:val="24"/>
          <w:szCs w:val="24"/>
        </w:rPr>
        <w:t xml:space="preserve"> настоящего </w:t>
      </w:r>
      <w:r w:rsidRPr="00F538AC">
        <w:rPr>
          <w:color w:val="auto"/>
          <w:sz w:val="24"/>
          <w:szCs w:val="24"/>
        </w:rPr>
        <w:t xml:space="preserve">постановления возложить на заместителя главы </w:t>
      </w:r>
      <w:r w:rsidRPr="00F538AC">
        <w:rPr>
          <w:color w:val="auto"/>
          <w:sz w:val="24"/>
          <w:szCs w:val="24"/>
        </w:rPr>
        <w:lastRenderedPageBreak/>
        <w:t xml:space="preserve">администрации, начальника управления муниципального контроля, по делам ГОЧС и </w:t>
      </w:r>
      <w:proofErr w:type="spellStart"/>
      <w:r w:rsidRPr="00F538AC">
        <w:rPr>
          <w:color w:val="auto"/>
          <w:sz w:val="24"/>
          <w:szCs w:val="24"/>
        </w:rPr>
        <w:t>мобподготовке</w:t>
      </w:r>
      <w:proofErr w:type="spellEnd"/>
      <w:r w:rsidRPr="00F538AC">
        <w:rPr>
          <w:color w:val="auto"/>
          <w:sz w:val="24"/>
          <w:szCs w:val="24"/>
        </w:rPr>
        <w:t xml:space="preserve"> Столбова С.В.</w:t>
      </w:r>
    </w:p>
    <w:p w:rsidR="001D6D94" w:rsidRPr="00F538AC" w:rsidRDefault="001D6D94" w:rsidP="00F538AC">
      <w:pPr>
        <w:pStyle w:val="11"/>
        <w:tabs>
          <w:tab w:val="left" w:pos="912"/>
        </w:tabs>
        <w:spacing w:after="0" w:line="240" w:lineRule="auto"/>
        <w:ind w:firstLine="0"/>
        <w:jc w:val="both"/>
        <w:rPr>
          <w:color w:val="auto"/>
          <w:sz w:val="24"/>
          <w:szCs w:val="24"/>
        </w:rPr>
      </w:pPr>
    </w:p>
    <w:p w:rsidR="001D6D94" w:rsidRPr="00F538AC" w:rsidRDefault="001D6D94" w:rsidP="00F538AC">
      <w:pPr>
        <w:pStyle w:val="11"/>
        <w:tabs>
          <w:tab w:val="left" w:pos="912"/>
        </w:tabs>
        <w:spacing w:after="0" w:line="240" w:lineRule="auto"/>
        <w:ind w:firstLine="0"/>
        <w:jc w:val="both"/>
        <w:rPr>
          <w:color w:val="auto"/>
          <w:sz w:val="24"/>
          <w:szCs w:val="24"/>
        </w:rPr>
      </w:pPr>
    </w:p>
    <w:p w:rsidR="00BD2E35" w:rsidRPr="00F538AC" w:rsidRDefault="00BD2E35" w:rsidP="00F538AC">
      <w:pPr>
        <w:pStyle w:val="11"/>
        <w:tabs>
          <w:tab w:val="left" w:pos="912"/>
        </w:tabs>
        <w:spacing w:after="0" w:line="240" w:lineRule="auto"/>
        <w:ind w:firstLine="0"/>
        <w:jc w:val="both"/>
        <w:rPr>
          <w:color w:val="auto"/>
          <w:sz w:val="24"/>
          <w:szCs w:val="24"/>
        </w:rPr>
      </w:pPr>
    </w:p>
    <w:p w:rsidR="00BD2E35" w:rsidRPr="00F538AC" w:rsidRDefault="00BD2E35" w:rsidP="00F538AC">
      <w:pPr>
        <w:pStyle w:val="11"/>
        <w:tabs>
          <w:tab w:val="left" w:pos="912"/>
        </w:tabs>
        <w:spacing w:after="0" w:line="240" w:lineRule="auto"/>
        <w:ind w:firstLine="0"/>
        <w:jc w:val="both"/>
        <w:rPr>
          <w:color w:val="auto"/>
          <w:sz w:val="24"/>
          <w:szCs w:val="24"/>
        </w:rPr>
      </w:pPr>
    </w:p>
    <w:p w:rsidR="00D0445B" w:rsidRPr="00F538AC" w:rsidRDefault="00D0445B" w:rsidP="00F538AC">
      <w:pPr>
        <w:pStyle w:val="11"/>
        <w:tabs>
          <w:tab w:val="left" w:pos="912"/>
        </w:tabs>
        <w:spacing w:after="0" w:line="240" w:lineRule="auto"/>
        <w:ind w:firstLine="0"/>
        <w:jc w:val="both"/>
        <w:rPr>
          <w:b/>
          <w:color w:val="auto"/>
          <w:sz w:val="24"/>
          <w:szCs w:val="24"/>
        </w:rPr>
      </w:pPr>
      <w:r w:rsidRPr="00F538AC">
        <w:rPr>
          <w:b/>
          <w:color w:val="auto"/>
          <w:sz w:val="24"/>
          <w:szCs w:val="24"/>
        </w:rPr>
        <w:t>Глава Юрьевецкого</w:t>
      </w:r>
    </w:p>
    <w:p w:rsidR="00D0445B" w:rsidRPr="00F538AC" w:rsidRDefault="001D6D94" w:rsidP="00F538AC">
      <w:pPr>
        <w:pStyle w:val="11"/>
        <w:tabs>
          <w:tab w:val="left" w:pos="912"/>
        </w:tabs>
        <w:spacing w:after="0" w:line="240" w:lineRule="auto"/>
        <w:ind w:firstLine="0"/>
        <w:jc w:val="both"/>
        <w:rPr>
          <w:b/>
          <w:color w:val="auto"/>
          <w:sz w:val="24"/>
          <w:szCs w:val="24"/>
        </w:rPr>
      </w:pPr>
      <w:r w:rsidRPr="00F538AC">
        <w:rPr>
          <w:b/>
          <w:color w:val="auto"/>
          <w:sz w:val="24"/>
          <w:szCs w:val="24"/>
        </w:rPr>
        <w:t>муниципального района</w:t>
      </w:r>
      <w:r w:rsidRPr="00F538AC">
        <w:rPr>
          <w:b/>
          <w:color w:val="auto"/>
          <w:sz w:val="24"/>
          <w:szCs w:val="24"/>
        </w:rPr>
        <w:tab/>
      </w:r>
      <w:r w:rsidRPr="00F538AC">
        <w:rPr>
          <w:b/>
          <w:color w:val="auto"/>
          <w:sz w:val="24"/>
          <w:szCs w:val="24"/>
        </w:rPr>
        <w:tab/>
      </w:r>
      <w:r w:rsidRPr="00F538AC">
        <w:rPr>
          <w:b/>
          <w:color w:val="auto"/>
          <w:sz w:val="24"/>
          <w:szCs w:val="24"/>
        </w:rPr>
        <w:tab/>
      </w:r>
      <w:r w:rsidRPr="00F538AC">
        <w:rPr>
          <w:b/>
          <w:color w:val="auto"/>
          <w:sz w:val="24"/>
          <w:szCs w:val="24"/>
        </w:rPr>
        <w:tab/>
      </w:r>
      <w:r w:rsidRPr="00F538AC">
        <w:rPr>
          <w:b/>
          <w:color w:val="auto"/>
          <w:sz w:val="24"/>
          <w:szCs w:val="24"/>
        </w:rPr>
        <w:tab/>
      </w:r>
      <w:r w:rsidRPr="00F538AC">
        <w:rPr>
          <w:b/>
          <w:color w:val="auto"/>
          <w:sz w:val="24"/>
          <w:szCs w:val="24"/>
        </w:rPr>
        <w:tab/>
      </w:r>
      <w:proofErr w:type="spellStart"/>
      <w:r w:rsidRPr="00F538AC">
        <w:rPr>
          <w:b/>
          <w:color w:val="auto"/>
          <w:sz w:val="24"/>
          <w:szCs w:val="24"/>
        </w:rPr>
        <w:t>С.В.Жубаркин</w:t>
      </w:r>
      <w:proofErr w:type="spellEnd"/>
    </w:p>
    <w:p w:rsidR="00A05F77" w:rsidRPr="00F538AC" w:rsidRDefault="00D0445B" w:rsidP="00F538AC">
      <w:pPr>
        <w:pStyle w:val="11"/>
        <w:tabs>
          <w:tab w:val="left" w:pos="912"/>
        </w:tabs>
        <w:spacing w:after="0" w:line="240" w:lineRule="auto"/>
        <w:ind w:firstLine="0"/>
        <w:jc w:val="both"/>
        <w:rPr>
          <w:color w:val="auto"/>
          <w:sz w:val="24"/>
          <w:szCs w:val="24"/>
        </w:rPr>
      </w:pPr>
      <w:r w:rsidRPr="00F538AC">
        <w:rPr>
          <w:color w:val="auto"/>
          <w:sz w:val="24"/>
          <w:szCs w:val="24"/>
        </w:rPr>
        <w:br w:type="page"/>
      </w:r>
    </w:p>
    <w:p w:rsidR="004A227B" w:rsidRPr="00F538AC" w:rsidRDefault="00A05F77" w:rsidP="00F538AC">
      <w:pPr>
        <w:pStyle w:val="30"/>
        <w:spacing w:before="0" w:after="0"/>
        <w:ind w:left="0"/>
        <w:rPr>
          <w:color w:val="auto"/>
          <w:sz w:val="24"/>
          <w:szCs w:val="24"/>
        </w:rPr>
      </w:pPr>
      <w:r w:rsidRPr="00F538AC">
        <w:rPr>
          <w:color w:val="auto"/>
          <w:sz w:val="24"/>
          <w:szCs w:val="24"/>
        </w:rPr>
        <w:lastRenderedPageBreak/>
        <w:t xml:space="preserve">Приложение </w:t>
      </w:r>
    </w:p>
    <w:p w:rsidR="008F7EE1" w:rsidRPr="00F538AC" w:rsidRDefault="00A05F77" w:rsidP="00F538AC">
      <w:pPr>
        <w:pStyle w:val="30"/>
        <w:spacing w:before="0" w:after="0"/>
        <w:ind w:left="0"/>
        <w:rPr>
          <w:color w:val="auto"/>
          <w:sz w:val="24"/>
          <w:szCs w:val="24"/>
        </w:rPr>
      </w:pPr>
      <w:r w:rsidRPr="00F538AC">
        <w:rPr>
          <w:color w:val="auto"/>
          <w:sz w:val="24"/>
          <w:szCs w:val="24"/>
        </w:rPr>
        <w:t>к постановлению администрации Юрьев</w:t>
      </w:r>
      <w:r w:rsidR="008F7EE1" w:rsidRPr="00F538AC">
        <w:rPr>
          <w:color w:val="auto"/>
          <w:sz w:val="24"/>
          <w:szCs w:val="24"/>
        </w:rPr>
        <w:t>ецк</w:t>
      </w:r>
      <w:r w:rsidR="00484A2C" w:rsidRPr="00F538AC">
        <w:rPr>
          <w:color w:val="auto"/>
          <w:sz w:val="24"/>
          <w:szCs w:val="24"/>
        </w:rPr>
        <w:t xml:space="preserve">ого </w:t>
      </w:r>
    </w:p>
    <w:p w:rsidR="004A227B" w:rsidRPr="00F538AC" w:rsidRDefault="00484A2C" w:rsidP="00F538AC">
      <w:pPr>
        <w:pStyle w:val="30"/>
        <w:spacing w:before="0" w:after="0"/>
        <w:ind w:left="0"/>
        <w:rPr>
          <w:color w:val="auto"/>
          <w:sz w:val="24"/>
          <w:szCs w:val="24"/>
        </w:rPr>
      </w:pPr>
      <w:r w:rsidRPr="00F538AC">
        <w:rPr>
          <w:color w:val="auto"/>
          <w:sz w:val="24"/>
          <w:szCs w:val="24"/>
        </w:rPr>
        <w:t>муниципального района</w:t>
      </w:r>
    </w:p>
    <w:p w:rsidR="008F7EE1" w:rsidRDefault="00F538AC" w:rsidP="00F538AC">
      <w:pPr>
        <w:pStyle w:val="30"/>
        <w:spacing w:before="0" w:after="0"/>
        <w:ind w:left="0"/>
        <w:rPr>
          <w:color w:val="auto"/>
          <w:sz w:val="24"/>
          <w:szCs w:val="24"/>
        </w:rPr>
      </w:pPr>
      <w:r w:rsidRPr="00F538AC">
        <w:rPr>
          <w:color w:val="auto"/>
          <w:sz w:val="24"/>
          <w:szCs w:val="24"/>
        </w:rPr>
        <w:t xml:space="preserve">от 08.02.2024 </w:t>
      </w:r>
      <w:proofErr w:type="gramStart"/>
      <w:r w:rsidRPr="00F538AC">
        <w:rPr>
          <w:color w:val="auto"/>
          <w:sz w:val="24"/>
          <w:szCs w:val="24"/>
        </w:rPr>
        <w:t>№  63</w:t>
      </w:r>
      <w:proofErr w:type="gramEnd"/>
    </w:p>
    <w:p w:rsidR="00F538AC" w:rsidRPr="00F538AC" w:rsidRDefault="00F538AC" w:rsidP="00F538AC">
      <w:pPr>
        <w:pStyle w:val="30"/>
        <w:spacing w:before="0" w:after="0"/>
        <w:ind w:left="0"/>
        <w:rPr>
          <w:color w:val="auto"/>
          <w:sz w:val="24"/>
          <w:szCs w:val="24"/>
        </w:rPr>
      </w:pPr>
    </w:p>
    <w:p w:rsidR="004A227B" w:rsidRPr="00F538AC" w:rsidRDefault="00577148" w:rsidP="00F538AC">
      <w:pPr>
        <w:pStyle w:val="11"/>
        <w:spacing w:after="0" w:line="240" w:lineRule="auto"/>
        <w:jc w:val="center"/>
        <w:rPr>
          <w:b/>
          <w:bCs/>
          <w:color w:val="auto"/>
          <w:sz w:val="24"/>
          <w:szCs w:val="24"/>
        </w:rPr>
      </w:pPr>
      <w:r w:rsidRPr="00F538AC">
        <w:rPr>
          <w:b/>
          <w:bCs/>
          <w:color w:val="auto"/>
          <w:sz w:val="24"/>
          <w:szCs w:val="24"/>
        </w:rPr>
        <w:t>Порядок организации сбора и обмена информацией в области защиты населения и территории Юрьевецкого муниципального района от чрезвычайных ситуаций природного и техногенного характера</w:t>
      </w:r>
    </w:p>
    <w:p w:rsidR="00A05F77" w:rsidRPr="00F538AC" w:rsidRDefault="004A227B" w:rsidP="00F538AC">
      <w:pPr>
        <w:pStyle w:val="10"/>
        <w:keepNext/>
        <w:keepLines/>
        <w:tabs>
          <w:tab w:val="left" w:pos="3095"/>
        </w:tabs>
        <w:spacing w:after="0" w:line="240" w:lineRule="auto"/>
        <w:rPr>
          <w:color w:val="auto"/>
          <w:sz w:val="24"/>
          <w:szCs w:val="24"/>
        </w:rPr>
      </w:pPr>
      <w:bookmarkStart w:id="6" w:name="bookmark13"/>
      <w:bookmarkStart w:id="7" w:name="bookmark11"/>
      <w:bookmarkStart w:id="8" w:name="bookmark12"/>
      <w:bookmarkStart w:id="9" w:name="bookmark14"/>
      <w:bookmarkEnd w:id="6"/>
      <w:r w:rsidRPr="00F538AC">
        <w:rPr>
          <w:color w:val="auto"/>
          <w:sz w:val="24"/>
          <w:szCs w:val="24"/>
        </w:rPr>
        <w:t xml:space="preserve">1. </w:t>
      </w:r>
      <w:r w:rsidR="00A05F77" w:rsidRPr="00F538AC">
        <w:rPr>
          <w:color w:val="auto"/>
          <w:sz w:val="24"/>
          <w:szCs w:val="24"/>
        </w:rPr>
        <w:t>Общие положения</w:t>
      </w:r>
      <w:bookmarkEnd w:id="7"/>
      <w:bookmarkEnd w:id="8"/>
      <w:bookmarkEnd w:id="9"/>
    </w:p>
    <w:p w:rsidR="00A05F77" w:rsidRPr="00F538AC" w:rsidRDefault="004A227B" w:rsidP="00F538AC">
      <w:pPr>
        <w:pStyle w:val="11"/>
        <w:tabs>
          <w:tab w:val="left" w:pos="807"/>
        </w:tabs>
        <w:spacing w:after="0" w:line="240" w:lineRule="auto"/>
        <w:jc w:val="both"/>
        <w:rPr>
          <w:color w:val="auto"/>
          <w:sz w:val="24"/>
          <w:szCs w:val="24"/>
        </w:rPr>
      </w:pPr>
      <w:bookmarkStart w:id="10" w:name="bookmark15"/>
      <w:bookmarkEnd w:id="10"/>
      <w:r w:rsidRPr="00F538AC">
        <w:rPr>
          <w:color w:val="auto"/>
          <w:sz w:val="24"/>
          <w:szCs w:val="24"/>
        </w:rPr>
        <w:t xml:space="preserve">1.1. </w:t>
      </w:r>
      <w:r w:rsidR="00A05F77" w:rsidRPr="00F538AC">
        <w:rPr>
          <w:color w:val="auto"/>
          <w:sz w:val="24"/>
          <w:szCs w:val="24"/>
        </w:rPr>
        <w:t xml:space="preserve">Настоящий Порядок разработан в соответствии с федеральными законами от 12 февраля 1998 года № 28-ФЗ «О гражданской </w:t>
      </w:r>
      <w:r w:rsidRPr="00F538AC">
        <w:rPr>
          <w:color w:val="auto"/>
          <w:sz w:val="24"/>
          <w:szCs w:val="24"/>
        </w:rPr>
        <w:t>обороне», от 21</w:t>
      </w:r>
      <w:r w:rsidR="00A05F77" w:rsidRPr="00F538AC">
        <w:rPr>
          <w:color w:val="auto"/>
          <w:sz w:val="24"/>
          <w:szCs w:val="24"/>
        </w:rPr>
        <w:t xml:space="preserve"> декабря 1994 года № 68-ФЗ «О защите населения и территорий от чрезвычайных ситуаций природного и техногенного характера», постановлениями Правительства Российской Федерации от 24 марта 1997 года № 334 «О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характера», от 30 декабря 2003 года № 794 «О единой государственной системе предупреждения и ликвидации чрезвычайных ситуаций», постановлением главы администрации Ивановской области от 27 января 1997 года № 31 «О порядке сбора и обмена информацией в области защиты населения и территорий от чрезвычайных ситуаций.</w:t>
      </w:r>
    </w:p>
    <w:p w:rsidR="00A05F77" w:rsidRPr="00F538AC" w:rsidRDefault="004A227B" w:rsidP="00F538AC">
      <w:pPr>
        <w:pStyle w:val="11"/>
        <w:tabs>
          <w:tab w:val="left" w:pos="919"/>
        </w:tabs>
        <w:spacing w:after="0" w:line="240" w:lineRule="auto"/>
        <w:jc w:val="both"/>
        <w:rPr>
          <w:color w:val="auto"/>
          <w:sz w:val="24"/>
          <w:szCs w:val="24"/>
        </w:rPr>
      </w:pPr>
      <w:bookmarkStart w:id="11" w:name="bookmark16"/>
      <w:bookmarkEnd w:id="11"/>
      <w:r w:rsidRPr="00F538AC">
        <w:rPr>
          <w:color w:val="auto"/>
          <w:sz w:val="24"/>
          <w:szCs w:val="24"/>
        </w:rPr>
        <w:t>1.2.</w:t>
      </w:r>
      <w:r w:rsidR="00A05F77" w:rsidRPr="00F538AC">
        <w:rPr>
          <w:color w:val="auto"/>
          <w:sz w:val="24"/>
          <w:szCs w:val="24"/>
        </w:rPr>
        <w:t>Администрация Юрьевецкого муниципального района в лице муниципального казенного учреждения «Управление ЕДДС и административной хозяйственной части администрации Юрьевецкого муниципаль</w:t>
      </w:r>
      <w:r w:rsidRPr="00F538AC">
        <w:rPr>
          <w:color w:val="auto"/>
          <w:sz w:val="24"/>
          <w:szCs w:val="24"/>
        </w:rPr>
        <w:t>ного района Ивановской области» и</w:t>
      </w:r>
      <w:r w:rsidR="00A05F77" w:rsidRPr="00F538AC">
        <w:rPr>
          <w:color w:val="auto"/>
          <w:sz w:val="24"/>
          <w:szCs w:val="24"/>
        </w:rPr>
        <w:t xml:space="preserve"> организации, независимо от форм собственности и ведомственной принадлежности участвуют в сборе и обмене информацией в соответствии с полномочиями, возложенными на них федеральными законами.</w:t>
      </w:r>
    </w:p>
    <w:p w:rsidR="00A05F77" w:rsidRPr="00F538AC" w:rsidRDefault="004A227B" w:rsidP="00F538AC">
      <w:pPr>
        <w:pStyle w:val="11"/>
        <w:tabs>
          <w:tab w:val="left" w:pos="919"/>
        </w:tabs>
        <w:spacing w:after="0" w:line="240" w:lineRule="auto"/>
        <w:jc w:val="both"/>
        <w:rPr>
          <w:color w:val="auto"/>
          <w:sz w:val="24"/>
          <w:szCs w:val="24"/>
        </w:rPr>
      </w:pPr>
      <w:bookmarkStart w:id="12" w:name="bookmark17"/>
      <w:bookmarkEnd w:id="12"/>
      <w:r w:rsidRPr="00F538AC">
        <w:rPr>
          <w:color w:val="auto"/>
          <w:sz w:val="24"/>
          <w:szCs w:val="24"/>
        </w:rPr>
        <w:t>1.3.</w:t>
      </w:r>
      <w:r w:rsidR="00A05F77" w:rsidRPr="00F538AC">
        <w:rPr>
          <w:color w:val="auto"/>
          <w:sz w:val="24"/>
          <w:szCs w:val="24"/>
        </w:rPr>
        <w:t>Сокрытие, несвоевременное предоставление или предоставление должностными лицами заведомо ложной информации в области защиты населения и территорий от чрезвычайных ситуаций влечет за собой ответственность в соответствии с законодательством Российской Федерации.</w:t>
      </w:r>
    </w:p>
    <w:p w:rsidR="004A227B" w:rsidRPr="00F538AC" w:rsidRDefault="004A227B" w:rsidP="00F538AC">
      <w:pPr>
        <w:pStyle w:val="11"/>
        <w:tabs>
          <w:tab w:val="left" w:pos="919"/>
        </w:tabs>
        <w:spacing w:after="0" w:line="240" w:lineRule="auto"/>
        <w:jc w:val="both"/>
        <w:rPr>
          <w:color w:val="auto"/>
          <w:sz w:val="24"/>
          <w:szCs w:val="24"/>
        </w:rPr>
      </w:pPr>
    </w:p>
    <w:p w:rsidR="00A05F77" w:rsidRPr="00F538AC" w:rsidRDefault="004A227B" w:rsidP="00F538AC">
      <w:pPr>
        <w:pStyle w:val="10"/>
        <w:keepNext/>
        <w:keepLines/>
        <w:tabs>
          <w:tab w:val="left" w:pos="274"/>
        </w:tabs>
        <w:spacing w:after="0" w:line="240" w:lineRule="auto"/>
        <w:rPr>
          <w:color w:val="auto"/>
          <w:sz w:val="24"/>
          <w:szCs w:val="24"/>
        </w:rPr>
      </w:pPr>
      <w:bookmarkStart w:id="13" w:name="bookmark20"/>
      <w:bookmarkStart w:id="14" w:name="bookmark18"/>
      <w:bookmarkStart w:id="15" w:name="bookmark19"/>
      <w:bookmarkStart w:id="16" w:name="bookmark21"/>
      <w:bookmarkEnd w:id="13"/>
      <w:r w:rsidRPr="00F538AC">
        <w:rPr>
          <w:color w:val="auto"/>
          <w:sz w:val="24"/>
          <w:szCs w:val="24"/>
        </w:rPr>
        <w:t>2.</w:t>
      </w:r>
      <w:r w:rsidR="00A05F77" w:rsidRPr="00F538AC">
        <w:rPr>
          <w:color w:val="auto"/>
          <w:sz w:val="24"/>
          <w:szCs w:val="24"/>
        </w:rPr>
        <w:t>Сбор и обмен информацией</w:t>
      </w:r>
      <w:bookmarkEnd w:id="14"/>
      <w:bookmarkEnd w:id="15"/>
      <w:bookmarkEnd w:id="16"/>
    </w:p>
    <w:p w:rsidR="00A05F77" w:rsidRPr="00F538AC" w:rsidRDefault="004A227B" w:rsidP="00F538AC">
      <w:pPr>
        <w:pStyle w:val="11"/>
        <w:tabs>
          <w:tab w:val="left" w:pos="804"/>
        </w:tabs>
        <w:spacing w:after="0" w:line="240" w:lineRule="auto"/>
        <w:jc w:val="both"/>
        <w:rPr>
          <w:color w:val="auto"/>
          <w:sz w:val="24"/>
          <w:szCs w:val="24"/>
        </w:rPr>
      </w:pPr>
      <w:bookmarkStart w:id="17" w:name="bookmark22"/>
      <w:bookmarkEnd w:id="17"/>
      <w:r w:rsidRPr="00F538AC">
        <w:rPr>
          <w:color w:val="auto"/>
          <w:sz w:val="24"/>
          <w:szCs w:val="24"/>
        </w:rPr>
        <w:t>2.1.</w:t>
      </w:r>
      <w:r w:rsidR="00A05F77" w:rsidRPr="00F538AC">
        <w:rPr>
          <w:color w:val="auto"/>
          <w:sz w:val="24"/>
          <w:szCs w:val="24"/>
        </w:rPr>
        <w:t>Сбор и обмен информацией осуществляется в целях:</w:t>
      </w:r>
    </w:p>
    <w:p w:rsidR="00A05F77" w:rsidRPr="00F538AC" w:rsidRDefault="004A227B" w:rsidP="00F538AC">
      <w:pPr>
        <w:pStyle w:val="11"/>
        <w:spacing w:after="0" w:line="240" w:lineRule="auto"/>
        <w:ind w:firstLine="0"/>
        <w:jc w:val="both"/>
        <w:rPr>
          <w:color w:val="auto"/>
          <w:sz w:val="24"/>
          <w:szCs w:val="24"/>
        </w:rPr>
      </w:pPr>
      <w:r w:rsidRPr="00F538AC">
        <w:rPr>
          <w:color w:val="auto"/>
          <w:sz w:val="24"/>
          <w:szCs w:val="24"/>
        </w:rPr>
        <w:t xml:space="preserve">- </w:t>
      </w:r>
      <w:r w:rsidR="00A05F77" w:rsidRPr="00F538AC">
        <w:rPr>
          <w:color w:val="auto"/>
          <w:sz w:val="24"/>
          <w:szCs w:val="24"/>
        </w:rPr>
        <w:t>приема и доведения решений (сигналов) на приведение сил и средств Юрьевецкого районного звена Ивановской областной подсистемы единой государственной системы предупреждения и ликвидации чрезвычайных ситуаций (далее - РЗ ИОП РСЧС) в готовность к выполнению задач по предназначению, а также доведение информации до организаций и объектов о, введении режимов повышенной готовности и чрезвычайной ситуации;</w:t>
      </w:r>
    </w:p>
    <w:p w:rsidR="00A05F77" w:rsidRPr="00F538AC" w:rsidRDefault="00A05F77" w:rsidP="00F538AC">
      <w:pPr>
        <w:pStyle w:val="11"/>
        <w:spacing w:after="0" w:line="240" w:lineRule="auto"/>
        <w:jc w:val="both"/>
        <w:rPr>
          <w:color w:val="auto"/>
          <w:sz w:val="24"/>
          <w:szCs w:val="24"/>
        </w:rPr>
      </w:pPr>
      <w:r w:rsidRPr="00F538AC">
        <w:rPr>
          <w:color w:val="auto"/>
          <w:sz w:val="24"/>
          <w:szCs w:val="24"/>
        </w:rPr>
        <w:t>принятия мер по предупреждению и ликвидации чрезвычайных ситуаций природного и техногенного характера (далее - чрезвычайные ситуации), а также своевременного оповещения населения о прогнозируемых и возникших чрезвычайных ситуациях;</w:t>
      </w:r>
    </w:p>
    <w:p w:rsidR="00A05F77" w:rsidRPr="00F538AC" w:rsidRDefault="00A05F77" w:rsidP="00F538AC">
      <w:pPr>
        <w:pStyle w:val="11"/>
        <w:spacing w:after="0" w:line="240" w:lineRule="auto"/>
        <w:jc w:val="both"/>
        <w:rPr>
          <w:color w:val="auto"/>
          <w:sz w:val="24"/>
          <w:szCs w:val="24"/>
        </w:rPr>
      </w:pPr>
      <w:r w:rsidRPr="00F538AC">
        <w:rPr>
          <w:color w:val="auto"/>
          <w:sz w:val="24"/>
          <w:szCs w:val="24"/>
        </w:rPr>
        <w:t>учета, анализа и обобщения оперативной обстановки, а также ведения статистических данных;</w:t>
      </w:r>
    </w:p>
    <w:p w:rsidR="00A05F77" w:rsidRPr="00F538AC" w:rsidRDefault="00A05F77" w:rsidP="00F538AC">
      <w:pPr>
        <w:pStyle w:val="11"/>
        <w:spacing w:after="0" w:line="240" w:lineRule="auto"/>
        <w:jc w:val="both"/>
        <w:rPr>
          <w:color w:val="auto"/>
          <w:sz w:val="24"/>
          <w:szCs w:val="24"/>
        </w:rPr>
      </w:pPr>
      <w:r w:rsidRPr="00F538AC">
        <w:rPr>
          <w:color w:val="auto"/>
          <w:sz w:val="24"/>
          <w:szCs w:val="24"/>
        </w:rPr>
        <w:t>наблюдения, оценки событий, происшествий, чрезвычайных ситуаций, прогнозирования их развития для своевременного принятия мер по недопущению нарастания угроз.</w:t>
      </w:r>
    </w:p>
    <w:p w:rsidR="00A05F77" w:rsidRPr="00F538AC" w:rsidRDefault="004A227B" w:rsidP="00F538AC">
      <w:pPr>
        <w:pStyle w:val="11"/>
        <w:tabs>
          <w:tab w:val="left" w:pos="783"/>
        </w:tabs>
        <w:spacing w:after="0" w:line="240" w:lineRule="auto"/>
        <w:jc w:val="both"/>
        <w:rPr>
          <w:color w:val="auto"/>
          <w:sz w:val="24"/>
          <w:szCs w:val="24"/>
        </w:rPr>
      </w:pPr>
      <w:bookmarkStart w:id="18" w:name="bookmark23"/>
      <w:bookmarkEnd w:id="18"/>
      <w:r w:rsidRPr="00F538AC">
        <w:rPr>
          <w:color w:val="auto"/>
          <w:sz w:val="24"/>
          <w:szCs w:val="24"/>
        </w:rPr>
        <w:t>2.2.</w:t>
      </w:r>
      <w:r w:rsidR="00A05F77" w:rsidRPr="00F538AC">
        <w:rPr>
          <w:color w:val="auto"/>
          <w:sz w:val="24"/>
          <w:szCs w:val="24"/>
        </w:rPr>
        <w:t>Информация, в зависимости от назначения, подразделяется на оперативную и текущую.</w:t>
      </w:r>
    </w:p>
    <w:p w:rsidR="00A05F77" w:rsidRPr="00F538AC" w:rsidRDefault="004A227B" w:rsidP="00F538AC">
      <w:pPr>
        <w:pStyle w:val="11"/>
        <w:tabs>
          <w:tab w:val="left" w:pos="932"/>
        </w:tabs>
        <w:spacing w:after="0" w:line="240" w:lineRule="auto"/>
        <w:jc w:val="both"/>
        <w:rPr>
          <w:color w:val="auto"/>
          <w:sz w:val="24"/>
          <w:szCs w:val="24"/>
        </w:rPr>
      </w:pPr>
      <w:bookmarkStart w:id="19" w:name="bookmark24"/>
      <w:bookmarkEnd w:id="19"/>
      <w:r w:rsidRPr="00F538AC">
        <w:rPr>
          <w:color w:val="auto"/>
          <w:sz w:val="24"/>
          <w:szCs w:val="24"/>
        </w:rPr>
        <w:t>2.2.1.</w:t>
      </w:r>
      <w:r w:rsidR="00A05F77" w:rsidRPr="00F538AC">
        <w:rPr>
          <w:color w:val="auto"/>
          <w:sz w:val="24"/>
          <w:szCs w:val="24"/>
        </w:rPr>
        <w:t>К оперативной относится информация, предназначенная для оповещения населения об угрозе возникновения или возникновении чрезвычайной ситуации, оценки вероятных последствий и принятия мер по её ликвидации.</w:t>
      </w:r>
    </w:p>
    <w:p w:rsidR="00A05F77" w:rsidRPr="00F538AC" w:rsidRDefault="00A05F77" w:rsidP="00F538AC">
      <w:pPr>
        <w:pStyle w:val="11"/>
        <w:spacing w:after="0" w:line="240" w:lineRule="auto"/>
        <w:jc w:val="both"/>
        <w:rPr>
          <w:color w:val="auto"/>
          <w:sz w:val="24"/>
          <w:szCs w:val="24"/>
        </w:rPr>
      </w:pPr>
      <w:r w:rsidRPr="00F538AC">
        <w:rPr>
          <w:color w:val="auto"/>
          <w:sz w:val="24"/>
          <w:szCs w:val="24"/>
        </w:rPr>
        <w:t>Оперативная информация должна содержать сведения:</w:t>
      </w:r>
    </w:p>
    <w:p w:rsidR="00A05F77" w:rsidRPr="00F538AC" w:rsidRDefault="00A05F77" w:rsidP="00F538AC">
      <w:pPr>
        <w:pStyle w:val="11"/>
        <w:spacing w:after="0" w:line="240" w:lineRule="auto"/>
        <w:jc w:val="both"/>
        <w:rPr>
          <w:color w:val="auto"/>
          <w:sz w:val="24"/>
          <w:szCs w:val="24"/>
        </w:rPr>
      </w:pPr>
      <w:r w:rsidRPr="00F538AC">
        <w:rPr>
          <w:color w:val="auto"/>
          <w:sz w:val="24"/>
          <w:szCs w:val="24"/>
        </w:rPr>
        <w:t xml:space="preserve">о прогнозируемых и </w:t>
      </w:r>
      <w:proofErr w:type="gramStart"/>
      <w:r w:rsidRPr="00F538AC">
        <w:rPr>
          <w:color w:val="auto"/>
          <w:sz w:val="24"/>
          <w:szCs w:val="24"/>
        </w:rPr>
        <w:t>возникших чрезвычайных ситуациях</w:t>
      </w:r>
      <w:proofErr w:type="gramEnd"/>
      <w:r w:rsidRPr="00F538AC">
        <w:rPr>
          <w:color w:val="auto"/>
          <w:sz w:val="24"/>
          <w:szCs w:val="24"/>
        </w:rPr>
        <w:t xml:space="preserve"> и их возможных последствиях;</w:t>
      </w:r>
    </w:p>
    <w:p w:rsidR="00A05F77" w:rsidRPr="00F538AC" w:rsidRDefault="00A05F77" w:rsidP="00F538AC">
      <w:pPr>
        <w:pStyle w:val="11"/>
        <w:spacing w:after="0" w:line="240" w:lineRule="auto"/>
        <w:jc w:val="both"/>
        <w:rPr>
          <w:color w:val="auto"/>
          <w:sz w:val="24"/>
          <w:szCs w:val="24"/>
        </w:rPr>
      </w:pPr>
      <w:r w:rsidRPr="00F538AC">
        <w:rPr>
          <w:color w:val="auto"/>
          <w:sz w:val="24"/>
          <w:szCs w:val="24"/>
        </w:rPr>
        <w:t>об основных параметрах чрезвычайной ситуации;</w:t>
      </w:r>
    </w:p>
    <w:p w:rsidR="00A05F77" w:rsidRPr="00F538AC" w:rsidRDefault="00A05F77" w:rsidP="00F538AC">
      <w:pPr>
        <w:pStyle w:val="11"/>
        <w:spacing w:after="0" w:line="240" w:lineRule="auto"/>
        <w:jc w:val="both"/>
        <w:rPr>
          <w:color w:val="auto"/>
          <w:sz w:val="24"/>
          <w:szCs w:val="24"/>
        </w:rPr>
      </w:pPr>
      <w:r w:rsidRPr="00F538AC">
        <w:rPr>
          <w:color w:val="auto"/>
          <w:sz w:val="24"/>
          <w:szCs w:val="24"/>
        </w:rPr>
        <w:lastRenderedPageBreak/>
        <w:t>об источниках возникновения и масштабах чрезвычайной ситуации;</w:t>
      </w:r>
    </w:p>
    <w:p w:rsidR="00A05F77" w:rsidRPr="00F538AC" w:rsidRDefault="00A05F77" w:rsidP="00F538AC">
      <w:pPr>
        <w:pStyle w:val="11"/>
        <w:spacing w:after="0" w:line="240" w:lineRule="auto"/>
        <w:jc w:val="both"/>
        <w:rPr>
          <w:color w:val="auto"/>
          <w:sz w:val="24"/>
          <w:szCs w:val="24"/>
        </w:rPr>
      </w:pPr>
      <w:r w:rsidRPr="00F538AC">
        <w:rPr>
          <w:color w:val="auto"/>
          <w:sz w:val="24"/>
          <w:szCs w:val="24"/>
        </w:rPr>
        <w:t>о принимаемых мерах по предупреждению возникновения и развития чрезвычайных ситуаций и ликвидации их последствий;</w:t>
      </w:r>
    </w:p>
    <w:p w:rsidR="00A05F77" w:rsidRPr="00F538AC" w:rsidRDefault="00A05F77" w:rsidP="00F538AC">
      <w:pPr>
        <w:pStyle w:val="11"/>
        <w:spacing w:after="0" w:line="240" w:lineRule="auto"/>
        <w:ind w:firstLine="380"/>
        <w:jc w:val="both"/>
        <w:rPr>
          <w:color w:val="auto"/>
          <w:sz w:val="24"/>
          <w:szCs w:val="24"/>
        </w:rPr>
      </w:pPr>
      <w:r w:rsidRPr="00F538AC">
        <w:rPr>
          <w:color w:val="auto"/>
          <w:sz w:val="24"/>
          <w:szCs w:val="24"/>
        </w:rPr>
        <w:t>о количестве населения и об объектах в районе чрезвычайной ситуации;</w:t>
      </w:r>
    </w:p>
    <w:p w:rsidR="00A05F77" w:rsidRPr="00F538AC" w:rsidRDefault="00A05F77" w:rsidP="00F538AC">
      <w:pPr>
        <w:pStyle w:val="11"/>
        <w:spacing w:after="0" w:line="240" w:lineRule="auto"/>
        <w:jc w:val="both"/>
        <w:rPr>
          <w:color w:val="auto"/>
          <w:sz w:val="24"/>
          <w:szCs w:val="24"/>
        </w:rPr>
      </w:pPr>
      <w:r w:rsidRPr="00F538AC">
        <w:rPr>
          <w:color w:val="auto"/>
          <w:sz w:val="24"/>
          <w:szCs w:val="24"/>
        </w:rPr>
        <w:t>о первоочередных мерах по защите населения и территорий от чрезвычайной ситуации;</w:t>
      </w:r>
    </w:p>
    <w:p w:rsidR="00A05F77" w:rsidRPr="00F538AC" w:rsidRDefault="00A05F77" w:rsidP="00F538AC">
      <w:pPr>
        <w:pStyle w:val="11"/>
        <w:spacing w:after="0" w:line="240" w:lineRule="auto"/>
        <w:jc w:val="both"/>
        <w:rPr>
          <w:color w:val="auto"/>
          <w:sz w:val="24"/>
          <w:szCs w:val="24"/>
        </w:rPr>
      </w:pPr>
      <w:r w:rsidRPr="00F538AC">
        <w:rPr>
          <w:color w:val="auto"/>
          <w:sz w:val="24"/>
          <w:szCs w:val="24"/>
        </w:rPr>
        <w:t>об организации и ведении аварийно-спасательных и других неотложных работ (далее - АСДНР), а также иные сведения, необходимые для координации действий органов управления, сил и средств, привлекаемых к проведению мероприятий по предупреждению и ликвидации чрезвычайной ситуации и её последствий.</w:t>
      </w:r>
    </w:p>
    <w:p w:rsidR="00A05F77" w:rsidRPr="00F538AC" w:rsidRDefault="00A05F77" w:rsidP="00F538AC">
      <w:pPr>
        <w:pStyle w:val="11"/>
        <w:spacing w:after="0" w:line="240" w:lineRule="auto"/>
        <w:jc w:val="both"/>
        <w:rPr>
          <w:color w:val="auto"/>
          <w:sz w:val="24"/>
          <w:szCs w:val="24"/>
        </w:rPr>
      </w:pPr>
      <w:r w:rsidRPr="00F538AC">
        <w:rPr>
          <w:color w:val="auto"/>
          <w:sz w:val="24"/>
          <w:szCs w:val="24"/>
        </w:rPr>
        <w:t>Контроль за предоставлением оперативной информации осуществляется путем фиксации времени предоставления и содержания устного доклада в журналах учета данных (базах данных) обстановки и возлагается на должностное лицо - старшее в дежурной (дежурно-диспетчерской) смене.</w:t>
      </w:r>
    </w:p>
    <w:p w:rsidR="00A05F77" w:rsidRPr="00F538AC" w:rsidRDefault="004A227B" w:rsidP="00F538AC">
      <w:pPr>
        <w:pStyle w:val="11"/>
        <w:tabs>
          <w:tab w:val="left" w:pos="932"/>
        </w:tabs>
        <w:spacing w:after="0" w:line="240" w:lineRule="auto"/>
        <w:jc w:val="both"/>
        <w:rPr>
          <w:color w:val="auto"/>
          <w:sz w:val="24"/>
          <w:szCs w:val="24"/>
        </w:rPr>
      </w:pPr>
      <w:bookmarkStart w:id="20" w:name="bookmark25"/>
      <w:bookmarkEnd w:id="20"/>
      <w:r w:rsidRPr="00F538AC">
        <w:rPr>
          <w:color w:val="auto"/>
          <w:sz w:val="24"/>
          <w:szCs w:val="24"/>
        </w:rPr>
        <w:t xml:space="preserve">2.2.2. </w:t>
      </w:r>
      <w:r w:rsidR="00A05F77" w:rsidRPr="00F538AC">
        <w:rPr>
          <w:color w:val="auto"/>
          <w:sz w:val="24"/>
          <w:szCs w:val="24"/>
        </w:rPr>
        <w:t>К текущей относится информация, предназначенная для обеспечения повседневной деятельности органов местного самоуправления Юрьевецкого муниципального района и организаций в области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объектах.</w:t>
      </w:r>
    </w:p>
    <w:p w:rsidR="00A05F77" w:rsidRPr="00F538AC" w:rsidRDefault="00A05F77" w:rsidP="00F538AC">
      <w:pPr>
        <w:pStyle w:val="11"/>
        <w:spacing w:after="0" w:line="240" w:lineRule="auto"/>
        <w:jc w:val="both"/>
        <w:rPr>
          <w:color w:val="auto"/>
          <w:sz w:val="24"/>
          <w:szCs w:val="24"/>
        </w:rPr>
      </w:pPr>
      <w:r w:rsidRPr="00F538AC">
        <w:rPr>
          <w:color w:val="auto"/>
          <w:sz w:val="24"/>
          <w:szCs w:val="24"/>
        </w:rPr>
        <w:t>Текущая информация должна содержать сведения:</w:t>
      </w:r>
    </w:p>
    <w:p w:rsidR="00A05F77" w:rsidRPr="00F538AC" w:rsidRDefault="00A05F77" w:rsidP="00F538AC">
      <w:pPr>
        <w:pStyle w:val="11"/>
        <w:spacing w:after="0" w:line="240" w:lineRule="auto"/>
        <w:jc w:val="both"/>
        <w:rPr>
          <w:color w:val="auto"/>
          <w:sz w:val="24"/>
          <w:szCs w:val="24"/>
        </w:rPr>
      </w:pPr>
      <w:r w:rsidRPr="00F538AC">
        <w:rPr>
          <w:color w:val="auto"/>
          <w:sz w:val="24"/>
          <w:szCs w:val="24"/>
        </w:rPr>
        <w:t>о радиационной, химической, медико-биологической, пожарной и экологической безопасности на территории Юрьевецкого муниципального района;</w:t>
      </w:r>
    </w:p>
    <w:p w:rsidR="00A05F77" w:rsidRPr="00F538AC" w:rsidRDefault="00A05F77" w:rsidP="00F538AC">
      <w:pPr>
        <w:pStyle w:val="11"/>
        <w:spacing w:after="0" w:line="240" w:lineRule="auto"/>
        <w:jc w:val="both"/>
        <w:rPr>
          <w:color w:val="auto"/>
          <w:sz w:val="24"/>
          <w:szCs w:val="24"/>
        </w:rPr>
      </w:pPr>
      <w:r w:rsidRPr="00F538AC">
        <w:rPr>
          <w:color w:val="auto"/>
          <w:sz w:val="24"/>
          <w:szCs w:val="24"/>
        </w:rPr>
        <w:t>о характере деятельности предприятий, учреждений и организаций, имеющих потенциально опасные производственные объекты и эксплуатирующих их, а также организаций, представляющих высокую степень опасности возникновения чрезвычайных ситуаций в военное и мирное время, находящихся на территории Юрьевецкого муниципального района, и их потенциальной опасности;</w:t>
      </w:r>
    </w:p>
    <w:p w:rsidR="00A05F77" w:rsidRPr="00F538AC" w:rsidRDefault="00A05F77" w:rsidP="00F538AC">
      <w:pPr>
        <w:pStyle w:val="11"/>
        <w:spacing w:after="0" w:line="240" w:lineRule="auto"/>
        <w:jc w:val="both"/>
        <w:rPr>
          <w:color w:val="auto"/>
          <w:sz w:val="24"/>
          <w:szCs w:val="24"/>
        </w:rPr>
      </w:pPr>
      <w:r w:rsidRPr="00F538AC">
        <w:rPr>
          <w:color w:val="auto"/>
          <w:sz w:val="24"/>
          <w:szCs w:val="24"/>
        </w:rPr>
        <w:t>о деятельности администрации Юрьевецкого муниципального района в области защиты населения и территорий от чрезвычайных ситуаций природного и техногенного характера;</w:t>
      </w:r>
    </w:p>
    <w:p w:rsidR="00A05F77" w:rsidRPr="00F538AC" w:rsidRDefault="00A05F77" w:rsidP="00F538AC">
      <w:pPr>
        <w:pStyle w:val="11"/>
        <w:spacing w:after="0" w:line="240" w:lineRule="auto"/>
        <w:jc w:val="both"/>
        <w:rPr>
          <w:color w:val="auto"/>
          <w:sz w:val="24"/>
          <w:szCs w:val="24"/>
        </w:rPr>
      </w:pPr>
      <w:r w:rsidRPr="00F538AC">
        <w:rPr>
          <w:color w:val="auto"/>
          <w:sz w:val="24"/>
          <w:szCs w:val="24"/>
        </w:rPr>
        <w:t>о проводимых мероприятиях по предупреждению чрезвычайных ситуаций и поддержанию в готовности к действиям по предназначению органов управления, сил и средств, предназначенных для ликвидации чрезвычайных ситуаций;</w:t>
      </w:r>
    </w:p>
    <w:p w:rsidR="00A05F77" w:rsidRPr="00F538AC" w:rsidRDefault="00A05F77" w:rsidP="00F538AC">
      <w:pPr>
        <w:pStyle w:val="11"/>
        <w:spacing w:after="0" w:line="240" w:lineRule="auto"/>
        <w:jc w:val="both"/>
        <w:rPr>
          <w:color w:val="auto"/>
          <w:sz w:val="24"/>
          <w:szCs w:val="24"/>
        </w:rPr>
      </w:pPr>
      <w:r w:rsidRPr="00F538AC">
        <w:rPr>
          <w:color w:val="auto"/>
          <w:sz w:val="24"/>
          <w:szCs w:val="24"/>
        </w:rPr>
        <w:t>о создании, наличии, использовании финансовых резервов и резервов материальных ресурсов, необходимых для ликвидации возможных чрезвычайных ситуаций, и иные сведения, необходимые для ведения статистического учета чрезвычайных ситуаций и подготовки сведений для ежегодного государственного доклада о состоянии защиты населения и территорий от чрезвычайных ситуаций.</w:t>
      </w:r>
    </w:p>
    <w:p w:rsidR="00A05F77" w:rsidRPr="00F538AC" w:rsidRDefault="00A05F77" w:rsidP="00F538AC">
      <w:pPr>
        <w:pStyle w:val="11"/>
        <w:spacing w:after="0" w:line="240" w:lineRule="auto"/>
        <w:jc w:val="both"/>
        <w:rPr>
          <w:color w:val="auto"/>
          <w:sz w:val="24"/>
          <w:szCs w:val="24"/>
        </w:rPr>
      </w:pPr>
      <w:r w:rsidRPr="00F538AC">
        <w:rPr>
          <w:color w:val="auto"/>
          <w:sz w:val="24"/>
          <w:szCs w:val="24"/>
        </w:rPr>
        <w:t>Контроль за предоставлением текущей информации осуществляется путем учета её получения к установленному сроку и возлагается на структурное подразделение органа управления, ответственного за предоставление указанной информации.</w:t>
      </w:r>
    </w:p>
    <w:p w:rsidR="00A05F77" w:rsidRPr="00F538AC" w:rsidRDefault="004A227B" w:rsidP="00F538AC">
      <w:pPr>
        <w:pStyle w:val="11"/>
        <w:tabs>
          <w:tab w:val="left" w:pos="798"/>
        </w:tabs>
        <w:spacing w:after="0" w:line="240" w:lineRule="auto"/>
        <w:jc w:val="both"/>
        <w:rPr>
          <w:color w:val="auto"/>
          <w:sz w:val="24"/>
          <w:szCs w:val="24"/>
        </w:rPr>
      </w:pPr>
      <w:bookmarkStart w:id="21" w:name="bookmark26"/>
      <w:bookmarkEnd w:id="21"/>
      <w:r w:rsidRPr="00F538AC">
        <w:rPr>
          <w:color w:val="auto"/>
          <w:sz w:val="24"/>
          <w:szCs w:val="24"/>
        </w:rPr>
        <w:t xml:space="preserve">2.3. </w:t>
      </w:r>
      <w:r w:rsidR="00A05F77" w:rsidRPr="00F538AC">
        <w:rPr>
          <w:color w:val="auto"/>
          <w:sz w:val="24"/>
          <w:szCs w:val="24"/>
        </w:rPr>
        <w:t>Обмен информацией осуществляется между координационными органами, постоянно действующими органами управления, органами повседневного управления, силами постоянной готовности РЗ ПОП РСЧС.</w:t>
      </w:r>
    </w:p>
    <w:p w:rsidR="00A05F77" w:rsidRPr="00F538AC" w:rsidRDefault="004A227B" w:rsidP="00F538AC">
      <w:pPr>
        <w:pStyle w:val="11"/>
        <w:tabs>
          <w:tab w:val="left" w:pos="953"/>
        </w:tabs>
        <w:spacing w:after="0" w:line="240" w:lineRule="auto"/>
        <w:jc w:val="both"/>
        <w:rPr>
          <w:color w:val="auto"/>
          <w:sz w:val="24"/>
          <w:szCs w:val="24"/>
        </w:rPr>
      </w:pPr>
      <w:bookmarkStart w:id="22" w:name="bookmark27"/>
      <w:bookmarkEnd w:id="22"/>
      <w:r w:rsidRPr="00F538AC">
        <w:rPr>
          <w:color w:val="auto"/>
          <w:sz w:val="24"/>
          <w:szCs w:val="24"/>
        </w:rPr>
        <w:t>2.3.1.</w:t>
      </w:r>
      <w:r w:rsidR="00A05F77" w:rsidRPr="00F538AC">
        <w:rPr>
          <w:color w:val="auto"/>
          <w:sz w:val="24"/>
          <w:szCs w:val="24"/>
        </w:rPr>
        <w:t>Координационными органами РЗ ИОП РСЧС являются:</w:t>
      </w:r>
    </w:p>
    <w:p w:rsidR="00A05F77" w:rsidRPr="00F538AC" w:rsidRDefault="00A05F77" w:rsidP="00F538AC">
      <w:pPr>
        <w:pStyle w:val="11"/>
        <w:spacing w:after="0" w:line="240" w:lineRule="auto"/>
        <w:ind w:firstLine="420"/>
        <w:jc w:val="both"/>
        <w:rPr>
          <w:color w:val="auto"/>
          <w:sz w:val="24"/>
          <w:szCs w:val="24"/>
        </w:rPr>
      </w:pPr>
      <w:r w:rsidRPr="00F538AC">
        <w:rPr>
          <w:color w:val="auto"/>
          <w:sz w:val="24"/>
          <w:szCs w:val="24"/>
        </w:rPr>
        <w:t>на муниципальном уровне - комиссия по предупреждению и ликвидации чрезвычайных ситуаций и обеспечению пожарной безопасности Юрьевецкого муниципального района;</w:t>
      </w:r>
    </w:p>
    <w:p w:rsidR="00A05F77" w:rsidRPr="00F538AC" w:rsidRDefault="00A05F77" w:rsidP="00F538AC">
      <w:pPr>
        <w:pStyle w:val="11"/>
        <w:spacing w:after="0" w:line="240" w:lineRule="auto"/>
        <w:ind w:firstLine="420"/>
        <w:jc w:val="both"/>
        <w:rPr>
          <w:color w:val="auto"/>
          <w:sz w:val="24"/>
          <w:szCs w:val="24"/>
        </w:rPr>
      </w:pPr>
      <w:r w:rsidRPr="00F538AC">
        <w:rPr>
          <w:color w:val="auto"/>
          <w:sz w:val="24"/>
          <w:szCs w:val="24"/>
        </w:rPr>
        <w:t>на объектовом уровне - комиссии по предупреждению и ликвидации чрезвычайных ситуаций и обеспечению пожарной безопасности организаций.</w:t>
      </w:r>
    </w:p>
    <w:p w:rsidR="00A05F77" w:rsidRPr="00F538AC" w:rsidRDefault="004A227B" w:rsidP="00F538AC">
      <w:pPr>
        <w:pStyle w:val="11"/>
        <w:tabs>
          <w:tab w:val="left" w:pos="973"/>
        </w:tabs>
        <w:spacing w:after="0" w:line="240" w:lineRule="auto"/>
        <w:jc w:val="both"/>
        <w:rPr>
          <w:color w:val="auto"/>
          <w:sz w:val="24"/>
          <w:szCs w:val="24"/>
        </w:rPr>
      </w:pPr>
      <w:bookmarkStart w:id="23" w:name="bookmark28"/>
      <w:bookmarkEnd w:id="23"/>
      <w:r w:rsidRPr="00F538AC">
        <w:rPr>
          <w:color w:val="auto"/>
          <w:sz w:val="24"/>
          <w:szCs w:val="24"/>
        </w:rPr>
        <w:t>2.3.2.</w:t>
      </w:r>
      <w:r w:rsidR="00A05F77" w:rsidRPr="00F538AC">
        <w:rPr>
          <w:color w:val="auto"/>
          <w:sz w:val="24"/>
          <w:szCs w:val="24"/>
        </w:rPr>
        <w:t>Постоянно действующими органами управления РЗ ИОП РСЧС являются:</w:t>
      </w:r>
    </w:p>
    <w:p w:rsidR="00A05F77" w:rsidRPr="00F538AC" w:rsidRDefault="00A05F77" w:rsidP="00F538AC">
      <w:pPr>
        <w:pStyle w:val="11"/>
        <w:spacing w:after="0" w:line="240" w:lineRule="auto"/>
        <w:ind w:firstLine="420"/>
        <w:jc w:val="both"/>
        <w:rPr>
          <w:color w:val="auto"/>
          <w:sz w:val="24"/>
          <w:szCs w:val="24"/>
        </w:rPr>
      </w:pPr>
      <w:r w:rsidRPr="00F538AC">
        <w:rPr>
          <w:color w:val="auto"/>
          <w:sz w:val="24"/>
          <w:szCs w:val="24"/>
        </w:rPr>
        <w:t>на муниципальном уровне - структурное подразделение администрации Юрьевецкого муниципального района, уполномоченное на решение задач в области ГО ЧС;</w:t>
      </w:r>
    </w:p>
    <w:p w:rsidR="00A05F77" w:rsidRPr="00F538AC" w:rsidRDefault="00A05F77" w:rsidP="00F538AC">
      <w:pPr>
        <w:pStyle w:val="11"/>
        <w:spacing w:after="0" w:line="240" w:lineRule="auto"/>
        <w:ind w:firstLine="420"/>
        <w:jc w:val="both"/>
        <w:rPr>
          <w:color w:val="auto"/>
          <w:sz w:val="24"/>
          <w:szCs w:val="24"/>
        </w:rPr>
      </w:pPr>
      <w:r w:rsidRPr="00F538AC">
        <w:rPr>
          <w:color w:val="auto"/>
          <w:sz w:val="24"/>
          <w:szCs w:val="24"/>
        </w:rPr>
        <w:t xml:space="preserve">на объектовом уровне - структурные подразделения организаций, работники, уполномоченные на решение задач в области защиты населения и территорий от </w:t>
      </w:r>
      <w:r w:rsidRPr="00F538AC">
        <w:rPr>
          <w:color w:val="auto"/>
          <w:sz w:val="24"/>
          <w:szCs w:val="24"/>
        </w:rPr>
        <w:lastRenderedPageBreak/>
        <w:t>чрезвычайных ситуаций и (или) гражданской обороны.</w:t>
      </w:r>
    </w:p>
    <w:p w:rsidR="00A05F77" w:rsidRPr="00F538AC" w:rsidRDefault="004A227B" w:rsidP="00F538AC">
      <w:pPr>
        <w:pStyle w:val="11"/>
        <w:tabs>
          <w:tab w:val="left" w:pos="973"/>
        </w:tabs>
        <w:spacing w:after="0" w:line="240" w:lineRule="auto"/>
        <w:ind w:firstLine="0"/>
        <w:jc w:val="both"/>
        <w:rPr>
          <w:color w:val="auto"/>
          <w:sz w:val="24"/>
          <w:szCs w:val="24"/>
        </w:rPr>
      </w:pPr>
      <w:bookmarkStart w:id="24" w:name="bookmark29"/>
      <w:bookmarkEnd w:id="24"/>
      <w:r w:rsidRPr="00F538AC">
        <w:rPr>
          <w:color w:val="auto"/>
          <w:sz w:val="24"/>
          <w:szCs w:val="24"/>
        </w:rPr>
        <w:t>2.3.3.</w:t>
      </w:r>
      <w:r w:rsidR="00A05F77" w:rsidRPr="00F538AC">
        <w:rPr>
          <w:color w:val="auto"/>
          <w:sz w:val="24"/>
          <w:szCs w:val="24"/>
        </w:rPr>
        <w:t>Органами повседневного управления РЗ ИОП РСЧС являются:</w:t>
      </w:r>
    </w:p>
    <w:p w:rsidR="00A05F77" w:rsidRPr="00F538AC" w:rsidRDefault="00A05F77" w:rsidP="00F538AC">
      <w:pPr>
        <w:pStyle w:val="11"/>
        <w:spacing w:after="0" w:line="240" w:lineRule="auto"/>
        <w:ind w:firstLine="420"/>
        <w:jc w:val="both"/>
        <w:rPr>
          <w:color w:val="auto"/>
          <w:sz w:val="24"/>
          <w:szCs w:val="24"/>
        </w:rPr>
      </w:pPr>
      <w:r w:rsidRPr="00F538AC">
        <w:rPr>
          <w:color w:val="auto"/>
          <w:sz w:val="24"/>
          <w:szCs w:val="24"/>
        </w:rPr>
        <w:t>на муниципальном уровне - единая дежурно-диспетчерская служба Юрьевецкого муниципального района (далее - ЕДДС);</w:t>
      </w:r>
    </w:p>
    <w:p w:rsidR="00A05F77" w:rsidRPr="00F538AC" w:rsidRDefault="00A05F77" w:rsidP="00F538AC">
      <w:pPr>
        <w:pStyle w:val="11"/>
        <w:spacing w:after="0" w:line="240" w:lineRule="auto"/>
        <w:ind w:firstLine="420"/>
        <w:jc w:val="both"/>
        <w:rPr>
          <w:color w:val="auto"/>
          <w:sz w:val="24"/>
          <w:szCs w:val="24"/>
        </w:rPr>
      </w:pPr>
      <w:r w:rsidRPr="00F538AC">
        <w:rPr>
          <w:color w:val="auto"/>
          <w:sz w:val="24"/>
          <w:szCs w:val="24"/>
        </w:rPr>
        <w:t>на объектовом уровне - дежурные или дежурно-диспетчерские службы объектов и организаций (далее - ДДС).</w:t>
      </w:r>
    </w:p>
    <w:p w:rsidR="00A05F77" w:rsidRPr="00F538AC" w:rsidRDefault="004A227B" w:rsidP="00F538AC">
      <w:pPr>
        <w:pStyle w:val="11"/>
        <w:tabs>
          <w:tab w:val="left" w:pos="932"/>
        </w:tabs>
        <w:spacing w:after="0" w:line="240" w:lineRule="auto"/>
        <w:ind w:firstLine="0"/>
        <w:jc w:val="both"/>
        <w:rPr>
          <w:color w:val="auto"/>
          <w:sz w:val="24"/>
          <w:szCs w:val="24"/>
        </w:rPr>
      </w:pPr>
      <w:bookmarkStart w:id="25" w:name="bookmark30"/>
      <w:bookmarkEnd w:id="25"/>
      <w:r w:rsidRPr="00F538AC">
        <w:rPr>
          <w:color w:val="auto"/>
          <w:sz w:val="24"/>
          <w:szCs w:val="24"/>
        </w:rPr>
        <w:t>2.3.4.</w:t>
      </w:r>
      <w:r w:rsidR="00A05F77" w:rsidRPr="00F538AC">
        <w:rPr>
          <w:color w:val="auto"/>
          <w:sz w:val="24"/>
          <w:szCs w:val="24"/>
        </w:rPr>
        <w:t>ЕДДС в вопросах сбора и обмена информацией выполняет следующие основные задачи:</w:t>
      </w:r>
    </w:p>
    <w:p w:rsidR="00A05F77" w:rsidRPr="00F538AC" w:rsidRDefault="00A05F77" w:rsidP="00F538AC">
      <w:pPr>
        <w:pStyle w:val="11"/>
        <w:spacing w:after="0" w:line="240" w:lineRule="auto"/>
        <w:ind w:firstLine="420"/>
        <w:jc w:val="both"/>
        <w:rPr>
          <w:color w:val="auto"/>
          <w:sz w:val="24"/>
          <w:szCs w:val="24"/>
        </w:rPr>
      </w:pPr>
      <w:r w:rsidRPr="00F538AC">
        <w:rPr>
          <w:color w:val="auto"/>
          <w:sz w:val="24"/>
          <w:szCs w:val="24"/>
        </w:rPr>
        <w:t>круглосуточный прием от населения, ДДС сообщений о любых происшествиях, авариях, угрозе или факте возникновения чрезвычайной ситуации природного и техногенного характера и доведение информации до главы Юрьевецкого муниципального района, главного специалиста по делам ГО ЧС и МП администрации Юрьевецкого муниципального района, ДДС сил постоянной готовности на территории Юрьевецкого муниципального района, в компетенцию которых входит реагирование на принятые сообщения, и в Центр управления в кризисных ситуациях (далее - ЦУКС) МЧС России по Ивановской области;</w:t>
      </w:r>
    </w:p>
    <w:p w:rsidR="00A05F77" w:rsidRPr="00F538AC" w:rsidRDefault="00A05F77" w:rsidP="00F538AC">
      <w:pPr>
        <w:pStyle w:val="11"/>
        <w:spacing w:after="0" w:line="240" w:lineRule="auto"/>
        <w:ind w:firstLine="420"/>
        <w:jc w:val="both"/>
        <w:rPr>
          <w:color w:val="auto"/>
          <w:sz w:val="24"/>
          <w:szCs w:val="24"/>
        </w:rPr>
      </w:pPr>
      <w:r w:rsidRPr="00F538AC">
        <w:rPr>
          <w:color w:val="auto"/>
          <w:sz w:val="24"/>
          <w:szCs w:val="24"/>
        </w:rPr>
        <w:t>сбор информации, обобщение и анализ обстановки;</w:t>
      </w:r>
    </w:p>
    <w:p w:rsidR="00A05F77" w:rsidRPr="00F538AC" w:rsidRDefault="00A05F77" w:rsidP="00F538AC">
      <w:pPr>
        <w:pStyle w:val="11"/>
        <w:spacing w:after="0" w:line="240" w:lineRule="auto"/>
        <w:ind w:firstLine="420"/>
        <w:jc w:val="both"/>
        <w:rPr>
          <w:color w:val="auto"/>
          <w:sz w:val="24"/>
          <w:szCs w:val="24"/>
        </w:rPr>
      </w:pPr>
      <w:r w:rsidRPr="00F538AC">
        <w:rPr>
          <w:color w:val="auto"/>
          <w:sz w:val="24"/>
          <w:szCs w:val="24"/>
        </w:rPr>
        <w:t>доведение до сил и средств постоянной готовности РЗ ИОП РСЧС задач, поставленных вышестоящими органами управления РСЧС при проведении АСДНР, поддержании взаимодействия с привлекаемыми силами ИОП РСЧС;</w:t>
      </w:r>
    </w:p>
    <w:p w:rsidR="00A05F77" w:rsidRPr="00F538AC" w:rsidRDefault="00A05F77" w:rsidP="00F538AC">
      <w:pPr>
        <w:pStyle w:val="11"/>
        <w:spacing w:after="0" w:line="240" w:lineRule="auto"/>
        <w:jc w:val="both"/>
        <w:rPr>
          <w:color w:val="auto"/>
          <w:sz w:val="24"/>
          <w:szCs w:val="24"/>
        </w:rPr>
      </w:pPr>
      <w:r w:rsidRPr="00F538AC">
        <w:rPr>
          <w:color w:val="auto"/>
          <w:sz w:val="24"/>
          <w:szCs w:val="24"/>
        </w:rPr>
        <w:t>постоянное информирование взаимодействующих сил и средств РЗ ИОП РСЧС, привлекаемых для проведения АСДНР, об обстановке, принятых и рекомендуемых мерах;</w:t>
      </w:r>
    </w:p>
    <w:p w:rsidR="00A05F77" w:rsidRPr="00F538AC" w:rsidRDefault="00A05F77" w:rsidP="00F538AC">
      <w:pPr>
        <w:pStyle w:val="11"/>
        <w:spacing w:after="0" w:line="240" w:lineRule="auto"/>
        <w:jc w:val="both"/>
        <w:rPr>
          <w:color w:val="auto"/>
          <w:sz w:val="24"/>
          <w:szCs w:val="24"/>
        </w:rPr>
      </w:pPr>
      <w:r w:rsidRPr="00F538AC">
        <w:rPr>
          <w:color w:val="auto"/>
          <w:sz w:val="24"/>
          <w:szCs w:val="24"/>
        </w:rPr>
        <w:t>предоставление Главному управлению МЧС России по Ивановской области докладов (донесений) об угрозе или возникновении чрезвычайной ситуации, сложившейся обстановке, принятых решениях, о ходе проведения АСДНР;</w:t>
      </w:r>
    </w:p>
    <w:p w:rsidR="00A05F77" w:rsidRPr="00F538AC" w:rsidRDefault="00A05F77" w:rsidP="00F538AC">
      <w:pPr>
        <w:pStyle w:val="11"/>
        <w:spacing w:after="0" w:line="240" w:lineRule="auto"/>
        <w:jc w:val="both"/>
        <w:rPr>
          <w:color w:val="auto"/>
          <w:sz w:val="24"/>
          <w:szCs w:val="24"/>
        </w:rPr>
      </w:pPr>
      <w:r w:rsidRPr="00F538AC">
        <w:rPr>
          <w:color w:val="auto"/>
          <w:sz w:val="24"/>
          <w:szCs w:val="24"/>
        </w:rPr>
        <w:t>сбор, обработка и передача оперативной и текущей информации;</w:t>
      </w:r>
    </w:p>
    <w:p w:rsidR="00A05F77" w:rsidRPr="00F538AC" w:rsidRDefault="00A05F77" w:rsidP="00F538AC">
      <w:pPr>
        <w:pStyle w:val="11"/>
        <w:spacing w:after="0" w:line="240" w:lineRule="auto"/>
        <w:jc w:val="both"/>
        <w:rPr>
          <w:color w:val="auto"/>
          <w:sz w:val="24"/>
          <w:szCs w:val="24"/>
        </w:rPr>
      </w:pPr>
      <w:r w:rsidRPr="00F538AC">
        <w:rPr>
          <w:color w:val="auto"/>
          <w:sz w:val="24"/>
          <w:szCs w:val="24"/>
        </w:rPr>
        <w:t>формирование информационной системы Юрьевецкого муниципального района в области защиты населения и территорий от чрезвычайных ситуаций.</w:t>
      </w:r>
    </w:p>
    <w:p w:rsidR="00A05F77" w:rsidRPr="00F538AC" w:rsidRDefault="00A05F77" w:rsidP="00F538AC">
      <w:pPr>
        <w:pStyle w:val="11"/>
        <w:spacing w:after="0" w:line="240" w:lineRule="auto"/>
        <w:jc w:val="both"/>
        <w:rPr>
          <w:color w:val="auto"/>
          <w:sz w:val="24"/>
          <w:szCs w:val="24"/>
        </w:rPr>
      </w:pPr>
      <w:r w:rsidRPr="00F538AC">
        <w:rPr>
          <w:color w:val="auto"/>
          <w:sz w:val="24"/>
          <w:szCs w:val="24"/>
        </w:rPr>
        <w:t>Оперативному дежурному ЕДДС предоставляется право запрашивать и получать информацию от взаимодействующих органов управления в пределах своей компетенции.</w:t>
      </w:r>
    </w:p>
    <w:p w:rsidR="00A05F77" w:rsidRPr="00F538AC" w:rsidRDefault="004A227B" w:rsidP="00F538AC">
      <w:pPr>
        <w:pStyle w:val="11"/>
        <w:tabs>
          <w:tab w:val="left" w:pos="881"/>
        </w:tabs>
        <w:spacing w:after="0" w:line="240" w:lineRule="auto"/>
        <w:jc w:val="both"/>
        <w:rPr>
          <w:color w:val="auto"/>
          <w:sz w:val="24"/>
          <w:szCs w:val="24"/>
        </w:rPr>
      </w:pPr>
      <w:bookmarkStart w:id="26" w:name="bookmark31"/>
      <w:bookmarkEnd w:id="26"/>
      <w:r w:rsidRPr="00F538AC">
        <w:rPr>
          <w:color w:val="auto"/>
          <w:sz w:val="24"/>
          <w:szCs w:val="24"/>
        </w:rPr>
        <w:t>2.4.</w:t>
      </w:r>
      <w:r w:rsidR="00A05F77" w:rsidRPr="00F538AC">
        <w:rPr>
          <w:color w:val="auto"/>
          <w:sz w:val="24"/>
          <w:szCs w:val="24"/>
        </w:rPr>
        <w:t>Сбор и обмен информацией может осуществляться в режимах повседневной деятельности, повышенной готовности, чрезвычайной ситуации.</w:t>
      </w:r>
    </w:p>
    <w:p w:rsidR="004A227B" w:rsidRPr="00F538AC" w:rsidRDefault="004A227B" w:rsidP="00F538AC">
      <w:pPr>
        <w:pStyle w:val="11"/>
        <w:tabs>
          <w:tab w:val="left" w:pos="881"/>
        </w:tabs>
        <w:spacing w:after="0" w:line="240" w:lineRule="auto"/>
        <w:jc w:val="both"/>
        <w:rPr>
          <w:color w:val="auto"/>
          <w:sz w:val="24"/>
          <w:szCs w:val="24"/>
        </w:rPr>
      </w:pPr>
      <w:bookmarkStart w:id="27" w:name="bookmark32"/>
      <w:bookmarkEnd w:id="27"/>
      <w:r w:rsidRPr="00F538AC">
        <w:rPr>
          <w:color w:val="auto"/>
          <w:sz w:val="24"/>
          <w:szCs w:val="24"/>
        </w:rPr>
        <w:t>2.5.</w:t>
      </w:r>
      <w:r w:rsidR="00A05F77" w:rsidRPr="00F538AC">
        <w:rPr>
          <w:color w:val="auto"/>
          <w:sz w:val="24"/>
          <w:szCs w:val="24"/>
        </w:rPr>
        <w:t>Обмен информацией осуществляется как в устной, так и в документированной форме. Полученная информация об угрозе возникновения чрезвычайной ситуации, о возникновении чрезвычайной ситуации (происшествии) проверяется, обобщается, анализируется и предоставляется в орган управления устно, с последующим направлением донесения в документированной форме. При этом доклады, формализованные документы (сводки, донесения) представляются по срокам и содержанию в строгом соответствии с действующими нормативными документами.</w:t>
      </w:r>
      <w:bookmarkStart w:id="28" w:name="bookmark33"/>
      <w:bookmarkEnd w:id="28"/>
    </w:p>
    <w:p w:rsidR="00A05F77" w:rsidRPr="00F538AC" w:rsidRDefault="004A227B" w:rsidP="00F538AC">
      <w:pPr>
        <w:pStyle w:val="11"/>
        <w:tabs>
          <w:tab w:val="left" w:pos="881"/>
        </w:tabs>
        <w:spacing w:after="0" w:line="240" w:lineRule="auto"/>
        <w:jc w:val="both"/>
        <w:rPr>
          <w:color w:val="auto"/>
          <w:sz w:val="24"/>
          <w:szCs w:val="24"/>
        </w:rPr>
      </w:pPr>
      <w:r w:rsidRPr="00F538AC">
        <w:rPr>
          <w:color w:val="auto"/>
          <w:sz w:val="24"/>
          <w:szCs w:val="24"/>
        </w:rPr>
        <w:t>2.5.1.</w:t>
      </w:r>
      <w:r w:rsidR="00A05F77" w:rsidRPr="00F538AC">
        <w:rPr>
          <w:color w:val="auto"/>
          <w:sz w:val="24"/>
          <w:szCs w:val="24"/>
        </w:rPr>
        <w:t>При обмене информацией между органами управления РЗ ИОП РСЧС по вертикали уровней РСЧС основанием для немедленного доклада с последующим предоставлением донесения о возникновении чрезвычайной ситуации или её угрозе является поступление информации, соответствующей критериям информации о чрезвычайных ситуациях. Остальная информация о событиях с гибелью людей, материальным ущербом, нарушением жизнеобеспечения населения и возникновением угрозы экологической безопасности, не попадающая под критерии чрезвычайных ситуаций, классифицируется как происшествие и представляется в установленном порядке.</w:t>
      </w:r>
    </w:p>
    <w:p w:rsidR="00A05F77" w:rsidRPr="00F538AC" w:rsidRDefault="004A227B" w:rsidP="00F538AC">
      <w:pPr>
        <w:pStyle w:val="11"/>
        <w:tabs>
          <w:tab w:val="left" w:pos="942"/>
        </w:tabs>
        <w:spacing w:after="0" w:line="240" w:lineRule="auto"/>
        <w:jc w:val="both"/>
        <w:rPr>
          <w:color w:val="auto"/>
          <w:sz w:val="24"/>
          <w:szCs w:val="24"/>
        </w:rPr>
      </w:pPr>
      <w:bookmarkStart w:id="29" w:name="bookmark34"/>
      <w:bookmarkEnd w:id="29"/>
      <w:r w:rsidRPr="00F538AC">
        <w:rPr>
          <w:color w:val="auto"/>
          <w:sz w:val="24"/>
          <w:szCs w:val="24"/>
        </w:rPr>
        <w:t>2.5.2.</w:t>
      </w:r>
      <w:r w:rsidR="00A05F77" w:rsidRPr="00F538AC">
        <w:rPr>
          <w:color w:val="auto"/>
          <w:sz w:val="24"/>
          <w:szCs w:val="24"/>
        </w:rPr>
        <w:t>При обмене информацией между органами управления РЗ ИОП РСЧС и органами повседневного управления на объектовом уровне ИОП РСЧС основанием для предоставления немедленного доклада о возникновении чрезвычайной ситуации или её угрозе является решение соответствующего руководителя организации по факту возникновения чрезвычайной ситуации, угрозы возникновения чрезвычайной ситуации. На муниципальном уровне РСЧС обмен информацией осуществляется аналогично порядку, определенному в подпункте 5.1 пункта 5 раздела 2 настоящего Порядка.</w:t>
      </w:r>
    </w:p>
    <w:p w:rsidR="00A05F77" w:rsidRPr="00F538AC" w:rsidRDefault="00A05F77" w:rsidP="00F538AC">
      <w:pPr>
        <w:rPr>
          <w:rFonts w:ascii="Times New Roman" w:hAnsi="Times New Roman" w:cs="Times New Roman"/>
          <w:color w:val="auto"/>
        </w:rPr>
      </w:pPr>
    </w:p>
    <w:p w:rsidR="00A05F77" w:rsidRPr="00F538AC" w:rsidRDefault="004A227B" w:rsidP="00F538AC">
      <w:pPr>
        <w:pStyle w:val="11"/>
        <w:tabs>
          <w:tab w:val="left" w:pos="793"/>
        </w:tabs>
        <w:spacing w:after="0" w:line="240" w:lineRule="auto"/>
        <w:jc w:val="both"/>
        <w:rPr>
          <w:color w:val="auto"/>
          <w:sz w:val="24"/>
          <w:szCs w:val="24"/>
        </w:rPr>
      </w:pPr>
      <w:bookmarkStart w:id="30" w:name="bookmark35"/>
      <w:bookmarkEnd w:id="30"/>
      <w:r w:rsidRPr="00F538AC">
        <w:rPr>
          <w:color w:val="auto"/>
          <w:sz w:val="24"/>
          <w:szCs w:val="24"/>
        </w:rPr>
        <w:t>2.6.</w:t>
      </w:r>
      <w:r w:rsidR="00A05F77" w:rsidRPr="00F538AC">
        <w:rPr>
          <w:color w:val="auto"/>
          <w:sz w:val="24"/>
          <w:szCs w:val="24"/>
        </w:rPr>
        <w:t>Ответственность за обмен информацией в повседневной деятельности возлагается на должностных лиц, ответственных за организацию службы дежурных (диспетчерских) смен, единой дежурно-диспетчерской службы Юрьевецкого муниципального района, а при возникновении чрезвычайных ситуаций локального, муниципального и межмуниципального характера - на руководителя оперативного штаба по ликвидации чрезвычайной ситуации, создаваемого координационными органами РЗ ИОП РСЧС соответствующего уровня.</w:t>
      </w:r>
    </w:p>
    <w:p w:rsidR="00A05F77" w:rsidRPr="00F538AC" w:rsidRDefault="00A05F77" w:rsidP="00F538AC">
      <w:pPr>
        <w:pStyle w:val="11"/>
        <w:spacing w:after="0" w:line="240" w:lineRule="auto"/>
        <w:ind w:firstLine="380"/>
        <w:jc w:val="both"/>
        <w:rPr>
          <w:color w:val="auto"/>
          <w:sz w:val="24"/>
          <w:szCs w:val="24"/>
        </w:rPr>
      </w:pPr>
      <w:r w:rsidRPr="00F538AC">
        <w:rPr>
          <w:color w:val="auto"/>
          <w:sz w:val="24"/>
          <w:szCs w:val="24"/>
        </w:rPr>
        <w:t>Организация обмена информацией возлагается на руководителей координационных органов на соответствующих уровнях РСЧС, а в органах управления ИОП РСЧС - на руководителей органов, уполномоченных на решение задач в области гражданской обороны, защиты населения и территорий, обеспечения пожарной безопасности и безопасности людей на водных объектах.</w:t>
      </w:r>
    </w:p>
    <w:p w:rsidR="00A05F77" w:rsidRPr="00F538AC" w:rsidRDefault="00A05F77" w:rsidP="00F538AC">
      <w:pPr>
        <w:pStyle w:val="11"/>
        <w:spacing w:after="0" w:line="240" w:lineRule="auto"/>
        <w:ind w:firstLine="380"/>
        <w:jc w:val="both"/>
        <w:rPr>
          <w:color w:val="auto"/>
          <w:sz w:val="24"/>
          <w:szCs w:val="24"/>
        </w:rPr>
      </w:pPr>
      <w:r w:rsidRPr="00F538AC">
        <w:rPr>
          <w:color w:val="auto"/>
          <w:sz w:val="24"/>
          <w:szCs w:val="24"/>
        </w:rPr>
        <w:t>При введении режимов функционирования подсистем и звеньев ИОП РСЧС повышенной готовности и чрезвычайной ситуации ответственность за обмен информацией возлагается на руководителей координационных органов соответствующего уровня РСЧС.</w:t>
      </w:r>
    </w:p>
    <w:p w:rsidR="00A05F77" w:rsidRPr="00F538AC" w:rsidRDefault="004A227B" w:rsidP="00F538AC">
      <w:pPr>
        <w:pStyle w:val="11"/>
        <w:tabs>
          <w:tab w:val="left" w:pos="802"/>
        </w:tabs>
        <w:spacing w:after="0" w:line="240" w:lineRule="auto"/>
        <w:jc w:val="both"/>
        <w:rPr>
          <w:color w:val="auto"/>
          <w:sz w:val="24"/>
          <w:szCs w:val="24"/>
        </w:rPr>
      </w:pPr>
      <w:bookmarkStart w:id="31" w:name="bookmark36"/>
      <w:bookmarkEnd w:id="31"/>
      <w:r w:rsidRPr="00F538AC">
        <w:rPr>
          <w:color w:val="auto"/>
          <w:sz w:val="24"/>
          <w:szCs w:val="24"/>
        </w:rPr>
        <w:t>2.7.</w:t>
      </w:r>
      <w:r w:rsidR="00A05F77" w:rsidRPr="00F538AC">
        <w:rPr>
          <w:color w:val="auto"/>
          <w:sz w:val="24"/>
          <w:szCs w:val="24"/>
        </w:rPr>
        <w:t>Техническое обеспечение обмена информацией осуществляется, исходя из принципа необходимой достаточности и резервирования. Средства связи должны гарантированно обеспечивать прием и передачу информации (как устной, так и документированной), содержащей сведения о возникновении угроз населению и территории, в любых условиях обстановки.</w:t>
      </w:r>
    </w:p>
    <w:p w:rsidR="00A05F77" w:rsidRPr="00F538AC" w:rsidRDefault="00A05F77" w:rsidP="00F538AC">
      <w:pPr>
        <w:pStyle w:val="11"/>
        <w:spacing w:after="0" w:line="240" w:lineRule="auto"/>
        <w:ind w:firstLine="380"/>
        <w:jc w:val="both"/>
        <w:rPr>
          <w:color w:val="auto"/>
          <w:sz w:val="24"/>
          <w:szCs w:val="24"/>
        </w:rPr>
      </w:pPr>
      <w:r w:rsidRPr="00F538AC">
        <w:rPr>
          <w:color w:val="auto"/>
          <w:sz w:val="24"/>
          <w:szCs w:val="24"/>
        </w:rPr>
        <w:t>Минимально необходимое оборудование мест несения дежурства для органов повседневного управления ИОП РСЧС объектового уровня должно включать телефон, факсимильный терминал, персональный компьютер, с возможностью выхода в сети связи общего пользования, для передачи (приема) речевой информации, документов (приказов, распоряжений, донесений, сводок) факсимильной связью и электронной почтой.</w:t>
      </w:r>
    </w:p>
    <w:p w:rsidR="00A05F77" w:rsidRPr="00F538AC" w:rsidRDefault="004A227B" w:rsidP="00F538AC">
      <w:pPr>
        <w:pStyle w:val="11"/>
        <w:tabs>
          <w:tab w:val="left" w:pos="793"/>
        </w:tabs>
        <w:spacing w:after="0" w:line="240" w:lineRule="auto"/>
        <w:jc w:val="both"/>
        <w:rPr>
          <w:color w:val="auto"/>
          <w:sz w:val="24"/>
          <w:szCs w:val="24"/>
        </w:rPr>
      </w:pPr>
      <w:bookmarkStart w:id="32" w:name="bookmark37"/>
      <w:bookmarkEnd w:id="32"/>
      <w:r w:rsidRPr="00F538AC">
        <w:rPr>
          <w:color w:val="auto"/>
          <w:sz w:val="24"/>
          <w:szCs w:val="24"/>
        </w:rPr>
        <w:t>2.8.</w:t>
      </w:r>
      <w:r w:rsidR="00A05F77" w:rsidRPr="00F538AC">
        <w:rPr>
          <w:color w:val="auto"/>
          <w:sz w:val="24"/>
          <w:szCs w:val="24"/>
        </w:rPr>
        <w:t>Передача оперативной информации осуществляется по сетям связи общего пользования, технологическим сетям, а при проведении АСДНР - по каналам подвижной радиосвязи. Обмен текущей информацией осуществляется по стационарным сетям связи общего пользования.</w:t>
      </w:r>
    </w:p>
    <w:p w:rsidR="00A05F77" w:rsidRPr="00F538AC" w:rsidRDefault="004A227B" w:rsidP="00F538AC">
      <w:pPr>
        <w:pStyle w:val="11"/>
        <w:tabs>
          <w:tab w:val="left" w:pos="793"/>
        </w:tabs>
        <w:spacing w:after="0" w:line="240" w:lineRule="auto"/>
        <w:jc w:val="both"/>
        <w:rPr>
          <w:color w:val="auto"/>
          <w:sz w:val="24"/>
          <w:szCs w:val="24"/>
        </w:rPr>
      </w:pPr>
      <w:bookmarkStart w:id="33" w:name="bookmark38"/>
      <w:bookmarkEnd w:id="33"/>
      <w:r w:rsidRPr="00F538AC">
        <w:rPr>
          <w:color w:val="auto"/>
          <w:sz w:val="24"/>
          <w:szCs w:val="24"/>
        </w:rPr>
        <w:t>2.8.</w:t>
      </w:r>
      <w:r w:rsidR="00A05F77" w:rsidRPr="00F538AC">
        <w:rPr>
          <w:color w:val="auto"/>
          <w:sz w:val="24"/>
          <w:szCs w:val="24"/>
        </w:rPr>
        <w:t>За сокрытие, несвоевременное предоставление либо предоставление заведомо ложной информации в области защиты населения и территорий от чрезвычайных ситуаций, в том числе на потенциально опасных объектах, должностные лица несут ответственность в соответствии с действующим законодательством.</w:t>
      </w:r>
    </w:p>
    <w:p w:rsidR="004A227B" w:rsidRPr="00F538AC" w:rsidRDefault="004A227B" w:rsidP="00F538AC">
      <w:pPr>
        <w:pStyle w:val="11"/>
        <w:tabs>
          <w:tab w:val="left" w:pos="793"/>
        </w:tabs>
        <w:spacing w:after="0" w:line="240" w:lineRule="auto"/>
        <w:jc w:val="both"/>
        <w:rPr>
          <w:color w:val="auto"/>
          <w:sz w:val="24"/>
          <w:szCs w:val="24"/>
        </w:rPr>
      </w:pPr>
    </w:p>
    <w:p w:rsidR="00A05F77" w:rsidRPr="00F538AC" w:rsidRDefault="00A05F77" w:rsidP="00F538AC">
      <w:pPr>
        <w:pStyle w:val="10"/>
        <w:keepNext/>
        <w:keepLines/>
        <w:numPr>
          <w:ilvl w:val="0"/>
          <w:numId w:val="4"/>
        </w:numPr>
        <w:tabs>
          <w:tab w:val="left" w:pos="1194"/>
        </w:tabs>
        <w:spacing w:after="0" w:line="240" w:lineRule="auto"/>
        <w:ind w:left="0"/>
        <w:rPr>
          <w:color w:val="auto"/>
          <w:sz w:val="24"/>
          <w:szCs w:val="24"/>
        </w:rPr>
      </w:pPr>
      <w:bookmarkStart w:id="34" w:name="bookmark41"/>
      <w:bookmarkStart w:id="35" w:name="bookmark39"/>
      <w:bookmarkStart w:id="36" w:name="bookmark40"/>
      <w:bookmarkStart w:id="37" w:name="bookmark42"/>
      <w:bookmarkEnd w:id="34"/>
      <w:r w:rsidRPr="00F538AC">
        <w:rPr>
          <w:color w:val="auto"/>
          <w:sz w:val="24"/>
          <w:szCs w:val="24"/>
        </w:rPr>
        <w:t>Сбор и обмен информацией в области гражданской обороны</w:t>
      </w:r>
      <w:bookmarkEnd w:id="35"/>
      <w:bookmarkEnd w:id="36"/>
      <w:bookmarkEnd w:id="37"/>
    </w:p>
    <w:p w:rsidR="00A05F77" w:rsidRPr="00F538AC" w:rsidRDefault="00577148" w:rsidP="00F538AC">
      <w:pPr>
        <w:pStyle w:val="11"/>
        <w:tabs>
          <w:tab w:val="left" w:pos="835"/>
        </w:tabs>
        <w:spacing w:after="0" w:line="240" w:lineRule="auto"/>
        <w:jc w:val="both"/>
        <w:rPr>
          <w:color w:val="auto"/>
          <w:sz w:val="24"/>
          <w:szCs w:val="24"/>
        </w:rPr>
      </w:pPr>
      <w:bookmarkStart w:id="38" w:name="bookmark43"/>
      <w:bookmarkEnd w:id="38"/>
      <w:r w:rsidRPr="00F538AC">
        <w:rPr>
          <w:color w:val="auto"/>
          <w:sz w:val="24"/>
          <w:szCs w:val="24"/>
        </w:rPr>
        <w:t>3.1.</w:t>
      </w:r>
      <w:r w:rsidR="00A05F77" w:rsidRPr="00F538AC">
        <w:rPr>
          <w:color w:val="auto"/>
          <w:sz w:val="24"/>
          <w:szCs w:val="24"/>
        </w:rPr>
        <w:t>В целях обеспечения организованного и планомерного осуществления мероприятий по гражданской обороне, в том числе своевременного оповещения населения о прогнозируемых и возникших опасностях в военное время, на территории Юрьевецкого муниципального района организуется сбор информации в области гражданской обороны и обмен ею.</w:t>
      </w:r>
    </w:p>
    <w:p w:rsidR="00A05F77" w:rsidRPr="00F538AC" w:rsidRDefault="00577148" w:rsidP="00F538AC">
      <w:pPr>
        <w:pStyle w:val="11"/>
        <w:spacing w:after="0" w:line="240" w:lineRule="auto"/>
        <w:jc w:val="both"/>
        <w:rPr>
          <w:color w:val="auto"/>
          <w:sz w:val="24"/>
          <w:szCs w:val="24"/>
        </w:rPr>
      </w:pPr>
      <w:r w:rsidRPr="00F538AC">
        <w:rPr>
          <w:color w:val="auto"/>
          <w:sz w:val="24"/>
          <w:szCs w:val="24"/>
        </w:rPr>
        <w:t>3.2.</w:t>
      </w:r>
      <w:r w:rsidR="00A05F77" w:rsidRPr="00F538AC">
        <w:rPr>
          <w:color w:val="auto"/>
          <w:sz w:val="24"/>
          <w:szCs w:val="24"/>
        </w:rPr>
        <w:t xml:space="preserve"> Сбор информации и обмен ею осуществляются организациями, продолжающими работу в военное время, организациями, имеющими потенциально опасные объекты и эксплуатирующими их, а также организациями, имеющими важное оборонное и экономическое значение или представляющими высокую степень опасности возникновения чрезвычайных ситуаций в мирное и (или) военное время, и ЕДДС в порядке и в сроки, определенные Главным управлением МЧС России по Ивановской области.</w:t>
      </w:r>
    </w:p>
    <w:p w:rsidR="00577148" w:rsidRPr="00F538AC" w:rsidRDefault="00577148" w:rsidP="00F538AC">
      <w:pPr>
        <w:pStyle w:val="11"/>
        <w:spacing w:after="0" w:line="240" w:lineRule="auto"/>
        <w:jc w:val="both"/>
        <w:rPr>
          <w:color w:val="auto"/>
          <w:sz w:val="24"/>
          <w:szCs w:val="24"/>
        </w:rPr>
      </w:pPr>
    </w:p>
    <w:p w:rsidR="00A05F77" w:rsidRPr="00F538AC" w:rsidRDefault="00A05F77" w:rsidP="00F538AC">
      <w:pPr>
        <w:pStyle w:val="10"/>
        <w:keepNext/>
        <w:keepLines/>
        <w:numPr>
          <w:ilvl w:val="0"/>
          <w:numId w:val="4"/>
        </w:numPr>
        <w:tabs>
          <w:tab w:val="left" w:pos="1190"/>
        </w:tabs>
        <w:spacing w:after="0" w:line="240" w:lineRule="auto"/>
        <w:ind w:left="0"/>
        <w:rPr>
          <w:color w:val="auto"/>
          <w:sz w:val="24"/>
          <w:szCs w:val="24"/>
        </w:rPr>
      </w:pPr>
      <w:bookmarkStart w:id="39" w:name="bookmark46"/>
      <w:bookmarkStart w:id="40" w:name="bookmark44"/>
      <w:bookmarkStart w:id="41" w:name="bookmark45"/>
      <w:bookmarkStart w:id="42" w:name="bookmark47"/>
      <w:bookmarkEnd w:id="39"/>
      <w:r w:rsidRPr="00F538AC">
        <w:rPr>
          <w:color w:val="auto"/>
          <w:sz w:val="24"/>
          <w:szCs w:val="24"/>
        </w:rPr>
        <w:t>Информирование населения и распространение информации</w:t>
      </w:r>
      <w:bookmarkEnd w:id="40"/>
      <w:bookmarkEnd w:id="41"/>
      <w:bookmarkEnd w:id="42"/>
    </w:p>
    <w:p w:rsidR="00A05F77" w:rsidRPr="00F538AC" w:rsidRDefault="00577148" w:rsidP="00F538AC">
      <w:pPr>
        <w:pStyle w:val="11"/>
        <w:tabs>
          <w:tab w:val="left" w:pos="567"/>
        </w:tabs>
        <w:spacing w:after="0" w:line="240" w:lineRule="auto"/>
        <w:ind w:firstLine="0"/>
        <w:jc w:val="both"/>
        <w:rPr>
          <w:color w:val="auto"/>
          <w:sz w:val="24"/>
          <w:szCs w:val="24"/>
        </w:rPr>
      </w:pPr>
      <w:bookmarkStart w:id="43" w:name="bookmark48"/>
      <w:bookmarkEnd w:id="43"/>
      <w:r w:rsidRPr="00F538AC">
        <w:rPr>
          <w:color w:val="auto"/>
          <w:sz w:val="24"/>
          <w:szCs w:val="24"/>
        </w:rPr>
        <w:tab/>
        <w:t>4.1.</w:t>
      </w:r>
      <w:r w:rsidR="00A05F77" w:rsidRPr="00F538AC">
        <w:rPr>
          <w:color w:val="auto"/>
          <w:sz w:val="24"/>
          <w:szCs w:val="24"/>
        </w:rPr>
        <w:t xml:space="preserve">Руководители органов местного самоуправления Юрьевецкого муниципального района и организаций информируют население через средства массовой информации и по каналам связи о риске, которому может подвергнуться население в определенных местах пребывания на территории Юрьевецкого муниципального района, и о мерах необходимой безопасности в соответствии с федеральными законами от 27 декабря 1991 года № 2124-1 «О </w:t>
      </w:r>
      <w:r w:rsidR="00A05F77" w:rsidRPr="00F538AC">
        <w:rPr>
          <w:color w:val="auto"/>
          <w:sz w:val="24"/>
          <w:szCs w:val="24"/>
        </w:rPr>
        <w:lastRenderedPageBreak/>
        <w:t>средствах массовой информации», от 27 июля 2006 года № 149-ФЗ «Об информации, информационных технологиях и о защите информации», постановлением Правительства Российской Федерации от 01 марта 1993 года № 177 «Об утверждении Положения о порядке использования действующих радиовещательных и телевизионных станций для оповещения и информирования населения Российской Федерации в чрезвычайных ситуациях мирного и военного времени», а также через комплекс технических средств оповещения населения.</w:t>
      </w:r>
    </w:p>
    <w:p w:rsidR="00A05F77" w:rsidRPr="00F538AC" w:rsidRDefault="00577148" w:rsidP="00F538AC">
      <w:pPr>
        <w:pStyle w:val="11"/>
        <w:tabs>
          <w:tab w:val="left" w:pos="567"/>
        </w:tabs>
        <w:spacing w:after="0" w:line="240" w:lineRule="auto"/>
        <w:ind w:firstLine="0"/>
        <w:jc w:val="both"/>
        <w:rPr>
          <w:color w:val="auto"/>
          <w:sz w:val="24"/>
          <w:szCs w:val="24"/>
        </w:rPr>
      </w:pPr>
      <w:bookmarkStart w:id="44" w:name="bookmark49"/>
      <w:bookmarkEnd w:id="44"/>
      <w:r w:rsidRPr="00F538AC">
        <w:rPr>
          <w:color w:val="auto"/>
          <w:sz w:val="24"/>
          <w:szCs w:val="24"/>
        </w:rPr>
        <w:tab/>
        <w:t>4.2.</w:t>
      </w:r>
      <w:r w:rsidR="00A05F77" w:rsidRPr="00F538AC">
        <w:rPr>
          <w:color w:val="auto"/>
          <w:sz w:val="24"/>
          <w:szCs w:val="24"/>
        </w:rPr>
        <w:t>Информация о чрезвычайных ситуациях, общественно значимых происшествиях и ликвидации их последствий, предоставляемая в средства массовой информации и через комплекс технических средств оповещения населения, не должна носить противоречивый характер и служить поводом для её искажения и паники среди населения.</w:t>
      </w:r>
    </w:p>
    <w:p w:rsidR="00A05F77" w:rsidRPr="00F538AC" w:rsidRDefault="00A05F77" w:rsidP="00F538AC">
      <w:pPr>
        <w:pStyle w:val="11"/>
        <w:tabs>
          <w:tab w:val="left" w:pos="835"/>
        </w:tabs>
        <w:spacing w:after="0" w:line="240" w:lineRule="auto"/>
        <w:ind w:firstLine="0"/>
        <w:jc w:val="both"/>
        <w:rPr>
          <w:color w:val="auto"/>
          <w:sz w:val="24"/>
          <w:szCs w:val="24"/>
        </w:rPr>
      </w:pPr>
    </w:p>
    <w:sectPr w:rsidR="00A05F77" w:rsidRPr="00F538AC" w:rsidSect="00F538A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645FF"/>
    <w:multiLevelType w:val="multilevel"/>
    <w:tmpl w:val="EF7028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23233"/>
        <w:spacing w:val="0"/>
        <w:w w:val="100"/>
        <w:position w:val="0"/>
        <w:sz w:val="18"/>
        <w:szCs w:val="18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23233"/>
        <w:spacing w:val="0"/>
        <w:w w:val="100"/>
        <w:position w:val="0"/>
        <w:sz w:val="18"/>
        <w:szCs w:val="1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C4B32EA"/>
    <w:multiLevelType w:val="multilevel"/>
    <w:tmpl w:val="CAC445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323233"/>
        <w:spacing w:val="0"/>
        <w:w w:val="100"/>
        <w:position w:val="0"/>
        <w:sz w:val="18"/>
        <w:szCs w:val="1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23233"/>
        <w:spacing w:val="0"/>
        <w:w w:val="100"/>
        <w:position w:val="0"/>
        <w:sz w:val="18"/>
        <w:szCs w:val="18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23233"/>
        <w:spacing w:val="0"/>
        <w:w w:val="100"/>
        <w:position w:val="0"/>
        <w:sz w:val="18"/>
        <w:szCs w:val="18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1ED3119"/>
    <w:multiLevelType w:val="hybridMultilevel"/>
    <w:tmpl w:val="EDB4CB5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534A5A"/>
    <w:multiLevelType w:val="hybridMultilevel"/>
    <w:tmpl w:val="746E0EBA"/>
    <w:lvl w:ilvl="0" w:tplc="8B5A612C">
      <w:start w:val="4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F77"/>
    <w:rsid w:val="000626F5"/>
    <w:rsid w:val="00096F19"/>
    <w:rsid w:val="001B5423"/>
    <w:rsid w:val="001D6D94"/>
    <w:rsid w:val="00484A2C"/>
    <w:rsid w:val="004A227B"/>
    <w:rsid w:val="00577148"/>
    <w:rsid w:val="006079A1"/>
    <w:rsid w:val="007252FB"/>
    <w:rsid w:val="007545EC"/>
    <w:rsid w:val="00833774"/>
    <w:rsid w:val="00886ADE"/>
    <w:rsid w:val="008F7EE1"/>
    <w:rsid w:val="00963C76"/>
    <w:rsid w:val="009F7913"/>
    <w:rsid w:val="00A05F77"/>
    <w:rsid w:val="00A06D36"/>
    <w:rsid w:val="00A4063E"/>
    <w:rsid w:val="00BD2E35"/>
    <w:rsid w:val="00C44F62"/>
    <w:rsid w:val="00C455F5"/>
    <w:rsid w:val="00D0445B"/>
    <w:rsid w:val="00EA30EC"/>
    <w:rsid w:val="00ED5AE4"/>
    <w:rsid w:val="00EE62A1"/>
    <w:rsid w:val="00F538AC"/>
    <w:rsid w:val="00FA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59F40E-E9B7-4B65-82F1-239AA92D4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05F7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A05F77"/>
    <w:rPr>
      <w:rFonts w:ascii="Times New Roman" w:eastAsia="Times New Roman" w:hAnsi="Times New Roman" w:cs="Times New Roman"/>
      <w:b/>
      <w:bCs/>
      <w:color w:val="323233"/>
      <w:sz w:val="18"/>
      <w:szCs w:val="18"/>
    </w:rPr>
  </w:style>
  <w:style w:type="character" w:customStyle="1" w:styleId="a3">
    <w:name w:val="Основной текст_"/>
    <w:basedOn w:val="a0"/>
    <w:link w:val="11"/>
    <w:rsid w:val="00A05F77"/>
    <w:rPr>
      <w:rFonts w:ascii="Times New Roman" w:eastAsia="Times New Roman" w:hAnsi="Times New Roman" w:cs="Times New Roman"/>
      <w:color w:val="323233"/>
      <w:sz w:val="18"/>
      <w:szCs w:val="18"/>
    </w:rPr>
  </w:style>
  <w:style w:type="character" w:customStyle="1" w:styleId="3">
    <w:name w:val="Основной текст (3)_"/>
    <w:basedOn w:val="a0"/>
    <w:link w:val="30"/>
    <w:rsid w:val="00A05F77"/>
    <w:rPr>
      <w:rFonts w:ascii="Times New Roman" w:eastAsia="Times New Roman" w:hAnsi="Times New Roman" w:cs="Times New Roman"/>
      <w:color w:val="323233"/>
      <w:sz w:val="16"/>
      <w:szCs w:val="16"/>
    </w:rPr>
  </w:style>
  <w:style w:type="paragraph" w:customStyle="1" w:styleId="10">
    <w:name w:val="Заголовок №1"/>
    <w:basedOn w:val="a"/>
    <w:link w:val="1"/>
    <w:rsid w:val="00A05F77"/>
    <w:pPr>
      <w:spacing w:after="220" w:line="252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323233"/>
      <w:sz w:val="18"/>
      <w:szCs w:val="18"/>
      <w:lang w:eastAsia="en-US" w:bidi="ar-SA"/>
    </w:rPr>
  </w:style>
  <w:style w:type="paragraph" w:customStyle="1" w:styleId="11">
    <w:name w:val="Основной текст1"/>
    <w:basedOn w:val="a"/>
    <w:link w:val="a3"/>
    <w:rsid w:val="00A05F77"/>
    <w:pPr>
      <w:spacing w:after="200" w:line="252" w:lineRule="auto"/>
      <w:ind w:firstLine="400"/>
    </w:pPr>
    <w:rPr>
      <w:rFonts w:ascii="Times New Roman" w:eastAsia="Times New Roman" w:hAnsi="Times New Roman" w:cs="Times New Roman"/>
      <w:color w:val="323233"/>
      <w:sz w:val="18"/>
      <w:szCs w:val="18"/>
      <w:lang w:eastAsia="en-US" w:bidi="ar-SA"/>
    </w:rPr>
  </w:style>
  <w:style w:type="paragraph" w:customStyle="1" w:styleId="30">
    <w:name w:val="Основной текст (3)"/>
    <w:basedOn w:val="a"/>
    <w:link w:val="3"/>
    <w:rsid w:val="00A05F77"/>
    <w:pPr>
      <w:spacing w:before="80" w:after="360"/>
      <w:ind w:left="4280"/>
      <w:jc w:val="right"/>
    </w:pPr>
    <w:rPr>
      <w:rFonts w:ascii="Times New Roman" w:eastAsia="Times New Roman" w:hAnsi="Times New Roman" w:cs="Times New Roman"/>
      <w:color w:val="323233"/>
      <w:sz w:val="16"/>
      <w:szCs w:val="16"/>
      <w:lang w:eastAsia="en-US" w:bidi="ar-SA"/>
    </w:rPr>
  </w:style>
  <w:style w:type="paragraph" w:styleId="a4">
    <w:name w:val="Balloon Text"/>
    <w:basedOn w:val="a"/>
    <w:link w:val="a5"/>
    <w:uiPriority w:val="99"/>
    <w:semiHidden/>
    <w:unhideWhenUsed/>
    <w:rsid w:val="00BD2E3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2E35"/>
    <w:rPr>
      <w:rFonts w:ascii="Segoe UI" w:eastAsia="Courier New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2737</Words>
  <Characters>15604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Тимошенко</dc:creator>
  <cp:keywords/>
  <dc:description/>
  <cp:lastModifiedBy>Инна</cp:lastModifiedBy>
  <cp:revision>5</cp:revision>
  <cp:lastPrinted>2024-03-07T06:26:00Z</cp:lastPrinted>
  <dcterms:created xsi:type="dcterms:W3CDTF">2024-02-12T08:34:00Z</dcterms:created>
  <dcterms:modified xsi:type="dcterms:W3CDTF">2024-03-07T07:02:00Z</dcterms:modified>
</cp:coreProperties>
</file>