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B" w:rsidRPr="00795CC1" w:rsidRDefault="005E4E1B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                                                    </w:t>
      </w: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  <w:r w:rsidRPr="00795CC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0D1602" wp14:editId="32120AB7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 w:rsidRPr="00795CC1">
        <w:rPr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119379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" strokeweight="2.25pt"/>
            </w:pict>
          </mc:Fallback>
        </mc:AlternateContent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795CC1">
        <w:rPr>
          <w:b/>
          <w:sz w:val="28"/>
          <w:szCs w:val="28"/>
        </w:rPr>
        <w:t>НИЕ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</w:t>
      </w:r>
      <w:r w:rsidRPr="002075A9">
        <w:rPr>
          <w:sz w:val="28"/>
          <w:szCs w:val="28"/>
          <w:u w:val="single"/>
        </w:rPr>
        <w:t xml:space="preserve">т </w:t>
      </w:r>
      <w:r w:rsidR="00FA036E">
        <w:rPr>
          <w:sz w:val="28"/>
          <w:szCs w:val="28"/>
          <w:u w:val="single"/>
        </w:rPr>
        <w:t xml:space="preserve">14.03.2024 г. </w:t>
      </w:r>
      <w:r w:rsidRPr="002075A9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 </w:t>
      </w:r>
      <w:r w:rsidR="00FA036E">
        <w:rPr>
          <w:sz w:val="28"/>
          <w:szCs w:val="28"/>
          <w:u w:val="single"/>
        </w:rPr>
        <w:t>107</w:t>
      </w:r>
      <w:r>
        <w:rPr>
          <w:sz w:val="28"/>
          <w:szCs w:val="28"/>
          <w:u w:val="single"/>
        </w:rPr>
        <w:t xml:space="preserve">   </w:t>
      </w:r>
      <w:r w:rsidRPr="005E4E1B">
        <w:rPr>
          <w:color w:val="FFFFFF" w:themeColor="background1"/>
          <w:sz w:val="28"/>
          <w:szCs w:val="28"/>
          <w:u w:val="single"/>
          <w:shd w:val="clear" w:color="auto" w:fill="FFFFFF" w:themeFill="background1"/>
        </w:rPr>
        <w:t>_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2D42" w:rsidRDefault="00AC6677" w:rsidP="009F2D42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 w:rsidR="00776E5D">
        <w:rPr>
          <w:b/>
          <w:sz w:val="28"/>
        </w:rPr>
        <w:t xml:space="preserve">постановление администрации Юрьевецкого муниципального района </w:t>
      </w:r>
      <w:r w:rsidR="00776E5D" w:rsidRPr="00776E5D">
        <w:rPr>
          <w:b/>
          <w:sz w:val="28"/>
        </w:rPr>
        <w:t>от 07.12.2023 г.  № 49</w:t>
      </w:r>
      <w:r w:rsidR="009F2D42">
        <w:rPr>
          <w:b/>
          <w:sz w:val="28"/>
        </w:rPr>
        <w:t>3</w:t>
      </w:r>
      <w:r w:rsidR="00776E5D">
        <w:rPr>
          <w:b/>
          <w:sz w:val="28"/>
        </w:rPr>
        <w:t xml:space="preserve"> «</w:t>
      </w:r>
      <w:r w:rsidR="009F2D42">
        <w:rPr>
          <w:b/>
          <w:sz w:val="28"/>
        </w:rPr>
        <w:t xml:space="preserve">Об утверждении </w:t>
      </w:r>
      <w:r w:rsidR="009F2D42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области муниципального земельного контроля на территории Юрьевецкого муниципального района </w:t>
      </w:r>
    </w:p>
    <w:p w:rsidR="00AC496A" w:rsidRPr="009F2D42" w:rsidRDefault="009F2D42" w:rsidP="009F2D42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 год</w:t>
      </w:r>
      <w:r w:rsidR="00776E5D">
        <w:rPr>
          <w:b/>
          <w:sz w:val="28"/>
          <w:szCs w:val="28"/>
        </w:rPr>
        <w:t>»</w:t>
      </w:r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E5D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4D7BFF">
        <w:rPr>
          <w:sz w:val="28"/>
          <w:szCs w:val="28"/>
        </w:rPr>
        <w:t xml:space="preserve"> и на основании протеста Прокуратуры Юрьевецкого района от 26.02.2024 г. № 02-27-24</w:t>
      </w:r>
      <w:r>
        <w:rPr>
          <w:sz w:val="28"/>
          <w:szCs w:val="28"/>
        </w:rPr>
        <w:t xml:space="preserve">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BFF" w:rsidRDefault="004D7BFF" w:rsidP="004D7BFF">
      <w:pPr>
        <w:ind w:firstLine="708"/>
        <w:jc w:val="both"/>
        <w:rPr>
          <w:b/>
          <w:sz w:val="28"/>
          <w:szCs w:val="28"/>
        </w:rPr>
      </w:pPr>
      <w:r w:rsidRPr="004D7BFF">
        <w:rPr>
          <w:b/>
          <w:sz w:val="28"/>
          <w:szCs w:val="28"/>
        </w:rPr>
        <w:t>постановляет:</w:t>
      </w:r>
    </w:p>
    <w:p w:rsidR="004D7BFF" w:rsidRPr="004D7BFF" w:rsidRDefault="00AC496A" w:rsidP="009F2D42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FA036E">
        <w:rPr>
          <w:sz w:val="28"/>
        </w:rPr>
        <w:t xml:space="preserve"> </w:t>
      </w:r>
      <w:r w:rsidR="004D7BFF">
        <w:rPr>
          <w:sz w:val="28"/>
        </w:rPr>
        <w:t xml:space="preserve">Внести </w:t>
      </w:r>
      <w:r w:rsidR="004D7BFF" w:rsidRPr="004D7BFF">
        <w:rPr>
          <w:sz w:val="28"/>
        </w:rPr>
        <w:t>в постановление администрации Юрьевецкого муниципального района от 07.12.2023 г. № 49</w:t>
      </w:r>
      <w:r w:rsidR="009F2D42">
        <w:rPr>
          <w:sz w:val="28"/>
        </w:rPr>
        <w:t>3</w:t>
      </w:r>
      <w:r w:rsidR="004D7BFF" w:rsidRPr="004D7BFF">
        <w:rPr>
          <w:sz w:val="28"/>
        </w:rPr>
        <w:t xml:space="preserve"> «</w:t>
      </w:r>
      <w:r w:rsidR="009F2D42" w:rsidRPr="009F2D42">
        <w:rPr>
          <w:sz w:val="28"/>
        </w:rPr>
        <w:t>Об утверждении Программы профилактики рисков причинения вреда (ущерба) охраняемым законом ценностям в области муниципального</w:t>
      </w:r>
      <w:r w:rsidR="009F2D42">
        <w:rPr>
          <w:sz w:val="28"/>
        </w:rPr>
        <w:t xml:space="preserve"> </w:t>
      </w:r>
      <w:r w:rsidR="009F2D42" w:rsidRPr="009F2D42">
        <w:rPr>
          <w:sz w:val="28"/>
        </w:rPr>
        <w:t>земельного контроля на территории Юрьевецкого муниципального района на 2024 год</w:t>
      </w:r>
      <w:r w:rsidR="004D7BFF" w:rsidRPr="004D7BFF">
        <w:rPr>
          <w:sz w:val="28"/>
        </w:rPr>
        <w:t>»</w:t>
      </w:r>
      <w:r w:rsidR="004D7BFF">
        <w:rPr>
          <w:sz w:val="28"/>
        </w:rPr>
        <w:t xml:space="preserve"> следующие изменения:</w:t>
      </w:r>
    </w:p>
    <w:p w:rsidR="004D7BFF" w:rsidRDefault="004D7BFF" w:rsidP="004D7BFF">
      <w:pPr>
        <w:ind w:firstLine="708"/>
        <w:jc w:val="both"/>
        <w:rPr>
          <w:sz w:val="28"/>
        </w:rPr>
      </w:pPr>
      <w:r>
        <w:rPr>
          <w:sz w:val="28"/>
        </w:rPr>
        <w:t xml:space="preserve">1.1. Раздел </w:t>
      </w:r>
      <w:r>
        <w:rPr>
          <w:sz w:val="28"/>
          <w:lang w:val="en-US"/>
        </w:rPr>
        <w:t>III</w:t>
      </w:r>
      <w:r w:rsidR="006C1696">
        <w:rPr>
          <w:sz w:val="28"/>
        </w:rPr>
        <w:t>.</w:t>
      </w:r>
      <w:r w:rsidRPr="004D7BFF">
        <w:rPr>
          <w:sz w:val="28"/>
        </w:rPr>
        <w:t xml:space="preserve"> Перечень профилактических мероприятий,</w:t>
      </w:r>
      <w:r>
        <w:rPr>
          <w:sz w:val="28"/>
        </w:rPr>
        <w:t xml:space="preserve"> </w:t>
      </w:r>
      <w:r w:rsidRPr="004D7BFF">
        <w:rPr>
          <w:sz w:val="28"/>
        </w:rPr>
        <w:t xml:space="preserve">сроки (периодичность) их проведения </w:t>
      </w:r>
      <w:r>
        <w:rPr>
          <w:sz w:val="28"/>
        </w:rPr>
        <w:t xml:space="preserve">Программы профилактики изложить в </w:t>
      </w:r>
      <w:r w:rsidR="00C22B8C">
        <w:rPr>
          <w:sz w:val="28"/>
        </w:rPr>
        <w:t>новой</w:t>
      </w:r>
      <w:r>
        <w:rPr>
          <w:sz w:val="28"/>
        </w:rPr>
        <w:t xml:space="preserve"> редакции</w:t>
      </w:r>
      <w:r w:rsidR="00C22B8C">
        <w:rPr>
          <w:sz w:val="28"/>
        </w:rPr>
        <w:t xml:space="preserve"> </w:t>
      </w:r>
      <w:r w:rsidR="005A463D">
        <w:rPr>
          <w:sz w:val="28"/>
        </w:rPr>
        <w:t>(</w:t>
      </w:r>
      <w:r w:rsidR="00C22B8C">
        <w:rPr>
          <w:sz w:val="28"/>
        </w:rPr>
        <w:t>Приложени</w:t>
      </w:r>
      <w:r w:rsidR="005A463D">
        <w:rPr>
          <w:sz w:val="28"/>
        </w:rPr>
        <w:t>е 1)</w:t>
      </w:r>
      <w:r w:rsidR="00C22B8C">
        <w:rPr>
          <w:sz w:val="28"/>
        </w:rPr>
        <w:t>.</w:t>
      </w:r>
    </w:p>
    <w:p w:rsidR="00976C6E" w:rsidRDefault="005A463D" w:rsidP="00976C6E">
      <w:pPr>
        <w:ind w:firstLine="708"/>
        <w:jc w:val="both"/>
        <w:rPr>
          <w:sz w:val="28"/>
          <w:szCs w:val="28"/>
        </w:rPr>
      </w:pPr>
      <w:r w:rsidRPr="00976C6E">
        <w:rPr>
          <w:sz w:val="28"/>
        </w:rPr>
        <w:t xml:space="preserve">2. </w:t>
      </w:r>
      <w:r w:rsidRPr="00976C6E">
        <w:rPr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5A463D" w:rsidRPr="00976C6E" w:rsidRDefault="00976C6E" w:rsidP="00976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63D" w:rsidRPr="00976C6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5A463D" w:rsidRPr="00976C6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5A463D" w:rsidRPr="00976C6E">
        <w:rPr>
          <w:sz w:val="28"/>
          <w:szCs w:val="28"/>
        </w:rPr>
        <w:t xml:space="preserve"> настоящего постановления возложить на заместителя главы администрации, начальника управления муниципального контроля, по делам ГО ЧС и мобилизационной подготовке Столбова С.В.</w:t>
      </w:r>
    </w:p>
    <w:p w:rsidR="005A463D" w:rsidRDefault="005A463D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C6E" w:rsidRDefault="00976C6E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463D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5A463D" w:rsidRPr="009C3B9F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С.Н.</w:t>
      </w:r>
      <w:r w:rsidR="009F2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Разгон</w:t>
      </w:r>
    </w:p>
    <w:p w:rsidR="00C22B8C" w:rsidRPr="00976C6E" w:rsidRDefault="005A463D" w:rsidP="00976C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</w:pP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  <w:sectPr w:rsidR="00C22B8C" w:rsidSect="005E4E1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22B8C" w:rsidRPr="001E1809" w:rsidRDefault="00C22B8C" w:rsidP="00A713A5">
      <w:pPr>
        <w:keepNext/>
        <w:tabs>
          <w:tab w:val="left" w:pos="0"/>
        </w:tabs>
        <w:suppressAutoHyphens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lastRenderedPageBreak/>
        <w:t xml:space="preserve">                                                                      Приложение 1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 муниципального района</w:t>
      </w:r>
    </w:p>
    <w:p w:rsidR="00C22B8C" w:rsidRPr="001E1809" w:rsidRDefault="00FA036E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 w:rsidRPr="00FA036E">
        <w:rPr>
          <w:u w:val="single"/>
        </w:rPr>
        <w:t>от 14.03.2024 г.  №  107</w:t>
      </w:r>
      <w:r w:rsidR="00976C6E">
        <w:rPr>
          <w:u w:val="single"/>
        </w:rPr>
        <w:t xml:space="preserve">  </w:t>
      </w:r>
      <w:r w:rsidR="00976C6E">
        <w:rPr>
          <w:color w:val="FFFFFF" w:themeColor="background1"/>
          <w:u w:val="single"/>
        </w:rPr>
        <w:t>_</w:t>
      </w:r>
      <w:r w:rsidR="00C22B8C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C22B8C" w:rsidRPr="00F0671C" w:rsidRDefault="00C22B8C" w:rsidP="00C22B8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4D7BFF" w:rsidRPr="00CF0E85" w:rsidRDefault="004D7BFF" w:rsidP="004D7BFF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4D7BFF" w:rsidRPr="00CF0E85" w:rsidRDefault="004D7BFF" w:rsidP="004D7BFF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410"/>
        <w:gridCol w:w="3260"/>
      </w:tblGrid>
      <w:tr w:rsidR="00A713A5" w:rsidRPr="00114094" w:rsidTr="00A713A5">
        <w:tc>
          <w:tcPr>
            <w:tcW w:w="567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260" w:type="dxa"/>
            <w:vAlign w:val="center"/>
            <w:hideMark/>
          </w:tcPr>
          <w:p w:rsidR="00A713A5" w:rsidRPr="00114094" w:rsidRDefault="00A713A5" w:rsidP="00A713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A713A5" w:rsidRPr="00114094" w:rsidTr="00A713A5">
        <w:trPr>
          <w:trHeight w:val="297"/>
        </w:trPr>
        <w:tc>
          <w:tcPr>
            <w:tcW w:w="567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A713A5" w:rsidRPr="00114094" w:rsidTr="00A713A5">
        <w:trPr>
          <w:trHeight w:val="699"/>
        </w:trPr>
        <w:tc>
          <w:tcPr>
            <w:tcW w:w="10347" w:type="dxa"/>
            <w:gridSpan w:val="4"/>
            <w:hideMark/>
          </w:tcPr>
          <w:p w:rsidR="00A713A5" w:rsidRPr="00A713A5" w:rsidRDefault="00A713A5" w:rsidP="00036229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 xml:space="preserve">Информирование </w:t>
            </w:r>
          </w:p>
          <w:p w:rsidR="005E4E1B" w:rsidRPr="005E4E1B" w:rsidRDefault="00A713A5" w:rsidP="005E4E1B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>ст. 46 Федерального закона № 248-ФЗ</w:t>
            </w:r>
          </w:p>
        </w:tc>
      </w:tr>
      <w:tr w:rsidR="00A713A5" w:rsidRPr="00114094" w:rsidTr="00A713A5">
        <w:trPr>
          <w:trHeight w:val="877"/>
        </w:trPr>
        <w:tc>
          <w:tcPr>
            <w:tcW w:w="10347" w:type="dxa"/>
            <w:gridSpan w:val="4"/>
            <w:hideMark/>
          </w:tcPr>
          <w:p w:rsidR="00A713A5" w:rsidRPr="001F1381" w:rsidRDefault="00A713A5" w:rsidP="00566594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  <w:r w:rsidR="0030355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hideMark/>
          </w:tcPr>
          <w:p w:rsidR="00A713A5" w:rsidRPr="00C774EB" w:rsidRDefault="00A713A5" w:rsidP="00A713A5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3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  <w:r w:rsidR="00303550">
              <w:rPr>
                <w:sz w:val="26"/>
                <w:szCs w:val="26"/>
              </w:rPr>
              <w:t>.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2815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>дней со дня внесения изменений</w:t>
            </w:r>
            <w:r w:rsidR="00303550">
              <w:rPr>
                <w:sz w:val="26"/>
                <w:szCs w:val="26"/>
              </w:rPr>
              <w:t>.</w:t>
            </w:r>
            <w:r w:rsidRPr="00C774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5E4E1B">
        <w:trPr>
          <w:trHeight w:val="692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96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  <w:p w:rsidR="00A713A5" w:rsidRPr="00E854F9" w:rsidRDefault="00A713A5" w:rsidP="00036229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48"/>
        </w:trPr>
        <w:tc>
          <w:tcPr>
            <w:tcW w:w="567" w:type="dxa"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A713A5" w:rsidRDefault="00A713A5" w:rsidP="00036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479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410" w:type="dxa"/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2024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A713A5" w:rsidRPr="00E854F9" w:rsidRDefault="00A713A5" w:rsidP="00C22B8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CA0AA7">
        <w:trPr>
          <w:trHeight w:val="976"/>
        </w:trPr>
        <w:tc>
          <w:tcPr>
            <w:tcW w:w="567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</w:t>
            </w:r>
            <w:r>
              <w:rPr>
                <w:rFonts w:cs="Calibri"/>
                <w:sz w:val="26"/>
                <w:szCs w:val="26"/>
              </w:rPr>
              <w:t>онтрольного (надзорного) органа</w:t>
            </w:r>
          </w:p>
        </w:tc>
        <w:tc>
          <w:tcPr>
            <w:tcW w:w="2410" w:type="dxa"/>
            <w:tcBorders>
              <w:top w:val="nil"/>
            </w:tcBorders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>)</w:t>
            </w:r>
          </w:p>
          <w:p w:rsidR="00A713A5" w:rsidRPr="00E854F9" w:rsidRDefault="00A713A5" w:rsidP="00FA036E">
            <w:pPr>
              <w:widowControl w:val="0"/>
              <w:autoSpaceDE w:val="0"/>
              <w:ind w:right="-108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hideMark/>
          </w:tcPr>
          <w:p w:rsidR="00A713A5" w:rsidRPr="00E854F9" w:rsidRDefault="00A713A5" w:rsidP="00FC5637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г.)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 xml:space="preserve">ЧС и мобилизационной подготовке администрации </w:t>
            </w:r>
            <w:r w:rsidRPr="00E854F9">
              <w:rPr>
                <w:sz w:val="26"/>
                <w:szCs w:val="26"/>
              </w:rPr>
              <w:lastRenderedPageBreak/>
              <w:t>Юрьевецкого муниципального района</w:t>
            </w:r>
          </w:p>
        </w:tc>
      </w:tr>
      <w:tr w:rsidR="00A713A5" w:rsidRPr="00114094" w:rsidTr="00A713A5">
        <w:trPr>
          <w:trHeight w:val="702"/>
        </w:trPr>
        <w:tc>
          <w:tcPr>
            <w:tcW w:w="10347" w:type="dxa"/>
            <w:gridSpan w:val="4"/>
            <w:tcBorders>
              <w:top w:val="nil"/>
            </w:tcBorders>
            <w:hideMark/>
          </w:tcPr>
          <w:p w:rsidR="00A713A5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lastRenderedPageBreak/>
              <w:t xml:space="preserve">Консультирование </w:t>
            </w:r>
          </w:p>
          <w:p w:rsidR="00A713A5" w:rsidRPr="00976C6E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>ст. 50 Федерального закона №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976C6E">
              <w:rPr>
                <w:rFonts w:cs="Calibri"/>
                <w:b/>
                <w:sz w:val="26"/>
                <w:szCs w:val="26"/>
              </w:rPr>
              <w:t>248-ФЗ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1) компетенция контрольного органа;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A713A5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A713A5">
        <w:trPr>
          <w:trHeight w:val="587"/>
        </w:trPr>
        <w:tc>
          <w:tcPr>
            <w:tcW w:w="10347" w:type="dxa"/>
            <w:gridSpan w:val="4"/>
            <w:hideMark/>
          </w:tcPr>
          <w:p w:rsidR="00A713A5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 xml:space="preserve">Объявление предостережения </w:t>
            </w:r>
          </w:p>
          <w:p w:rsidR="00A713A5" w:rsidRPr="00455E6F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49 Федерального закона № 248-ФЗ</w:t>
            </w:r>
          </w:p>
        </w:tc>
      </w:tr>
      <w:tr w:rsidR="00A713A5" w:rsidRPr="00114094" w:rsidTr="00A713A5">
        <w:trPr>
          <w:trHeight w:val="553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A713A5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6B643C">
              <w:rPr>
                <w:rFonts w:cs="Calibri"/>
                <w:sz w:val="26"/>
                <w:szCs w:val="26"/>
              </w:rPr>
              <w:t xml:space="preserve">о недопустимости нарушения обязательных требований  </w:t>
            </w:r>
            <w:r w:rsidRPr="006B643C">
              <w:rPr>
                <w:rFonts w:cs="Calibri"/>
                <w:sz w:val="26"/>
                <w:szCs w:val="26"/>
              </w:rPr>
              <w:lastRenderedPageBreak/>
              <w:t>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410" w:type="dxa"/>
            <w:hideMark/>
          </w:tcPr>
          <w:p w:rsidR="00A713A5" w:rsidRPr="006B643C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A713A5" w:rsidRPr="00C774EB" w:rsidRDefault="00A713A5" w:rsidP="004D7BFF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</w:t>
            </w:r>
            <w:r w:rsidRPr="00C774EB">
              <w:rPr>
                <w:sz w:val="26"/>
                <w:szCs w:val="26"/>
              </w:rPr>
              <w:lastRenderedPageBreak/>
              <w:t>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4A2C18">
        <w:trPr>
          <w:trHeight w:val="697"/>
        </w:trPr>
        <w:tc>
          <w:tcPr>
            <w:tcW w:w="10347" w:type="dxa"/>
            <w:gridSpan w:val="4"/>
            <w:vAlign w:val="center"/>
            <w:hideMark/>
          </w:tcPr>
          <w:p w:rsidR="00A713A5" w:rsidRDefault="00A713A5" w:rsidP="004A2C1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  <w:p w:rsidR="00A713A5" w:rsidRPr="00455E6F" w:rsidRDefault="00A713A5" w:rsidP="004A2C1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47 Федерального закона № 248-ФЗ</w:t>
            </w:r>
          </w:p>
        </w:tc>
      </w:tr>
      <w:tr w:rsidR="00A713A5" w:rsidRPr="00114094" w:rsidTr="00A713A5">
        <w:trPr>
          <w:trHeight w:val="2174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A713A5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FC563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E854F9" w:rsidRDefault="00A713A5" w:rsidP="00455E6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2025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3260" w:type="dxa"/>
            <w:hideMark/>
          </w:tcPr>
          <w:p w:rsidR="00A713A5" w:rsidRPr="00E854F9" w:rsidRDefault="00A713A5" w:rsidP="004A2C1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  <w:bookmarkStart w:id="0" w:name="_GoBack"/>
            <w:bookmarkEnd w:id="0"/>
          </w:p>
        </w:tc>
      </w:tr>
      <w:tr w:rsidR="00A713A5" w:rsidRPr="00114094" w:rsidTr="004A2C18">
        <w:trPr>
          <w:trHeight w:val="699"/>
        </w:trPr>
        <w:tc>
          <w:tcPr>
            <w:tcW w:w="567" w:type="dxa"/>
            <w:hideMark/>
          </w:tcPr>
          <w:p w:rsidR="00A713A5" w:rsidRPr="001F1381" w:rsidRDefault="00A713A5" w:rsidP="00021428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14.</w:t>
            </w:r>
          </w:p>
        </w:tc>
        <w:tc>
          <w:tcPr>
            <w:tcW w:w="4110" w:type="dxa"/>
            <w:hideMark/>
          </w:tcPr>
          <w:p w:rsidR="00A713A5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A713A5" w:rsidRPr="001F1381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</w:t>
            </w:r>
            <w:r w:rsidR="004A2C18">
              <w:rPr>
                <w:sz w:val="26"/>
                <w:szCs w:val="26"/>
              </w:rPr>
              <w:t xml:space="preserve"> </w:t>
            </w:r>
            <w:r w:rsidR="004A2C18">
              <w:rPr>
                <w:sz w:val="26"/>
                <w:szCs w:val="26"/>
              </w:rPr>
              <w:t>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953A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февраля 2025 г. (публичные обсуждения проекта доклада),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2025</w:t>
            </w:r>
            <w:r>
              <w:rPr>
                <w:sz w:val="26"/>
                <w:szCs w:val="26"/>
              </w:rPr>
              <w:t xml:space="preserve"> г.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A713A5" w:rsidRPr="00303550" w:rsidRDefault="00A713A5" w:rsidP="005953A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2025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доклада</w:t>
            </w:r>
            <w:r w:rsidR="004A2C18">
              <w:rPr>
                <w:sz w:val="26"/>
                <w:szCs w:val="26"/>
              </w:rPr>
              <w:t xml:space="preserve"> </w:t>
            </w:r>
            <w:r w:rsidR="004A2C18">
              <w:rPr>
                <w:sz w:val="26"/>
                <w:szCs w:val="26"/>
              </w:rPr>
              <w:t>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69318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6931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0854" w:rsidRDefault="00860854" w:rsidP="005A463D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sectPr w:rsidR="00860854" w:rsidSect="004A2C18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21428"/>
    <w:rsid w:val="000720E1"/>
    <w:rsid w:val="000A364B"/>
    <w:rsid w:val="00181F12"/>
    <w:rsid w:val="001C3833"/>
    <w:rsid w:val="001E1809"/>
    <w:rsid w:val="00261C8E"/>
    <w:rsid w:val="002B03C5"/>
    <w:rsid w:val="00303550"/>
    <w:rsid w:val="00335FE7"/>
    <w:rsid w:val="003A1742"/>
    <w:rsid w:val="003C59F8"/>
    <w:rsid w:val="003E3466"/>
    <w:rsid w:val="003E39DF"/>
    <w:rsid w:val="00455E6F"/>
    <w:rsid w:val="00470E9B"/>
    <w:rsid w:val="0047661D"/>
    <w:rsid w:val="004A2C18"/>
    <w:rsid w:val="004D7BFF"/>
    <w:rsid w:val="004F3022"/>
    <w:rsid w:val="00566594"/>
    <w:rsid w:val="00586298"/>
    <w:rsid w:val="00595237"/>
    <w:rsid w:val="005953A7"/>
    <w:rsid w:val="005A193C"/>
    <w:rsid w:val="005A463D"/>
    <w:rsid w:val="005E2235"/>
    <w:rsid w:val="005E4E1B"/>
    <w:rsid w:val="00600F21"/>
    <w:rsid w:val="00636EF9"/>
    <w:rsid w:val="006C1696"/>
    <w:rsid w:val="006C36E6"/>
    <w:rsid w:val="006D5C80"/>
    <w:rsid w:val="006F3EC6"/>
    <w:rsid w:val="00776E5D"/>
    <w:rsid w:val="007B7970"/>
    <w:rsid w:val="00833DE7"/>
    <w:rsid w:val="00860854"/>
    <w:rsid w:val="008D0E5A"/>
    <w:rsid w:val="00913CD8"/>
    <w:rsid w:val="00976C6E"/>
    <w:rsid w:val="00994227"/>
    <w:rsid w:val="009A3C4B"/>
    <w:rsid w:val="009F2D42"/>
    <w:rsid w:val="00A417A4"/>
    <w:rsid w:val="00A713A5"/>
    <w:rsid w:val="00A80E57"/>
    <w:rsid w:val="00AC496A"/>
    <w:rsid w:val="00AC6677"/>
    <w:rsid w:val="00B03D07"/>
    <w:rsid w:val="00B06B59"/>
    <w:rsid w:val="00B0724E"/>
    <w:rsid w:val="00B40A89"/>
    <w:rsid w:val="00B80EE2"/>
    <w:rsid w:val="00BA7D58"/>
    <w:rsid w:val="00BC2950"/>
    <w:rsid w:val="00C22B8C"/>
    <w:rsid w:val="00C32248"/>
    <w:rsid w:val="00C66057"/>
    <w:rsid w:val="00C67DFC"/>
    <w:rsid w:val="00CA0AA7"/>
    <w:rsid w:val="00D170F2"/>
    <w:rsid w:val="00E01804"/>
    <w:rsid w:val="00E4590C"/>
    <w:rsid w:val="00E941D1"/>
    <w:rsid w:val="00EA16CC"/>
    <w:rsid w:val="00EC38B5"/>
    <w:rsid w:val="00F0671C"/>
    <w:rsid w:val="00F213EB"/>
    <w:rsid w:val="00FA036E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Кристина</cp:lastModifiedBy>
  <cp:revision>7</cp:revision>
  <cp:lastPrinted>2024-03-20T06:32:00Z</cp:lastPrinted>
  <dcterms:created xsi:type="dcterms:W3CDTF">2024-03-18T14:46:00Z</dcterms:created>
  <dcterms:modified xsi:type="dcterms:W3CDTF">2024-03-20T06:33:00Z</dcterms:modified>
</cp:coreProperties>
</file>